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F5C30" w14:textId="77777777" w:rsidR="00025022" w:rsidRPr="004662C4" w:rsidRDefault="00025022" w:rsidP="003E1054">
      <w:pPr>
        <w:ind w:left="720" w:hanging="720"/>
        <w:rPr>
          <w:rFonts w:ascii="Tahoma" w:hAnsi="Tahoma" w:cs="Tahoma"/>
        </w:rPr>
      </w:pPr>
      <w:r w:rsidRPr="004662C4">
        <w:rPr>
          <w:rFonts w:ascii="Tahoma" w:hAnsi="Tahoma" w:cs="Tahoma"/>
          <w:b/>
        </w:rPr>
        <w:t>SUSAN A. BLOOMFIELD</w:t>
      </w:r>
    </w:p>
    <w:p w14:paraId="7EF3C388" w14:textId="3C668E14" w:rsidR="001B37E7" w:rsidRDefault="00A323B0" w:rsidP="003E1054">
      <w:pPr>
        <w:ind w:left="720" w:hanging="720"/>
        <w:rPr>
          <w:rFonts w:ascii="Tahoma" w:hAnsi="Tahoma" w:cs="Tahoma"/>
        </w:rPr>
      </w:pPr>
      <w:r>
        <w:rPr>
          <w:rFonts w:ascii="Tahoma" w:hAnsi="Tahoma" w:cs="Tahoma"/>
        </w:rPr>
        <w:t xml:space="preserve">Research </w:t>
      </w:r>
      <w:r w:rsidR="001B37E7" w:rsidRPr="004662C4">
        <w:rPr>
          <w:rFonts w:ascii="Tahoma" w:hAnsi="Tahoma" w:cs="Tahoma"/>
        </w:rPr>
        <w:t xml:space="preserve">Professor, </w:t>
      </w:r>
      <w:r w:rsidR="001B37E7">
        <w:rPr>
          <w:rFonts w:ascii="Tahoma" w:hAnsi="Tahoma" w:cs="Tahoma"/>
        </w:rPr>
        <w:t xml:space="preserve">Dept. of </w:t>
      </w:r>
      <w:r w:rsidR="001B37E7" w:rsidRPr="004662C4">
        <w:rPr>
          <w:rFonts w:ascii="Tahoma" w:hAnsi="Tahoma" w:cs="Tahoma"/>
        </w:rPr>
        <w:t>Health and Kinesiology</w:t>
      </w:r>
    </w:p>
    <w:p w14:paraId="057E7255" w14:textId="77777777" w:rsidR="00025022" w:rsidRPr="004662C4" w:rsidRDefault="00025022" w:rsidP="00C75F06">
      <w:pPr>
        <w:rPr>
          <w:rFonts w:ascii="Tahoma" w:hAnsi="Tahoma" w:cs="Tahoma"/>
        </w:rPr>
      </w:pPr>
      <w:r w:rsidRPr="004662C4">
        <w:rPr>
          <w:rFonts w:ascii="Tahoma" w:hAnsi="Tahoma" w:cs="Tahoma"/>
        </w:rPr>
        <w:t>Texas A&amp;M University</w:t>
      </w:r>
    </w:p>
    <w:p w14:paraId="735B1BDD" w14:textId="78C32A75" w:rsidR="00025022" w:rsidRPr="00F032FB" w:rsidRDefault="00F7743E" w:rsidP="00A323B0">
      <w:pPr>
        <w:ind w:left="720" w:hanging="720"/>
        <w:rPr>
          <w:rFonts w:ascii="Tahoma" w:hAnsi="Tahoma" w:cs="Tahoma"/>
        </w:rPr>
      </w:pPr>
      <w:hyperlink r:id="rId8" w:history="1">
        <w:r w:rsidR="003E4BF4" w:rsidRPr="00AF195D">
          <w:rPr>
            <w:rStyle w:val="Hyperlink"/>
            <w:rFonts w:ascii="Tahoma" w:hAnsi="Tahoma" w:cs="Tahoma"/>
          </w:rPr>
          <w:t>sbloom@tamu.edu</w:t>
        </w:r>
      </w:hyperlink>
      <w:r w:rsidR="003E4BF4">
        <w:rPr>
          <w:rFonts w:ascii="Tahoma" w:hAnsi="Tahoma" w:cs="Tahoma"/>
        </w:rPr>
        <w:t>; (979) 575-6904</w:t>
      </w:r>
      <w:bookmarkStart w:id="0" w:name="_GoBack"/>
      <w:bookmarkEnd w:id="0"/>
    </w:p>
    <w:p w14:paraId="0948EC24" w14:textId="77777777" w:rsidR="00025022" w:rsidRDefault="00025022" w:rsidP="003E1054">
      <w:pPr>
        <w:ind w:left="720" w:hanging="720"/>
        <w:rPr>
          <w:rFonts w:ascii="Tahoma" w:hAnsi="Tahoma" w:cs="Tahoma"/>
          <w:b/>
          <w:sz w:val="22"/>
          <w:szCs w:val="22"/>
        </w:rPr>
      </w:pPr>
    </w:p>
    <w:p w14:paraId="4D97E87C" w14:textId="77777777" w:rsidR="00025022" w:rsidRPr="004662C4" w:rsidRDefault="00025022" w:rsidP="003E1054">
      <w:pPr>
        <w:ind w:left="720" w:hanging="720"/>
        <w:rPr>
          <w:rFonts w:ascii="Tahoma" w:hAnsi="Tahoma" w:cs="Tahoma"/>
          <w:sz w:val="22"/>
          <w:szCs w:val="22"/>
        </w:rPr>
      </w:pPr>
      <w:r w:rsidRPr="004662C4">
        <w:rPr>
          <w:rFonts w:ascii="Tahoma" w:hAnsi="Tahoma" w:cs="Tahoma"/>
          <w:b/>
          <w:sz w:val="22"/>
          <w:szCs w:val="22"/>
        </w:rPr>
        <w:t>EDUCATION</w:t>
      </w:r>
    </w:p>
    <w:p w14:paraId="57BEBADB" w14:textId="77777777" w:rsidR="00025022" w:rsidRPr="004662C4" w:rsidRDefault="00025022" w:rsidP="003E1054">
      <w:pPr>
        <w:ind w:left="720"/>
        <w:rPr>
          <w:rFonts w:ascii="Tahoma" w:hAnsi="Tahoma" w:cs="Tahoma"/>
          <w:sz w:val="22"/>
          <w:szCs w:val="22"/>
        </w:rPr>
      </w:pPr>
      <w:r w:rsidRPr="004662C4">
        <w:rPr>
          <w:rFonts w:ascii="Tahoma" w:hAnsi="Tahoma" w:cs="Tahoma"/>
          <w:sz w:val="22"/>
          <w:szCs w:val="22"/>
        </w:rPr>
        <w:t xml:space="preserve">B.A.   </w:t>
      </w:r>
      <w:r w:rsidRPr="004662C4">
        <w:rPr>
          <w:rFonts w:ascii="Tahoma" w:hAnsi="Tahoma" w:cs="Tahoma"/>
          <w:sz w:val="22"/>
          <w:szCs w:val="22"/>
        </w:rPr>
        <w:tab/>
        <w:t>Biology, Oberlin College, 1974</w:t>
      </w:r>
    </w:p>
    <w:p w14:paraId="4B134D48" w14:textId="77777777" w:rsidR="00025022" w:rsidRDefault="00025022" w:rsidP="003E1054">
      <w:pPr>
        <w:ind w:left="720"/>
        <w:rPr>
          <w:rFonts w:ascii="Tahoma" w:hAnsi="Tahoma" w:cs="Tahoma"/>
          <w:sz w:val="22"/>
          <w:szCs w:val="22"/>
        </w:rPr>
      </w:pPr>
      <w:r w:rsidRPr="004662C4">
        <w:rPr>
          <w:rFonts w:ascii="Tahoma" w:hAnsi="Tahoma" w:cs="Tahoma"/>
          <w:sz w:val="22"/>
          <w:szCs w:val="22"/>
        </w:rPr>
        <w:t xml:space="preserve">M.A.  </w:t>
      </w:r>
      <w:r w:rsidRPr="004662C4">
        <w:rPr>
          <w:rFonts w:ascii="Tahoma" w:hAnsi="Tahoma" w:cs="Tahoma"/>
          <w:sz w:val="22"/>
          <w:szCs w:val="22"/>
        </w:rPr>
        <w:tab/>
        <w:t>Physical Education, The University of Iowa, 1978</w:t>
      </w:r>
    </w:p>
    <w:p w14:paraId="3E88A84F" w14:textId="77777777" w:rsidR="00025022" w:rsidRPr="004662C4" w:rsidRDefault="00025022" w:rsidP="003E1054">
      <w:pPr>
        <w:ind w:left="720"/>
        <w:rPr>
          <w:rFonts w:ascii="Tahoma" w:hAnsi="Tahoma" w:cs="Tahoma"/>
          <w:sz w:val="22"/>
          <w:szCs w:val="22"/>
        </w:rPr>
      </w:pPr>
      <w:r w:rsidRPr="004662C4">
        <w:rPr>
          <w:rFonts w:ascii="Tahoma" w:hAnsi="Tahoma" w:cs="Tahoma"/>
          <w:sz w:val="22"/>
          <w:szCs w:val="22"/>
        </w:rPr>
        <w:t xml:space="preserve">Ph.D. </w:t>
      </w:r>
      <w:r w:rsidRPr="004662C4">
        <w:rPr>
          <w:rFonts w:ascii="Tahoma" w:hAnsi="Tahoma" w:cs="Tahoma"/>
          <w:sz w:val="22"/>
          <w:szCs w:val="22"/>
        </w:rPr>
        <w:tab/>
        <w:t>Exercise Physiology, The Ohio State University, 1992</w:t>
      </w:r>
      <w:r w:rsidRPr="004662C4">
        <w:rPr>
          <w:rFonts w:ascii="Tahoma" w:hAnsi="Tahoma" w:cs="Tahoma"/>
          <w:sz w:val="22"/>
          <w:szCs w:val="22"/>
        </w:rPr>
        <w:tab/>
      </w:r>
    </w:p>
    <w:p w14:paraId="1BADC0C8" w14:textId="77777777" w:rsidR="00025022" w:rsidRDefault="00025022" w:rsidP="003E1054">
      <w:pPr>
        <w:ind w:left="720" w:hanging="720"/>
        <w:rPr>
          <w:rFonts w:ascii="Tahoma" w:hAnsi="Tahoma" w:cs="Tahoma"/>
          <w:sz w:val="22"/>
          <w:szCs w:val="22"/>
        </w:rPr>
      </w:pPr>
    </w:p>
    <w:p w14:paraId="73C98993" w14:textId="77777777" w:rsidR="00C33180" w:rsidRDefault="00025022" w:rsidP="00C33180">
      <w:pPr>
        <w:ind w:left="720" w:hanging="720"/>
        <w:rPr>
          <w:rFonts w:ascii="Tahoma" w:hAnsi="Tahoma" w:cs="Tahoma"/>
          <w:b/>
          <w:sz w:val="22"/>
          <w:szCs w:val="22"/>
        </w:rPr>
      </w:pPr>
      <w:r w:rsidRPr="004662C4">
        <w:rPr>
          <w:rFonts w:ascii="Tahoma" w:hAnsi="Tahoma" w:cs="Tahoma"/>
          <w:b/>
          <w:sz w:val="22"/>
          <w:szCs w:val="22"/>
        </w:rPr>
        <w:t>PROFESSIONAL EXPERIENCE</w:t>
      </w:r>
    </w:p>
    <w:p w14:paraId="5EECE874" w14:textId="7B9B6A6F" w:rsidR="00A323B0" w:rsidRDefault="00A323B0" w:rsidP="00C33180">
      <w:pPr>
        <w:ind w:left="720" w:hanging="72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>Affiliate Faculty, Health &amp; Exercise Science, Colorado State University (2021- present)</w:t>
      </w:r>
    </w:p>
    <w:p w14:paraId="3E8C0455" w14:textId="4D4130AD" w:rsidR="001610E6" w:rsidRPr="00A323B0" w:rsidRDefault="001610E6" w:rsidP="00C33180">
      <w:pPr>
        <w:ind w:left="720" w:hanging="72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ab/>
        <w:t xml:space="preserve">Research Professor, </w:t>
      </w:r>
      <w:r w:rsidRPr="004662C4">
        <w:rPr>
          <w:rFonts w:ascii="Tahoma" w:hAnsi="Tahoma" w:cs="Tahoma"/>
          <w:sz w:val="22"/>
          <w:szCs w:val="22"/>
        </w:rPr>
        <w:t>Health and Kinesiology, Texas A&amp;M University (</w:t>
      </w:r>
      <w:r>
        <w:rPr>
          <w:rFonts w:ascii="Tahoma" w:hAnsi="Tahoma" w:cs="Tahoma"/>
          <w:sz w:val="22"/>
          <w:szCs w:val="22"/>
        </w:rPr>
        <w:t>2020- present</w:t>
      </w:r>
      <w:r w:rsidRPr="004662C4">
        <w:rPr>
          <w:rFonts w:ascii="Tahoma" w:hAnsi="Tahoma" w:cs="Tahoma"/>
          <w:sz w:val="22"/>
          <w:szCs w:val="22"/>
        </w:rPr>
        <w:t>)</w:t>
      </w:r>
    </w:p>
    <w:p w14:paraId="1C033D37" w14:textId="77777777" w:rsidR="001B37E7" w:rsidRDefault="001B37E7" w:rsidP="00C33180">
      <w:pPr>
        <w:ind w:left="720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Pr="001B37E7">
        <w:rPr>
          <w:rFonts w:ascii="Tahoma" w:hAnsi="Tahoma" w:cs="Tahoma"/>
          <w:sz w:val="22"/>
          <w:szCs w:val="22"/>
        </w:rPr>
        <w:t>Associate Dean for Research, College of Education &amp; Human Development, Texas A&amp;M</w:t>
      </w:r>
    </w:p>
    <w:p w14:paraId="197875CB" w14:textId="120DF0E4" w:rsidR="001B37E7" w:rsidRPr="001B37E7" w:rsidRDefault="001B37E7" w:rsidP="00C33180">
      <w:pPr>
        <w:ind w:left="720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1B37E7">
        <w:rPr>
          <w:rFonts w:ascii="Tahoma" w:hAnsi="Tahoma" w:cs="Tahoma"/>
          <w:sz w:val="22"/>
          <w:szCs w:val="22"/>
        </w:rPr>
        <w:t xml:space="preserve"> University</w:t>
      </w:r>
      <w:r w:rsidR="00DC4120">
        <w:rPr>
          <w:rFonts w:ascii="Tahoma" w:hAnsi="Tahoma" w:cs="Tahoma"/>
          <w:sz w:val="22"/>
          <w:szCs w:val="22"/>
        </w:rPr>
        <w:t xml:space="preserve"> (2016 – </w:t>
      </w:r>
      <w:r w:rsidR="00A323B0">
        <w:rPr>
          <w:rFonts w:ascii="Tahoma" w:hAnsi="Tahoma" w:cs="Tahoma"/>
          <w:sz w:val="22"/>
          <w:szCs w:val="22"/>
        </w:rPr>
        <w:t>2020</w:t>
      </w:r>
      <w:r w:rsidR="00030AF2">
        <w:rPr>
          <w:rFonts w:ascii="Tahoma" w:hAnsi="Tahoma" w:cs="Tahoma"/>
          <w:sz w:val="22"/>
          <w:szCs w:val="22"/>
        </w:rPr>
        <w:t>; 100% effort</w:t>
      </w:r>
      <w:r>
        <w:rPr>
          <w:rFonts w:ascii="Tahoma" w:hAnsi="Tahoma" w:cs="Tahoma"/>
          <w:sz w:val="22"/>
          <w:szCs w:val="22"/>
        </w:rPr>
        <w:t>)</w:t>
      </w:r>
    </w:p>
    <w:p w14:paraId="20BF72A9" w14:textId="77777777" w:rsidR="00EB49DA" w:rsidRDefault="00DE301F" w:rsidP="00DE301F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Asst. </w:t>
      </w:r>
      <w:r w:rsidR="000419DB" w:rsidRPr="000419DB">
        <w:rPr>
          <w:rFonts w:ascii="Tahoma" w:hAnsi="Tahoma" w:cs="Tahoma"/>
          <w:sz w:val="22"/>
          <w:szCs w:val="22"/>
        </w:rPr>
        <w:t>Provost, Office of Graduate</w:t>
      </w:r>
      <w:r w:rsidR="00DF7B46">
        <w:rPr>
          <w:rFonts w:ascii="Tahoma" w:hAnsi="Tahoma" w:cs="Tahoma"/>
          <w:sz w:val="22"/>
          <w:szCs w:val="22"/>
        </w:rPr>
        <w:t xml:space="preserve"> &amp; Professional</w:t>
      </w:r>
      <w:r w:rsidR="000419DB" w:rsidRPr="000419DB">
        <w:rPr>
          <w:rFonts w:ascii="Tahoma" w:hAnsi="Tahoma" w:cs="Tahoma"/>
          <w:sz w:val="22"/>
          <w:szCs w:val="22"/>
        </w:rPr>
        <w:t xml:space="preserve"> </w:t>
      </w:r>
      <w:r w:rsidR="00DC1A72">
        <w:rPr>
          <w:rFonts w:ascii="Tahoma" w:hAnsi="Tahoma" w:cs="Tahoma"/>
          <w:sz w:val="22"/>
          <w:szCs w:val="22"/>
        </w:rPr>
        <w:t xml:space="preserve">Studies, Texas A&amp;M </w:t>
      </w:r>
      <w:r w:rsidR="00DF7B46">
        <w:rPr>
          <w:rFonts w:ascii="Tahoma" w:hAnsi="Tahoma" w:cs="Tahoma"/>
          <w:sz w:val="22"/>
          <w:szCs w:val="22"/>
        </w:rPr>
        <w:t>Univ</w:t>
      </w:r>
      <w:r w:rsidR="00EB49DA">
        <w:rPr>
          <w:rFonts w:ascii="Tahoma" w:hAnsi="Tahoma" w:cs="Tahoma"/>
          <w:sz w:val="22"/>
          <w:szCs w:val="22"/>
        </w:rPr>
        <w:t>ersity</w:t>
      </w:r>
    </w:p>
    <w:p w14:paraId="15AFD334" w14:textId="56115A13" w:rsidR="000419DB" w:rsidRPr="000419DB" w:rsidRDefault="00DC1A72" w:rsidP="00DE301F">
      <w:pPr>
        <w:ind w:left="720"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(</w:t>
      </w:r>
      <w:r w:rsidR="007B5C63">
        <w:rPr>
          <w:rFonts w:ascii="Tahoma" w:hAnsi="Tahoma" w:cs="Tahoma"/>
          <w:sz w:val="22"/>
          <w:szCs w:val="22"/>
        </w:rPr>
        <w:t>2012-</w:t>
      </w:r>
      <w:r w:rsidR="001B37E7">
        <w:rPr>
          <w:rFonts w:ascii="Tahoma" w:hAnsi="Tahoma" w:cs="Tahoma"/>
          <w:sz w:val="22"/>
          <w:szCs w:val="22"/>
        </w:rPr>
        <w:t>2016</w:t>
      </w:r>
      <w:r w:rsidR="00DE301F">
        <w:rPr>
          <w:rFonts w:ascii="Tahoma" w:hAnsi="Tahoma" w:cs="Tahoma"/>
          <w:sz w:val="22"/>
          <w:szCs w:val="22"/>
        </w:rPr>
        <w:t>;</w:t>
      </w:r>
      <w:r w:rsidR="00562150">
        <w:rPr>
          <w:rFonts w:ascii="Tahoma" w:hAnsi="Tahoma" w:cs="Tahoma"/>
          <w:sz w:val="22"/>
          <w:szCs w:val="22"/>
        </w:rPr>
        <w:t xml:space="preserve"> </w:t>
      </w:r>
      <w:r w:rsidR="00030AF2">
        <w:rPr>
          <w:rFonts w:ascii="Tahoma" w:hAnsi="Tahoma" w:cs="Tahoma"/>
          <w:sz w:val="22"/>
          <w:szCs w:val="22"/>
        </w:rPr>
        <w:t>33% effort</w:t>
      </w:r>
      <w:r w:rsidR="000419DB">
        <w:rPr>
          <w:rFonts w:ascii="Tahoma" w:hAnsi="Tahoma" w:cs="Tahoma"/>
          <w:sz w:val="22"/>
          <w:szCs w:val="22"/>
        </w:rPr>
        <w:t>)</w:t>
      </w:r>
    </w:p>
    <w:p w14:paraId="15461CAD" w14:textId="2C99F50A" w:rsidR="003E1054" w:rsidRDefault="00025022" w:rsidP="003E1054">
      <w:pPr>
        <w:ind w:left="1440" w:hanging="720"/>
        <w:rPr>
          <w:rFonts w:ascii="Tahoma" w:hAnsi="Tahoma" w:cs="Tahoma"/>
          <w:sz w:val="22"/>
          <w:szCs w:val="22"/>
        </w:rPr>
      </w:pPr>
      <w:r w:rsidRPr="004662C4">
        <w:rPr>
          <w:rFonts w:ascii="Tahoma" w:hAnsi="Tahoma" w:cs="Tahoma"/>
          <w:sz w:val="22"/>
          <w:szCs w:val="22"/>
        </w:rPr>
        <w:t>Professor, Health and Kinesiology, Texas A&amp;M University (</w:t>
      </w:r>
      <w:r>
        <w:rPr>
          <w:rFonts w:ascii="Tahoma" w:hAnsi="Tahoma" w:cs="Tahoma"/>
          <w:sz w:val="22"/>
          <w:szCs w:val="22"/>
        </w:rPr>
        <w:t>2006</w:t>
      </w:r>
      <w:r w:rsidR="00052374">
        <w:rPr>
          <w:rFonts w:ascii="Tahoma" w:hAnsi="Tahoma" w:cs="Tahoma"/>
          <w:sz w:val="22"/>
          <w:szCs w:val="22"/>
        </w:rPr>
        <w:t xml:space="preserve"> - </w:t>
      </w:r>
      <w:r w:rsidR="00A323B0">
        <w:rPr>
          <w:rFonts w:ascii="Tahoma" w:hAnsi="Tahoma" w:cs="Tahoma"/>
          <w:sz w:val="22"/>
          <w:szCs w:val="22"/>
        </w:rPr>
        <w:t>2020</w:t>
      </w:r>
      <w:r w:rsidRPr="004662C4">
        <w:rPr>
          <w:rFonts w:ascii="Tahoma" w:hAnsi="Tahoma" w:cs="Tahoma"/>
          <w:sz w:val="22"/>
          <w:szCs w:val="22"/>
        </w:rPr>
        <w:t>)</w:t>
      </w:r>
    </w:p>
    <w:p w14:paraId="3DC6E7D3" w14:textId="77777777" w:rsidR="00E73F0F" w:rsidRDefault="000419DB" w:rsidP="003E1054">
      <w:pPr>
        <w:ind w:left="14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Graduate Studies Chair</w:t>
      </w:r>
      <w:r w:rsidR="00DC1A72">
        <w:rPr>
          <w:rFonts w:ascii="Tahoma" w:hAnsi="Tahoma" w:cs="Tahoma"/>
          <w:sz w:val="22"/>
          <w:szCs w:val="22"/>
        </w:rPr>
        <w:t xml:space="preserve"> and Assoc. Department Head</w:t>
      </w:r>
      <w:r>
        <w:rPr>
          <w:rFonts w:ascii="Tahoma" w:hAnsi="Tahoma" w:cs="Tahoma"/>
          <w:sz w:val="22"/>
          <w:szCs w:val="22"/>
        </w:rPr>
        <w:t xml:space="preserve"> (2010 </w:t>
      </w:r>
      <w:r w:rsidR="00E73F0F">
        <w:rPr>
          <w:rFonts w:ascii="Tahoma" w:hAnsi="Tahoma" w:cs="Tahoma"/>
          <w:sz w:val="22"/>
          <w:szCs w:val="22"/>
        </w:rPr>
        <w:t xml:space="preserve">- </w:t>
      </w:r>
      <w:r>
        <w:rPr>
          <w:rFonts w:ascii="Tahoma" w:hAnsi="Tahoma" w:cs="Tahoma"/>
          <w:sz w:val="22"/>
          <w:szCs w:val="22"/>
        </w:rPr>
        <w:t>2011</w:t>
      </w:r>
      <w:r w:rsidR="00E73F0F">
        <w:rPr>
          <w:rFonts w:ascii="Tahoma" w:hAnsi="Tahoma" w:cs="Tahoma"/>
          <w:sz w:val="22"/>
          <w:szCs w:val="22"/>
        </w:rPr>
        <w:t>)</w:t>
      </w:r>
    </w:p>
    <w:p w14:paraId="12B84E5D" w14:textId="713AE8A4" w:rsidR="00025022" w:rsidRDefault="003E1054" w:rsidP="003E1054">
      <w:pPr>
        <w:ind w:left="1440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025022">
        <w:rPr>
          <w:rFonts w:ascii="Tahoma" w:hAnsi="Tahoma" w:cs="Tahoma"/>
          <w:sz w:val="22"/>
          <w:szCs w:val="22"/>
        </w:rPr>
        <w:t>Research and Grants Coordinator (2008</w:t>
      </w:r>
      <w:r w:rsidR="00052374">
        <w:rPr>
          <w:rFonts w:ascii="Tahoma" w:hAnsi="Tahoma" w:cs="Tahoma"/>
          <w:sz w:val="22"/>
          <w:szCs w:val="22"/>
        </w:rPr>
        <w:t xml:space="preserve"> </w:t>
      </w:r>
      <w:r w:rsidR="00025022">
        <w:rPr>
          <w:rFonts w:ascii="Tahoma" w:hAnsi="Tahoma" w:cs="Tahoma"/>
          <w:sz w:val="22"/>
          <w:szCs w:val="22"/>
        </w:rPr>
        <w:t>- 2010)</w:t>
      </w:r>
    </w:p>
    <w:p w14:paraId="6546E02A" w14:textId="77777777" w:rsidR="00A323B0" w:rsidRDefault="0092121A" w:rsidP="003E1054">
      <w:pPr>
        <w:ind w:left="1440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Associate Member, TAMU Health Science Center School of Graduate Studies</w:t>
      </w:r>
      <w:r w:rsidR="000762B9">
        <w:rPr>
          <w:rFonts w:ascii="Tahoma" w:hAnsi="Tahoma" w:cs="Tahoma"/>
          <w:sz w:val="22"/>
          <w:szCs w:val="22"/>
        </w:rPr>
        <w:t xml:space="preserve"> Faculty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43A30EEA" w14:textId="6B1293B5" w:rsidR="0092121A" w:rsidRDefault="0092121A" w:rsidP="00A323B0">
      <w:pPr>
        <w:ind w:left="1440"/>
        <w:rPr>
          <w:rFonts w:ascii="Tahoma" w:hAnsi="Tahoma" w:cs="Tahoma"/>
          <w:sz w:val="22"/>
          <w:szCs w:val="22"/>
        </w:rPr>
      </w:pPr>
      <w:r w:rsidRPr="004662C4">
        <w:rPr>
          <w:rFonts w:ascii="Tahoma" w:hAnsi="Tahoma" w:cs="Tahoma"/>
          <w:sz w:val="22"/>
          <w:szCs w:val="22"/>
        </w:rPr>
        <w:t>(</w:t>
      </w:r>
      <w:r>
        <w:rPr>
          <w:rFonts w:ascii="Tahoma" w:hAnsi="Tahoma" w:cs="Tahoma"/>
          <w:sz w:val="22"/>
          <w:szCs w:val="22"/>
        </w:rPr>
        <w:t>2012</w:t>
      </w:r>
      <w:r w:rsidRPr="004662C4">
        <w:rPr>
          <w:rFonts w:ascii="Tahoma" w:hAnsi="Tahoma" w:cs="Tahoma"/>
          <w:sz w:val="22"/>
          <w:szCs w:val="22"/>
        </w:rPr>
        <w:t>-</w:t>
      </w:r>
      <w:r w:rsidR="00A323B0">
        <w:rPr>
          <w:rFonts w:ascii="Tahoma" w:hAnsi="Tahoma" w:cs="Tahoma"/>
          <w:sz w:val="22"/>
          <w:szCs w:val="22"/>
        </w:rPr>
        <w:t>2020</w:t>
      </w:r>
      <w:r w:rsidR="000762B9">
        <w:rPr>
          <w:rFonts w:ascii="Tahoma" w:hAnsi="Tahoma" w:cs="Tahoma"/>
          <w:sz w:val="22"/>
          <w:szCs w:val="22"/>
        </w:rPr>
        <w:t>)</w:t>
      </w:r>
    </w:p>
    <w:p w14:paraId="61800BA3" w14:textId="51377A34" w:rsidR="000762B9" w:rsidRDefault="00DC1A72" w:rsidP="003E1054">
      <w:pPr>
        <w:ind w:left="1440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Member</w:t>
      </w:r>
      <w:r w:rsidR="0092121A">
        <w:rPr>
          <w:rFonts w:ascii="Tahoma" w:hAnsi="Tahoma" w:cs="Tahoma"/>
          <w:sz w:val="22"/>
          <w:szCs w:val="22"/>
        </w:rPr>
        <w:t>, Nutrition and Food Sciences</w:t>
      </w:r>
      <w:r>
        <w:rPr>
          <w:rFonts w:ascii="Tahoma" w:hAnsi="Tahoma" w:cs="Tahoma"/>
          <w:sz w:val="22"/>
          <w:szCs w:val="22"/>
        </w:rPr>
        <w:t xml:space="preserve"> Graduate Faculty</w:t>
      </w:r>
      <w:r w:rsidR="0092121A">
        <w:rPr>
          <w:rFonts w:ascii="Tahoma" w:hAnsi="Tahoma" w:cs="Tahoma"/>
          <w:sz w:val="22"/>
          <w:szCs w:val="22"/>
        </w:rPr>
        <w:t xml:space="preserve">, </w:t>
      </w:r>
      <w:r w:rsidR="0092121A" w:rsidRPr="004662C4">
        <w:rPr>
          <w:rFonts w:ascii="Tahoma" w:hAnsi="Tahoma" w:cs="Tahoma"/>
          <w:sz w:val="22"/>
          <w:szCs w:val="22"/>
        </w:rPr>
        <w:t>Texas A&amp;M University (</w:t>
      </w:r>
      <w:r w:rsidR="0092121A">
        <w:rPr>
          <w:rFonts w:ascii="Tahoma" w:hAnsi="Tahoma" w:cs="Tahoma"/>
          <w:sz w:val="22"/>
          <w:szCs w:val="22"/>
        </w:rPr>
        <w:t>2012</w:t>
      </w:r>
      <w:r w:rsidR="001B37E7">
        <w:rPr>
          <w:rFonts w:ascii="Tahoma" w:hAnsi="Tahoma" w:cs="Tahoma"/>
          <w:sz w:val="22"/>
          <w:szCs w:val="22"/>
        </w:rPr>
        <w:t>-2016</w:t>
      </w:r>
      <w:r w:rsidR="000762B9">
        <w:rPr>
          <w:rFonts w:ascii="Tahoma" w:hAnsi="Tahoma" w:cs="Tahoma"/>
          <w:sz w:val="22"/>
          <w:szCs w:val="22"/>
        </w:rPr>
        <w:t>)</w:t>
      </w:r>
    </w:p>
    <w:p w14:paraId="084B43E2" w14:textId="77777777" w:rsidR="00025022" w:rsidRDefault="00025022" w:rsidP="003E1054">
      <w:pPr>
        <w:ind w:left="1440" w:hanging="72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Associate Lead, </w:t>
      </w:r>
      <w:r w:rsidRPr="004662C4">
        <w:rPr>
          <w:rFonts w:ascii="Tahoma" w:hAnsi="Tahoma" w:cs="Tahoma"/>
          <w:bCs/>
          <w:sz w:val="22"/>
          <w:szCs w:val="22"/>
        </w:rPr>
        <w:t>National Space Biomedical Research Institute</w:t>
      </w:r>
      <w:r>
        <w:rPr>
          <w:rFonts w:ascii="Tahoma" w:hAnsi="Tahoma" w:cs="Tahoma"/>
          <w:bCs/>
          <w:sz w:val="22"/>
          <w:szCs w:val="22"/>
        </w:rPr>
        <w:t xml:space="preserve"> Musculoskeletal Alterations</w:t>
      </w:r>
    </w:p>
    <w:p w14:paraId="4A77FC82" w14:textId="77777777" w:rsidR="00025022" w:rsidRDefault="00E73F0F" w:rsidP="003E1054">
      <w:pPr>
        <w:ind w:left="144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Team </w:t>
      </w:r>
      <w:r w:rsidR="00025022">
        <w:rPr>
          <w:rFonts w:ascii="Tahoma" w:hAnsi="Tahoma" w:cs="Tahoma"/>
          <w:bCs/>
          <w:sz w:val="22"/>
          <w:szCs w:val="22"/>
        </w:rPr>
        <w:t>(</w:t>
      </w:r>
      <w:r>
        <w:rPr>
          <w:rFonts w:ascii="Tahoma" w:hAnsi="Tahoma" w:cs="Tahoma"/>
          <w:bCs/>
          <w:sz w:val="22"/>
          <w:szCs w:val="22"/>
        </w:rPr>
        <w:t>2008-</w:t>
      </w:r>
      <w:r w:rsidR="00DA3928">
        <w:rPr>
          <w:rFonts w:ascii="Tahoma" w:hAnsi="Tahoma" w:cs="Tahoma"/>
          <w:bCs/>
          <w:sz w:val="22"/>
          <w:szCs w:val="22"/>
        </w:rPr>
        <w:t>2012</w:t>
      </w:r>
      <w:r>
        <w:rPr>
          <w:rFonts w:ascii="Tahoma" w:hAnsi="Tahoma" w:cs="Tahoma"/>
          <w:bCs/>
          <w:sz w:val="22"/>
          <w:szCs w:val="22"/>
        </w:rPr>
        <w:t xml:space="preserve">); Associate Lead, </w:t>
      </w:r>
      <w:r w:rsidR="00025022">
        <w:rPr>
          <w:rFonts w:ascii="Tahoma" w:hAnsi="Tahoma" w:cs="Tahoma"/>
          <w:sz w:val="22"/>
          <w:szCs w:val="22"/>
        </w:rPr>
        <w:t>NSBRI</w:t>
      </w:r>
      <w:r w:rsidR="00025022">
        <w:rPr>
          <w:rFonts w:ascii="Tahoma" w:hAnsi="Tahoma" w:cs="Tahoma"/>
          <w:bCs/>
          <w:sz w:val="22"/>
          <w:szCs w:val="22"/>
        </w:rPr>
        <w:t xml:space="preserve"> Bone Loss Team (2000-2007)</w:t>
      </w:r>
    </w:p>
    <w:p w14:paraId="781EE509" w14:textId="4881740E" w:rsidR="00025022" w:rsidRPr="004662C4" w:rsidRDefault="00025022" w:rsidP="003E1054">
      <w:pPr>
        <w:ind w:left="1440" w:hanging="720"/>
        <w:rPr>
          <w:rFonts w:ascii="Tahoma" w:hAnsi="Tahoma" w:cs="Tahoma"/>
          <w:sz w:val="22"/>
          <w:szCs w:val="22"/>
        </w:rPr>
      </w:pPr>
      <w:r w:rsidRPr="004662C4">
        <w:rPr>
          <w:rFonts w:ascii="Tahoma" w:hAnsi="Tahoma" w:cs="Tahoma"/>
          <w:sz w:val="22"/>
          <w:szCs w:val="22"/>
        </w:rPr>
        <w:t>Associate Professor, Health and Kinesiology, Texas A&amp;M University</w:t>
      </w:r>
      <w:r w:rsidR="001B37E7">
        <w:rPr>
          <w:rFonts w:ascii="Tahoma" w:hAnsi="Tahoma" w:cs="Tahoma"/>
          <w:sz w:val="22"/>
          <w:szCs w:val="22"/>
        </w:rPr>
        <w:t xml:space="preserve"> (1999-</w:t>
      </w:r>
      <w:r>
        <w:rPr>
          <w:rFonts w:ascii="Tahoma" w:hAnsi="Tahoma" w:cs="Tahoma"/>
          <w:sz w:val="22"/>
          <w:szCs w:val="22"/>
        </w:rPr>
        <w:t>2006</w:t>
      </w:r>
      <w:r w:rsidRPr="004662C4">
        <w:rPr>
          <w:rFonts w:ascii="Tahoma" w:hAnsi="Tahoma" w:cs="Tahoma"/>
          <w:sz w:val="22"/>
          <w:szCs w:val="22"/>
        </w:rPr>
        <w:t>)</w:t>
      </w:r>
    </w:p>
    <w:p w14:paraId="544573FE" w14:textId="314E70BD" w:rsidR="00025022" w:rsidRDefault="00025022" w:rsidP="003E1054">
      <w:pPr>
        <w:ind w:left="1440" w:hanging="720"/>
        <w:rPr>
          <w:rFonts w:ascii="Tahoma" w:hAnsi="Tahoma" w:cs="Tahoma"/>
          <w:sz w:val="22"/>
          <w:szCs w:val="22"/>
        </w:rPr>
      </w:pPr>
      <w:r w:rsidRPr="004662C4">
        <w:rPr>
          <w:rFonts w:ascii="Tahoma" w:hAnsi="Tahoma" w:cs="Tahoma"/>
          <w:sz w:val="22"/>
          <w:szCs w:val="22"/>
        </w:rPr>
        <w:t xml:space="preserve">Member, Intercollegiate </w:t>
      </w:r>
      <w:r>
        <w:rPr>
          <w:rFonts w:ascii="Tahoma" w:hAnsi="Tahoma" w:cs="Tahoma"/>
          <w:sz w:val="22"/>
          <w:szCs w:val="22"/>
        </w:rPr>
        <w:t xml:space="preserve">Graduate </w:t>
      </w:r>
      <w:r w:rsidRPr="004662C4">
        <w:rPr>
          <w:rFonts w:ascii="Tahoma" w:hAnsi="Tahoma" w:cs="Tahoma"/>
          <w:sz w:val="22"/>
          <w:szCs w:val="22"/>
        </w:rPr>
        <w:t>Faculty of Nutrit</w:t>
      </w:r>
      <w:r w:rsidR="001B37E7">
        <w:rPr>
          <w:rFonts w:ascii="Tahoma" w:hAnsi="Tahoma" w:cs="Tahoma"/>
          <w:sz w:val="22"/>
          <w:szCs w:val="22"/>
        </w:rPr>
        <w:t>ion, Texas A&amp;M University (1999</w:t>
      </w:r>
      <w:r>
        <w:rPr>
          <w:rFonts w:ascii="Tahoma" w:hAnsi="Tahoma" w:cs="Tahoma"/>
          <w:sz w:val="22"/>
          <w:szCs w:val="22"/>
        </w:rPr>
        <w:t>–</w:t>
      </w:r>
      <w:r w:rsidR="0092121A">
        <w:rPr>
          <w:rFonts w:ascii="Tahoma" w:hAnsi="Tahoma" w:cs="Tahoma"/>
          <w:sz w:val="22"/>
          <w:szCs w:val="22"/>
        </w:rPr>
        <w:t>2012</w:t>
      </w:r>
      <w:r w:rsidRPr="004662C4">
        <w:rPr>
          <w:rFonts w:ascii="Tahoma" w:hAnsi="Tahoma" w:cs="Tahoma"/>
          <w:sz w:val="22"/>
          <w:szCs w:val="22"/>
        </w:rPr>
        <w:t>)</w:t>
      </w:r>
    </w:p>
    <w:p w14:paraId="077FBC81" w14:textId="5C18AF5F" w:rsidR="00025022" w:rsidRPr="004662C4" w:rsidRDefault="00025022" w:rsidP="003E1054">
      <w:pPr>
        <w:ind w:left="1440" w:hanging="720"/>
        <w:rPr>
          <w:rFonts w:ascii="Tahoma" w:hAnsi="Tahoma" w:cs="Tahoma"/>
          <w:sz w:val="22"/>
          <w:szCs w:val="22"/>
        </w:rPr>
      </w:pPr>
      <w:r w:rsidRPr="004662C4">
        <w:rPr>
          <w:rFonts w:ascii="Tahoma" w:hAnsi="Tahoma" w:cs="Tahoma"/>
          <w:sz w:val="22"/>
          <w:szCs w:val="22"/>
        </w:rPr>
        <w:t>Assistant Professor, Health and Kinesiol</w:t>
      </w:r>
      <w:r w:rsidR="001B37E7">
        <w:rPr>
          <w:rFonts w:ascii="Tahoma" w:hAnsi="Tahoma" w:cs="Tahoma"/>
          <w:sz w:val="22"/>
          <w:szCs w:val="22"/>
        </w:rPr>
        <w:t>ogy, Texas A&amp;M University (1993-</w:t>
      </w:r>
      <w:r w:rsidRPr="004662C4">
        <w:rPr>
          <w:rFonts w:ascii="Tahoma" w:hAnsi="Tahoma" w:cs="Tahoma"/>
          <w:sz w:val="22"/>
          <w:szCs w:val="22"/>
        </w:rPr>
        <w:t>1999)</w:t>
      </w:r>
    </w:p>
    <w:p w14:paraId="4A6F638D" w14:textId="497853E8" w:rsidR="00025022" w:rsidRPr="004662C4" w:rsidRDefault="00025022" w:rsidP="003E1054">
      <w:pPr>
        <w:ind w:left="1440" w:hanging="720"/>
        <w:rPr>
          <w:rFonts w:ascii="Tahoma" w:hAnsi="Tahoma" w:cs="Tahoma"/>
          <w:sz w:val="22"/>
          <w:szCs w:val="22"/>
        </w:rPr>
      </w:pPr>
      <w:r w:rsidRPr="004662C4">
        <w:rPr>
          <w:rFonts w:ascii="Tahoma" w:hAnsi="Tahoma" w:cs="Tahoma"/>
          <w:sz w:val="22"/>
          <w:szCs w:val="22"/>
        </w:rPr>
        <w:t>Visiting Assistant Professor, Exercise Scienc</w:t>
      </w:r>
      <w:r w:rsidR="001B37E7">
        <w:rPr>
          <w:rFonts w:ascii="Tahoma" w:hAnsi="Tahoma" w:cs="Tahoma"/>
          <w:sz w:val="22"/>
          <w:szCs w:val="22"/>
        </w:rPr>
        <w:t>e, The University of Iowa (1992-</w:t>
      </w:r>
      <w:r w:rsidRPr="004662C4">
        <w:rPr>
          <w:rFonts w:ascii="Tahoma" w:hAnsi="Tahoma" w:cs="Tahoma"/>
          <w:sz w:val="22"/>
          <w:szCs w:val="22"/>
        </w:rPr>
        <w:t>1993)</w:t>
      </w:r>
    </w:p>
    <w:p w14:paraId="2E4AE507" w14:textId="77777777" w:rsidR="00025022" w:rsidRPr="004662C4" w:rsidRDefault="00025022" w:rsidP="003E1054">
      <w:pPr>
        <w:ind w:left="1440" w:hanging="720"/>
        <w:rPr>
          <w:rFonts w:ascii="Tahoma" w:hAnsi="Tahoma" w:cs="Tahoma"/>
          <w:sz w:val="22"/>
          <w:szCs w:val="22"/>
        </w:rPr>
      </w:pPr>
      <w:r w:rsidRPr="004662C4">
        <w:rPr>
          <w:rFonts w:ascii="Tahoma" w:hAnsi="Tahoma" w:cs="Tahoma"/>
          <w:sz w:val="22"/>
          <w:szCs w:val="22"/>
        </w:rPr>
        <w:t xml:space="preserve">Assistant Professor, Exercise and Health Science; Director, Adult Fitness Program; </w:t>
      </w:r>
    </w:p>
    <w:p w14:paraId="0A40F7FE" w14:textId="77777777" w:rsidR="00025022" w:rsidRPr="004662C4" w:rsidRDefault="00025022" w:rsidP="003E1054">
      <w:pPr>
        <w:ind w:left="1440" w:hanging="720"/>
        <w:rPr>
          <w:rFonts w:ascii="Tahoma" w:hAnsi="Tahoma" w:cs="Tahoma"/>
          <w:sz w:val="22"/>
          <w:szCs w:val="22"/>
        </w:rPr>
      </w:pPr>
      <w:r w:rsidRPr="004662C4">
        <w:rPr>
          <w:rFonts w:ascii="Tahoma" w:hAnsi="Tahoma" w:cs="Tahoma"/>
          <w:sz w:val="22"/>
          <w:szCs w:val="22"/>
        </w:rPr>
        <w:tab/>
        <w:t>Head Coach, Women's Swimming and Diving, Alma College (MI) (1982-1985)</w:t>
      </w:r>
    </w:p>
    <w:p w14:paraId="79767275" w14:textId="77777777" w:rsidR="00025022" w:rsidRPr="004662C4" w:rsidRDefault="00025022" w:rsidP="003E1054">
      <w:pPr>
        <w:ind w:left="1440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</w:t>
      </w:r>
      <w:r w:rsidRPr="004662C4">
        <w:rPr>
          <w:rFonts w:ascii="Tahoma" w:hAnsi="Tahoma" w:cs="Tahoma"/>
          <w:sz w:val="22"/>
          <w:szCs w:val="22"/>
        </w:rPr>
        <w:t>rogram Coordinator, Cardiac Rehabilitation Unit and Employee Fitness Program;</w:t>
      </w:r>
      <w:r w:rsidR="0099141E">
        <w:rPr>
          <w:rFonts w:ascii="Tahoma" w:hAnsi="Tahoma" w:cs="Tahoma"/>
          <w:sz w:val="22"/>
          <w:szCs w:val="22"/>
        </w:rPr>
        <w:t xml:space="preserve"> </w:t>
      </w:r>
      <w:r w:rsidRPr="004662C4">
        <w:rPr>
          <w:rFonts w:ascii="Tahoma" w:hAnsi="Tahoma" w:cs="Tahoma"/>
          <w:sz w:val="22"/>
          <w:szCs w:val="22"/>
        </w:rPr>
        <w:t>Research Assistant, Preventive Medicine, Washington University School of Medicine (1978-1982)</w:t>
      </w:r>
    </w:p>
    <w:p w14:paraId="5011F2A1" w14:textId="77777777" w:rsidR="00025022" w:rsidRPr="004662C4" w:rsidRDefault="00025022" w:rsidP="003E1054">
      <w:pPr>
        <w:ind w:left="1440" w:hanging="720"/>
        <w:rPr>
          <w:rFonts w:ascii="Tahoma" w:hAnsi="Tahoma" w:cs="Tahoma"/>
          <w:sz w:val="22"/>
          <w:szCs w:val="22"/>
        </w:rPr>
      </w:pPr>
    </w:p>
    <w:p w14:paraId="5B95FBB4" w14:textId="77777777" w:rsidR="000419DB" w:rsidRPr="004662C4" w:rsidRDefault="000419DB" w:rsidP="000419DB">
      <w:pPr>
        <w:ind w:left="720" w:hanging="720"/>
        <w:rPr>
          <w:rFonts w:ascii="Tahoma" w:hAnsi="Tahoma" w:cs="Tahoma"/>
          <w:sz w:val="22"/>
          <w:szCs w:val="22"/>
        </w:rPr>
      </w:pPr>
      <w:r w:rsidRPr="004662C4">
        <w:rPr>
          <w:rFonts w:ascii="Tahoma" w:hAnsi="Tahoma" w:cs="Tahoma"/>
          <w:b/>
          <w:sz w:val="22"/>
          <w:szCs w:val="22"/>
        </w:rPr>
        <w:t>PROFESSIONA</w:t>
      </w:r>
      <w:r>
        <w:rPr>
          <w:rFonts w:ascii="Tahoma" w:hAnsi="Tahoma" w:cs="Tahoma"/>
          <w:b/>
          <w:sz w:val="22"/>
          <w:szCs w:val="22"/>
        </w:rPr>
        <w:t>L CERTIFICATIONS</w:t>
      </w:r>
    </w:p>
    <w:p w14:paraId="23E613D7" w14:textId="77777777" w:rsidR="000419DB" w:rsidRPr="004662C4" w:rsidRDefault="000419DB" w:rsidP="000419DB">
      <w:pPr>
        <w:ind w:left="720"/>
        <w:rPr>
          <w:rFonts w:ascii="Tahoma" w:hAnsi="Tahoma" w:cs="Tahoma"/>
          <w:sz w:val="22"/>
          <w:szCs w:val="22"/>
        </w:rPr>
      </w:pPr>
      <w:r w:rsidRPr="004662C4">
        <w:rPr>
          <w:rFonts w:ascii="Tahoma" w:hAnsi="Tahoma" w:cs="Tahoma"/>
          <w:sz w:val="22"/>
          <w:szCs w:val="22"/>
        </w:rPr>
        <w:t>Exercise Program Director, Ameri</w:t>
      </w:r>
      <w:r>
        <w:rPr>
          <w:rFonts w:ascii="Tahoma" w:hAnsi="Tahoma" w:cs="Tahoma"/>
          <w:sz w:val="22"/>
          <w:szCs w:val="22"/>
        </w:rPr>
        <w:t>can College of Sports Medicine (1982)</w:t>
      </w:r>
    </w:p>
    <w:p w14:paraId="4C93E4B7" w14:textId="52A35685" w:rsidR="003E1054" w:rsidRDefault="000419DB" w:rsidP="000419DB">
      <w:pPr>
        <w:ind w:left="720"/>
        <w:rPr>
          <w:rFonts w:ascii="Tahoma" w:hAnsi="Tahoma" w:cs="Tahoma"/>
          <w:sz w:val="22"/>
          <w:szCs w:val="22"/>
        </w:rPr>
      </w:pPr>
      <w:r w:rsidRPr="004662C4">
        <w:rPr>
          <w:rFonts w:ascii="Tahoma" w:hAnsi="Tahoma" w:cs="Tahoma"/>
          <w:sz w:val="22"/>
          <w:szCs w:val="22"/>
        </w:rPr>
        <w:t>Advanced Physical Fitness Specialist, Young Men's Christian Association</w:t>
      </w:r>
      <w:r w:rsidR="00775CD7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(1980)</w:t>
      </w:r>
      <w:r>
        <w:rPr>
          <w:rFonts w:ascii="Tahoma" w:hAnsi="Tahoma" w:cs="Tahoma"/>
          <w:sz w:val="22"/>
          <w:szCs w:val="22"/>
        </w:rPr>
        <w:tab/>
      </w:r>
    </w:p>
    <w:p w14:paraId="60BA1081" w14:textId="77777777" w:rsidR="000419DB" w:rsidRDefault="000419DB" w:rsidP="000419DB">
      <w:pPr>
        <w:ind w:left="720"/>
        <w:rPr>
          <w:rFonts w:ascii="Tahoma" w:hAnsi="Tahoma" w:cs="Tahoma"/>
          <w:sz w:val="22"/>
          <w:szCs w:val="22"/>
        </w:rPr>
      </w:pPr>
    </w:p>
    <w:p w14:paraId="5D17FE67" w14:textId="48445480" w:rsidR="00025022" w:rsidRDefault="00025022" w:rsidP="003E1054">
      <w:pPr>
        <w:ind w:left="720" w:hanging="720"/>
        <w:rPr>
          <w:rFonts w:ascii="Tahoma" w:hAnsi="Tahoma" w:cs="Tahoma"/>
          <w:b/>
          <w:sz w:val="22"/>
          <w:szCs w:val="22"/>
        </w:rPr>
      </w:pPr>
      <w:r w:rsidRPr="00030AF2">
        <w:rPr>
          <w:rFonts w:ascii="Tahoma" w:hAnsi="Tahoma" w:cs="Tahoma"/>
          <w:b/>
          <w:sz w:val="22"/>
          <w:szCs w:val="22"/>
        </w:rPr>
        <w:t>PROFESSIONAL ASSOCIATIONS</w:t>
      </w:r>
      <w:r w:rsidR="00A323B0">
        <w:rPr>
          <w:rFonts w:ascii="Tahoma" w:hAnsi="Tahoma" w:cs="Tahoma"/>
          <w:b/>
          <w:sz w:val="22"/>
          <w:szCs w:val="22"/>
        </w:rPr>
        <w:t>/COMMITTEE, LEADERSHIP POSITIONS</w:t>
      </w:r>
    </w:p>
    <w:p w14:paraId="52F02B40" w14:textId="48367181" w:rsidR="00695E7E" w:rsidRDefault="00695E7E" w:rsidP="00A742B4">
      <w:pPr>
        <w:ind w:left="720" w:hanging="72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Pr="00A742B4">
        <w:rPr>
          <w:rFonts w:ascii="Tahoma" w:hAnsi="Tahoma" w:cs="Tahoma"/>
          <w:bCs/>
          <w:sz w:val="22"/>
          <w:szCs w:val="22"/>
        </w:rPr>
        <w:t>National Academy of Kinesiology (201</w:t>
      </w:r>
      <w:r w:rsidR="00A742B4" w:rsidRPr="00A742B4">
        <w:rPr>
          <w:rFonts w:ascii="Tahoma" w:hAnsi="Tahoma" w:cs="Tahoma"/>
          <w:bCs/>
          <w:sz w:val="22"/>
          <w:szCs w:val="22"/>
        </w:rPr>
        <w:t>7-present)</w:t>
      </w:r>
    </w:p>
    <w:p w14:paraId="6BAD4D88" w14:textId="5AAEC32E" w:rsidR="00A742B4" w:rsidRDefault="00A742B4" w:rsidP="00A742B4">
      <w:pPr>
        <w:ind w:left="720" w:hanging="72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  <w:t>Member, Standing Committee on Nominations (2018-2020)</w:t>
      </w:r>
    </w:p>
    <w:p w14:paraId="72845B48" w14:textId="0F6AEA7F" w:rsidR="00A742B4" w:rsidRDefault="00A742B4" w:rsidP="00A742B4">
      <w:pPr>
        <w:ind w:left="720" w:hanging="72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  <w:t>Member, Standing Committee on Membership (2020–present)</w:t>
      </w:r>
    </w:p>
    <w:p w14:paraId="18E61CE9" w14:textId="13B2C422" w:rsidR="00A06404" w:rsidRPr="00A742B4" w:rsidRDefault="00A06404" w:rsidP="00A06404">
      <w:pPr>
        <w:ind w:left="720" w:hanging="72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  <w:t xml:space="preserve">Chair, Standing </w:t>
      </w:r>
      <w:r>
        <w:rPr>
          <w:rFonts w:ascii="Tahoma" w:hAnsi="Tahoma" w:cs="Tahoma"/>
          <w:bCs/>
          <w:sz w:val="22"/>
          <w:szCs w:val="22"/>
        </w:rPr>
        <w:t>Committee on Membership (202</w:t>
      </w:r>
      <w:r>
        <w:rPr>
          <w:rFonts w:ascii="Tahoma" w:hAnsi="Tahoma" w:cs="Tahoma"/>
          <w:bCs/>
          <w:sz w:val="22"/>
          <w:szCs w:val="22"/>
        </w:rPr>
        <w:t>1</w:t>
      </w:r>
      <w:r>
        <w:rPr>
          <w:rFonts w:ascii="Tahoma" w:hAnsi="Tahoma" w:cs="Tahoma"/>
          <w:bCs/>
          <w:sz w:val="22"/>
          <w:szCs w:val="22"/>
        </w:rPr>
        <w:t>–present)</w:t>
      </w:r>
    </w:p>
    <w:p w14:paraId="650EF86A" w14:textId="77777777" w:rsidR="001122A7" w:rsidRPr="00030AF2" w:rsidRDefault="001122A7" w:rsidP="003E1054">
      <w:pPr>
        <w:ind w:left="720" w:hanging="720"/>
        <w:rPr>
          <w:rFonts w:ascii="Tahoma" w:hAnsi="Tahoma" w:cs="Tahoma"/>
          <w:sz w:val="22"/>
          <w:szCs w:val="22"/>
        </w:rPr>
      </w:pPr>
      <w:r w:rsidRPr="00030AF2">
        <w:rPr>
          <w:rFonts w:ascii="Tahoma" w:hAnsi="Tahoma" w:cs="Tahoma"/>
          <w:b/>
          <w:sz w:val="22"/>
          <w:szCs w:val="22"/>
        </w:rPr>
        <w:tab/>
      </w:r>
      <w:proofErr w:type="spellStart"/>
      <w:r w:rsidRPr="00030AF2">
        <w:rPr>
          <w:rFonts w:ascii="Tahoma" w:hAnsi="Tahoma" w:cs="Tahoma"/>
          <w:sz w:val="22"/>
          <w:szCs w:val="22"/>
        </w:rPr>
        <w:t>Orthopaedic</w:t>
      </w:r>
      <w:proofErr w:type="spellEnd"/>
      <w:r w:rsidRPr="00030AF2">
        <w:rPr>
          <w:rFonts w:ascii="Tahoma" w:hAnsi="Tahoma" w:cs="Tahoma"/>
          <w:sz w:val="22"/>
          <w:szCs w:val="22"/>
        </w:rPr>
        <w:t xml:space="preserve"> Research Society Sun Valley International Musculoskeletal Biology Workshop</w:t>
      </w:r>
    </w:p>
    <w:p w14:paraId="2C915423" w14:textId="282E1647" w:rsidR="001122A7" w:rsidRDefault="001122A7" w:rsidP="001122A7">
      <w:pPr>
        <w:ind w:left="720"/>
        <w:rPr>
          <w:rFonts w:ascii="Tahoma" w:hAnsi="Tahoma" w:cs="Tahoma"/>
          <w:sz w:val="22"/>
          <w:szCs w:val="22"/>
        </w:rPr>
      </w:pPr>
      <w:r w:rsidRPr="00030AF2">
        <w:rPr>
          <w:rFonts w:ascii="Tahoma" w:hAnsi="Tahoma" w:cs="Tahoma"/>
          <w:sz w:val="22"/>
          <w:szCs w:val="22"/>
        </w:rPr>
        <w:t xml:space="preserve">          Advisory Board (2015-2018)</w:t>
      </w:r>
    </w:p>
    <w:p w14:paraId="26014580" w14:textId="7E530E04" w:rsidR="00052374" w:rsidRPr="00030AF2" w:rsidRDefault="00052374" w:rsidP="00A742B4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American Society for Gravitational and Space Research (</w:t>
      </w:r>
      <w:r w:rsidR="00A742B4">
        <w:rPr>
          <w:rFonts w:ascii="Tahoma" w:hAnsi="Tahoma" w:cs="Tahoma"/>
          <w:sz w:val="22"/>
          <w:szCs w:val="22"/>
        </w:rPr>
        <w:t>2014-present</w:t>
      </w:r>
      <w:r>
        <w:rPr>
          <w:rFonts w:ascii="Tahoma" w:hAnsi="Tahoma" w:cs="Tahoma"/>
          <w:sz w:val="22"/>
          <w:szCs w:val="22"/>
        </w:rPr>
        <w:t>)</w:t>
      </w:r>
    </w:p>
    <w:p w14:paraId="7C879194" w14:textId="43D63B02" w:rsidR="001A362A" w:rsidRPr="00030AF2" w:rsidRDefault="001A362A" w:rsidP="00052374">
      <w:pPr>
        <w:ind w:left="1440" w:hanging="720"/>
        <w:rPr>
          <w:rFonts w:ascii="Tahoma" w:hAnsi="Tahoma" w:cs="Tahoma"/>
          <w:sz w:val="22"/>
          <w:szCs w:val="22"/>
        </w:rPr>
      </w:pPr>
      <w:r w:rsidRPr="00030AF2">
        <w:rPr>
          <w:rFonts w:ascii="Tahoma" w:hAnsi="Tahoma" w:cs="Tahoma"/>
          <w:sz w:val="22"/>
          <w:szCs w:val="22"/>
        </w:rPr>
        <w:t>International Soci</w:t>
      </w:r>
      <w:r w:rsidR="00A742B4">
        <w:rPr>
          <w:rFonts w:ascii="Tahoma" w:hAnsi="Tahoma" w:cs="Tahoma"/>
          <w:sz w:val="22"/>
          <w:szCs w:val="22"/>
        </w:rPr>
        <w:t>ety of Bone Morphometry (</w:t>
      </w:r>
      <w:r w:rsidRPr="00030AF2">
        <w:rPr>
          <w:rFonts w:ascii="Tahoma" w:hAnsi="Tahoma" w:cs="Tahoma"/>
          <w:sz w:val="22"/>
          <w:szCs w:val="22"/>
        </w:rPr>
        <w:t>2011</w:t>
      </w:r>
      <w:r w:rsidR="00052374">
        <w:rPr>
          <w:rFonts w:ascii="Tahoma" w:hAnsi="Tahoma" w:cs="Tahoma"/>
          <w:sz w:val="22"/>
          <w:szCs w:val="22"/>
        </w:rPr>
        <w:t>-2018</w:t>
      </w:r>
      <w:r w:rsidRPr="00030AF2">
        <w:rPr>
          <w:rFonts w:ascii="Tahoma" w:hAnsi="Tahoma" w:cs="Tahoma"/>
          <w:sz w:val="22"/>
          <w:szCs w:val="22"/>
        </w:rPr>
        <w:t>)</w:t>
      </w:r>
    </w:p>
    <w:p w14:paraId="77E8C4A3" w14:textId="1D74E96C" w:rsidR="001A362A" w:rsidRPr="00030AF2" w:rsidRDefault="001A362A" w:rsidP="00052374">
      <w:pPr>
        <w:ind w:left="1440" w:hanging="720"/>
        <w:rPr>
          <w:rFonts w:ascii="Tahoma" w:hAnsi="Tahoma" w:cs="Tahoma"/>
          <w:sz w:val="22"/>
          <w:szCs w:val="22"/>
        </w:rPr>
      </w:pPr>
      <w:r w:rsidRPr="00030AF2">
        <w:rPr>
          <w:rFonts w:ascii="Tahoma" w:hAnsi="Tahoma" w:cs="Tahoma"/>
          <w:sz w:val="22"/>
          <w:szCs w:val="22"/>
        </w:rPr>
        <w:t>American Society of Nu</w:t>
      </w:r>
      <w:r w:rsidR="00A742B4">
        <w:rPr>
          <w:rFonts w:ascii="Tahoma" w:hAnsi="Tahoma" w:cs="Tahoma"/>
          <w:sz w:val="22"/>
          <w:szCs w:val="22"/>
        </w:rPr>
        <w:t>trition (</w:t>
      </w:r>
      <w:r w:rsidRPr="00030AF2">
        <w:rPr>
          <w:rFonts w:ascii="Tahoma" w:hAnsi="Tahoma" w:cs="Tahoma"/>
          <w:sz w:val="22"/>
          <w:szCs w:val="22"/>
        </w:rPr>
        <w:t>2008</w:t>
      </w:r>
      <w:r w:rsidR="00052374">
        <w:rPr>
          <w:rFonts w:ascii="Tahoma" w:hAnsi="Tahoma" w:cs="Tahoma"/>
          <w:sz w:val="22"/>
          <w:szCs w:val="22"/>
        </w:rPr>
        <w:t xml:space="preserve"> - 2018</w:t>
      </w:r>
      <w:r w:rsidRPr="00030AF2">
        <w:rPr>
          <w:rFonts w:ascii="Tahoma" w:hAnsi="Tahoma" w:cs="Tahoma"/>
          <w:sz w:val="22"/>
          <w:szCs w:val="22"/>
        </w:rPr>
        <w:t>)</w:t>
      </w:r>
    </w:p>
    <w:p w14:paraId="1095F85A" w14:textId="42B96889" w:rsidR="00A742B4" w:rsidRPr="00030AF2" w:rsidRDefault="001A362A" w:rsidP="00A323B0">
      <w:pPr>
        <w:ind w:firstLine="720"/>
        <w:rPr>
          <w:rFonts w:ascii="Tahoma" w:hAnsi="Tahoma" w:cs="Tahoma"/>
          <w:sz w:val="22"/>
          <w:szCs w:val="22"/>
        </w:rPr>
      </w:pPr>
      <w:r w:rsidRPr="00030AF2">
        <w:rPr>
          <w:rFonts w:ascii="Tahoma" w:hAnsi="Tahoma" w:cs="Tahoma"/>
          <w:sz w:val="22"/>
          <w:szCs w:val="22"/>
        </w:rPr>
        <w:t>International Bone and Mineral Society</w:t>
      </w:r>
      <w:r w:rsidR="0061476F" w:rsidRPr="00030AF2">
        <w:rPr>
          <w:rFonts w:ascii="Tahoma" w:hAnsi="Tahoma" w:cs="Tahoma"/>
          <w:sz w:val="22"/>
          <w:szCs w:val="22"/>
        </w:rPr>
        <w:t xml:space="preserve"> (</w:t>
      </w:r>
      <w:r w:rsidRPr="00030AF2">
        <w:rPr>
          <w:rFonts w:ascii="Tahoma" w:hAnsi="Tahoma" w:cs="Tahoma"/>
          <w:sz w:val="22"/>
          <w:szCs w:val="22"/>
        </w:rPr>
        <w:t>2004</w:t>
      </w:r>
      <w:r w:rsidR="0061476F" w:rsidRPr="00030AF2">
        <w:rPr>
          <w:rFonts w:ascii="Tahoma" w:hAnsi="Tahoma" w:cs="Tahoma"/>
          <w:sz w:val="22"/>
          <w:szCs w:val="22"/>
        </w:rPr>
        <w:t>-2015</w:t>
      </w:r>
      <w:r w:rsidRPr="00030AF2">
        <w:rPr>
          <w:rFonts w:ascii="Tahoma" w:hAnsi="Tahoma" w:cs="Tahoma"/>
          <w:sz w:val="22"/>
          <w:szCs w:val="22"/>
        </w:rPr>
        <w:t>)</w:t>
      </w:r>
    </w:p>
    <w:p w14:paraId="3E652E1F" w14:textId="5D18D997" w:rsidR="001A362A" w:rsidRPr="00030AF2" w:rsidRDefault="001A362A" w:rsidP="001A362A">
      <w:pPr>
        <w:ind w:left="1440" w:hanging="720"/>
        <w:rPr>
          <w:rFonts w:ascii="Tahoma" w:hAnsi="Tahoma" w:cs="Tahoma"/>
          <w:sz w:val="22"/>
          <w:szCs w:val="22"/>
        </w:rPr>
      </w:pPr>
      <w:r w:rsidRPr="00030AF2">
        <w:rPr>
          <w:rFonts w:ascii="Tahoma" w:hAnsi="Tahoma" w:cs="Tahoma"/>
          <w:sz w:val="22"/>
          <w:szCs w:val="22"/>
        </w:rPr>
        <w:lastRenderedPageBreak/>
        <w:t>American Phys</w:t>
      </w:r>
      <w:r w:rsidR="00A742B4">
        <w:rPr>
          <w:rFonts w:ascii="Tahoma" w:hAnsi="Tahoma" w:cs="Tahoma"/>
          <w:sz w:val="22"/>
          <w:szCs w:val="22"/>
        </w:rPr>
        <w:t>iological Society (</w:t>
      </w:r>
      <w:r w:rsidRPr="00030AF2">
        <w:rPr>
          <w:rFonts w:ascii="Tahoma" w:hAnsi="Tahoma" w:cs="Tahoma"/>
          <w:sz w:val="22"/>
          <w:szCs w:val="22"/>
        </w:rPr>
        <w:t>1996</w:t>
      </w:r>
      <w:r w:rsidR="00A742B4">
        <w:rPr>
          <w:rFonts w:ascii="Tahoma" w:hAnsi="Tahoma" w:cs="Tahoma"/>
          <w:sz w:val="22"/>
          <w:szCs w:val="22"/>
        </w:rPr>
        <w:t>-present</w:t>
      </w:r>
      <w:r w:rsidRPr="00030AF2">
        <w:rPr>
          <w:rFonts w:ascii="Tahoma" w:hAnsi="Tahoma" w:cs="Tahoma"/>
          <w:sz w:val="22"/>
          <w:szCs w:val="22"/>
        </w:rPr>
        <w:t>)</w:t>
      </w:r>
    </w:p>
    <w:p w14:paraId="4AA72FC8" w14:textId="1E64E6F2" w:rsidR="001A362A" w:rsidRPr="00030AF2" w:rsidRDefault="001A362A" w:rsidP="001A362A">
      <w:pPr>
        <w:ind w:left="1440" w:hanging="720"/>
        <w:rPr>
          <w:rFonts w:ascii="Tahoma" w:hAnsi="Tahoma" w:cs="Tahoma"/>
          <w:sz w:val="22"/>
          <w:szCs w:val="22"/>
        </w:rPr>
      </w:pPr>
      <w:r w:rsidRPr="00030AF2">
        <w:rPr>
          <w:rFonts w:ascii="Tahoma" w:hAnsi="Tahoma" w:cs="Tahoma"/>
          <w:sz w:val="22"/>
          <w:szCs w:val="22"/>
        </w:rPr>
        <w:tab/>
      </w:r>
      <w:r w:rsidR="006D4BFE" w:rsidRPr="00030AF2">
        <w:rPr>
          <w:rFonts w:ascii="Tahoma" w:hAnsi="Tahoma" w:cs="Tahoma"/>
          <w:sz w:val="22"/>
          <w:szCs w:val="22"/>
        </w:rPr>
        <w:t>Council</w:t>
      </w:r>
      <w:r w:rsidRPr="00030AF2">
        <w:rPr>
          <w:rFonts w:ascii="Tahoma" w:hAnsi="Tahoma" w:cs="Tahoma"/>
          <w:sz w:val="22"/>
          <w:szCs w:val="22"/>
        </w:rPr>
        <w:t xml:space="preserve">or, Environmental &amp; Exercise Physiology Section; 2009-2012 </w:t>
      </w:r>
    </w:p>
    <w:p w14:paraId="0AE0E14E" w14:textId="75374F1A" w:rsidR="001A362A" w:rsidRPr="00030AF2" w:rsidRDefault="001A362A" w:rsidP="00A742B4">
      <w:pPr>
        <w:ind w:left="1440" w:hanging="720"/>
        <w:rPr>
          <w:rFonts w:ascii="Tahoma" w:hAnsi="Tahoma" w:cs="Tahoma"/>
          <w:sz w:val="22"/>
          <w:szCs w:val="22"/>
        </w:rPr>
      </w:pPr>
      <w:r w:rsidRPr="00030AF2">
        <w:rPr>
          <w:rFonts w:ascii="Tahoma" w:hAnsi="Tahoma" w:cs="Tahoma"/>
          <w:sz w:val="22"/>
          <w:szCs w:val="22"/>
        </w:rPr>
        <w:t>American Society for Bone and Mineral Research (1990</w:t>
      </w:r>
      <w:r w:rsidR="00A742B4">
        <w:rPr>
          <w:rFonts w:ascii="Tahoma" w:hAnsi="Tahoma" w:cs="Tahoma"/>
          <w:sz w:val="22"/>
          <w:szCs w:val="22"/>
        </w:rPr>
        <w:t>-present</w:t>
      </w:r>
      <w:r w:rsidRPr="00030AF2">
        <w:rPr>
          <w:rFonts w:ascii="Tahoma" w:hAnsi="Tahoma" w:cs="Tahoma"/>
          <w:sz w:val="22"/>
          <w:szCs w:val="22"/>
        </w:rPr>
        <w:t>)</w:t>
      </w:r>
    </w:p>
    <w:p w14:paraId="1ED7B38D" w14:textId="7E946047" w:rsidR="001B37E7" w:rsidRPr="00030AF2" w:rsidRDefault="00C06BF0" w:rsidP="00A742B4">
      <w:pPr>
        <w:ind w:left="1440" w:hanging="720"/>
        <w:rPr>
          <w:rFonts w:ascii="Tahoma" w:hAnsi="Tahoma" w:cs="Tahoma"/>
          <w:sz w:val="22"/>
          <w:szCs w:val="22"/>
        </w:rPr>
      </w:pPr>
      <w:r w:rsidRPr="00030AF2">
        <w:rPr>
          <w:rFonts w:ascii="Tahoma" w:hAnsi="Tahoma" w:cs="Tahoma"/>
          <w:sz w:val="22"/>
          <w:szCs w:val="22"/>
        </w:rPr>
        <w:tab/>
        <w:t>Member</w:t>
      </w:r>
      <w:r w:rsidR="0061476F" w:rsidRPr="00030AF2">
        <w:rPr>
          <w:rFonts w:ascii="Tahoma" w:hAnsi="Tahoma" w:cs="Tahoma"/>
          <w:sz w:val="22"/>
          <w:szCs w:val="22"/>
        </w:rPr>
        <w:t>ship</w:t>
      </w:r>
      <w:r w:rsidRPr="00030AF2">
        <w:rPr>
          <w:rFonts w:ascii="Tahoma" w:hAnsi="Tahoma" w:cs="Tahoma"/>
          <w:sz w:val="22"/>
          <w:szCs w:val="22"/>
        </w:rPr>
        <w:t xml:space="preserve"> Engagement </w:t>
      </w:r>
      <w:r w:rsidR="00A742B4">
        <w:rPr>
          <w:rFonts w:ascii="Tahoma" w:hAnsi="Tahoma" w:cs="Tahoma"/>
          <w:sz w:val="22"/>
          <w:szCs w:val="22"/>
        </w:rPr>
        <w:t>&amp; Education Committee</w:t>
      </w:r>
      <w:r w:rsidR="006C052B" w:rsidRPr="00030AF2">
        <w:rPr>
          <w:rFonts w:ascii="Tahoma" w:hAnsi="Tahoma" w:cs="Tahoma"/>
          <w:sz w:val="22"/>
          <w:szCs w:val="22"/>
        </w:rPr>
        <w:t>, 2015-</w:t>
      </w:r>
      <w:r w:rsidR="00A742B4">
        <w:rPr>
          <w:rFonts w:ascii="Tahoma" w:hAnsi="Tahoma" w:cs="Tahoma"/>
          <w:sz w:val="22"/>
          <w:szCs w:val="22"/>
        </w:rPr>
        <w:t>20</w:t>
      </w:r>
      <w:r w:rsidR="00152A8C" w:rsidRPr="00030AF2">
        <w:rPr>
          <w:rFonts w:ascii="Tahoma" w:hAnsi="Tahoma" w:cs="Tahoma"/>
          <w:sz w:val="22"/>
          <w:szCs w:val="22"/>
        </w:rPr>
        <w:t>18</w:t>
      </w:r>
    </w:p>
    <w:p w14:paraId="7030120C" w14:textId="006A7DF5" w:rsidR="001A362A" w:rsidRPr="00030AF2" w:rsidRDefault="001A362A" w:rsidP="001A362A">
      <w:pPr>
        <w:ind w:left="1440" w:hanging="720"/>
        <w:rPr>
          <w:rFonts w:ascii="Tahoma" w:hAnsi="Tahoma" w:cs="Tahoma"/>
          <w:sz w:val="22"/>
          <w:szCs w:val="22"/>
        </w:rPr>
      </w:pPr>
      <w:r w:rsidRPr="00030AF2">
        <w:rPr>
          <w:rFonts w:ascii="Tahoma" w:hAnsi="Tahoma" w:cs="Tahoma"/>
          <w:sz w:val="22"/>
          <w:szCs w:val="22"/>
        </w:rPr>
        <w:t>Texas Regional Chapter, American College of Sports Medicine</w:t>
      </w:r>
      <w:r w:rsidR="00A323B0">
        <w:rPr>
          <w:rFonts w:ascii="Tahoma" w:hAnsi="Tahoma" w:cs="Tahoma"/>
          <w:sz w:val="22"/>
          <w:szCs w:val="22"/>
        </w:rPr>
        <w:t xml:space="preserve"> (1993-present)</w:t>
      </w:r>
    </w:p>
    <w:p w14:paraId="7F3156B5" w14:textId="77777777" w:rsidR="001A362A" w:rsidRPr="00030AF2" w:rsidRDefault="001A362A" w:rsidP="001A362A">
      <w:pPr>
        <w:ind w:left="1440"/>
        <w:rPr>
          <w:rFonts w:ascii="Tahoma" w:hAnsi="Tahoma" w:cs="Tahoma"/>
          <w:sz w:val="22"/>
          <w:szCs w:val="22"/>
        </w:rPr>
      </w:pPr>
      <w:r w:rsidRPr="00030AF2">
        <w:rPr>
          <w:rFonts w:ascii="Tahoma" w:hAnsi="Tahoma" w:cs="Tahoma"/>
          <w:sz w:val="22"/>
          <w:szCs w:val="22"/>
        </w:rPr>
        <w:t xml:space="preserve">President, 1999-2000 </w:t>
      </w:r>
    </w:p>
    <w:p w14:paraId="6D8DC94A" w14:textId="73AD8369" w:rsidR="006C052B" w:rsidRPr="00030AF2" w:rsidRDefault="001A362A" w:rsidP="001A362A">
      <w:pPr>
        <w:ind w:left="1440"/>
        <w:rPr>
          <w:rFonts w:ascii="Tahoma" w:hAnsi="Tahoma" w:cs="Tahoma"/>
          <w:sz w:val="22"/>
          <w:szCs w:val="22"/>
        </w:rPr>
      </w:pPr>
      <w:r w:rsidRPr="00030AF2">
        <w:rPr>
          <w:rFonts w:ascii="Tahoma" w:hAnsi="Tahoma" w:cs="Tahoma"/>
          <w:sz w:val="22"/>
          <w:szCs w:val="22"/>
        </w:rPr>
        <w:t>Board member, 1996-2001</w:t>
      </w:r>
    </w:p>
    <w:p w14:paraId="627987A9" w14:textId="338C849A" w:rsidR="00025022" w:rsidRDefault="00025022" w:rsidP="003E1054">
      <w:pPr>
        <w:ind w:left="1440" w:hanging="720"/>
        <w:rPr>
          <w:rFonts w:ascii="Tahoma" w:hAnsi="Tahoma" w:cs="Tahoma"/>
          <w:sz w:val="22"/>
          <w:szCs w:val="22"/>
        </w:rPr>
      </w:pPr>
      <w:r w:rsidRPr="00030AF2">
        <w:rPr>
          <w:rFonts w:ascii="Tahoma" w:hAnsi="Tahoma" w:cs="Tahoma"/>
          <w:sz w:val="22"/>
          <w:szCs w:val="22"/>
        </w:rPr>
        <w:t>American College o</w:t>
      </w:r>
      <w:r w:rsidR="00A323B0">
        <w:rPr>
          <w:rFonts w:ascii="Tahoma" w:hAnsi="Tahoma" w:cs="Tahoma"/>
          <w:sz w:val="22"/>
          <w:szCs w:val="22"/>
        </w:rPr>
        <w:t>f Sports Medicine (</w:t>
      </w:r>
      <w:r w:rsidRPr="00030AF2">
        <w:rPr>
          <w:rFonts w:ascii="Tahoma" w:hAnsi="Tahoma" w:cs="Tahoma"/>
          <w:sz w:val="22"/>
          <w:szCs w:val="22"/>
        </w:rPr>
        <w:t>1982</w:t>
      </w:r>
      <w:r w:rsidR="00A323B0">
        <w:rPr>
          <w:rFonts w:ascii="Tahoma" w:hAnsi="Tahoma" w:cs="Tahoma"/>
          <w:sz w:val="22"/>
          <w:szCs w:val="22"/>
        </w:rPr>
        <w:t>-present</w:t>
      </w:r>
      <w:r w:rsidRPr="00030AF2">
        <w:rPr>
          <w:rFonts w:ascii="Tahoma" w:hAnsi="Tahoma" w:cs="Tahoma"/>
          <w:sz w:val="22"/>
          <w:szCs w:val="22"/>
        </w:rPr>
        <w:t>)</w:t>
      </w:r>
    </w:p>
    <w:p w14:paraId="30C7DA98" w14:textId="5C6C1077" w:rsidR="00A06404" w:rsidRPr="00030AF2" w:rsidRDefault="00A06404" w:rsidP="003E1054">
      <w:pPr>
        <w:ind w:left="1440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Member, Science Integration Leadership Committee (2021-present)</w:t>
      </w:r>
    </w:p>
    <w:p w14:paraId="6B565694" w14:textId="5C744ED4" w:rsidR="0099141E" w:rsidRPr="00030AF2" w:rsidRDefault="0061476F" w:rsidP="003E1054">
      <w:pPr>
        <w:ind w:left="1440"/>
        <w:rPr>
          <w:rFonts w:ascii="Tahoma" w:hAnsi="Tahoma" w:cs="Tahoma"/>
          <w:sz w:val="22"/>
          <w:szCs w:val="22"/>
        </w:rPr>
      </w:pPr>
      <w:r w:rsidRPr="00030AF2">
        <w:rPr>
          <w:rFonts w:ascii="Tahoma" w:hAnsi="Tahoma" w:cs="Tahoma"/>
          <w:sz w:val="22"/>
          <w:szCs w:val="22"/>
        </w:rPr>
        <w:t xml:space="preserve">Program Committee, </w:t>
      </w:r>
      <w:r w:rsidR="0099141E" w:rsidRPr="00030AF2">
        <w:rPr>
          <w:rFonts w:ascii="Tahoma" w:hAnsi="Tahoma" w:cs="Tahoma"/>
          <w:sz w:val="22"/>
          <w:szCs w:val="22"/>
        </w:rPr>
        <w:t>Integrative Physiology of Exercise Meeting (2009-2010)</w:t>
      </w:r>
    </w:p>
    <w:p w14:paraId="6A445317" w14:textId="34AAE48A" w:rsidR="0099141E" w:rsidRPr="00030AF2" w:rsidRDefault="0099141E" w:rsidP="003E1054">
      <w:pPr>
        <w:ind w:left="1440"/>
        <w:rPr>
          <w:rFonts w:ascii="Tahoma" w:hAnsi="Tahoma" w:cs="Tahoma"/>
          <w:sz w:val="22"/>
          <w:szCs w:val="22"/>
        </w:rPr>
      </w:pPr>
      <w:r w:rsidRPr="00030AF2">
        <w:rPr>
          <w:rFonts w:ascii="Tahoma" w:hAnsi="Tahoma" w:cs="Tahoma"/>
          <w:sz w:val="22"/>
          <w:szCs w:val="22"/>
        </w:rPr>
        <w:t>Scientific Conte</w:t>
      </w:r>
      <w:r w:rsidR="00152A8C" w:rsidRPr="00030AF2">
        <w:rPr>
          <w:rFonts w:ascii="Tahoma" w:hAnsi="Tahoma" w:cs="Tahoma"/>
          <w:sz w:val="22"/>
          <w:szCs w:val="22"/>
        </w:rPr>
        <w:t>nt Advisory Committee; 2009-2015</w:t>
      </w:r>
    </w:p>
    <w:p w14:paraId="5A3485C7" w14:textId="77777777" w:rsidR="0099141E" w:rsidRPr="00030AF2" w:rsidRDefault="0099141E" w:rsidP="003E1054">
      <w:pPr>
        <w:ind w:left="1440"/>
        <w:rPr>
          <w:rFonts w:ascii="Tahoma" w:hAnsi="Tahoma" w:cs="Tahoma"/>
          <w:sz w:val="22"/>
          <w:szCs w:val="22"/>
        </w:rPr>
      </w:pPr>
      <w:r w:rsidRPr="00030AF2">
        <w:rPr>
          <w:rFonts w:ascii="Tahoma" w:hAnsi="Tahoma" w:cs="Tahoma"/>
          <w:sz w:val="22"/>
          <w:szCs w:val="22"/>
        </w:rPr>
        <w:t>ACSM Annual Meeting Program Committee; 2003- 2006</w:t>
      </w:r>
    </w:p>
    <w:p w14:paraId="2BFCF6C4" w14:textId="77777777" w:rsidR="0099141E" w:rsidRPr="00030AF2" w:rsidRDefault="0099141E" w:rsidP="003E1054">
      <w:pPr>
        <w:ind w:left="1440"/>
        <w:rPr>
          <w:rFonts w:ascii="Tahoma" w:hAnsi="Tahoma" w:cs="Tahoma"/>
          <w:sz w:val="22"/>
          <w:szCs w:val="22"/>
        </w:rPr>
      </w:pPr>
      <w:r w:rsidRPr="00030AF2">
        <w:rPr>
          <w:rFonts w:ascii="Tahoma" w:hAnsi="Tahoma" w:cs="Tahoma"/>
          <w:sz w:val="22"/>
          <w:szCs w:val="22"/>
        </w:rPr>
        <w:t>Ethics and Professional Conduct Committee; 2003-2005</w:t>
      </w:r>
    </w:p>
    <w:p w14:paraId="22937E05" w14:textId="77777777" w:rsidR="00025022" w:rsidRPr="00030AF2" w:rsidRDefault="00025022" w:rsidP="003E1054">
      <w:pPr>
        <w:ind w:left="1440"/>
        <w:rPr>
          <w:rFonts w:ascii="Tahoma" w:hAnsi="Tahoma" w:cs="Tahoma"/>
          <w:sz w:val="22"/>
          <w:szCs w:val="22"/>
        </w:rPr>
      </w:pPr>
      <w:r w:rsidRPr="00030AF2">
        <w:rPr>
          <w:rFonts w:ascii="Tahoma" w:hAnsi="Tahoma" w:cs="Tahoma"/>
          <w:sz w:val="22"/>
          <w:szCs w:val="22"/>
        </w:rPr>
        <w:t>Board of Trustees; 2000-2003</w:t>
      </w:r>
    </w:p>
    <w:p w14:paraId="0F563DDE" w14:textId="77777777" w:rsidR="00025022" w:rsidRPr="00030AF2" w:rsidRDefault="00025022" w:rsidP="003E1054">
      <w:pPr>
        <w:ind w:left="1440"/>
        <w:rPr>
          <w:rFonts w:ascii="Tahoma" w:hAnsi="Tahoma" w:cs="Tahoma"/>
          <w:sz w:val="22"/>
          <w:szCs w:val="22"/>
        </w:rPr>
      </w:pPr>
      <w:r w:rsidRPr="00030AF2">
        <w:rPr>
          <w:rFonts w:ascii="Tahoma" w:hAnsi="Tahoma" w:cs="Tahoma"/>
          <w:sz w:val="22"/>
          <w:szCs w:val="22"/>
        </w:rPr>
        <w:t>Research Review Committee; 2000-2003</w:t>
      </w:r>
    </w:p>
    <w:p w14:paraId="7A901C07" w14:textId="77777777" w:rsidR="0099141E" w:rsidRPr="00030AF2" w:rsidRDefault="0099141E" w:rsidP="003E1054">
      <w:pPr>
        <w:ind w:left="1440"/>
        <w:rPr>
          <w:rFonts w:ascii="Tahoma" w:hAnsi="Tahoma" w:cs="Tahoma"/>
          <w:sz w:val="22"/>
          <w:szCs w:val="22"/>
        </w:rPr>
      </w:pPr>
      <w:r w:rsidRPr="00030AF2">
        <w:rPr>
          <w:rFonts w:ascii="Tahoma" w:hAnsi="Tahoma" w:cs="Tahoma"/>
          <w:sz w:val="22"/>
          <w:szCs w:val="22"/>
        </w:rPr>
        <w:t xml:space="preserve">Chair, ACSM Bone and Osteoporosis Network Interest Group; 1996-1998 </w:t>
      </w:r>
    </w:p>
    <w:p w14:paraId="05902318" w14:textId="08A15DE8" w:rsidR="0099141E" w:rsidRPr="00030AF2" w:rsidRDefault="0099141E" w:rsidP="003E1054">
      <w:pPr>
        <w:ind w:left="1440" w:hanging="720"/>
        <w:rPr>
          <w:rFonts w:ascii="Tahoma" w:hAnsi="Tahoma" w:cs="Tahoma"/>
          <w:sz w:val="22"/>
          <w:szCs w:val="22"/>
        </w:rPr>
      </w:pPr>
      <w:r w:rsidRPr="00030AF2">
        <w:rPr>
          <w:rFonts w:ascii="Tahoma" w:hAnsi="Tahoma" w:cs="Tahoma"/>
          <w:sz w:val="22"/>
          <w:szCs w:val="22"/>
        </w:rPr>
        <w:tab/>
        <w:t>Symposium chair at annual meeting: 1995, 1997, 1999, 2001-2005, 2007</w:t>
      </w:r>
      <w:r w:rsidR="00152A8C" w:rsidRPr="00030AF2">
        <w:rPr>
          <w:rFonts w:ascii="Tahoma" w:hAnsi="Tahoma" w:cs="Tahoma"/>
          <w:sz w:val="22"/>
          <w:szCs w:val="22"/>
        </w:rPr>
        <w:t>, 2014, 2015</w:t>
      </w:r>
    </w:p>
    <w:p w14:paraId="059F0E96" w14:textId="77777777" w:rsidR="00025022" w:rsidRPr="00030AF2" w:rsidRDefault="00025022" w:rsidP="003E1054">
      <w:pPr>
        <w:ind w:left="720" w:hanging="720"/>
        <w:rPr>
          <w:rFonts w:ascii="Tahoma" w:hAnsi="Tahoma" w:cs="Tahoma"/>
          <w:sz w:val="22"/>
          <w:szCs w:val="22"/>
        </w:rPr>
      </w:pPr>
    </w:p>
    <w:p w14:paraId="76B87A94" w14:textId="7198DB8E" w:rsidR="00775CD7" w:rsidRDefault="00025022" w:rsidP="00775CD7">
      <w:pPr>
        <w:ind w:left="720" w:hanging="720"/>
        <w:rPr>
          <w:rFonts w:ascii="Tahoma" w:hAnsi="Tahoma" w:cs="Tahoma"/>
          <w:b/>
          <w:sz w:val="22"/>
          <w:szCs w:val="22"/>
        </w:rPr>
      </w:pPr>
      <w:r w:rsidRPr="00030AF2">
        <w:rPr>
          <w:rFonts w:ascii="Tahoma" w:hAnsi="Tahoma" w:cs="Tahoma"/>
          <w:b/>
          <w:sz w:val="22"/>
          <w:szCs w:val="22"/>
        </w:rPr>
        <w:t>HONORS AND AWARDS</w:t>
      </w:r>
    </w:p>
    <w:p w14:paraId="31A4288C" w14:textId="77777777" w:rsidR="006871E4" w:rsidRDefault="006871E4" w:rsidP="00775CD7">
      <w:pPr>
        <w:ind w:left="720" w:hanging="72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proofErr w:type="spellStart"/>
      <w:r>
        <w:rPr>
          <w:rFonts w:ascii="Tahoma" w:hAnsi="Tahoma" w:cs="Tahoma"/>
          <w:bCs/>
          <w:sz w:val="22"/>
          <w:szCs w:val="22"/>
        </w:rPr>
        <w:t>Orthopaedic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Research Society Musculoskeletal Biology Workshop RIB (Research-in-Bone) </w:t>
      </w:r>
    </w:p>
    <w:p w14:paraId="0EA76582" w14:textId="7E3E3D3E" w:rsidR="006871E4" w:rsidRPr="006871E4" w:rsidRDefault="006871E4" w:rsidP="00775CD7">
      <w:pPr>
        <w:ind w:left="720" w:hanging="72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</w:t>
      </w:r>
      <w:r>
        <w:rPr>
          <w:rFonts w:ascii="Tahoma" w:hAnsi="Tahoma" w:cs="Tahoma"/>
          <w:bCs/>
          <w:sz w:val="22"/>
          <w:szCs w:val="22"/>
        </w:rPr>
        <w:tab/>
        <w:t xml:space="preserve">      Award (2021)</w:t>
      </w:r>
    </w:p>
    <w:p w14:paraId="6E161CA0" w14:textId="2AE42D37" w:rsidR="006871E4" w:rsidRPr="006871E4" w:rsidRDefault="006871E4" w:rsidP="006871E4">
      <w:pPr>
        <w:ind w:left="720" w:hanging="72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Pr="00030AF2">
        <w:rPr>
          <w:rFonts w:ascii="Tahoma" w:hAnsi="Tahoma" w:cs="Tahoma"/>
          <w:sz w:val="22"/>
          <w:szCs w:val="22"/>
        </w:rPr>
        <w:t xml:space="preserve">Texas Regional Chapter ACSM </w:t>
      </w:r>
      <w:r>
        <w:rPr>
          <w:rFonts w:ascii="Tahoma" w:hAnsi="Tahoma" w:cs="Tahoma"/>
          <w:sz w:val="22"/>
          <w:szCs w:val="22"/>
        </w:rPr>
        <w:t>Service</w:t>
      </w:r>
      <w:r w:rsidRPr="00030AF2">
        <w:rPr>
          <w:rFonts w:ascii="Tahoma" w:hAnsi="Tahoma" w:cs="Tahoma"/>
          <w:sz w:val="22"/>
          <w:szCs w:val="22"/>
        </w:rPr>
        <w:t xml:space="preserve"> Award</w:t>
      </w:r>
      <w:r>
        <w:rPr>
          <w:rFonts w:ascii="Tahoma" w:hAnsi="Tahoma" w:cs="Tahoma"/>
          <w:sz w:val="22"/>
          <w:szCs w:val="22"/>
        </w:rPr>
        <w:t xml:space="preserve"> (2021)</w:t>
      </w:r>
    </w:p>
    <w:p w14:paraId="53FF86B5" w14:textId="7ADCC782" w:rsidR="00304CA5" w:rsidRPr="00304CA5" w:rsidRDefault="00304CA5" w:rsidP="00775CD7">
      <w:pPr>
        <w:ind w:left="720" w:hanging="720"/>
        <w:rPr>
          <w:rFonts w:ascii="Tahoma" w:hAnsi="Tahoma" w:cs="Tahoma"/>
          <w:bCs/>
          <w:sz w:val="22"/>
          <w:szCs w:val="22"/>
        </w:rPr>
      </w:pPr>
      <w:r w:rsidRPr="00304CA5"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 xml:space="preserve">Elected </w:t>
      </w:r>
      <w:r w:rsidRPr="00304CA5">
        <w:rPr>
          <w:rFonts w:ascii="Tahoma" w:hAnsi="Tahoma" w:cs="Tahoma"/>
          <w:bCs/>
          <w:sz w:val="22"/>
          <w:szCs w:val="22"/>
        </w:rPr>
        <w:t>Fellow, American Society of Bone and Mineral Research (2019)</w:t>
      </w:r>
    </w:p>
    <w:p w14:paraId="085A072B" w14:textId="02DEC648" w:rsidR="0041354F" w:rsidRPr="0041354F" w:rsidRDefault="0041354F" w:rsidP="00775CD7">
      <w:pPr>
        <w:ind w:left="720" w:hanging="72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304CA5" w:rsidRPr="00304CA5">
        <w:rPr>
          <w:rFonts w:ascii="Tahoma" w:hAnsi="Tahoma" w:cs="Tahoma"/>
          <w:bCs/>
          <w:sz w:val="22"/>
          <w:szCs w:val="22"/>
        </w:rPr>
        <w:t xml:space="preserve">Elected </w:t>
      </w:r>
      <w:r w:rsidRPr="00304CA5">
        <w:rPr>
          <w:rFonts w:ascii="Tahoma" w:hAnsi="Tahoma" w:cs="Tahoma"/>
          <w:bCs/>
          <w:sz w:val="22"/>
          <w:szCs w:val="22"/>
        </w:rPr>
        <w:t>Fellow</w:t>
      </w:r>
      <w:r w:rsidRPr="0041354F">
        <w:rPr>
          <w:rFonts w:ascii="Tahoma" w:hAnsi="Tahoma" w:cs="Tahoma"/>
          <w:bCs/>
          <w:sz w:val="22"/>
          <w:szCs w:val="22"/>
        </w:rPr>
        <w:t>, National Academy of Kinesiology (2017)</w:t>
      </w:r>
    </w:p>
    <w:p w14:paraId="2B241FB0" w14:textId="6B624CA6" w:rsidR="0080181C" w:rsidRPr="00030AF2" w:rsidRDefault="0080181C" w:rsidP="003E1054">
      <w:pPr>
        <w:ind w:left="720" w:hanging="720"/>
        <w:rPr>
          <w:rFonts w:ascii="Tahoma" w:hAnsi="Tahoma" w:cs="Tahoma"/>
          <w:sz w:val="22"/>
          <w:szCs w:val="22"/>
        </w:rPr>
      </w:pPr>
      <w:r w:rsidRPr="00030AF2">
        <w:rPr>
          <w:rFonts w:ascii="Tahoma" w:hAnsi="Tahoma" w:cs="Tahoma"/>
          <w:b/>
          <w:sz w:val="22"/>
          <w:szCs w:val="22"/>
        </w:rPr>
        <w:tab/>
      </w:r>
      <w:r w:rsidRPr="00030AF2">
        <w:rPr>
          <w:rFonts w:ascii="Tahoma" w:hAnsi="Tahoma" w:cs="Tahoma"/>
          <w:sz w:val="22"/>
          <w:szCs w:val="22"/>
        </w:rPr>
        <w:t>American College of Sports Medicine Citation Award (2016)</w:t>
      </w:r>
    </w:p>
    <w:p w14:paraId="7B26D882" w14:textId="4911E1B6" w:rsidR="007B1E36" w:rsidRPr="00030AF2" w:rsidRDefault="00DC1A72" w:rsidP="003E1054">
      <w:pPr>
        <w:ind w:left="720" w:hanging="720"/>
        <w:rPr>
          <w:rFonts w:ascii="Tahoma" w:hAnsi="Tahoma" w:cs="Tahoma"/>
          <w:sz w:val="22"/>
          <w:szCs w:val="22"/>
        </w:rPr>
      </w:pPr>
      <w:r w:rsidRPr="00030AF2">
        <w:rPr>
          <w:rFonts w:ascii="Tahoma" w:hAnsi="Tahoma" w:cs="Tahoma"/>
          <w:b/>
          <w:sz w:val="22"/>
          <w:szCs w:val="22"/>
        </w:rPr>
        <w:tab/>
      </w:r>
      <w:r w:rsidR="007B1E36" w:rsidRPr="00030AF2">
        <w:rPr>
          <w:rFonts w:ascii="Tahoma" w:hAnsi="Tahoma" w:cs="Tahoma"/>
          <w:sz w:val="22"/>
          <w:szCs w:val="22"/>
        </w:rPr>
        <w:t>Texas A&amp;M Dept</w:t>
      </w:r>
      <w:r w:rsidR="00DF7B46" w:rsidRPr="00030AF2">
        <w:rPr>
          <w:rFonts w:ascii="Tahoma" w:hAnsi="Tahoma" w:cs="Tahoma"/>
          <w:sz w:val="22"/>
          <w:szCs w:val="22"/>
        </w:rPr>
        <w:t>.</w:t>
      </w:r>
      <w:r w:rsidR="007B1E36" w:rsidRPr="00030AF2">
        <w:rPr>
          <w:rFonts w:ascii="Tahoma" w:hAnsi="Tahoma" w:cs="Tahoma"/>
          <w:sz w:val="22"/>
          <w:szCs w:val="22"/>
        </w:rPr>
        <w:t xml:space="preserve"> of Health &amp; Kinesiology Robert B</w:t>
      </w:r>
      <w:r w:rsidR="00FD1A11" w:rsidRPr="00030AF2">
        <w:rPr>
          <w:rFonts w:ascii="Tahoma" w:hAnsi="Tahoma" w:cs="Tahoma"/>
          <w:sz w:val="22"/>
          <w:szCs w:val="22"/>
        </w:rPr>
        <w:t>.</w:t>
      </w:r>
      <w:r w:rsidR="007B1E36" w:rsidRPr="00030AF2">
        <w:rPr>
          <w:rFonts w:ascii="Tahoma" w:hAnsi="Tahoma" w:cs="Tahoma"/>
          <w:sz w:val="22"/>
          <w:szCs w:val="22"/>
        </w:rPr>
        <w:t xml:space="preserve"> Armstrong Research Scholar (2011)</w:t>
      </w:r>
    </w:p>
    <w:p w14:paraId="1C4CFA66" w14:textId="77777777" w:rsidR="00025022" w:rsidRPr="00030AF2" w:rsidRDefault="00025022" w:rsidP="003E1054">
      <w:pPr>
        <w:ind w:left="1440" w:hanging="720"/>
        <w:rPr>
          <w:rFonts w:ascii="Tahoma" w:hAnsi="Tahoma" w:cs="Tahoma"/>
          <w:sz w:val="22"/>
          <w:szCs w:val="22"/>
        </w:rPr>
      </w:pPr>
      <w:r w:rsidRPr="00030AF2">
        <w:rPr>
          <w:rFonts w:ascii="Tahoma" w:hAnsi="Tahoma" w:cs="Tahoma"/>
          <w:sz w:val="22"/>
          <w:szCs w:val="22"/>
        </w:rPr>
        <w:t>Texas Regional Chapter, Amer. College of Sports Medicine Spring Tour Lecturer (2008)</w:t>
      </w:r>
    </w:p>
    <w:p w14:paraId="502EE89B" w14:textId="77777777" w:rsidR="00025022" w:rsidRPr="00030AF2" w:rsidRDefault="00025022" w:rsidP="003E1054">
      <w:pPr>
        <w:ind w:left="1440" w:hanging="720"/>
        <w:rPr>
          <w:rFonts w:ascii="Tahoma" w:hAnsi="Tahoma" w:cs="Tahoma"/>
          <w:sz w:val="22"/>
          <w:szCs w:val="22"/>
        </w:rPr>
      </w:pPr>
      <w:r w:rsidRPr="00030AF2">
        <w:rPr>
          <w:rFonts w:ascii="Tahoma" w:hAnsi="Tahoma" w:cs="Tahoma"/>
          <w:sz w:val="22"/>
          <w:szCs w:val="22"/>
        </w:rPr>
        <w:t xml:space="preserve">Texas A&amp;M College of Education &amp; Human Development nominee for Association of Former </w:t>
      </w:r>
    </w:p>
    <w:p w14:paraId="329E5C13" w14:textId="5F3B0840" w:rsidR="00025022" w:rsidRPr="00030AF2" w:rsidRDefault="00025022" w:rsidP="003E1054">
      <w:pPr>
        <w:ind w:left="1440" w:hanging="720"/>
        <w:rPr>
          <w:rFonts w:ascii="Tahoma" w:hAnsi="Tahoma" w:cs="Tahoma"/>
          <w:b/>
          <w:sz w:val="22"/>
          <w:szCs w:val="22"/>
        </w:rPr>
      </w:pPr>
      <w:r w:rsidRPr="00030AF2">
        <w:rPr>
          <w:rFonts w:ascii="Tahoma" w:hAnsi="Tahoma" w:cs="Tahoma"/>
          <w:sz w:val="22"/>
          <w:szCs w:val="22"/>
        </w:rPr>
        <w:t xml:space="preserve">      Students Distinguished Research Award (2007</w:t>
      </w:r>
      <w:r w:rsidR="00775CD7" w:rsidRPr="00030AF2">
        <w:rPr>
          <w:rFonts w:ascii="Tahoma" w:hAnsi="Tahoma" w:cs="Tahoma"/>
          <w:sz w:val="22"/>
          <w:szCs w:val="22"/>
        </w:rPr>
        <w:t>, 2015</w:t>
      </w:r>
      <w:r w:rsidRPr="00030AF2">
        <w:rPr>
          <w:rFonts w:ascii="Tahoma" w:hAnsi="Tahoma" w:cs="Tahoma"/>
          <w:sz w:val="22"/>
          <w:szCs w:val="22"/>
        </w:rPr>
        <w:t>)</w:t>
      </w:r>
      <w:r w:rsidRPr="00030AF2">
        <w:rPr>
          <w:rFonts w:ascii="Tahoma" w:hAnsi="Tahoma" w:cs="Tahoma"/>
          <w:b/>
          <w:sz w:val="22"/>
          <w:szCs w:val="22"/>
        </w:rPr>
        <w:tab/>
      </w:r>
    </w:p>
    <w:p w14:paraId="003F0F9C" w14:textId="77777777" w:rsidR="00025022" w:rsidRPr="00030AF2" w:rsidRDefault="00025022" w:rsidP="003E1054">
      <w:pPr>
        <w:ind w:left="1440" w:hanging="720"/>
        <w:rPr>
          <w:rFonts w:ascii="Tahoma" w:hAnsi="Tahoma" w:cs="Tahoma"/>
          <w:sz w:val="22"/>
          <w:szCs w:val="22"/>
        </w:rPr>
      </w:pPr>
      <w:r w:rsidRPr="00030AF2">
        <w:rPr>
          <w:rFonts w:ascii="Tahoma" w:hAnsi="Tahoma" w:cs="Tahoma"/>
          <w:sz w:val="22"/>
          <w:szCs w:val="22"/>
        </w:rPr>
        <w:t xml:space="preserve">Texas Regional Chapter ACSM Honor Award (2004) </w:t>
      </w:r>
    </w:p>
    <w:p w14:paraId="0E468AD3" w14:textId="77777777" w:rsidR="00025022" w:rsidRPr="00030AF2" w:rsidRDefault="00025022" w:rsidP="003E1054">
      <w:pPr>
        <w:pStyle w:val="BodyTextIndent"/>
        <w:tabs>
          <w:tab w:val="clear" w:pos="-1872"/>
          <w:tab w:val="clear" w:pos="-1152"/>
          <w:tab w:val="clear" w:pos="-432"/>
          <w:tab w:val="clear" w:pos="0"/>
          <w:tab w:val="clear" w:pos="432"/>
          <w:tab w:val="clear" w:pos="864"/>
          <w:tab w:val="clear" w:pos="1296"/>
          <w:tab w:val="clear" w:pos="1728"/>
          <w:tab w:val="clear" w:pos="2448"/>
          <w:tab w:val="clear" w:pos="3168"/>
          <w:tab w:val="clear" w:pos="3888"/>
          <w:tab w:val="clear" w:pos="4608"/>
          <w:tab w:val="clear" w:pos="5328"/>
          <w:tab w:val="clear" w:pos="6048"/>
          <w:tab w:val="clear" w:pos="6768"/>
          <w:tab w:val="clear" w:pos="7488"/>
          <w:tab w:val="clear" w:pos="8208"/>
          <w:tab w:val="clear" w:pos="8928"/>
        </w:tabs>
        <w:ind w:left="1440" w:hanging="720"/>
        <w:rPr>
          <w:rFonts w:ascii="Tahoma" w:hAnsi="Tahoma" w:cs="Tahoma"/>
          <w:sz w:val="22"/>
          <w:szCs w:val="22"/>
        </w:rPr>
      </w:pPr>
      <w:r w:rsidRPr="00030AF2">
        <w:rPr>
          <w:rFonts w:ascii="Tahoma" w:hAnsi="Tahoma" w:cs="Tahoma"/>
          <w:sz w:val="22"/>
          <w:szCs w:val="22"/>
        </w:rPr>
        <w:t>Texas A&amp;M University Montague Center for Teaching Excellence Scholar (1998)</w:t>
      </w:r>
    </w:p>
    <w:p w14:paraId="43486824" w14:textId="37697BF8" w:rsidR="00025022" w:rsidRPr="00030AF2" w:rsidRDefault="00304CA5" w:rsidP="003E1054">
      <w:pPr>
        <w:ind w:left="1440"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Elected </w:t>
      </w:r>
      <w:r w:rsidR="00025022" w:rsidRPr="00030AF2">
        <w:rPr>
          <w:rFonts w:ascii="Tahoma" w:hAnsi="Tahoma" w:cs="Tahoma"/>
          <w:sz w:val="22"/>
          <w:szCs w:val="22"/>
        </w:rPr>
        <w:t>Fellow, American College of Sports Medicine (1997)</w:t>
      </w:r>
    </w:p>
    <w:p w14:paraId="4BD00AB8" w14:textId="77777777" w:rsidR="00025022" w:rsidRPr="00030AF2" w:rsidRDefault="00025022" w:rsidP="003E1054">
      <w:pPr>
        <w:ind w:left="1440" w:hanging="720"/>
        <w:rPr>
          <w:rFonts w:ascii="Tahoma" w:hAnsi="Tahoma" w:cs="Tahoma"/>
          <w:sz w:val="22"/>
          <w:szCs w:val="22"/>
        </w:rPr>
      </w:pPr>
      <w:r w:rsidRPr="00030AF2">
        <w:rPr>
          <w:rFonts w:ascii="Tahoma" w:hAnsi="Tahoma" w:cs="Tahoma"/>
          <w:sz w:val="22"/>
          <w:szCs w:val="22"/>
        </w:rPr>
        <w:t>American Physiological Society Research Career Enhancement Award (1997)</w:t>
      </w:r>
    </w:p>
    <w:p w14:paraId="07381881" w14:textId="01D20C93" w:rsidR="00025022" w:rsidRPr="00030AF2" w:rsidRDefault="00025022" w:rsidP="00EC7E98">
      <w:pPr>
        <w:ind w:left="1170"/>
        <w:rPr>
          <w:rFonts w:ascii="Tahoma" w:hAnsi="Tahoma" w:cs="Tahoma"/>
          <w:b/>
          <w:sz w:val="22"/>
          <w:szCs w:val="22"/>
        </w:rPr>
      </w:pPr>
      <w:r w:rsidRPr="00030AF2">
        <w:rPr>
          <w:rFonts w:ascii="Tahoma" w:hAnsi="Tahoma" w:cs="Tahoma"/>
          <w:sz w:val="22"/>
          <w:szCs w:val="22"/>
        </w:rPr>
        <w:t xml:space="preserve">Funded working visit to </w:t>
      </w:r>
      <w:r w:rsidR="00FD1A11" w:rsidRPr="00030AF2">
        <w:rPr>
          <w:rFonts w:ascii="Tahoma" w:hAnsi="Tahoma" w:cs="Tahoma"/>
          <w:sz w:val="22"/>
          <w:szCs w:val="22"/>
        </w:rPr>
        <w:t>Mayo Clinic (MN)</w:t>
      </w:r>
      <w:r w:rsidR="00EC7E98" w:rsidRPr="00030AF2">
        <w:rPr>
          <w:rFonts w:ascii="Tahoma" w:hAnsi="Tahoma" w:cs="Tahoma"/>
          <w:sz w:val="22"/>
          <w:szCs w:val="22"/>
        </w:rPr>
        <w:t xml:space="preserve">-- </w:t>
      </w:r>
      <w:r w:rsidR="00FD1A11" w:rsidRPr="00030AF2">
        <w:rPr>
          <w:rFonts w:ascii="Tahoma" w:hAnsi="Tahoma" w:cs="Tahoma"/>
          <w:sz w:val="22"/>
          <w:szCs w:val="22"/>
        </w:rPr>
        <w:t xml:space="preserve">mRNA isolation/quantification from bone </w:t>
      </w:r>
    </w:p>
    <w:p w14:paraId="0E10B04F" w14:textId="77777777" w:rsidR="00025022" w:rsidRPr="00030AF2" w:rsidRDefault="00025022" w:rsidP="003E1054">
      <w:pPr>
        <w:ind w:left="1440" w:hanging="720"/>
        <w:rPr>
          <w:rFonts w:ascii="Tahoma" w:hAnsi="Tahoma" w:cs="Tahoma"/>
          <w:sz w:val="22"/>
          <w:szCs w:val="22"/>
        </w:rPr>
      </w:pPr>
      <w:r w:rsidRPr="00030AF2">
        <w:rPr>
          <w:rFonts w:ascii="Tahoma" w:hAnsi="Tahoma" w:cs="Tahoma"/>
          <w:sz w:val="22"/>
          <w:szCs w:val="22"/>
        </w:rPr>
        <w:t>Texas A&amp;M College of Education Outstanding New Faculty Member Award (1994)</w:t>
      </w:r>
    </w:p>
    <w:p w14:paraId="314876F4" w14:textId="0236A230" w:rsidR="00025022" w:rsidRPr="00030AF2" w:rsidRDefault="00F82B06" w:rsidP="003E1054">
      <w:pPr>
        <w:ind w:left="1440" w:hanging="720"/>
        <w:rPr>
          <w:rFonts w:ascii="Tahoma" w:hAnsi="Tahoma" w:cs="Tahoma"/>
          <w:sz w:val="22"/>
          <w:szCs w:val="22"/>
        </w:rPr>
      </w:pPr>
      <w:r w:rsidRPr="00030AF2">
        <w:rPr>
          <w:rFonts w:ascii="Tahoma" w:hAnsi="Tahoma" w:cs="Tahoma"/>
          <w:sz w:val="22"/>
          <w:szCs w:val="22"/>
        </w:rPr>
        <w:t>American College of Sports Medicine</w:t>
      </w:r>
      <w:r w:rsidR="00025022" w:rsidRPr="00030AF2">
        <w:rPr>
          <w:rFonts w:ascii="Tahoma" w:hAnsi="Tahoma" w:cs="Tahoma"/>
          <w:sz w:val="22"/>
          <w:szCs w:val="22"/>
        </w:rPr>
        <w:t xml:space="preserve"> Visiting Scholar Award (1993)</w:t>
      </w:r>
    </w:p>
    <w:p w14:paraId="0CAEE9E9" w14:textId="266B2BD9" w:rsidR="00025022" w:rsidRPr="00030AF2" w:rsidRDefault="00025022" w:rsidP="00EC7E98">
      <w:pPr>
        <w:ind w:left="1170" w:hanging="450"/>
        <w:rPr>
          <w:rFonts w:ascii="Tahoma" w:hAnsi="Tahoma" w:cs="Tahoma"/>
          <w:sz w:val="22"/>
          <w:szCs w:val="22"/>
        </w:rPr>
      </w:pPr>
      <w:r w:rsidRPr="00030AF2">
        <w:rPr>
          <w:rFonts w:ascii="Tahoma" w:hAnsi="Tahoma" w:cs="Tahoma"/>
          <w:sz w:val="22"/>
          <w:szCs w:val="22"/>
        </w:rPr>
        <w:tab/>
        <w:t xml:space="preserve">Funded working visit </w:t>
      </w:r>
      <w:r w:rsidR="00EC7E98" w:rsidRPr="00030AF2">
        <w:rPr>
          <w:rFonts w:ascii="Tahoma" w:hAnsi="Tahoma" w:cs="Tahoma"/>
          <w:sz w:val="22"/>
          <w:szCs w:val="22"/>
        </w:rPr>
        <w:t xml:space="preserve">to Creighton Univ (Omaha)-- </w:t>
      </w:r>
      <w:r w:rsidRPr="00030AF2">
        <w:rPr>
          <w:rFonts w:ascii="Tahoma" w:hAnsi="Tahoma" w:cs="Tahoma"/>
          <w:sz w:val="22"/>
          <w:szCs w:val="22"/>
        </w:rPr>
        <w:t>cancellous bone hist</w:t>
      </w:r>
      <w:r w:rsidR="00EC7E98" w:rsidRPr="00030AF2">
        <w:rPr>
          <w:rFonts w:ascii="Tahoma" w:hAnsi="Tahoma" w:cs="Tahoma"/>
          <w:sz w:val="22"/>
          <w:szCs w:val="22"/>
        </w:rPr>
        <w:t>omorphometry</w:t>
      </w:r>
    </w:p>
    <w:p w14:paraId="2D504DC3" w14:textId="77777777" w:rsidR="00025022" w:rsidRPr="00030AF2" w:rsidRDefault="00025022" w:rsidP="003E1054">
      <w:pPr>
        <w:ind w:left="720" w:hanging="720"/>
        <w:rPr>
          <w:sz w:val="22"/>
          <w:szCs w:val="22"/>
        </w:rPr>
      </w:pPr>
    </w:p>
    <w:p w14:paraId="7CC3FB91" w14:textId="34C05D07" w:rsidR="00025022" w:rsidRDefault="00025022" w:rsidP="003E1054">
      <w:pPr>
        <w:ind w:left="720" w:hanging="720"/>
        <w:rPr>
          <w:rFonts w:ascii="Tahoma" w:hAnsi="Tahoma" w:cs="Tahoma"/>
          <w:b/>
          <w:bCs/>
          <w:sz w:val="22"/>
          <w:szCs w:val="22"/>
        </w:rPr>
      </w:pPr>
      <w:r w:rsidRPr="00030AF2">
        <w:rPr>
          <w:rFonts w:ascii="Tahoma" w:hAnsi="Tahoma" w:cs="Tahoma"/>
          <w:b/>
          <w:bCs/>
          <w:sz w:val="22"/>
          <w:szCs w:val="22"/>
        </w:rPr>
        <w:t>EDITORIAL</w:t>
      </w:r>
      <w:r w:rsidR="006871E4">
        <w:rPr>
          <w:rFonts w:ascii="Tahoma" w:hAnsi="Tahoma" w:cs="Tahoma"/>
          <w:b/>
          <w:bCs/>
          <w:sz w:val="22"/>
          <w:szCs w:val="22"/>
        </w:rPr>
        <w:t>, ADVISORY</w:t>
      </w:r>
      <w:r w:rsidRPr="00030AF2">
        <w:rPr>
          <w:rFonts w:ascii="Tahoma" w:hAnsi="Tahoma" w:cs="Tahoma"/>
          <w:b/>
          <w:bCs/>
          <w:sz w:val="22"/>
          <w:szCs w:val="22"/>
        </w:rPr>
        <w:t xml:space="preserve"> BOARDS/REVIEWING ACTIVITIES</w:t>
      </w:r>
    </w:p>
    <w:p w14:paraId="2C1A8AD5" w14:textId="77777777" w:rsidR="002D7059" w:rsidRDefault="003E4BF4" w:rsidP="003E1054">
      <w:pPr>
        <w:ind w:left="720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ab/>
      </w:r>
      <w:r w:rsidRPr="001610E6">
        <w:rPr>
          <w:rFonts w:ascii="Tahoma" w:hAnsi="Tahoma" w:cs="Tahoma"/>
          <w:sz w:val="22"/>
          <w:szCs w:val="22"/>
        </w:rPr>
        <w:t xml:space="preserve">Member, </w:t>
      </w:r>
      <w:r w:rsidR="001610E6" w:rsidRPr="001610E6">
        <w:rPr>
          <w:rFonts w:ascii="Tahoma" w:hAnsi="Tahoma" w:cs="Tahoma"/>
          <w:sz w:val="22"/>
          <w:szCs w:val="22"/>
        </w:rPr>
        <w:t xml:space="preserve">External </w:t>
      </w:r>
      <w:r w:rsidRPr="001610E6">
        <w:rPr>
          <w:rFonts w:ascii="Tahoma" w:hAnsi="Tahoma" w:cs="Tahoma"/>
          <w:sz w:val="22"/>
          <w:szCs w:val="22"/>
        </w:rPr>
        <w:t>Advisory Board;</w:t>
      </w:r>
      <w:r w:rsidR="001610E6">
        <w:rPr>
          <w:rFonts w:ascii="Tahoma" w:hAnsi="Tahoma" w:cs="Tahoma"/>
          <w:sz w:val="22"/>
          <w:szCs w:val="22"/>
        </w:rPr>
        <w:t xml:space="preserve"> Colorado State Univ. Dep</w:t>
      </w:r>
      <w:r w:rsidR="002D7059">
        <w:rPr>
          <w:rFonts w:ascii="Tahoma" w:hAnsi="Tahoma" w:cs="Tahoma"/>
          <w:sz w:val="22"/>
          <w:szCs w:val="22"/>
        </w:rPr>
        <w:t>artment</w:t>
      </w:r>
      <w:r>
        <w:rPr>
          <w:rFonts w:ascii="Tahoma" w:hAnsi="Tahoma" w:cs="Tahoma"/>
          <w:sz w:val="22"/>
          <w:szCs w:val="22"/>
        </w:rPr>
        <w:t xml:space="preserve"> of Health &amp; Exercise</w:t>
      </w:r>
    </w:p>
    <w:p w14:paraId="01DFB025" w14:textId="64BC43AD" w:rsidR="003E4BF4" w:rsidRPr="003E4BF4" w:rsidRDefault="002D7059" w:rsidP="003E1054">
      <w:pPr>
        <w:ind w:left="720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ab/>
        <w:t xml:space="preserve">  </w:t>
      </w:r>
      <w:r w:rsidR="003E4BF4">
        <w:rPr>
          <w:rFonts w:ascii="Tahoma" w:hAnsi="Tahoma" w:cs="Tahoma"/>
          <w:sz w:val="22"/>
          <w:szCs w:val="22"/>
        </w:rPr>
        <w:t xml:space="preserve"> Science</w:t>
      </w:r>
      <w:r w:rsidR="003E4BF4" w:rsidRPr="003E4BF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(2021 - )</w:t>
      </w:r>
    </w:p>
    <w:p w14:paraId="0942C9F6" w14:textId="0AB05294" w:rsidR="002D7059" w:rsidRDefault="006871E4" w:rsidP="002D7059">
      <w:pPr>
        <w:rPr>
          <w:rFonts w:ascii="Tahoma" w:hAnsi="Tahoma" w:cs="Tahoma"/>
          <w:color w:val="212121"/>
          <w:sz w:val="22"/>
          <w:szCs w:val="22"/>
          <w:shd w:val="clear" w:color="auto" w:fill="FFFFFF"/>
        </w:rPr>
      </w:pPr>
      <w:r>
        <w:rPr>
          <w:rFonts w:ascii="Tahoma" w:hAnsi="Tahoma" w:cs="Tahoma"/>
          <w:b/>
          <w:bCs/>
          <w:sz w:val="22"/>
          <w:szCs w:val="22"/>
        </w:rPr>
        <w:tab/>
      </w:r>
      <w:r w:rsidR="002D7059">
        <w:rPr>
          <w:rFonts w:ascii="Tahoma" w:hAnsi="Tahoma" w:cs="Tahoma"/>
          <w:sz w:val="22"/>
          <w:szCs w:val="22"/>
        </w:rPr>
        <w:t xml:space="preserve">Member, </w:t>
      </w:r>
      <w:r w:rsidRPr="006871E4">
        <w:rPr>
          <w:rFonts w:ascii="Tahoma" w:hAnsi="Tahoma" w:cs="Tahoma"/>
          <w:sz w:val="22"/>
          <w:szCs w:val="22"/>
        </w:rPr>
        <w:t>Advisory Board for</w:t>
      </w:r>
      <w:r w:rsidR="001610E6">
        <w:rPr>
          <w:rFonts w:ascii="Tahoma" w:hAnsi="Tahoma" w:cs="Tahoma"/>
          <w:sz w:val="22"/>
          <w:szCs w:val="22"/>
        </w:rPr>
        <w:t xml:space="preserve"> </w:t>
      </w:r>
      <w:r w:rsidR="002D7059">
        <w:rPr>
          <w:rFonts w:ascii="Tahoma" w:hAnsi="Tahoma" w:cs="Tahoma"/>
          <w:sz w:val="22"/>
          <w:szCs w:val="22"/>
        </w:rPr>
        <w:t>USDA-funded project</w:t>
      </w:r>
      <w:r w:rsidR="002D7059" w:rsidRPr="002D7059">
        <w:rPr>
          <w:rFonts w:ascii="Tahoma" w:hAnsi="Tahoma" w:cs="Tahoma"/>
          <w:sz w:val="22"/>
          <w:szCs w:val="22"/>
        </w:rPr>
        <w:t xml:space="preserve"> “</w:t>
      </w:r>
      <w:r w:rsidR="002D7059">
        <w:rPr>
          <w:rFonts w:ascii="Tahoma" w:hAnsi="Tahoma" w:cs="Tahoma"/>
          <w:color w:val="212121"/>
          <w:sz w:val="22"/>
          <w:szCs w:val="22"/>
          <w:shd w:val="clear" w:color="auto" w:fill="FFFFFF"/>
        </w:rPr>
        <w:t>Bisphosphonate p</w:t>
      </w:r>
      <w:r w:rsidR="002D7059" w:rsidRPr="002D7059">
        <w:rPr>
          <w:rFonts w:ascii="Tahoma" w:hAnsi="Tahoma" w:cs="Tahoma"/>
          <w:color w:val="212121"/>
          <w:sz w:val="22"/>
          <w:szCs w:val="22"/>
          <w:shd w:val="clear" w:color="auto" w:fill="FFFFFF"/>
        </w:rPr>
        <w:t>harmacokinetics</w:t>
      </w:r>
    </w:p>
    <w:p w14:paraId="12DE1FC9" w14:textId="696235F0" w:rsidR="002D7059" w:rsidRDefault="002D7059" w:rsidP="002D7059">
      <w:pPr>
        <w:ind w:firstLine="720"/>
        <w:rPr>
          <w:rFonts w:ascii="Tahoma" w:hAnsi="Tahoma" w:cs="Tahoma"/>
          <w:color w:val="212121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   and comprehensive effects on juvenile cartilage, bone g</w:t>
      </w:r>
      <w:r w:rsidRPr="002D7059"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rowth </w:t>
      </w:r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>and h</w:t>
      </w:r>
      <w:r w:rsidRPr="002D7059"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ealing”; PI: J. </w:t>
      </w:r>
    </w:p>
    <w:p w14:paraId="5EC99CE2" w14:textId="77BC1DDD" w:rsidR="002D7059" w:rsidRDefault="002D7059" w:rsidP="002D7059">
      <w:pPr>
        <w:ind w:firstLine="720"/>
      </w:pPr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   </w:t>
      </w:r>
      <w:r w:rsidRPr="002D7059"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Leatherwood, </w:t>
      </w:r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>Animal Science--</w:t>
      </w:r>
      <w:r w:rsidRPr="002D7059">
        <w:rPr>
          <w:rFonts w:ascii="Tahoma" w:hAnsi="Tahoma" w:cs="Tahoma"/>
          <w:color w:val="212121"/>
          <w:sz w:val="22"/>
          <w:szCs w:val="22"/>
          <w:shd w:val="clear" w:color="auto" w:fill="FFFFFF"/>
        </w:rPr>
        <w:t>Texas A&amp;M</w:t>
      </w:r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 University (2020- )</w:t>
      </w:r>
    </w:p>
    <w:p w14:paraId="297B7CAC" w14:textId="0097B529" w:rsidR="00304CA5" w:rsidRPr="00304CA5" w:rsidRDefault="00304CA5" w:rsidP="00052374">
      <w:pPr>
        <w:ind w:left="720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Member</w:t>
      </w:r>
      <w:r w:rsidRPr="00304CA5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NASA Space Biology review committee –</w:t>
      </w:r>
      <w:proofErr w:type="spellStart"/>
      <w:r>
        <w:rPr>
          <w:rFonts w:ascii="Tahoma" w:hAnsi="Tahoma" w:cs="Tahoma"/>
          <w:sz w:val="22"/>
          <w:szCs w:val="22"/>
        </w:rPr>
        <w:t>ROSBio</w:t>
      </w:r>
      <w:proofErr w:type="spellEnd"/>
      <w:r>
        <w:rPr>
          <w:rFonts w:ascii="Tahoma" w:hAnsi="Tahoma" w:cs="Tahoma"/>
          <w:sz w:val="22"/>
          <w:szCs w:val="22"/>
        </w:rPr>
        <w:t xml:space="preserve"> Opportunities (2020)</w:t>
      </w:r>
    </w:p>
    <w:p w14:paraId="0BE4EC3D" w14:textId="6EC87D5B" w:rsidR="00304CA5" w:rsidRPr="00304CA5" w:rsidRDefault="00304CA5" w:rsidP="003E1054">
      <w:pPr>
        <w:ind w:left="720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ab/>
      </w:r>
      <w:r w:rsidRPr="00304CA5">
        <w:rPr>
          <w:rFonts w:ascii="Tahoma" w:hAnsi="Tahoma" w:cs="Tahoma"/>
          <w:sz w:val="22"/>
          <w:szCs w:val="22"/>
        </w:rPr>
        <w:t xml:space="preserve">Chair, </w:t>
      </w:r>
      <w:r>
        <w:rPr>
          <w:rFonts w:ascii="Tahoma" w:hAnsi="Tahoma" w:cs="Tahoma"/>
          <w:sz w:val="22"/>
          <w:szCs w:val="22"/>
        </w:rPr>
        <w:t>NASA Space Biology review committee –</w:t>
      </w:r>
      <w:proofErr w:type="spellStart"/>
      <w:r>
        <w:rPr>
          <w:rFonts w:ascii="Tahoma" w:hAnsi="Tahoma" w:cs="Tahoma"/>
          <w:sz w:val="22"/>
          <w:szCs w:val="22"/>
        </w:rPr>
        <w:t>ROSBio</w:t>
      </w:r>
      <w:proofErr w:type="spellEnd"/>
      <w:r>
        <w:rPr>
          <w:rFonts w:ascii="Tahoma" w:hAnsi="Tahoma" w:cs="Tahoma"/>
          <w:sz w:val="22"/>
          <w:szCs w:val="22"/>
        </w:rPr>
        <w:t xml:space="preserve"> Satellite Flight Opportunities (2019)</w:t>
      </w:r>
    </w:p>
    <w:p w14:paraId="7764F3FB" w14:textId="6B1FAFD2" w:rsidR="0041354F" w:rsidRPr="0041354F" w:rsidRDefault="0041354F" w:rsidP="003E1054">
      <w:pPr>
        <w:ind w:left="720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ab/>
      </w:r>
      <w:r w:rsidRPr="0041354F">
        <w:rPr>
          <w:rFonts w:ascii="Tahoma" w:hAnsi="Tahoma" w:cs="Tahoma"/>
          <w:sz w:val="22"/>
          <w:szCs w:val="22"/>
        </w:rPr>
        <w:t xml:space="preserve">Review Editor, </w:t>
      </w:r>
      <w:r w:rsidRPr="0041354F">
        <w:rPr>
          <w:rFonts w:ascii="Tahoma" w:hAnsi="Tahoma" w:cs="Tahoma"/>
          <w:i/>
          <w:iCs/>
          <w:sz w:val="22"/>
          <w:szCs w:val="22"/>
        </w:rPr>
        <w:t>Frontiers in Physiology: Environmental, Aviation and Space Physiology</w:t>
      </w:r>
      <w:r>
        <w:rPr>
          <w:rFonts w:ascii="Tahoma" w:hAnsi="Tahoma" w:cs="Tahoma"/>
          <w:i/>
          <w:iCs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(2018-)</w:t>
      </w:r>
    </w:p>
    <w:p w14:paraId="102BC34F" w14:textId="1CCBA484" w:rsidR="00775CD7" w:rsidRPr="00030AF2" w:rsidRDefault="00775CD7" w:rsidP="003E1054">
      <w:pPr>
        <w:ind w:left="720" w:hanging="720"/>
        <w:rPr>
          <w:rFonts w:ascii="Tahoma" w:hAnsi="Tahoma" w:cs="Tahoma"/>
          <w:bCs/>
          <w:sz w:val="22"/>
          <w:szCs w:val="22"/>
        </w:rPr>
      </w:pPr>
      <w:r w:rsidRPr="00030AF2">
        <w:rPr>
          <w:rFonts w:ascii="Tahoma" w:hAnsi="Tahoma" w:cs="Tahoma"/>
          <w:bCs/>
          <w:sz w:val="22"/>
          <w:szCs w:val="22"/>
        </w:rPr>
        <w:tab/>
        <w:t>Member, CASIS Musculoskeletal Research on ISS Science Direction Team (2015)</w:t>
      </w:r>
    </w:p>
    <w:p w14:paraId="6C19DE76" w14:textId="77777777" w:rsidR="008B4E53" w:rsidRPr="00030AF2" w:rsidRDefault="00304D4A" w:rsidP="003E1054">
      <w:pPr>
        <w:ind w:left="720" w:hanging="720"/>
        <w:rPr>
          <w:rFonts w:ascii="Tahoma" w:hAnsi="Tahoma" w:cs="Tahoma"/>
          <w:bCs/>
          <w:sz w:val="22"/>
          <w:szCs w:val="22"/>
        </w:rPr>
      </w:pPr>
      <w:r w:rsidRPr="00030AF2">
        <w:rPr>
          <w:rFonts w:ascii="Tahoma" w:hAnsi="Tahoma" w:cs="Tahoma"/>
          <w:b/>
          <w:bCs/>
          <w:sz w:val="22"/>
          <w:szCs w:val="22"/>
        </w:rPr>
        <w:lastRenderedPageBreak/>
        <w:tab/>
      </w:r>
      <w:r w:rsidRPr="00030AF2">
        <w:rPr>
          <w:rFonts w:ascii="Tahoma" w:hAnsi="Tahoma" w:cs="Tahoma"/>
          <w:bCs/>
          <w:sz w:val="22"/>
          <w:szCs w:val="22"/>
        </w:rPr>
        <w:t xml:space="preserve">Member, </w:t>
      </w:r>
      <w:r w:rsidR="008B4E53" w:rsidRPr="00030AF2">
        <w:rPr>
          <w:rFonts w:ascii="Tahoma" w:hAnsi="Tahoma" w:cs="Tahoma"/>
          <w:sz w:val="22"/>
          <w:szCs w:val="22"/>
        </w:rPr>
        <w:t xml:space="preserve">National Academy of Science &amp; Engineering </w:t>
      </w:r>
      <w:r w:rsidRPr="00030AF2">
        <w:rPr>
          <w:rFonts w:ascii="Tahoma" w:hAnsi="Tahoma" w:cs="Tahoma"/>
          <w:bCs/>
          <w:sz w:val="22"/>
          <w:szCs w:val="22"/>
        </w:rPr>
        <w:t>Committee to Review NASA’s Evidence</w:t>
      </w:r>
    </w:p>
    <w:p w14:paraId="08104014" w14:textId="5605E6F4" w:rsidR="00304D4A" w:rsidRPr="00030AF2" w:rsidRDefault="008B4E53" w:rsidP="008B4E53">
      <w:pPr>
        <w:ind w:left="720" w:hanging="720"/>
        <w:rPr>
          <w:rFonts w:ascii="Tahoma" w:hAnsi="Tahoma" w:cs="Tahoma"/>
          <w:bCs/>
          <w:sz w:val="22"/>
          <w:szCs w:val="22"/>
        </w:rPr>
      </w:pPr>
      <w:r w:rsidRPr="00030AF2">
        <w:rPr>
          <w:rFonts w:ascii="Tahoma" w:hAnsi="Tahoma" w:cs="Tahoma"/>
          <w:bCs/>
          <w:sz w:val="22"/>
          <w:szCs w:val="22"/>
        </w:rPr>
        <w:tab/>
      </w:r>
      <w:r w:rsidRPr="00030AF2">
        <w:rPr>
          <w:rFonts w:ascii="Tahoma" w:hAnsi="Tahoma" w:cs="Tahoma"/>
          <w:bCs/>
          <w:sz w:val="22"/>
          <w:szCs w:val="22"/>
        </w:rPr>
        <w:tab/>
      </w:r>
      <w:r w:rsidR="00304D4A" w:rsidRPr="00030AF2">
        <w:rPr>
          <w:rFonts w:ascii="Tahoma" w:hAnsi="Tahoma" w:cs="Tahoma"/>
          <w:bCs/>
          <w:sz w:val="22"/>
          <w:szCs w:val="22"/>
        </w:rPr>
        <w:t xml:space="preserve"> Reports on Human</w:t>
      </w:r>
      <w:r w:rsidRPr="00030AF2">
        <w:rPr>
          <w:rFonts w:ascii="Tahoma" w:hAnsi="Tahoma" w:cs="Tahoma"/>
          <w:bCs/>
          <w:sz w:val="22"/>
          <w:szCs w:val="22"/>
        </w:rPr>
        <w:t xml:space="preserve"> </w:t>
      </w:r>
      <w:r w:rsidR="00304D4A" w:rsidRPr="00030AF2">
        <w:rPr>
          <w:rFonts w:ascii="Tahoma" w:hAnsi="Tahoma" w:cs="Tahoma"/>
          <w:bCs/>
          <w:sz w:val="22"/>
          <w:szCs w:val="22"/>
        </w:rPr>
        <w:t>Health Risks (2013-2017)</w:t>
      </w:r>
    </w:p>
    <w:p w14:paraId="33550995" w14:textId="77777777" w:rsidR="008B4E53" w:rsidRPr="00030AF2" w:rsidRDefault="00FA017B" w:rsidP="008B4E53">
      <w:pPr>
        <w:ind w:firstLine="720"/>
        <w:rPr>
          <w:rFonts w:ascii="Tahoma" w:hAnsi="Tahoma" w:cs="Tahoma"/>
          <w:sz w:val="22"/>
          <w:szCs w:val="22"/>
        </w:rPr>
      </w:pPr>
      <w:r w:rsidRPr="00030AF2">
        <w:rPr>
          <w:rFonts w:ascii="Tahoma" w:hAnsi="Tahoma" w:cs="Tahoma"/>
          <w:sz w:val="22"/>
          <w:szCs w:val="22"/>
        </w:rPr>
        <w:t xml:space="preserve">Member, </w:t>
      </w:r>
      <w:r w:rsidR="008B4E53" w:rsidRPr="00030AF2">
        <w:rPr>
          <w:rFonts w:ascii="Tahoma" w:hAnsi="Tahoma" w:cs="Tahoma"/>
          <w:sz w:val="22"/>
          <w:szCs w:val="22"/>
        </w:rPr>
        <w:t xml:space="preserve">National Academy of Science &amp; Engineering </w:t>
      </w:r>
      <w:r w:rsidRPr="00030AF2">
        <w:rPr>
          <w:rFonts w:ascii="Tahoma" w:hAnsi="Tahoma" w:cs="Tahoma"/>
          <w:sz w:val="22"/>
          <w:szCs w:val="22"/>
        </w:rPr>
        <w:t>Standing Committe</w:t>
      </w:r>
      <w:r w:rsidR="00181C48" w:rsidRPr="00030AF2">
        <w:rPr>
          <w:rFonts w:ascii="Tahoma" w:hAnsi="Tahoma" w:cs="Tahoma"/>
          <w:sz w:val="22"/>
          <w:szCs w:val="22"/>
        </w:rPr>
        <w:t xml:space="preserve">e on Aerospace </w:t>
      </w:r>
    </w:p>
    <w:p w14:paraId="5706634F" w14:textId="7A4FF9F0" w:rsidR="00FA017B" w:rsidRPr="00030AF2" w:rsidRDefault="008B4E53" w:rsidP="008B4E53">
      <w:pPr>
        <w:ind w:firstLine="720"/>
        <w:rPr>
          <w:rFonts w:ascii="Tahoma" w:hAnsi="Tahoma" w:cs="Tahoma"/>
          <w:sz w:val="22"/>
          <w:szCs w:val="22"/>
        </w:rPr>
      </w:pPr>
      <w:r w:rsidRPr="00030AF2">
        <w:rPr>
          <w:rFonts w:ascii="Tahoma" w:hAnsi="Tahoma" w:cs="Tahoma"/>
          <w:sz w:val="22"/>
          <w:szCs w:val="22"/>
        </w:rPr>
        <w:tab/>
      </w:r>
      <w:r w:rsidR="00181C48" w:rsidRPr="00030AF2">
        <w:rPr>
          <w:rFonts w:ascii="Tahoma" w:hAnsi="Tahoma" w:cs="Tahoma"/>
          <w:sz w:val="22"/>
          <w:szCs w:val="22"/>
        </w:rPr>
        <w:t xml:space="preserve">Medicine and the </w:t>
      </w:r>
      <w:r w:rsidRPr="00030AF2">
        <w:rPr>
          <w:rFonts w:ascii="Tahoma" w:hAnsi="Tahoma" w:cs="Tahoma"/>
          <w:sz w:val="22"/>
          <w:szCs w:val="22"/>
        </w:rPr>
        <w:t xml:space="preserve">Medicine </w:t>
      </w:r>
      <w:r w:rsidR="00FA017B" w:rsidRPr="00030AF2">
        <w:rPr>
          <w:rFonts w:ascii="Tahoma" w:hAnsi="Tahoma" w:cs="Tahoma"/>
          <w:sz w:val="22"/>
          <w:szCs w:val="22"/>
        </w:rPr>
        <w:t>of</w:t>
      </w:r>
      <w:r w:rsidR="00775CD7" w:rsidRPr="00030AF2">
        <w:rPr>
          <w:rFonts w:ascii="Tahoma" w:hAnsi="Tahoma" w:cs="Tahoma"/>
          <w:sz w:val="22"/>
          <w:szCs w:val="22"/>
        </w:rPr>
        <w:t xml:space="preserve"> Extreme Environments (2012-2018</w:t>
      </w:r>
      <w:r w:rsidR="00FA017B" w:rsidRPr="00030AF2">
        <w:rPr>
          <w:rFonts w:ascii="Tahoma" w:hAnsi="Tahoma" w:cs="Tahoma"/>
          <w:sz w:val="22"/>
          <w:szCs w:val="22"/>
        </w:rPr>
        <w:t>)</w:t>
      </w:r>
    </w:p>
    <w:p w14:paraId="5D2BFD90" w14:textId="3F84B3FD" w:rsidR="006D4BFE" w:rsidRPr="00030AF2" w:rsidRDefault="006D4BFE" w:rsidP="006D4BFE">
      <w:pPr>
        <w:rPr>
          <w:rFonts w:ascii="Tahoma" w:hAnsi="Tahoma" w:cs="Tahoma"/>
          <w:sz w:val="22"/>
          <w:szCs w:val="22"/>
        </w:rPr>
      </w:pPr>
      <w:r w:rsidRPr="00030AF2">
        <w:rPr>
          <w:rFonts w:ascii="Tahoma" w:hAnsi="Tahoma" w:cs="Tahoma"/>
          <w:sz w:val="22"/>
          <w:szCs w:val="22"/>
        </w:rPr>
        <w:tab/>
        <w:t>Grant Reviewer, NSBRI</w:t>
      </w:r>
      <w:r w:rsidR="00B143ED" w:rsidRPr="00030AF2">
        <w:rPr>
          <w:rFonts w:ascii="Tahoma" w:hAnsi="Tahoma" w:cs="Tahoma"/>
          <w:sz w:val="22"/>
          <w:szCs w:val="22"/>
        </w:rPr>
        <w:t xml:space="preserve"> FIRST Awards (</w:t>
      </w:r>
      <w:r w:rsidRPr="00030AF2">
        <w:rPr>
          <w:rFonts w:ascii="Tahoma" w:hAnsi="Tahoma" w:cs="Tahoma"/>
          <w:sz w:val="22"/>
          <w:szCs w:val="22"/>
        </w:rPr>
        <w:t>Post-Doctoral Fellowships</w:t>
      </w:r>
      <w:r w:rsidR="00B143ED" w:rsidRPr="00030AF2">
        <w:rPr>
          <w:rFonts w:ascii="Tahoma" w:hAnsi="Tahoma" w:cs="Tahoma"/>
          <w:sz w:val="22"/>
          <w:szCs w:val="22"/>
        </w:rPr>
        <w:t>)</w:t>
      </w:r>
      <w:r w:rsidRPr="00030AF2">
        <w:rPr>
          <w:rFonts w:ascii="Tahoma" w:hAnsi="Tahoma" w:cs="Tahoma"/>
          <w:sz w:val="22"/>
          <w:szCs w:val="22"/>
        </w:rPr>
        <w:t xml:space="preserve"> (2012</w:t>
      </w:r>
      <w:r w:rsidR="0081716D" w:rsidRPr="00030AF2">
        <w:rPr>
          <w:rFonts w:ascii="Tahoma" w:hAnsi="Tahoma" w:cs="Tahoma"/>
          <w:sz w:val="22"/>
          <w:szCs w:val="22"/>
        </w:rPr>
        <w:t>-2015</w:t>
      </w:r>
      <w:r w:rsidRPr="00030AF2">
        <w:rPr>
          <w:rFonts w:ascii="Tahoma" w:hAnsi="Tahoma" w:cs="Tahoma"/>
          <w:sz w:val="22"/>
          <w:szCs w:val="22"/>
        </w:rPr>
        <w:t>)</w:t>
      </w:r>
    </w:p>
    <w:p w14:paraId="0611E246" w14:textId="0A659DD7" w:rsidR="0099141E" w:rsidRPr="00030AF2" w:rsidRDefault="00EA3E2F" w:rsidP="006D4BFE">
      <w:pPr>
        <w:ind w:left="1440" w:hanging="720"/>
        <w:rPr>
          <w:rFonts w:ascii="Tahoma" w:hAnsi="Tahoma" w:cs="Tahoma"/>
          <w:b/>
          <w:bCs/>
          <w:sz w:val="22"/>
          <w:szCs w:val="22"/>
        </w:rPr>
      </w:pPr>
      <w:r w:rsidRPr="00030AF2">
        <w:rPr>
          <w:rFonts w:ascii="Tahoma" w:hAnsi="Tahoma" w:cs="Tahoma"/>
          <w:sz w:val="22"/>
          <w:szCs w:val="22"/>
        </w:rPr>
        <w:t>Grant Reviewer (</w:t>
      </w:r>
      <w:r w:rsidRPr="00030AF2">
        <w:rPr>
          <w:rFonts w:ascii="Tahoma" w:hAnsi="Tahoma" w:cs="Tahoma"/>
          <w:i/>
          <w:sz w:val="22"/>
          <w:szCs w:val="22"/>
        </w:rPr>
        <w:t>ad hoc</w:t>
      </w:r>
      <w:r w:rsidRPr="00030AF2">
        <w:rPr>
          <w:rFonts w:ascii="Tahoma" w:hAnsi="Tahoma" w:cs="Tahoma"/>
          <w:sz w:val="22"/>
          <w:szCs w:val="22"/>
        </w:rPr>
        <w:t>), NIH SCORE Review Panel (Nov, 2011)</w:t>
      </w:r>
      <w:r w:rsidR="006D4BFE" w:rsidRPr="00030AF2">
        <w:rPr>
          <w:rFonts w:ascii="Tahoma" w:hAnsi="Tahoma" w:cs="Tahoma"/>
          <w:sz w:val="22"/>
          <w:szCs w:val="22"/>
        </w:rPr>
        <w:t>;</w:t>
      </w:r>
      <w:r w:rsidR="006D4BFE" w:rsidRPr="00030AF2">
        <w:rPr>
          <w:rFonts w:ascii="Tahoma" w:hAnsi="Tahoma" w:cs="Tahoma"/>
          <w:b/>
          <w:bCs/>
          <w:sz w:val="22"/>
          <w:szCs w:val="22"/>
        </w:rPr>
        <w:t xml:space="preserve"> </w:t>
      </w:r>
      <w:r w:rsidR="0099141E" w:rsidRPr="00030AF2">
        <w:rPr>
          <w:rFonts w:ascii="Tahoma" w:hAnsi="Tahoma" w:cs="Tahoma"/>
          <w:sz w:val="22"/>
          <w:szCs w:val="22"/>
        </w:rPr>
        <w:t xml:space="preserve">NIA </w:t>
      </w:r>
      <w:r w:rsidR="00E73F0F" w:rsidRPr="00030AF2">
        <w:rPr>
          <w:rFonts w:ascii="Tahoma" w:hAnsi="Tahoma" w:cs="Tahoma"/>
          <w:sz w:val="22"/>
          <w:szCs w:val="22"/>
        </w:rPr>
        <w:t xml:space="preserve">RO1 </w:t>
      </w:r>
      <w:r w:rsidR="0099141E" w:rsidRPr="00030AF2">
        <w:rPr>
          <w:rFonts w:ascii="Tahoma" w:hAnsi="Tahoma" w:cs="Tahoma"/>
          <w:sz w:val="22"/>
          <w:szCs w:val="22"/>
        </w:rPr>
        <w:t>Review Panel (March, 2011)</w:t>
      </w:r>
      <w:r w:rsidR="006D4BFE" w:rsidRPr="00030AF2">
        <w:rPr>
          <w:rFonts w:ascii="Tahoma" w:hAnsi="Tahoma" w:cs="Tahoma"/>
          <w:sz w:val="22"/>
          <w:szCs w:val="22"/>
        </w:rPr>
        <w:t>;</w:t>
      </w:r>
      <w:r w:rsidRPr="00030AF2">
        <w:rPr>
          <w:rFonts w:ascii="Tahoma" w:hAnsi="Tahoma" w:cs="Tahoma"/>
          <w:sz w:val="22"/>
          <w:szCs w:val="22"/>
        </w:rPr>
        <w:t xml:space="preserve"> </w:t>
      </w:r>
      <w:r w:rsidR="006D4BFE" w:rsidRPr="00030AF2">
        <w:rPr>
          <w:rFonts w:ascii="Tahoma" w:hAnsi="Tahoma" w:cs="Tahoma"/>
          <w:sz w:val="22"/>
          <w:szCs w:val="22"/>
        </w:rPr>
        <w:t>NIAMS PO1 Review Panels (</w:t>
      </w:r>
      <w:r w:rsidR="0080181C" w:rsidRPr="00030AF2">
        <w:rPr>
          <w:rFonts w:ascii="Tahoma" w:hAnsi="Tahoma" w:cs="Tahoma"/>
          <w:sz w:val="22"/>
          <w:szCs w:val="22"/>
        </w:rPr>
        <w:t>9/</w:t>
      </w:r>
      <w:r w:rsidR="006D4BFE" w:rsidRPr="00030AF2">
        <w:rPr>
          <w:rFonts w:ascii="Tahoma" w:hAnsi="Tahoma" w:cs="Tahoma"/>
          <w:sz w:val="22"/>
          <w:szCs w:val="22"/>
        </w:rPr>
        <w:t>2009</w:t>
      </w:r>
      <w:r w:rsidR="0080181C" w:rsidRPr="00030AF2">
        <w:rPr>
          <w:rFonts w:ascii="Tahoma" w:hAnsi="Tahoma" w:cs="Tahoma"/>
          <w:sz w:val="22"/>
          <w:szCs w:val="22"/>
        </w:rPr>
        <w:t>; 7/2010; 9/</w:t>
      </w:r>
      <w:r w:rsidR="006D4BFE" w:rsidRPr="00030AF2">
        <w:rPr>
          <w:rFonts w:ascii="Tahoma" w:hAnsi="Tahoma" w:cs="Tahoma"/>
          <w:sz w:val="22"/>
          <w:szCs w:val="22"/>
        </w:rPr>
        <w:t>2011</w:t>
      </w:r>
      <w:r w:rsidR="0080181C" w:rsidRPr="00030AF2">
        <w:rPr>
          <w:rFonts w:ascii="Tahoma" w:hAnsi="Tahoma" w:cs="Tahoma"/>
          <w:sz w:val="22"/>
          <w:szCs w:val="22"/>
        </w:rPr>
        <w:t>; 9/2015</w:t>
      </w:r>
      <w:r w:rsidR="00E678A5">
        <w:rPr>
          <w:rFonts w:ascii="Tahoma" w:hAnsi="Tahoma" w:cs="Tahoma"/>
          <w:sz w:val="22"/>
          <w:szCs w:val="22"/>
        </w:rPr>
        <w:t xml:space="preserve">; 9/2016; 6/2017; </w:t>
      </w:r>
      <w:r w:rsidR="0041354F">
        <w:rPr>
          <w:rFonts w:ascii="Tahoma" w:hAnsi="Tahoma" w:cs="Tahoma"/>
          <w:sz w:val="22"/>
          <w:szCs w:val="22"/>
        </w:rPr>
        <w:t xml:space="preserve">11/2017; </w:t>
      </w:r>
      <w:r w:rsidR="00E678A5">
        <w:rPr>
          <w:rFonts w:ascii="Tahoma" w:hAnsi="Tahoma" w:cs="Tahoma"/>
          <w:sz w:val="22"/>
          <w:szCs w:val="22"/>
        </w:rPr>
        <w:t>4/2018)</w:t>
      </w:r>
    </w:p>
    <w:p w14:paraId="77224702" w14:textId="77777777" w:rsidR="00025022" w:rsidRPr="00030AF2" w:rsidRDefault="00025022" w:rsidP="003E1054">
      <w:pPr>
        <w:ind w:left="1440" w:hanging="720"/>
        <w:rPr>
          <w:rFonts w:ascii="Tahoma" w:hAnsi="Tahoma" w:cs="Tahoma"/>
          <w:bCs/>
          <w:sz w:val="22"/>
          <w:szCs w:val="22"/>
        </w:rPr>
      </w:pPr>
      <w:r w:rsidRPr="00030AF2">
        <w:rPr>
          <w:rFonts w:ascii="Tahoma" w:hAnsi="Tahoma" w:cs="Tahoma"/>
          <w:bCs/>
          <w:sz w:val="22"/>
          <w:szCs w:val="22"/>
        </w:rPr>
        <w:t>Member, European Science Foundation THESEUS Panel (Tow</w:t>
      </w:r>
      <w:r w:rsidR="00DC1A72" w:rsidRPr="00030AF2">
        <w:rPr>
          <w:rFonts w:ascii="Tahoma" w:hAnsi="Tahoma" w:cs="Tahoma"/>
          <w:bCs/>
          <w:sz w:val="22"/>
          <w:szCs w:val="22"/>
        </w:rPr>
        <w:t>ards Human Exploration of Space:</w:t>
      </w:r>
      <w:r w:rsidRPr="00030AF2">
        <w:rPr>
          <w:rFonts w:ascii="Tahoma" w:hAnsi="Tahoma" w:cs="Tahoma"/>
          <w:bCs/>
          <w:sz w:val="22"/>
          <w:szCs w:val="22"/>
        </w:rPr>
        <w:t xml:space="preserve"> a European Strategy) (2010</w:t>
      </w:r>
      <w:r w:rsidR="0099141E" w:rsidRPr="00030AF2">
        <w:rPr>
          <w:rFonts w:ascii="Tahoma" w:hAnsi="Tahoma" w:cs="Tahoma"/>
          <w:bCs/>
          <w:sz w:val="22"/>
          <w:szCs w:val="22"/>
        </w:rPr>
        <w:t>-2011</w:t>
      </w:r>
      <w:r w:rsidRPr="00030AF2">
        <w:rPr>
          <w:rFonts w:ascii="Tahoma" w:hAnsi="Tahoma" w:cs="Tahoma"/>
          <w:bCs/>
          <w:sz w:val="22"/>
          <w:szCs w:val="22"/>
        </w:rPr>
        <w:t>)</w:t>
      </w:r>
    </w:p>
    <w:p w14:paraId="35D922DE" w14:textId="77777777" w:rsidR="00025022" w:rsidRPr="00030AF2" w:rsidRDefault="00025022" w:rsidP="003E1054">
      <w:pPr>
        <w:ind w:left="1440" w:hanging="720"/>
        <w:rPr>
          <w:rFonts w:ascii="Tahoma" w:hAnsi="Tahoma" w:cs="Tahoma"/>
          <w:bCs/>
          <w:sz w:val="22"/>
          <w:szCs w:val="22"/>
        </w:rPr>
      </w:pPr>
      <w:r w:rsidRPr="00030AF2">
        <w:rPr>
          <w:rFonts w:ascii="Tahoma" w:hAnsi="Tahoma" w:cs="Tahoma"/>
          <w:bCs/>
          <w:sz w:val="22"/>
          <w:szCs w:val="22"/>
        </w:rPr>
        <w:t>Member, NASA Bone Expert Advisory Panel, JSC Exercise Countermeasures Project (2007)</w:t>
      </w:r>
    </w:p>
    <w:p w14:paraId="661B6767" w14:textId="77777777" w:rsidR="00025022" w:rsidRPr="00030AF2" w:rsidRDefault="00025022" w:rsidP="003E1054">
      <w:pPr>
        <w:ind w:left="1440" w:hanging="720"/>
        <w:rPr>
          <w:rFonts w:ascii="Tahoma" w:hAnsi="Tahoma" w:cs="Tahoma"/>
          <w:bCs/>
          <w:sz w:val="22"/>
          <w:szCs w:val="22"/>
        </w:rPr>
      </w:pPr>
      <w:r w:rsidRPr="00030AF2">
        <w:rPr>
          <w:rFonts w:ascii="Tahoma" w:hAnsi="Tahoma" w:cs="Tahoma"/>
          <w:bCs/>
          <w:sz w:val="22"/>
          <w:szCs w:val="22"/>
        </w:rPr>
        <w:t xml:space="preserve">Member, NASA/ESA International Multidisciplinary Artificial Gravity Project Review Panel </w:t>
      </w:r>
    </w:p>
    <w:p w14:paraId="445AC291" w14:textId="77777777" w:rsidR="00025022" w:rsidRPr="00030AF2" w:rsidRDefault="00025022" w:rsidP="003E1054">
      <w:pPr>
        <w:ind w:left="1440" w:hanging="720"/>
        <w:rPr>
          <w:rFonts w:ascii="Tahoma" w:hAnsi="Tahoma" w:cs="Tahoma"/>
          <w:bCs/>
          <w:sz w:val="22"/>
          <w:szCs w:val="22"/>
        </w:rPr>
      </w:pPr>
      <w:r w:rsidRPr="00030AF2">
        <w:rPr>
          <w:rFonts w:ascii="Tahoma" w:hAnsi="Tahoma" w:cs="Tahoma"/>
          <w:bCs/>
          <w:sz w:val="22"/>
          <w:szCs w:val="22"/>
        </w:rPr>
        <w:tab/>
        <w:t>(2005- 2007)</w:t>
      </w:r>
    </w:p>
    <w:p w14:paraId="64C59B55" w14:textId="44E0C5BD" w:rsidR="00304CA5" w:rsidRDefault="00025022" w:rsidP="00304CA5">
      <w:pPr>
        <w:ind w:left="1440" w:hanging="720"/>
        <w:rPr>
          <w:rFonts w:ascii="Tahoma" w:hAnsi="Tahoma" w:cs="Tahoma"/>
          <w:bCs/>
          <w:sz w:val="22"/>
          <w:szCs w:val="22"/>
        </w:rPr>
      </w:pPr>
      <w:r w:rsidRPr="00030AF2">
        <w:rPr>
          <w:rFonts w:ascii="Tahoma" w:hAnsi="Tahoma" w:cs="Tahoma"/>
          <w:bCs/>
          <w:sz w:val="22"/>
          <w:szCs w:val="22"/>
        </w:rPr>
        <w:t>Member, NASA/ESA Flywheel Exercise Device Non-Advocate Review Committee</w:t>
      </w:r>
      <w:r w:rsidR="0099141E" w:rsidRPr="00030AF2">
        <w:rPr>
          <w:rFonts w:ascii="Tahoma" w:hAnsi="Tahoma" w:cs="Tahoma"/>
          <w:bCs/>
          <w:sz w:val="22"/>
          <w:szCs w:val="22"/>
        </w:rPr>
        <w:t xml:space="preserve"> </w:t>
      </w:r>
      <w:r w:rsidRPr="00030AF2">
        <w:rPr>
          <w:rFonts w:ascii="Tahoma" w:hAnsi="Tahoma" w:cs="Tahoma"/>
          <w:bCs/>
          <w:sz w:val="22"/>
          <w:szCs w:val="22"/>
        </w:rPr>
        <w:t>(2004- 2006)</w:t>
      </w:r>
    </w:p>
    <w:p w14:paraId="05E7CFD1" w14:textId="77777777" w:rsidR="0099141E" w:rsidRDefault="00025022" w:rsidP="003E1054">
      <w:pPr>
        <w:keepLines/>
        <w:ind w:left="1440" w:hanging="720"/>
        <w:rPr>
          <w:rFonts w:ascii="Tahoma" w:hAnsi="Tahoma" w:cs="Tahoma"/>
          <w:sz w:val="22"/>
          <w:szCs w:val="22"/>
        </w:rPr>
      </w:pPr>
      <w:r w:rsidRPr="004662C4">
        <w:rPr>
          <w:rFonts w:ascii="Tahoma" w:hAnsi="Tahoma" w:cs="Tahoma"/>
          <w:sz w:val="22"/>
          <w:szCs w:val="22"/>
        </w:rPr>
        <w:t>Grant Reviewer (ad hoc), Department of Defense Bo</w:t>
      </w:r>
      <w:r w:rsidR="0099141E">
        <w:rPr>
          <w:rFonts w:ascii="Tahoma" w:hAnsi="Tahoma" w:cs="Tahoma"/>
          <w:sz w:val="22"/>
          <w:szCs w:val="22"/>
        </w:rPr>
        <w:t xml:space="preserve">ne Health and Military Medical </w:t>
      </w:r>
      <w:r w:rsidRPr="004662C4">
        <w:rPr>
          <w:rFonts w:ascii="Tahoma" w:hAnsi="Tahoma" w:cs="Tahoma"/>
          <w:sz w:val="22"/>
          <w:szCs w:val="22"/>
        </w:rPr>
        <w:t xml:space="preserve">Readiness </w:t>
      </w:r>
    </w:p>
    <w:p w14:paraId="291C279F" w14:textId="77777777" w:rsidR="00025022" w:rsidRDefault="0099141E" w:rsidP="003E1054">
      <w:pPr>
        <w:keepLines/>
        <w:ind w:left="1440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025022" w:rsidRPr="004662C4">
        <w:rPr>
          <w:rFonts w:ascii="Tahoma" w:hAnsi="Tahoma" w:cs="Tahoma"/>
          <w:sz w:val="22"/>
          <w:szCs w:val="22"/>
        </w:rPr>
        <w:t>Research Program (February, 2003)</w:t>
      </w:r>
      <w:r w:rsidR="00025022" w:rsidRPr="0010195D">
        <w:rPr>
          <w:rFonts w:ascii="Tahoma" w:hAnsi="Tahoma" w:cs="Tahoma"/>
          <w:sz w:val="22"/>
          <w:szCs w:val="22"/>
        </w:rPr>
        <w:t xml:space="preserve"> </w:t>
      </w:r>
    </w:p>
    <w:p w14:paraId="3828B60F" w14:textId="77777777" w:rsidR="00025022" w:rsidRDefault="00025022" w:rsidP="003E1054">
      <w:pPr>
        <w:keepLines/>
        <w:ind w:left="1440" w:hanging="720"/>
        <w:rPr>
          <w:rFonts w:ascii="Tahoma" w:hAnsi="Tahoma" w:cs="Tahoma"/>
          <w:sz w:val="22"/>
          <w:szCs w:val="22"/>
        </w:rPr>
      </w:pPr>
      <w:r w:rsidRPr="004662C4">
        <w:rPr>
          <w:rFonts w:ascii="Tahoma" w:hAnsi="Tahoma" w:cs="Tahoma"/>
          <w:sz w:val="22"/>
          <w:szCs w:val="22"/>
        </w:rPr>
        <w:t>NSBRI Representative, Bioastronautics Critical Path Control Panel (2000-2003)</w:t>
      </w:r>
    </w:p>
    <w:p w14:paraId="0CDD393D" w14:textId="77777777" w:rsidR="00025022" w:rsidRPr="004662C4" w:rsidRDefault="00025022" w:rsidP="003E1054">
      <w:pPr>
        <w:ind w:left="1440" w:hanging="720"/>
        <w:rPr>
          <w:rFonts w:ascii="Tahoma" w:hAnsi="Tahoma" w:cs="Tahoma"/>
          <w:sz w:val="22"/>
          <w:szCs w:val="22"/>
        </w:rPr>
      </w:pPr>
      <w:r w:rsidRPr="004662C4">
        <w:rPr>
          <w:rFonts w:ascii="Tahoma" w:hAnsi="Tahoma" w:cs="Tahoma"/>
          <w:sz w:val="22"/>
          <w:szCs w:val="22"/>
        </w:rPr>
        <w:t>ACSM Research Foundation Reviewer (2000-2003)</w:t>
      </w:r>
    </w:p>
    <w:p w14:paraId="1DE9A032" w14:textId="77777777" w:rsidR="00025022" w:rsidRDefault="00025022" w:rsidP="003E1054">
      <w:pPr>
        <w:ind w:left="1440" w:hanging="720"/>
        <w:rPr>
          <w:rFonts w:ascii="Tahoma" w:hAnsi="Tahoma" w:cs="Tahoma"/>
          <w:sz w:val="22"/>
          <w:szCs w:val="22"/>
        </w:rPr>
      </w:pPr>
      <w:r w:rsidRPr="004662C4">
        <w:rPr>
          <w:rFonts w:ascii="Tahoma" w:hAnsi="Tahoma" w:cs="Tahoma"/>
          <w:sz w:val="22"/>
          <w:szCs w:val="22"/>
        </w:rPr>
        <w:t>Grant Reviewer (</w:t>
      </w:r>
      <w:r w:rsidRPr="004662C4">
        <w:rPr>
          <w:rFonts w:ascii="Tahoma" w:hAnsi="Tahoma" w:cs="Tahoma"/>
          <w:i/>
          <w:sz w:val="22"/>
          <w:szCs w:val="22"/>
        </w:rPr>
        <w:t>ad hoc</w:t>
      </w:r>
      <w:r w:rsidRPr="004662C4">
        <w:rPr>
          <w:rFonts w:ascii="Tahoma" w:hAnsi="Tahoma" w:cs="Tahoma"/>
          <w:sz w:val="22"/>
          <w:szCs w:val="22"/>
        </w:rPr>
        <w:t>), Arkansas Science &amp; Technology Authority (April, 2000)</w:t>
      </w:r>
    </w:p>
    <w:p w14:paraId="26B35922" w14:textId="77777777" w:rsidR="00025022" w:rsidRPr="00030AF2" w:rsidRDefault="00025022" w:rsidP="003E1054">
      <w:pPr>
        <w:ind w:left="1440" w:hanging="720"/>
        <w:rPr>
          <w:rFonts w:ascii="Tahoma" w:hAnsi="Tahoma" w:cs="Tahoma"/>
          <w:sz w:val="22"/>
          <w:szCs w:val="22"/>
        </w:rPr>
      </w:pPr>
      <w:r w:rsidRPr="004662C4">
        <w:rPr>
          <w:rFonts w:ascii="Tahoma" w:hAnsi="Tahoma" w:cs="Tahoma"/>
          <w:sz w:val="22"/>
          <w:szCs w:val="22"/>
        </w:rPr>
        <w:t>Grant Reviewer (</w:t>
      </w:r>
      <w:r w:rsidRPr="004662C4">
        <w:rPr>
          <w:rFonts w:ascii="Tahoma" w:hAnsi="Tahoma" w:cs="Tahoma"/>
          <w:i/>
          <w:sz w:val="22"/>
          <w:szCs w:val="22"/>
        </w:rPr>
        <w:t>ad hoc</w:t>
      </w:r>
      <w:r w:rsidRPr="004662C4">
        <w:rPr>
          <w:rFonts w:ascii="Tahoma" w:hAnsi="Tahoma" w:cs="Tahoma"/>
          <w:sz w:val="22"/>
          <w:szCs w:val="22"/>
        </w:rPr>
        <w:t xml:space="preserve">), Special Emphasis Review Panel, Geriatric and Rehabilitative </w:t>
      </w:r>
      <w:r w:rsidRPr="00030AF2">
        <w:rPr>
          <w:rFonts w:ascii="Tahoma" w:hAnsi="Tahoma" w:cs="Tahoma"/>
          <w:sz w:val="22"/>
          <w:szCs w:val="22"/>
        </w:rPr>
        <w:t>Medicine, NIH (March, 1998; June, 2001)</w:t>
      </w:r>
    </w:p>
    <w:p w14:paraId="223B00A0" w14:textId="35237085" w:rsidR="006C052B" w:rsidRPr="00030AF2" w:rsidRDefault="00025022" w:rsidP="0080181C">
      <w:pPr>
        <w:keepNext/>
        <w:keepLines/>
        <w:ind w:left="1440" w:hanging="720"/>
        <w:rPr>
          <w:rFonts w:ascii="Tahoma" w:hAnsi="Tahoma" w:cs="Tahoma"/>
          <w:sz w:val="22"/>
          <w:szCs w:val="22"/>
        </w:rPr>
      </w:pPr>
      <w:r w:rsidRPr="00030AF2">
        <w:rPr>
          <w:rFonts w:ascii="Tahoma" w:hAnsi="Tahoma" w:cs="Tahoma"/>
          <w:sz w:val="22"/>
          <w:szCs w:val="22"/>
        </w:rPr>
        <w:t>Member, NASA Interim Resistance Exercise Device N</w:t>
      </w:r>
      <w:r w:rsidR="00990C57" w:rsidRPr="00030AF2">
        <w:rPr>
          <w:rFonts w:ascii="Tahoma" w:hAnsi="Tahoma" w:cs="Tahoma"/>
          <w:sz w:val="22"/>
          <w:szCs w:val="22"/>
        </w:rPr>
        <w:t>on-Advocate Review Panel (19</w:t>
      </w:r>
      <w:r w:rsidRPr="00030AF2">
        <w:rPr>
          <w:rFonts w:ascii="Tahoma" w:hAnsi="Tahoma" w:cs="Tahoma"/>
          <w:sz w:val="22"/>
          <w:szCs w:val="22"/>
        </w:rPr>
        <w:t>98-2002)</w:t>
      </w:r>
    </w:p>
    <w:p w14:paraId="4CC317B5" w14:textId="77777777" w:rsidR="00025022" w:rsidRPr="00030AF2" w:rsidRDefault="00025022" w:rsidP="0080181C">
      <w:pPr>
        <w:ind w:left="720"/>
        <w:rPr>
          <w:rFonts w:ascii="Tahoma" w:hAnsi="Tahoma" w:cs="Tahoma"/>
          <w:sz w:val="22"/>
          <w:szCs w:val="22"/>
        </w:rPr>
      </w:pPr>
      <w:r w:rsidRPr="00030AF2">
        <w:rPr>
          <w:rFonts w:ascii="Tahoma" w:hAnsi="Tahoma" w:cs="Tahoma"/>
          <w:sz w:val="22"/>
          <w:szCs w:val="22"/>
        </w:rPr>
        <w:t>Reviewer (</w:t>
      </w:r>
      <w:r w:rsidRPr="00030AF2">
        <w:rPr>
          <w:rFonts w:ascii="Tahoma" w:hAnsi="Tahoma" w:cs="Tahoma"/>
          <w:i/>
          <w:sz w:val="22"/>
          <w:szCs w:val="22"/>
        </w:rPr>
        <w:t>ad hoc</w:t>
      </w:r>
      <w:r w:rsidRPr="00030AF2">
        <w:rPr>
          <w:rFonts w:ascii="Tahoma" w:hAnsi="Tahoma" w:cs="Tahoma"/>
          <w:sz w:val="22"/>
          <w:szCs w:val="22"/>
        </w:rPr>
        <w:t>), proposals to Spinal Cord Research Foundation (Paralyzed Veterans of America) (1995-1996)</w:t>
      </w:r>
    </w:p>
    <w:p w14:paraId="73714814" w14:textId="77777777" w:rsidR="00025022" w:rsidRPr="00030AF2" w:rsidRDefault="00025022" w:rsidP="003E1054">
      <w:pPr>
        <w:ind w:left="1440" w:hanging="720"/>
        <w:rPr>
          <w:rFonts w:ascii="Tahoma" w:hAnsi="Tahoma" w:cs="Tahoma"/>
          <w:sz w:val="22"/>
          <w:szCs w:val="22"/>
          <w:u w:val="single"/>
        </w:rPr>
      </w:pPr>
      <w:r w:rsidRPr="00030AF2">
        <w:rPr>
          <w:rFonts w:ascii="Tahoma" w:hAnsi="Tahoma" w:cs="Tahoma"/>
          <w:sz w:val="22"/>
          <w:szCs w:val="22"/>
        </w:rPr>
        <w:t xml:space="preserve">Editorial Board, </w:t>
      </w:r>
      <w:r w:rsidRPr="00030AF2">
        <w:rPr>
          <w:rFonts w:ascii="Tahoma" w:hAnsi="Tahoma" w:cs="Tahoma"/>
          <w:i/>
          <w:sz w:val="22"/>
          <w:szCs w:val="22"/>
        </w:rPr>
        <w:t>Medicine and Science in Sports and Exercise</w:t>
      </w:r>
      <w:r w:rsidRPr="00030AF2">
        <w:rPr>
          <w:rFonts w:ascii="Tahoma" w:hAnsi="Tahoma" w:cs="Tahoma"/>
          <w:sz w:val="22"/>
          <w:szCs w:val="22"/>
        </w:rPr>
        <w:t xml:space="preserve"> (2005-</w:t>
      </w:r>
      <w:r w:rsidR="00DA3928" w:rsidRPr="00030AF2">
        <w:rPr>
          <w:rFonts w:ascii="Tahoma" w:hAnsi="Tahoma" w:cs="Tahoma"/>
          <w:sz w:val="22"/>
          <w:szCs w:val="22"/>
        </w:rPr>
        <w:t>2012</w:t>
      </w:r>
      <w:r w:rsidRPr="00030AF2">
        <w:rPr>
          <w:rFonts w:ascii="Tahoma" w:hAnsi="Tahoma" w:cs="Tahoma"/>
          <w:sz w:val="22"/>
          <w:szCs w:val="22"/>
        </w:rPr>
        <w:t>)</w:t>
      </w:r>
    </w:p>
    <w:p w14:paraId="39AB0E3D" w14:textId="77777777" w:rsidR="006C052B" w:rsidRDefault="00025022" w:rsidP="006C052B">
      <w:pPr>
        <w:ind w:left="1440" w:hanging="720"/>
        <w:rPr>
          <w:rFonts w:ascii="Tahoma" w:hAnsi="Tahoma" w:cs="Tahoma"/>
          <w:sz w:val="22"/>
          <w:szCs w:val="22"/>
        </w:rPr>
      </w:pPr>
      <w:r w:rsidRPr="00030AF2">
        <w:rPr>
          <w:rFonts w:ascii="Tahoma" w:hAnsi="Tahoma" w:cs="Tahoma"/>
          <w:sz w:val="22"/>
          <w:szCs w:val="22"/>
        </w:rPr>
        <w:t xml:space="preserve">Orthopedics Section Editor, </w:t>
      </w:r>
      <w:r w:rsidRPr="00030AF2">
        <w:rPr>
          <w:rFonts w:ascii="Tahoma" w:hAnsi="Tahoma" w:cs="Tahoma"/>
          <w:i/>
          <w:sz w:val="22"/>
          <w:szCs w:val="22"/>
        </w:rPr>
        <w:t>Clinical Exercise Physiology</w:t>
      </w:r>
      <w:r w:rsidR="006C052B" w:rsidRPr="00030AF2">
        <w:rPr>
          <w:rFonts w:ascii="Tahoma" w:hAnsi="Tahoma" w:cs="Tahoma"/>
          <w:sz w:val="22"/>
          <w:szCs w:val="22"/>
        </w:rPr>
        <w:t xml:space="preserve">  (1998-2002)</w:t>
      </w:r>
    </w:p>
    <w:p w14:paraId="4ABD1C8D" w14:textId="257D337E" w:rsidR="00025022" w:rsidRPr="006C052B" w:rsidRDefault="00025022" w:rsidP="006C052B">
      <w:pPr>
        <w:ind w:left="1440" w:hanging="720"/>
        <w:rPr>
          <w:rFonts w:ascii="Tahoma" w:hAnsi="Tahoma" w:cs="Tahoma"/>
          <w:sz w:val="22"/>
          <w:szCs w:val="22"/>
        </w:rPr>
      </w:pPr>
      <w:r w:rsidRPr="004662C4">
        <w:rPr>
          <w:rFonts w:ascii="Tahoma" w:hAnsi="Tahoma" w:cs="Tahoma"/>
          <w:sz w:val="22"/>
          <w:szCs w:val="22"/>
        </w:rPr>
        <w:t>Reviewer</w:t>
      </w:r>
      <w:r w:rsidR="007240CB">
        <w:rPr>
          <w:rFonts w:ascii="Tahoma" w:hAnsi="Tahoma" w:cs="Tahoma"/>
          <w:sz w:val="22"/>
          <w:szCs w:val="22"/>
        </w:rPr>
        <w:t>:</w:t>
      </w:r>
      <w:r w:rsidRPr="004662C4">
        <w:rPr>
          <w:rFonts w:ascii="Tahoma" w:hAnsi="Tahoma" w:cs="Tahoma"/>
          <w:sz w:val="22"/>
          <w:szCs w:val="22"/>
        </w:rPr>
        <w:t xml:space="preserve"> </w:t>
      </w:r>
      <w:r w:rsidRPr="00C75F06">
        <w:rPr>
          <w:rFonts w:ascii="Tahoma" w:hAnsi="Tahoma" w:cs="Tahoma"/>
          <w:i/>
          <w:sz w:val="22"/>
          <w:szCs w:val="22"/>
        </w:rPr>
        <w:t>Journal of Applied Physiology</w:t>
      </w:r>
      <w:r w:rsidR="00C75F06">
        <w:rPr>
          <w:rFonts w:ascii="Tahoma" w:hAnsi="Tahoma" w:cs="Tahoma"/>
          <w:i/>
          <w:sz w:val="22"/>
          <w:szCs w:val="22"/>
        </w:rPr>
        <w:t xml:space="preserve">, </w:t>
      </w:r>
      <w:r w:rsidR="00181C48" w:rsidRPr="00C75F06">
        <w:rPr>
          <w:rFonts w:ascii="Tahoma" w:hAnsi="Tahoma" w:cs="Tahoma"/>
          <w:i/>
          <w:sz w:val="22"/>
          <w:szCs w:val="22"/>
        </w:rPr>
        <w:t xml:space="preserve">American Journal of Physiology, </w:t>
      </w:r>
      <w:r w:rsidRPr="00C75F06">
        <w:rPr>
          <w:rFonts w:ascii="Tahoma" w:hAnsi="Tahoma" w:cs="Tahoma"/>
          <w:i/>
          <w:sz w:val="22"/>
          <w:szCs w:val="22"/>
        </w:rPr>
        <w:t>Journal of Bone and Mineral Research</w:t>
      </w:r>
      <w:r w:rsidR="00181C48" w:rsidRPr="00C75F06">
        <w:rPr>
          <w:rFonts w:ascii="Tahoma" w:hAnsi="Tahoma" w:cs="Tahoma"/>
          <w:i/>
          <w:sz w:val="22"/>
          <w:szCs w:val="22"/>
        </w:rPr>
        <w:t>,</w:t>
      </w:r>
      <w:r w:rsidR="003E1054" w:rsidRPr="00C75F06">
        <w:rPr>
          <w:rFonts w:ascii="Tahoma" w:hAnsi="Tahoma" w:cs="Tahoma"/>
          <w:i/>
          <w:sz w:val="22"/>
          <w:szCs w:val="22"/>
        </w:rPr>
        <w:t xml:space="preserve"> </w:t>
      </w:r>
      <w:r w:rsidRPr="00C75F06">
        <w:rPr>
          <w:rFonts w:ascii="Tahoma" w:hAnsi="Tahoma" w:cs="Tahoma"/>
          <w:i/>
          <w:sz w:val="22"/>
          <w:szCs w:val="22"/>
        </w:rPr>
        <w:t>International Journal of Sports Nutrition &amp; Exercise Metabolism,  Exercise and Sport</w:t>
      </w:r>
      <w:r w:rsidR="003E1054" w:rsidRPr="00C75F06">
        <w:rPr>
          <w:rFonts w:ascii="Tahoma" w:hAnsi="Tahoma" w:cs="Tahoma"/>
          <w:i/>
          <w:sz w:val="22"/>
          <w:szCs w:val="22"/>
        </w:rPr>
        <w:t xml:space="preserve"> </w:t>
      </w:r>
      <w:r w:rsidRPr="00C75F06">
        <w:rPr>
          <w:rFonts w:ascii="Tahoma" w:hAnsi="Tahoma" w:cs="Tahoma"/>
          <w:i/>
          <w:sz w:val="22"/>
          <w:szCs w:val="22"/>
        </w:rPr>
        <w:t>Sciences</w:t>
      </w:r>
      <w:r w:rsidR="003E1054" w:rsidRPr="00C75F06">
        <w:rPr>
          <w:rFonts w:ascii="Tahoma" w:hAnsi="Tahoma" w:cs="Tahoma"/>
          <w:i/>
          <w:sz w:val="22"/>
          <w:szCs w:val="22"/>
        </w:rPr>
        <w:t xml:space="preserve"> </w:t>
      </w:r>
      <w:r w:rsidRPr="00C75F06">
        <w:rPr>
          <w:rFonts w:ascii="Tahoma" w:hAnsi="Tahoma" w:cs="Tahoma"/>
          <w:i/>
          <w:sz w:val="22"/>
          <w:szCs w:val="22"/>
        </w:rPr>
        <w:t>Reviews, Bone, Medicine and Science in Sports and Exercise, Journal of Nutrition,</w:t>
      </w:r>
      <w:r w:rsidR="003E1054" w:rsidRPr="00C75F06">
        <w:rPr>
          <w:rFonts w:ascii="Tahoma" w:hAnsi="Tahoma" w:cs="Tahoma"/>
          <w:i/>
          <w:sz w:val="22"/>
          <w:szCs w:val="22"/>
        </w:rPr>
        <w:t xml:space="preserve"> </w:t>
      </w:r>
      <w:r w:rsidRPr="00C75F06">
        <w:rPr>
          <w:rFonts w:ascii="Tahoma" w:hAnsi="Tahoma" w:cs="Tahoma"/>
          <w:i/>
          <w:sz w:val="22"/>
          <w:szCs w:val="22"/>
        </w:rPr>
        <w:t>Radiation Research, International Journal of Sports Medicine</w:t>
      </w:r>
      <w:r w:rsidR="00181C48" w:rsidRPr="00C75F06">
        <w:rPr>
          <w:rFonts w:ascii="Tahoma" w:hAnsi="Tahoma" w:cs="Tahoma"/>
          <w:i/>
          <w:sz w:val="22"/>
          <w:szCs w:val="22"/>
        </w:rPr>
        <w:t xml:space="preserve">, Acta </w:t>
      </w:r>
      <w:proofErr w:type="spellStart"/>
      <w:r w:rsidR="00181C48" w:rsidRPr="00C75F06">
        <w:rPr>
          <w:rFonts w:ascii="Tahoma" w:hAnsi="Tahoma" w:cs="Tahoma"/>
          <w:i/>
          <w:sz w:val="22"/>
          <w:szCs w:val="22"/>
        </w:rPr>
        <w:t>Astronautica</w:t>
      </w:r>
      <w:proofErr w:type="spellEnd"/>
      <w:r w:rsidR="00181C48" w:rsidRPr="00C75F06">
        <w:rPr>
          <w:rFonts w:ascii="Tahoma" w:hAnsi="Tahoma" w:cs="Tahoma"/>
          <w:i/>
          <w:sz w:val="22"/>
          <w:szCs w:val="22"/>
        </w:rPr>
        <w:t>, European Journal of Applied Physiology</w:t>
      </w:r>
      <w:r w:rsidR="00990C57">
        <w:rPr>
          <w:rFonts w:ascii="Tahoma" w:hAnsi="Tahoma" w:cs="Tahoma"/>
          <w:i/>
          <w:sz w:val="22"/>
          <w:szCs w:val="22"/>
        </w:rPr>
        <w:t>, Journal of Musculoskeletal and Neuronal Interactions</w:t>
      </w:r>
      <w:r w:rsidR="00DF7B46">
        <w:rPr>
          <w:rFonts w:ascii="Tahoma" w:hAnsi="Tahoma" w:cs="Tahoma"/>
          <w:i/>
          <w:sz w:val="22"/>
          <w:szCs w:val="22"/>
        </w:rPr>
        <w:t>, PLOS One, Journal of Osteoporosis</w:t>
      </w:r>
      <w:r w:rsidR="007240CB">
        <w:rPr>
          <w:rFonts w:ascii="Tahoma" w:hAnsi="Tahoma" w:cs="Tahoma"/>
          <w:i/>
          <w:sz w:val="22"/>
          <w:szCs w:val="22"/>
        </w:rPr>
        <w:t>, Osteoporosis International, Peer Journal</w:t>
      </w:r>
      <w:r w:rsidR="00EC7E98">
        <w:rPr>
          <w:rFonts w:ascii="Tahoma" w:hAnsi="Tahoma" w:cs="Tahoma"/>
          <w:i/>
          <w:sz w:val="22"/>
          <w:szCs w:val="22"/>
        </w:rPr>
        <w:t xml:space="preserve">, </w:t>
      </w:r>
      <w:proofErr w:type="spellStart"/>
      <w:r w:rsidR="00EC7E98">
        <w:rPr>
          <w:rFonts w:ascii="Tahoma" w:hAnsi="Tahoma" w:cs="Tahoma"/>
          <w:i/>
          <w:sz w:val="22"/>
          <w:szCs w:val="22"/>
        </w:rPr>
        <w:t>npj</w:t>
      </w:r>
      <w:proofErr w:type="spellEnd"/>
      <w:r w:rsidR="002D7059">
        <w:rPr>
          <w:rFonts w:ascii="Tahoma" w:hAnsi="Tahoma" w:cs="Tahoma"/>
          <w:i/>
          <w:sz w:val="22"/>
          <w:szCs w:val="22"/>
        </w:rPr>
        <w:t>/</w:t>
      </w:r>
      <w:r w:rsidR="00EC7E98">
        <w:rPr>
          <w:rFonts w:ascii="Tahoma" w:hAnsi="Tahoma" w:cs="Tahoma"/>
          <w:i/>
          <w:sz w:val="22"/>
          <w:szCs w:val="22"/>
        </w:rPr>
        <w:t>Microgravity</w:t>
      </w:r>
      <w:r w:rsidR="00A36C9E">
        <w:rPr>
          <w:rFonts w:ascii="Tahoma" w:hAnsi="Tahoma" w:cs="Tahoma"/>
          <w:i/>
          <w:sz w:val="22"/>
          <w:szCs w:val="22"/>
        </w:rPr>
        <w:t>, Frontiers in Physiology</w:t>
      </w:r>
    </w:p>
    <w:p w14:paraId="53FD3094" w14:textId="77777777" w:rsidR="00025022" w:rsidRPr="004662C4" w:rsidRDefault="00025022" w:rsidP="003E1054">
      <w:pPr>
        <w:ind w:left="1440" w:hanging="720"/>
        <w:rPr>
          <w:rFonts w:ascii="Tahoma" w:hAnsi="Tahoma" w:cs="Tahoma"/>
          <w:sz w:val="22"/>
          <w:szCs w:val="22"/>
          <w:u w:val="single"/>
        </w:rPr>
      </w:pPr>
      <w:r w:rsidRPr="004662C4">
        <w:rPr>
          <w:rFonts w:ascii="Tahoma" w:hAnsi="Tahoma" w:cs="Tahoma"/>
          <w:sz w:val="22"/>
          <w:szCs w:val="22"/>
        </w:rPr>
        <w:t xml:space="preserve">Invited reviewer, Mayfield Publishing for </w:t>
      </w:r>
      <w:r w:rsidRPr="00C75F06">
        <w:rPr>
          <w:rFonts w:ascii="Tahoma" w:hAnsi="Tahoma" w:cs="Tahoma"/>
          <w:i/>
          <w:sz w:val="22"/>
          <w:szCs w:val="22"/>
        </w:rPr>
        <w:t>Fitness and Sports Medicine: A Health-Related Approach</w:t>
      </w:r>
      <w:r w:rsidRPr="004662C4">
        <w:rPr>
          <w:rFonts w:ascii="Tahoma" w:hAnsi="Tahoma" w:cs="Tahoma"/>
          <w:sz w:val="22"/>
          <w:szCs w:val="22"/>
        </w:rPr>
        <w:t xml:space="preserve"> </w:t>
      </w:r>
      <w:r w:rsidR="003E1054">
        <w:rPr>
          <w:rFonts w:ascii="Tahoma" w:hAnsi="Tahoma" w:cs="Tahoma"/>
          <w:sz w:val="22"/>
          <w:szCs w:val="22"/>
        </w:rPr>
        <w:t xml:space="preserve"> </w:t>
      </w:r>
      <w:r w:rsidRPr="004662C4">
        <w:rPr>
          <w:rFonts w:ascii="Tahoma" w:hAnsi="Tahoma" w:cs="Tahoma"/>
          <w:sz w:val="22"/>
          <w:szCs w:val="22"/>
        </w:rPr>
        <w:t>(4</w:t>
      </w:r>
      <w:r w:rsidRPr="004662C4">
        <w:rPr>
          <w:rFonts w:ascii="Tahoma" w:hAnsi="Tahoma" w:cs="Tahoma"/>
          <w:sz w:val="22"/>
          <w:szCs w:val="22"/>
          <w:vertAlign w:val="superscript"/>
        </w:rPr>
        <w:t>th</w:t>
      </w:r>
      <w:r w:rsidRPr="004662C4">
        <w:rPr>
          <w:rFonts w:ascii="Tahoma" w:hAnsi="Tahoma" w:cs="Tahoma"/>
          <w:sz w:val="22"/>
          <w:szCs w:val="22"/>
        </w:rPr>
        <w:t xml:space="preserve"> edition), by David C. Nieman (1997)</w:t>
      </w:r>
    </w:p>
    <w:p w14:paraId="333D7210" w14:textId="77777777" w:rsidR="00025022" w:rsidRPr="00C75F06" w:rsidRDefault="00025022" w:rsidP="003E1054">
      <w:pPr>
        <w:ind w:left="1440" w:hanging="720"/>
        <w:rPr>
          <w:rFonts w:ascii="Tahoma" w:hAnsi="Tahoma" w:cs="Tahoma"/>
          <w:i/>
          <w:sz w:val="22"/>
          <w:szCs w:val="22"/>
        </w:rPr>
      </w:pPr>
      <w:r w:rsidRPr="004662C4">
        <w:rPr>
          <w:rFonts w:ascii="Tahoma" w:hAnsi="Tahoma" w:cs="Tahoma"/>
          <w:sz w:val="22"/>
          <w:szCs w:val="22"/>
        </w:rPr>
        <w:t xml:space="preserve">Invited reviewer, American College of Sports Medicine’s </w:t>
      </w:r>
      <w:r w:rsidRPr="00C75F06">
        <w:rPr>
          <w:rFonts w:ascii="Tahoma" w:hAnsi="Tahoma" w:cs="Tahoma"/>
          <w:i/>
          <w:sz w:val="22"/>
          <w:szCs w:val="22"/>
        </w:rPr>
        <w:t xml:space="preserve">Resource Manual for Guidelines </w:t>
      </w:r>
    </w:p>
    <w:p w14:paraId="574D908D" w14:textId="342899BE" w:rsidR="00025022" w:rsidRPr="004662C4" w:rsidRDefault="00025022" w:rsidP="003E1054">
      <w:pPr>
        <w:ind w:left="1440" w:hanging="720"/>
        <w:rPr>
          <w:rFonts w:ascii="Tahoma" w:hAnsi="Tahoma" w:cs="Tahoma"/>
          <w:sz w:val="22"/>
          <w:szCs w:val="22"/>
        </w:rPr>
      </w:pPr>
      <w:r w:rsidRPr="00C75F06">
        <w:rPr>
          <w:rFonts w:ascii="Tahoma" w:hAnsi="Tahoma" w:cs="Tahoma"/>
          <w:i/>
          <w:sz w:val="22"/>
          <w:szCs w:val="22"/>
        </w:rPr>
        <w:tab/>
        <w:t>For Exercise Testing and Prescription</w:t>
      </w:r>
      <w:r w:rsidRPr="004662C4">
        <w:rPr>
          <w:rFonts w:ascii="Tahoma" w:hAnsi="Tahoma" w:cs="Tahoma"/>
          <w:sz w:val="22"/>
          <w:szCs w:val="22"/>
        </w:rPr>
        <w:t xml:space="preserve"> (3</w:t>
      </w:r>
      <w:r w:rsidRPr="004662C4">
        <w:rPr>
          <w:rFonts w:ascii="Tahoma" w:hAnsi="Tahoma" w:cs="Tahoma"/>
          <w:sz w:val="22"/>
          <w:szCs w:val="22"/>
          <w:vertAlign w:val="superscript"/>
        </w:rPr>
        <w:t xml:space="preserve">rd </w:t>
      </w:r>
      <w:r w:rsidRPr="004662C4">
        <w:rPr>
          <w:rFonts w:ascii="Tahoma" w:hAnsi="Tahoma" w:cs="Tahoma"/>
          <w:sz w:val="22"/>
          <w:szCs w:val="22"/>
        </w:rPr>
        <w:t>and 4</w:t>
      </w:r>
      <w:r w:rsidRPr="004662C4">
        <w:rPr>
          <w:rFonts w:ascii="Tahoma" w:hAnsi="Tahoma" w:cs="Tahoma"/>
          <w:sz w:val="22"/>
          <w:szCs w:val="22"/>
          <w:vertAlign w:val="superscript"/>
        </w:rPr>
        <w:t>th</w:t>
      </w:r>
      <w:r w:rsidRPr="004662C4">
        <w:rPr>
          <w:rFonts w:ascii="Tahoma" w:hAnsi="Tahoma" w:cs="Tahoma"/>
          <w:sz w:val="22"/>
          <w:szCs w:val="22"/>
        </w:rPr>
        <w:t xml:space="preserve"> editions)  (1996 &amp; 1999)</w:t>
      </w:r>
    </w:p>
    <w:p w14:paraId="40837AA0" w14:textId="77777777" w:rsidR="00DE249F" w:rsidRDefault="00DE249F" w:rsidP="003E1054">
      <w:pPr>
        <w:ind w:left="720" w:hanging="720"/>
        <w:rPr>
          <w:rFonts w:ascii="Tahoma" w:hAnsi="Tahoma" w:cs="Tahoma"/>
          <w:b/>
          <w:sz w:val="22"/>
          <w:szCs w:val="22"/>
        </w:rPr>
      </w:pPr>
    </w:p>
    <w:p w14:paraId="4F2D34FA" w14:textId="77777777" w:rsidR="002D7059" w:rsidRDefault="002D7059" w:rsidP="0080181C">
      <w:pPr>
        <w:pStyle w:val="Heading1"/>
        <w:tabs>
          <w:tab w:val="clear" w:pos="-1440"/>
          <w:tab w:val="clear" w:pos="-720"/>
          <w:tab w:val="clear" w:pos="0"/>
          <w:tab w:val="clear" w:pos="432"/>
          <w:tab w:val="clear" w:pos="864"/>
          <w:tab w:val="clear" w:pos="1296"/>
          <w:tab w:val="clear" w:pos="1728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left="720" w:hanging="720"/>
        <w:rPr>
          <w:rFonts w:ascii="Tahoma" w:hAnsi="Tahoma" w:cs="Tahoma"/>
          <w:sz w:val="22"/>
          <w:szCs w:val="22"/>
        </w:rPr>
      </w:pPr>
    </w:p>
    <w:p w14:paraId="058405F8" w14:textId="449BFA4F" w:rsidR="00B143ED" w:rsidRPr="0080181C" w:rsidRDefault="00025022" w:rsidP="0080181C">
      <w:pPr>
        <w:pStyle w:val="Heading1"/>
        <w:tabs>
          <w:tab w:val="clear" w:pos="-1440"/>
          <w:tab w:val="clear" w:pos="-720"/>
          <w:tab w:val="clear" w:pos="0"/>
          <w:tab w:val="clear" w:pos="432"/>
          <w:tab w:val="clear" w:pos="864"/>
          <w:tab w:val="clear" w:pos="1296"/>
          <w:tab w:val="clear" w:pos="1728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left="720" w:hanging="720"/>
        <w:rPr>
          <w:rFonts w:ascii="Tahoma" w:hAnsi="Tahoma" w:cs="Tahoma"/>
          <w:sz w:val="22"/>
          <w:szCs w:val="22"/>
        </w:rPr>
      </w:pPr>
      <w:r w:rsidRPr="006E39D9">
        <w:rPr>
          <w:rFonts w:ascii="Tahoma" w:hAnsi="Tahoma" w:cs="Tahoma"/>
          <w:sz w:val="22"/>
          <w:szCs w:val="22"/>
        </w:rPr>
        <w:t>FUNDED PROPOSALS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3CFDFEA7" w14:textId="3430BADA" w:rsidR="00381B9A" w:rsidRPr="00052374" w:rsidRDefault="00025022" w:rsidP="00052374">
      <w:pPr>
        <w:pStyle w:val="Heading4"/>
        <w:tabs>
          <w:tab w:val="clear" w:pos="-1440"/>
          <w:tab w:val="clear" w:pos="-720"/>
          <w:tab w:val="clear" w:pos="0"/>
          <w:tab w:val="clear" w:pos="450"/>
          <w:tab w:val="clear" w:pos="864"/>
          <w:tab w:val="clear" w:pos="1296"/>
          <w:tab w:val="clear" w:pos="1728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firstLine="0"/>
        <w:rPr>
          <w:rFonts w:ascii="Tahoma" w:hAnsi="Tahoma" w:cs="Tahoma"/>
          <w:sz w:val="22"/>
          <w:szCs w:val="22"/>
        </w:rPr>
      </w:pPr>
      <w:r w:rsidRPr="006E39D9">
        <w:rPr>
          <w:rFonts w:ascii="Tahoma" w:hAnsi="Tahoma" w:cs="Tahoma"/>
          <w:sz w:val="22"/>
          <w:szCs w:val="22"/>
        </w:rPr>
        <w:t>Federal/National</w:t>
      </w:r>
      <w:r w:rsidR="00043059">
        <w:rPr>
          <w:rFonts w:ascii="Tahoma" w:hAnsi="Tahoma" w:cs="Tahoma"/>
          <w:sz w:val="22"/>
          <w:szCs w:val="22"/>
        </w:rPr>
        <w:t>—</w:t>
      </w:r>
      <w:r>
        <w:rPr>
          <w:rFonts w:ascii="Tahoma" w:hAnsi="Tahoma" w:cs="Tahoma"/>
          <w:sz w:val="22"/>
          <w:szCs w:val="22"/>
        </w:rPr>
        <w:t>Active</w:t>
      </w:r>
    </w:p>
    <w:p w14:paraId="1C357EB9" w14:textId="1354C9B9" w:rsidR="00381B9A" w:rsidRDefault="00381B9A" w:rsidP="00381B9A">
      <w:pPr>
        <w:rPr>
          <w:rFonts w:ascii="Tahoma" w:hAnsi="Tahoma" w:cs="Tahoma"/>
          <w:sz w:val="22"/>
          <w:szCs w:val="22"/>
        </w:rPr>
      </w:pPr>
      <w:r>
        <w:tab/>
      </w:r>
      <w:r w:rsidRPr="00381B9A">
        <w:rPr>
          <w:rFonts w:ascii="Tahoma" w:hAnsi="Tahoma" w:cs="Tahoma"/>
          <w:b/>
          <w:sz w:val="22"/>
          <w:szCs w:val="22"/>
        </w:rPr>
        <w:t xml:space="preserve">Craig H. </w:t>
      </w:r>
      <w:proofErr w:type="spellStart"/>
      <w:r w:rsidRPr="00381B9A">
        <w:rPr>
          <w:rFonts w:ascii="Tahoma" w:hAnsi="Tahoma" w:cs="Tahoma"/>
          <w:b/>
          <w:sz w:val="22"/>
          <w:szCs w:val="22"/>
        </w:rPr>
        <w:t>Neilsen</w:t>
      </w:r>
      <w:proofErr w:type="spellEnd"/>
      <w:r w:rsidRPr="00381B9A">
        <w:rPr>
          <w:rFonts w:ascii="Tahoma" w:hAnsi="Tahoma" w:cs="Tahoma"/>
          <w:b/>
          <w:sz w:val="22"/>
          <w:szCs w:val="22"/>
        </w:rPr>
        <w:t xml:space="preserve"> Foundation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 xml:space="preserve">     </w:t>
      </w:r>
      <w:r w:rsidR="00964B0A">
        <w:rPr>
          <w:rFonts w:ascii="Tahoma" w:hAnsi="Tahoma" w:cs="Tahoma"/>
          <w:b/>
          <w:sz w:val="22"/>
          <w:szCs w:val="22"/>
        </w:rPr>
        <w:t xml:space="preserve">    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381B9A">
        <w:rPr>
          <w:rFonts w:ascii="Tahoma" w:hAnsi="Tahoma" w:cs="Tahoma"/>
          <w:sz w:val="22"/>
          <w:szCs w:val="22"/>
        </w:rPr>
        <w:t>Role:  Collaborator (2%)</w:t>
      </w:r>
    </w:p>
    <w:p w14:paraId="642DF9B6" w14:textId="79C91DE3" w:rsidR="00381B9A" w:rsidRDefault="00381B9A" w:rsidP="00381B9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7/2019-6/2021</w:t>
      </w:r>
      <w:r w:rsidR="00A06404">
        <w:rPr>
          <w:rFonts w:ascii="Tahoma" w:hAnsi="Tahoma" w:cs="Tahoma"/>
          <w:sz w:val="22"/>
          <w:szCs w:val="22"/>
        </w:rPr>
        <w:t xml:space="preserve"> (NCE to 12/2021</w:t>
      </w:r>
      <w:r w:rsidR="00964B0A">
        <w:rPr>
          <w:rFonts w:ascii="Tahoma" w:hAnsi="Tahoma" w:cs="Tahoma"/>
          <w:sz w:val="22"/>
          <w:szCs w:val="22"/>
        </w:rPr>
        <w:tab/>
      </w:r>
      <w:r w:rsidR="00964B0A">
        <w:rPr>
          <w:rFonts w:ascii="Tahoma" w:hAnsi="Tahoma" w:cs="Tahoma"/>
          <w:sz w:val="22"/>
          <w:szCs w:val="22"/>
        </w:rPr>
        <w:tab/>
      </w:r>
      <w:r w:rsidR="00964B0A">
        <w:rPr>
          <w:rFonts w:ascii="Tahoma" w:hAnsi="Tahoma" w:cs="Tahoma"/>
          <w:sz w:val="22"/>
          <w:szCs w:val="22"/>
        </w:rPr>
        <w:tab/>
      </w:r>
      <w:r w:rsidR="00964B0A">
        <w:rPr>
          <w:rFonts w:ascii="Tahoma" w:hAnsi="Tahoma" w:cs="Tahoma"/>
          <w:sz w:val="22"/>
          <w:szCs w:val="22"/>
        </w:rPr>
        <w:tab/>
        <w:t xml:space="preserve">         Total costs:  $300,000</w:t>
      </w:r>
    </w:p>
    <w:p w14:paraId="449C6E3B" w14:textId="2B68D716" w:rsidR="00381B9A" w:rsidRDefault="00381B9A" w:rsidP="00381B9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proofErr w:type="spellStart"/>
      <w:r w:rsidRPr="00381B9A">
        <w:rPr>
          <w:rFonts w:ascii="Tahoma" w:hAnsi="Tahoma" w:cs="Tahoma"/>
          <w:b/>
          <w:i/>
          <w:sz w:val="22"/>
          <w:szCs w:val="22"/>
        </w:rPr>
        <w:t>Inflamm</w:t>
      </w:r>
      <w:proofErr w:type="spellEnd"/>
      <w:r w:rsidRPr="00381B9A">
        <w:rPr>
          <w:rFonts w:ascii="Tahoma" w:hAnsi="Tahoma" w:cs="Tahoma"/>
          <w:b/>
          <w:i/>
          <w:sz w:val="22"/>
          <w:szCs w:val="22"/>
        </w:rPr>
        <w:t>-aging and bone loss in a rodent model of spinal cord injury</w:t>
      </w:r>
      <w:r>
        <w:rPr>
          <w:rFonts w:ascii="Tahoma" w:hAnsi="Tahoma" w:cs="Tahoma"/>
          <w:b/>
          <w:i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 xml:space="preserve"> (PI: M. Hook)</w:t>
      </w:r>
    </w:p>
    <w:p w14:paraId="393450CA" w14:textId="77777777" w:rsidR="00381B9A" w:rsidRDefault="00381B9A" w:rsidP="00381B9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These studies will define the role of inflammation in acute and chronic phases of bone loss </w:t>
      </w:r>
    </w:p>
    <w:p w14:paraId="76D39D6C" w14:textId="77777777" w:rsidR="00381B9A" w:rsidRDefault="00381B9A" w:rsidP="00381B9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subsequent to spinal cord injury in female and male young adult rats; a TNF-α inhibitor will be </w:t>
      </w:r>
    </w:p>
    <w:p w14:paraId="074838E6" w14:textId="7B624C8C" w:rsidR="00381B9A" w:rsidRPr="00381B9A" w:rsidRDefault="00381B9A" w:rsidP="00381B9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tested for its therapeutic potential in mitigating bone loss after SCI.</w:t>
      </w:r>
      <w:r w:rsidR="00A62B39">
        <w:rPr>
          <w:rFonts w:ascii="Tahoma" w:hAnsi="Tahoma" w:cs="Tahoma"/>
          <w:sz w:val="22"/>
          <w:szCs w:val="22"/>
        </w:rPr>
        <w:t xml:space="preserve">  PI: M. Shapiro, TAM-HSC</w:t>
      </w:r>
    </w:p>
    <w:p w14:paraId="61A46E89" w14:textId="05657F30" w:rsidR="00DC1A72" w:rsidRPr="00A62B39" w:rsidRDefault="00DC1A72" w:rsidP="00A323B0">
      <w:pPr>
        <w:rPr>
          <w:rFonts w:ascii="Tahoma" w:hAnsi="Tahoma" w:cs="Tahoma"/>
          <w:bCs/>
          <w:i/>
          <w:sz w:val="22"/>
          <w:szCs w:val="22"/>
        </w:rPr>
      </w:pPr>
    </w:p>
    <w:p w14:paraId="14562A3F" w14:textId="77777777" w:rsidR="002D7059" w:rsidRDefault="002D7059" w:rsidP="00A62B39">
      <w:pPr>
        <w:ind w:firstLine="720"/>
        <w:outlineLvl w:val="0"/>
        <w:rPr>
          <w:rFonts w:ascii="Tahoma" w:hAnsi="Tahoma" w:cs="Tahoma"/>
          <w:b/>
          <w:sz w:val="22"/>
          <w:szCs w:val="22"/>
          <w:u w:val="single"/>
        </w:rPr>
      </w:pPr>
    </w:p>
    <w:p w14:paraId="489F7B0B" w14:textId="77777777" w:rsidR="002D7059" w:rsidRDefault="002D7059" w:rsidP="00A62B39">
      <w:pPr>
        <w:ind w:firstLine="720"/>
        <w:outlineLvl w:val="0"/>
        <w:rPr>
          <w:rFonts w:ascii="Tahoma" w:hAnsi="Tahoma" w:cs="Tahoma"/>
          <w:b/>
          <w:sz w:val="22"/>
          <w:szCs w:val="22"/>
          <w:u w:val="single"/>
        </w:rPr>
      </w:pPr>
    </w:p>
    <w:p w14:paraId="62711BC0" w14:textId="77777777" w:rsidR="00304CA5" w:rsidRDefault="00381B9A" w:rsidP="00A62B39">
      <w:pPr>
        <w:ind w:firstLine="720"/>
        <w:outlineLvl w:val="0"/>
        <w:rPr>
          <w:rFonts w:ascii="Tahoma" w:hAnsi="Tahoma" w:cs="Tahoma"/>
          <w:b/>
          <w:bCs/>
          <w:sz w:val="22"/>
          <w:szCs w:val="22"/>
          <w:u w:val="single"/>
        </w:rPr>
      </w:pPr>
      <w:r w:rsidRPr="004B0F08">
        <w:rPr>
          <w:rFonts w:ascii="Tahoma" w:hAnsi="Tahoma" w:cs="Tahoma"/>
          <w:b/>
          <w:sz w:val="22"/>
          <w:szCs w:val="22"/>
          <w:u w:val="single"/>
        </w:rPr>
        <w:t>Federal/National--  Completed</w:t>
      </w:r>
      <w:r w:rsidRPr="004B0F08">
        <w:rPr>
          <w:rFonts w:ascii="Tahoma" w:hAnsi="Tahoma" w:cs="Tahoma"/>
          <w:b/>
          <w:bCs/>
          <w:sz w:val="22"/>
          <w:szCs w:val="22"/>
          <w:u w:val="single"/>
        </w:rPr>
        <w:t xml:space="preserve"> </w:t>
      </w:r>
      <w:r>
        <w:rPr>
          <w:rFonts w:ascii="Tahoma" w:hAnsi="Tahoma" w:cs="Tahoma"/>
          <w:b/>
          <w:bCs/>
          <w:sz w:val="22"/>
          <w:szCs w:val="22"/>
          <w:u w:val="single"/>
        </w:rPr>
        <w:t>(total costs listed)</w:t>
      </w:r>
    </w:p>
    <w:p w14:paraId="57334459" w14:textId="77777777" w:rsidR="00A323B0" w:rsidRDefault="00A323B0" w:rsidP="00A323B0">
      <w:pPr>
        <w:ind w:firstLine="720"/>
        <w:rPr>
          <w:rFonts w:ascii="Tahoma" w:hAnsi="Tahoma" w:cs="Tahoma"/>
          <w:bCs/>
          <w:i/>
          <w:sz w:val="22"/>
          <w:szCs w:val="22"/>
        </w:rPr>
      </w:pPr>
      <w:proofErr w:type="spellStart"/>
      <w:r w:rsidRPr="00A323B0">
        <w:rPr>
          <w:rFonts w:ascii="Tahoma" w:hAnsi="Tahoma" w:cs="Tahoma"/>
          <w:bCs/>
          <w:sz w:val="22"/>
          <w:szCs w:val="22"/>
        </w:rPr>
        <w:t>Allaway</w:t>
      </w:r>
      <w:proofErr w:type="spellEnd"/>
      <w:r w:rsidRPr="00A323B0">
        <w:rPr>
          <w:rFonts w:ascii="Tahoma" w:hAnsi="Tahoma" w:cs="Tahoma"/>
          <w:bCs/>
          <w:sz w:val="22"/>
          <w:szCs w:val="22"/>
        </w:rPr>
        <w:t xml:space="preserve"> HCM</w:t>
      </w:r>
      <w:r>
        <w:rPr>
          <w:rFonts w:ascii="Tahoma" w:hAnsi="Tahoma" w:cs="Tahoma"/>
          <w:bCs/>
          <w:sz w:val="22"/>
          <w:szCs w:val="22"/>
        </w:rPr>
        <w:t xml:space="preserve"> (PI); Bloomfield SA.  </w:t>
      </w:r>
      <w:r w:rsidRPr="00A323B0">
        <w:rPr>
          <w:rFonts w:ascii="Tahoma" w:hAnsi="Tahoma" w:cs="Tahoma"/>
          <w:bCs/>
          <w:i/>
          <w:sz w:val="22"/>
          <w:szCs w:val="22"/>
        </w:rPr>
        <w:t xml:space="preserve">Will use of long-acting, reversible contraceptives mitigate </w:t>
      </w:r>
    </w:p>
    <w:p w14:paraId="37B9B1AF" w14:textId="77777777" w:rsidR="00A323B0" w:rsidRDefault="00A323B0" w:rsidP="00A323B0">
      <w:pPr>
        <w:ind w:firstLine="720"/>
        <w:rPr>
          <w:rFonts w:ascii="Tahoma" w:hAnsi="Tahoma" w:cs="Tahoma"/>
          <w:bCs/>
          <w:sz w:val="22"/>
          <w:szCs w:val="22"/>
        </w:rPr>
      </w:pPr>
      <w:r w:rsidRPr="00A323B0">
        <w:rPr>
          <w:rFonts w:ascii="Tahoma" w:hAnsi="Tahoma" w:cs="Tahoma"/>
          <w:bCs/>
          <w:i/>
          <w:sz w:val="22"/>
          <w:szCs w:val="22"/>
        </w:rPr>
        <w:t xml:space="preserve">bone loss in female </w:t>
      </w:r>
      <w:proofErr w:type="spellStart"/>
      <w:r w:rsidRPr="00A323B0">
        <w:rPr>
          <w:rFonts w:ascii="Tahoma" w:hAnsi="Tahoma" w:cs="Tahoma"/>
          <w:bCs/>
          <w:i/>
          <w:sz w:val="22"/>
          <w:szCs w:val="22"/>
        </w:rPr>
        <w:t>ratsduring</w:t>
      </w:r>
      <w:proofErr w:type="spellEnd"/>
      <w:r w:rsidRPr="00A323B0">
        <w:rPr>
          <w:rFonts w:ascii="Tahoma" w:hAnsi="Tahoma" w:cs="Tahoma"/>
          <w:bCs/>
          <w:i/>
          <w:sz w:val="22"/>
          <w:szCs w:val="22"/>
        </w:rPr>
        <w:t xml:space="preserve"> simulated exploration class missions</w:t>
      </w:r>
      <w:r>
        <w:rPr>
          <w:rFonts w:ascii="Tahoma" w:hAnsi="Tahoma" w:cs="Tahoma"/>
          <w:bCs/>
          <w:i/>
          <w:sz w:val="22"/>
          <w:szCs w:val="22"/>
        </w:rPr>
        <w:t xml:space="preserve">?   </w:t>
      </w:r>
      <w:r w:rsidRPr="00A323B0">
        <w:rPr>
          <w:rFonts w:ascii="Tahoma" w:hAnsi="Tahoma" w:cs="Tahoma"/>
          <w:bCs/>
          <w:sz w:val="22"/>
          <w:szCs w:val="22"/>
        </w:rPr>
        <w:t xml:space="preserve">Translational Research </w:t>
      </w:r>
    </w:p>
    <w:p w14:paraId="1CC5CD4D" w14:textId="28E21EFD" w:rsidR="00A323B0" w:rsidRPr="00A323B0" w:rsidRDefault="00A323B0" w:rsidP="00A323B0">
      <w:pPr>
        <w:ind w:firstLine="720"/>
        <w:rPr>
          <w:rFonts w:ascii="Tahoma" w:hAnsi="Tahoma" w:cs="Tahoma"/>
          <w:bCs/>
          <w:sz w:val="22"/>
          <w:szCs w:val="22"/>
        </w:rPr>
      </w:pPr>
      <w:r w:rsidRPr="00A323B0">
        <w:rPr>
          <w:rFonts w:ascii="Tahoma" w:hAnsi="Tahoma" w:cs="Tahoma"/>
          <w:bCs/>
          <w:sz w:val="22"/>
          <w:szCs w:val="22"/>
        </w:rPr>
        <w:t>Institute for Space Health/NASA</w:t>
      </w:r>
      <w:r>
        <w:rPr>
          <w:rFonts w:ascii="Tahoma" w:hAnsi="Tahoma" w:cs="Tahoma"/>
          <w:bCs/>
          <w:sz w:val="22"/>
          <w:szCs w:val="22"/>
        </w:rPr>
        <w:t xml:space="preserve"> </w:t>
      </w:r>
    </w:p>
    <w:p w14:paraId="0365D7A2" w14:textId="1CE9ABF0" w:rsidR="00A323B0" w:rsidRPr="00A323B0" w:rsidRDefault="00A323B0" w:rsidP="00A323B0">
      <w:pPr>
        <w:ind w:firstLine="72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1/2017-12/2020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Role: Post-Doctoral Mentor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Total costs: $189,968</w:t>
      </w:r>
    </w:p>
    <w:p w14:paraId="6B61D278" w14:textId="77777777" w:rsidR="00A323B0" w:rsidRPr="00FA7406" w:rsidRDefault="00A323B0" w:rsidP="00A323B0">
      <w:pPr>
        <w:ind w:firstLine="720"/>
        <w:rPr>
          <w:rFonts w:ascii="Tahoma" w:hAnsi="Tahoma" w:cs="Tahoma"/>
          <w:sz w:val="22"/>
          <w:szCs w:val="22"/>
        </w:rPr>
      </w:pPr>
    </w:p>
    <w:p w14:paraId="06FE36B5" w14:textId="77777777" w:rsidR="00A323B0" w:rsidRDefault="00A323B0" w:rsidP="00A323B0">
      <w:pPr>
        <w:ind w:firstLine="720"/>
        <w:rPr>
          <w:rFonts w:ascii="Tahoma" w:hAnsi="Tahoma" w:cs="Tahoma"/>
          <w:bCs/>
          <w:sz w:val="22"/>
          <w:szCs w:val="22"/>
        </w:rPr>
      </w:pPr>
      <w:bookmarkStart w:id="1" w:name="OLE_LINK6"/>
      <w:bookmarkStart w:id="2" w:name="OLE_LINK7"/>
      <w:r w:rsidRPr="00A323B0">
        <w:rPr>
          <w:rFonts w:ascii="Tahoma" w:hAnsi="Tahoma" w:cs="Tahoma"/>
          <w:bCs/>
          <w:sz w:val="22"/>
          <w:szCs w:val="22"/>
        </w:rPr>
        <w:t xml:space="preserve">Dunbar, BJ (PI) </w:t>
      </w:r>
      <w:r w:rsidRPr="00A323B0">
        <w:rPr>
          <w:rFonts w:ascii="Tahoma" w:hAnsi="Tahoma" w:cs="Tahoma"/>
          <w:bCs/>
          <w:i/>
          <w:sz w:val="22"/>
          <w:szCs w:val="22"/>
        </w:rPr>
        <w:t xml:space="preserve">Retired astronaut medical data repository: a feasibility project. </w:t>
      </w:r>
      <w:r>
        <w:rPr>
          <w:rFonts w:ascii="Tahoma" w:hAnsi="Tahoma" w:cs="Tahoma"/>
          <w:bCs/>
          <w:sz w:val="22"/>
          <w:szCs w:val="22"/>
        </w:rPr>
        <w:t xml:space="preserve"> </w:t>
      </w:r>
      <w:r w:rsidRPr="00A323B0">
        <w:rPr>
          <w:rFonts w:ascii="Tahoma" w:hAnsi="Tahoma" w:cs="Tahoma"/>
          <w:bCs/>
          <w:sz w:val="22"/>
          <w:szCs w:val="22"/>
        </w:rPr>
        <w:t>Translational</w:t>
      </w:r>
    </w:p>
    <w:p w14:paraId="22D43B15" w14:textId="3CD08763" w:rsidR="00A323B0" w:rsidRPr="00A323B0" w:rsidRDefault="00A323B0" w:rsidP="00A323B0">
      <w:pPr>
        <w:ind w:firstLine="720"/>
        <w:rPr>
          <w:rFonts w:ascii="Tahoma" w:hAnsi="Tahoma" w:cs="Tahoma"/>
          <w:bCs/>
          <w:sz w:val="22"/>
          <w:szCs w:val="22"/>
        </w:rPr>
      </w:pPr>
      <w:r w:rsidRPr="00A323B0">
        <w:rPr>
          <w:rFonts w:ascii="Tahoma" w:hAnsi="Tahoma" w:cs="Tahoma"/>
          <w:bCs/>
          <w:sz w:val="22"/>
          <w:szCs w:val="22"/>
        </w:rPr>
        <w:t xml:space="preserve"> Research Institute for Space Health/NASA </w:t>
      </w:r>
      <w:r w:rsidRPr="00A323B0">
        <w:rPr>
          <w:rFonts w:ascii="Tahoma" w:hAnsi="Tahoma" w:cs="Tahoma"/>
          <w:bCs/>
          <w:sz w:val="22"/>
          <w:szCs w:val="22"/>
        </w:rPr>
        <w:tab/>
      </w:r>
      <w:r w:rsidRPr="00A323B0">
        <w:rPr>
          <w:rFonts w:ascii="Tahoma" w:hAnsi="Tahoma" w:cs="Tahoma"/>
          <w:bCs/>
          <w:sz w:val="22"/>
          <w:szCs w:val="22"/>
        </w:rPr>
        <w:tab/>
      </w:r>
    </w:p>
    <w:p w14:paraId="42EB6746" w14:textId="62E398C9" w:rsidR="00A323B0" w:rsidRPr="00A323B0" w:rsidRDefault="00A323B0" w:rsidP="00A323B0">
      <w:pPr>
        <w:ind w:firstLine="720"/>
        <w:rPr>
          <w:rFonts w:ascii="Tahoma" w:hAnsi="Tahoma" w:cs="Tahoma"/>
          <w:bCs/>
          <w:sz w:val="22"/>
          <w:szCs w:val="22"/>
        </w:rPr>
      </w:pPr>
      <w:r w:rsidRPr="00A323B0">
        <w:rPr>
          <w:rFonts w:ascii="Tahoma" w:hAnsi="Tahoma" w:cs="Tahoma"/>
          <w:bCs/>
          <w:sz w:val="22"/>
          <w:szCs w:val="22"/>
        </w:rPr>
        <w:t xml:space="preserve">7/2019- 6/2020  </w:t>
      </w:r>
      <w:r>
        <w:rPr>
          <w:rFonts w:ascii="Tahoma" w:hAnsi="Tahoma" w:cs="Tahoma"/>
          <w:bCs/>
          <w:sz w:val="22"/>
          <w:szCs w:val="22"/>
        </w:rPr>
        <w:t>(NCE to 10/31/20)</w:t>
      </w:r>
      <w:r w:rsidRPr="00A323B0">
        <w:rPr>
          <w:rFonts w:ascii="Tahoma" w:hAnsi="Tahoma" w:cs="Tahoma"/>
          <w:bCs/>
          <w:sz w:val="22"/>
          <w:szCs w:val="22"/>
        </w:rPr>
        <w:t xml:space="preserve">   </w:t>
      </w:r>
      <w:r w:rsidRPr="00A323B0">
        <w:rPr>
          <w:rFonts w:ascii="Tahoma" w:hAnsi="Tahoma" w:cs="Tahoma"/>
          <w:bCs/>
          <w:sz w:val="22"/>
          <w:szCs w:val="22"/>
        </w:rPr>
        <w:tab/>
        <w:t>Role: Co-PI</w:t>
      </w:r>
      <w:r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 w:rsidRPr="00A323B0">
        <w:rPr>
          <w:rFonts w:ascii="Tahoma" w:hAnsi="Tahoma" w:cs="Tahoma"/>
          <w:bCs/>
          <w:sz w:val="22"/>
          <w:szCs w:val="22"/>
        </w:rPr>
        <w:t>Total costs: $191,292</w:t>
      </w:r>
    </w:p>
    <w:bookmarkEnd w:id="1"/>
    <w:bookmarkEnd w:id="2"/>
    <w:p w14:paraId="0C755D15" w14:textId="77777777" w:rsidR="006871E4" w:rsidRDefault="006871E4" w:rsidP="00304CA5">
      <w:pPr>
        <w:ind w:left="720"/>
        <w:outlineLvl w:val="0"/>
        <w:rPr>
          <w:rFonts w:ascii="Tahoma" w:hAnsi="Tahoma" w:cs="Tahoma"/>
          <w:sz w:val="22"/>
          <w:szCs w:val="22"/>
        </w:rPr>
      </w:pPr>
    </w:p>
    <w:p w14:paraId="44F2A455" w14:textId="259396E4" w:rsidR="00304CA5" w:rsidRPr="00304CA5" w:rsidRDefault="00304CA5" w:rsidP="00304CA5">
      <w:pPr>
        <w:ind w:left="720"/>
        <w:outlineLvl w:val="0"/>
        <w:rPr>
          <w:rFonts w:ascii="Tahoma" w:hAnsi="Tahoma" w:cs="Tahoma"/>
          <w:bCs/>
          <w:iCs/>
          <w:sz w:val="22"/>
          <w:szCs w:val="22"/>
        </w:rPr>
      </w:pPr>
      <w:proofErr w:type="spellStart"/>
      <w:r w:rsidRPr="005F483D">
        <w:rPr>
          <w:rFonts w:ascii="Tahoma" w:hAnsi="Tahoma" w:cs="Tahoma"/>
          <w:sz w:val="22"/>
          <w:szCs w:val="22"/>
          <w:lang w:val="nb-NO"/>
        </w:rPr>
        <w:t>Bloomfield</w:t>
      </w:r>
      <w:proofErr w:type="spellEnd"/>
      <w:r w:rsidRPr="005F483D">
        <w:rPr>
          <w:rFonts w:ascii="Tahoma" w:hAnsi="Tahoma" w:cs="Tahoma"/>
          <w:sz w:val="22"/>
          <w:szCs w:val="22"/>
          <w:lang w:val="nb-NO"/>
        </w:rPr>
        <w:t xml:space="preserve"> SA, Turner ND, Ford JS.   </w:t>
      </w:r>
      <w:r w:rsidRPr="00304CA5">
        <w:rPr>
          <w:rFonts w:ascii="Tahoma" w:hAnsi="Tahoma"/>
          <w:bCs/>
          <w:i/>
          <w:sz w:val="22"/>
          <w:szCs w:val="22"/>
        </w:rPr>
        <w:t>Mitigating radiation-induced bone loss via dietary modulation of oxidative stress</w:t>
      </w:r>
      <w:r>
        <w:rPr>
          <w:rFonts w:ascii="Tahoma" w:hAnsi="Tahoma"/>
          <w:bCs/>
          <w:i/>
          <w:sz w:val="22"/>
          <w:szCs w:val="22"/>
        </w:rPr>
        <w:t xml:space="preserve">     </w:t>
      </w:r>
      <w:r>
        <w:rPr>
          <w:rFonts w:ascii="Tahoma" w:hAnsi="Tahoma"/>
          <w:bCs/>
          <w:iCs/>
          <w:sz w:val="22"/>
          <w:szCs w:val="22"/>
        </w:rPr>
        <w:t xml:space="preserve">NASA HERO </w:t>
      </w:r>
    </w:p>
    <w:p w14:paraId="1F9B4B84" w14:textId="0F256334" w:rsidR="00304CA5" w:rsidRPr="00A62B39" w:rsidRDefault="00304CA5" w:rsidP="00A62B39">
      <w:pPr>
        <w:pStyle w:val="PlainText"/>
        <w:ind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12/2016-12/2017  (NCE to 12/2018)</w:t>
      </w:r>
      <w:r w:rsidRPr="00B874F8">
        <w:rPr>
          <w:rFonts w:ascii="Tahoma" w:hAnsi="Tahoma" w:cs="Tahoma"/>
          <w:sz w:val="22"/>
          <w:szCs w:val="22"/>
        </w:rPr>
        <w:tab/>
      </w:r>
      <w:r w:rsidRPr="00B874F8">
        <w:rPr>
          <w:rFonts w:ascii="Tahoma" w:hAnsi="Tahoma" w:cs="Tahoma"/>
          <w:sz w:val="22"/>
          <w:szCs w:val="22"/>
        </w:rPr>
        <w:tab/>
        <w:t>Role: PI</w:t>
      </w:r>
      <w:r>
        <w:rPr>
          <w:rFonts w:ascii="Tahoma" w:hAnsi="Tahoma" w:cs="Tahoma"/>
          <w:sz w:val="22"/>
          <w:szCs w:val="22"/>
        </w:rPr>
        <w:t xml:space="preserve">  (5%)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</w:t>
      </w:r>
      <w:r w:rsidRPr="00B874F8">
        <w:rPr>
          <w:rFonts w:ascii="Tahoma" w:hAnsi="Tahoma" w:cs="Tahoma"/>
          <w:sz w:val="22"/>
          <w:szCs w:val="22"/>
        </w:rPr>
        <w:t>Total costs:  $100,000</w:t>
      </w:r>
    </w:p>
    <w:p w14:paraId="7C31695D" w14:textId="5F938FA0" w:rsidR="00181C48" w:rsidRPr="00181C48" w:rsidRDefault="00181C48" w:rsidP="00181C48">
      <w:pPr>
        <w:ind w:left="720"/>
        <w:outlineLvl w:val="0"/>
        <w:rPr>
          <w:rFonts w:ascii="Tahoma" w:hAnsi="Tahoma" w:cs="Tahoma"/>
          <w:sz w:val="22"/>
          <w:szCs w:val="22"/>
        </w:rPr>
      </w:pPr>
      <w:r w:rsidRPr="00181C48">
        <w:rPr>
          <w:rFonts w:ascii="Tahoma" w:hAnsi="Tahoma"/>
          <w:sz w:val="22"/>
          <w:szCs w:val="22"/>
        </w:rPr>
        <w:tab/>
      </w:r>
      <w:r w:rsidRPr="00181C48">
        <w:rPr>
          <w:rFonts w:ascii="Tahoma" w:hAnsi="Tahoma"/>
          <w:sz w:val="22"/>
          <w:szCs w:val="22"/>
        </w:rPr>
        <w:tab/>
      </w:r>
      <w:r w:rsidRPr="00181C48">
        <w:rPr>
          <w:rFonts w:ascii="Tahoma" w:hAnsi="Tahoma"/>
          <w:sz w:val="22"/>
          <w:szCs w:val="22"/>
        </w:rPr>
        <w:tab/>
      </w:r>
      <w:r w:rsidRPr="00181C48">
        <w:rPr>
          <w:rFonts w:ascii="Tahoma" w:hAnsi="Tahoma"/>
          <w:sz w:val="22"/>
          <w:szCs w:val="22"/>
        </w:rPr>
        <w:tab/>
      </w:r>
      <w:r w:rsidRPr="00181C48">
        <w:rPr>
          <w:rFonts w:ascii="Tahoma" w:hAnsi="Tahoma"/>
          <w:sz w:val="22"/>
          <w:szCs w:val="22"/>
        </w:rPr>
        <w:tab/>
      </w:r>
      <w:r w:rsidRPr="00181C48">
        <w:rPr>
          <w:rFonts w:ascii="Tahoma" w:hAnsi="Tahoma"/>
          <w:sz w:val="22"/>
          <w:szCs w:val="22"/>
        </w:rPr>
        <w:tab/>
      </w:r>
      <w:r w:rsidRPr="00181C48">
        <w:rPr>
          <w:rFonts w:ascii="Tahoma" w:hAnsi="Tahoma"/>
          <w:sz w:val="22"/>
          <w:szCs w:val="22"/>
        </w:rPr>
        <w:tab/>
      </w:r>
    </w:p>
    <w:p w14:paraId="32622589" w14:textId="611102DE" w:rsidR="0061476F" w:rsidRDefault="00381B9A" w:rsidP="0061476F">
      <w:pPr>
        <w:autoSpaceDE w:val="0"/>
        <w:autoSpaceDN w:val="0"/>
        <w:adjustRightInd w:val="0"/>
        <w:ind w:left="720"/>
        <w:outlineLvl w:val="0"/>
        <w:rPr>
          <w:rFonts w:ascii="Tahoma" w:hAnsi="Tahoma"/>
          <w:b/>
          <w:i/>
          <w:sz w:val="22"/>
          <w:szCs w:val="22"/>
        </w:rPr>
      </w:pPr>
      <w:proofErr w:type="spellStart"/>
      <w:r w:rsidRPr="005F483D">
        <w:rPr>
          <w:rFonts w:ascii="Tahoma" w:hAnsi="Tahoma"/>
          <w:sz w:val="22"/>
          <w:szCs w:val="22"/>
          <w:lang w:val="nb-NO"/>
        </w:rPr>
        <w:t>Bloomfield</w:t>
      </w:r>
      <w:proofErr w:type="spellEnd"/>
      <w:r w:rsidRPr="005F483D">
        <w:rPr>
          <w:rFonts w:ascii="Tahoma" w:hAnsi="Tahoma"/>
          <w:sz w:val="22"/>
          <w:szCs w:val="22"/>
          <w:lang w:val="nb-NO"/>
        </w:rPr>
        <w:t xml:space="preserve"> SA,</w:t>
      </w:r>
      <w:r w:rsidRPr="005F483D">
        <w:rPr>
          <w:rFonts w:ascii="Tahoma" w:hAnsi="Tahoma"/>
          <w:i/>
          <w:sz w:val="22"/>
          <w:szCs w:val="22"/>
          <w:lang w:val="nb-NO"/>
        </w:rPr>
        <w:t xml:space="preserve"> </w:t>
      </w:r>
      <w:r w:rsidR="00964B0A" w:rsidRPr="005F483D">
        <w:rPr>
          <w:rFonts w:ascii="Tahoma" w:hAnsi="Tahoma"/>
          <w:sz w:val="22"/>
          <w:szCs w:val="22"/>
          <w:lang w:val="nb-NO"/>
        </w:rPr>
        <w:t xml:space="preserve">Turner ND, Ford JS, Hogan HA.   </w:t>
      </w:r>
      <w:r w:rsidR="00181C48" w:rsidRPr="00964B0A">
        <w:rPr>
          <w:rFonts w:ascii="Tahoma" w:hAnsi="Tahoma"/>
          <w:i/>
          <w:sz w:val="22"/>
          <w:szCs w:val="22"/>
        </w:rPr>
        <w:t>Iron overload and oxidative damage: regulators of bone homeostasis in the space environment</w:t>
      </w:r>
      <w:r w:rsidR="006875CF" w:rsidRPr="00964B0A">
        <w:rPr>
          <w:rFonts w:ascii="Tahoma" w:hAnsi="Tahoma"/>
          <w:i/>
          <w:sz w:val="22"/>
          <w:szCs w:val="22"/>
        </w:rPr>
        <w:t xml:space="preserve"> </w:t>
      </w:r>
      <w:r w:rsidR="00964B0A" w:rsidRPr="00964B0A">
        <w:rPr>
          <w:rFonts w:ascii="Tahoma" w:hAnsi="Tahoma"/>
          <w:i/>
          <w:sz w:val="22"/>
          <w:szCs w:val="22"/>
        </w:rPr>
        <w:t xml:space="preserve">   </w:t>
      </w:r>
      <w:r w:rsidR="00964B0A" w:rsidRPr="00964B0A">
        <w:rPr>
          <w:rFonts w:ascii="Tahoma" w:hAnsi="Tahoma"/>
          <w:sz w:val="22"/>
          <w:szCs w:val="22"/>
        </w:rPr>
        <w:t>NASA Space Biology</w:t>
      </w:r>
    </w:p>
    <w:p w14:paraId="7F1EC2DB" w14:textId="1288ADA3" w:rsidR="00964B0A" w:rsidRPr="00DE249F" w:rsidRDefault="00964B0A" w:rsidP="00964B0A">
      <w:pPr>
        <w:ind w:firstLine="720"/>
        <w:rPr>
          <w:rFonts w:ascii="Arial" w:hAnsi="Arial" w:cs="Arial"/>
          <w:b/>
          <w:bCs/>
          <w:sz w:val="20"/>
        </w:rPr>
      </w:pPr>
      <w:r>
        <w:rPr>
          <w:rFonts w:ascii="Tahoma" w:hAnsi="Tahoma" w:cs="Tahoma"/>
          <w:sz w:val="22"/>
          <w:szCs w:val="22"/>
        </w:rPr>
        <w:t>08/13 - 07</w:t>
      </w:r>
      <w:r w:rsidRPr="00181C48">
        <w:rPr>
          <w:rFonts w:ascii="Tahoma" w:hAnsi="Tahoma" w:cs="Tahoma"/>
          <w:sz w:val="22"/>
          <w:szCs w:val="22"/>
        </w:rPr>
        <w:t>/2</w:t>
      </w:r>
      <w:r>
        <w:rPr>
          <w:rFonts w:ascii="Tahoma" w:hAnsi="Tahoma" w:cs="Tahoma"/>
          <w:sz w:val="22"/>
          <w:szCs w:val="22"/>
        </w:rPr>
        <w:t>016 (NCE to 12/2018)</w:t>
      </w:r>
      <w:r>
        <w:rPr>
          <w:rFonts w:ascii="Tahoma" w:hAnsi="Tahoma" w:cs="Tahoma"/>
          <w:sz w:val="22"/>
          <w:szCs w:val="22"/>
        </w:rPr>
        <w:tab/>
        <w:t xml:space="preserve">           Role: PI</w:t>
      </w:r>
      <w:r w:rsidRPr="00181C48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    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   </w:t>
      </w:r>
      <w:r w:rsidRPr="00181C48">
        <w:rPr>
          <w:rFonts w:ascii="Tahoma" w:hAnsi="Tahoma" w:cs="Tahoma"/>
          <w:sz w:val="22"/>
          <w:szCs w:val="22"/>
        </w:rPr>
        <w:t>$</w:t>
      </w:r>
      <w:r w:rsidRPr="00DE249F">
        <w:rPr>
          <w:rFonts w:ascii="Arial" w:hAnsi="Arial" w:cs="Arial"/>
          <w:b/>
          <w:bCs/>
          <w:sz w:val="20"/>
        </w:rPr>
        <w:t xml:space="preserve"> </w:t>
      </w:r>
      <w:r w:rsidRPr="00DE249F">
        <w:rPr>
          <w:rFonts w:ascii="Tahoma" w:hAnsi="Tahoma" w:cs="Arial"/>
          <w:bCs/>
          <w:sz w:val="22"/>
          <w:szCs w:val="22"/>
        </w:rPr>
        <w:t>746,994</w:t>
      </w:r>
      <w:r w:rsidRPr="00DE249F">
        <w:rPr>
          <w:rFonts w:ascii="Arial" w:hAnsi="Arial" w:cs="Arial"/>
          <w:b/>
          <w:bCs/>
          <w:sz w:val="20"/>
        </w:rPr>
        <w:t xml:space="preserve"> </w:t>
      </w:r>
    </w:p>
    <w:p w14:paraId="518A6566" w14:textId="0F978D07" w:rsidR="00181C48" w:rsidRPr="00181C48" w:rsidRDefault="007A189C" w:rsidP="00964B0A">
      <w:pPr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 w:rsidR="006875CF">
        <w:rPr>
          <w:rFonts w:ascii="Tahoma" w:hAnsi="Tahoma"/>
          <w:sz w:val="22"/>
          <w:szCs w:val="22"/>
        </w:rPr>
        <w:tab/>
      </w:r>
      <w:r w:rsidR="00181C48" w:rsidRPr="00181C48">
        <w:rPr>
          <w:rFonts w:ascii="Tahoma" w:hAnsi="Tahoma" w:cs="Tahoma"/>
          <w:sz w:val="22"/>
          <w:szCs w:val="22"/>
        </w:rPr>
        <w:t xml:space="preserve"> </w:t>
      </w:r>
    </w:p>
    <w:p w14:paraId="2BA06DAB" w14:textId="1516D0E3" w:rsidR="0080181C" w:rsidRPr="00964B0A" w:rsidRDefault="00964B0A" w:rsidP="006875CF">
      <w:pPr>
        <w:ind w:left="720"/>
        <w:rPr>
          <w:rFonts w:ascii="Tahoma" w:hAnsi="Tahoma"/>
          <w:i/>
          <w:sz w:val="22"/>
          <w:szCs w:val="22"/>
        </w:rPr>
      </w:pPr>
      <w:r w:rsidRPr="00964B0A">
        <w:rPr>
          <w:rFonts w:ascii="Tahoma" w:hAnsi="Tahoma"/>
          <w:sz w:val="22"/>
          <w:szCs w:val="22"/>
        </w:rPr>
        <w:t xml:space="preserve">Hogan HA, Bloomfield SA, </w:t>
      </w:r>
      <w:proofErr w:type="spellStart"/>
      <w:r w:rsidRPr="00964B0A">
        <w:rPr>
          <w:rFonts w:ascii="Tahoma" w:hAnsi="Tahoma"/>
          <w:sz w:val="22"/>
          <w:szCs w:val="22"/>
        </w:rPr>
        <w:t>Fluckey</w:t>
      </w:r>
      <w:proofErr w:type="spellEnd"/>
      <w:r w:rsidRPr="00964B0A">
        <w:rPr>
          <w:rFonts w:ascii="Tahoma" w:hAnsi="Tahoma"/>
          <w:sz w:val="22"/>
          <w:szCs w:val="22"/>
        </w:rPr>
        <w:t xml:space="preserve"> JD.</w:t>
      </w:r>
      <w:r w:rsidRPr="00964B0A">
        <w:rPr>
          <w:rFonts w:ascii="Tahoma" w:hAnsi="Tahoma"/>
          <w:i/>
          <w:sz w:val="22"/>
          <w:szCs w:val="22"/>
        </w:rPr>
        <w:t xml:space="preserve">  </w:t>
      </w:r>
      <w:r w:rsidR="00181C48" w:rsidRPr="00964B0A">
        <w:rPr>
          <w:rFonts w:ascii="Tahoma" w:hAnsi="Tahoma"/>
          <w:i/>
          <w:sz w:val="22"/>
          <w:szCs w:val="22"/>
        </w:rPr>
        <w:t>Pre-Treatment Approaches for Improving the Response of Bone to Disuse and Recovery</w:t>
      </w:r>
      <w:r w:rsidR="004507A3" w:rsidRPr="00964B0A">
        <w:rPr>
          <w:rFonts w:ascii="Tahoma" w:hAnsi="Tahoma"/>
          <w:i/>
          <w:sz w:val="22"/>
          <w:szCs w:val="22"/>
        </w:rPr>
        <w:t xml:space="preserve">  </w:t>
      </w:r>
      <w:r w:rsidR="00C75F06" w:rsidRPr="00964B0A">
        <w:rPr>
          <w:rFonts w:ascii="Tahoma" w:hAnsi="Tahoma"/>
          <w:i/>
          <w:sz w:val="22"/>
          <w:szCs w:val="22"/>
        </w:rPr>
        <w:t xml:space="preserve"> </w:t>
      </w:r>
      <w:r>
        <w:rPr>
          <w:rFonts w:ascii="Tahoma" w:hAnsi="Tahoma"/>
          <w:i/>
          <w:sz w:val="22"/>
          <w:szCs w:val="22"/>
        </w:rPr>
        <w:t xml:space="preserve">  </w:t>
      </w:r>
      <w:r w:rsidRPr="00964B0A">
        <w:rPr>
          <w:rFonts w:ascii="Tahoma" w:hAnsi="Tahoma"/>
          <w:sz w:val="22"/>
          <w:szCs w:val="22"/>
        </w:rPr>
        <w:t>NASA Space Biology</w:t>
      </w:r>
    </w:p>
    <w:p w14:paraId="1D143A9E" w14:textId="18ACA442" w:rsidR="00964B0A" w:rsidRPr="005F483D" w:rsidRDefault="00964B0A" w:rsidP="00964B0A">
      <w:pPr>
        <w:ind w:left="720"/>
        <w:outlineLvl w:val="0"/>
        <w:rPr>
          <w:rFonts w:ascii="Tahoma" w:hAnsi="Tahoma" w:cs="Tahoma"/>
          <w:sz w:val="22"/>
          <w:szCs w:val="22"/>
          <w:lang w:val="pl-PL"/>
        </w:rPr>
      </w:pPr>
      <w:r w:rsidRPr="005F483D">
        <w:rPr>
          <w:rFonts w:ascii="Tahoma" w:hAnsi="Tahoma" w:cs="Tahoma"/>
          <w:sz w:val="22"/>
          <w:szCs w:val="22"/>
          <w:lang w:val="pl-PL"/>
        </w:rPr>
        <w:t xml:space="preserve">08/13 - 07/2016 (NCE to 8/2018)           Role: Co-I </w:t>
      </w:r>
      <w:r w:rsidRPr="005F483D">
        <w:rPr>
          <w:rFonts w:ascii="Tahoma" w:hAnsi="Tahoma" w:cs="Tahoma"/>
          <w:sz w:val="22"/>
          <w:szCs w:val="22"/>
          <w:lang w:val="pl-PL"/>
        </w:rPr>
        <w:tab/>
      </w:r>
      <w:r w:rsidRPr="005F483D">
        <w:rPr>
          <w:rFonts w:ascii="Tahoma" w:hAnsi="Tahoma" w:cs="Tahoma"/>
          <w:sz w:val="22"/>
          <w:szCs w:val="22"/>
          <w:lang w:val="pl-PL"/>
        </w:rPr>
        <w:tab/>
      </w:r>
      <w:r w:rsidRPr="005F483D">
        <w:rPr>
          <w:rFonts w:ascii="Tahoma" w:hAnsi="Tahoma" w:cs="Tahoma"/>
          <w:sz w:val="22"/>
          <w:szCs w:val="22"/>
          <w:lang w:val="pl-PL"/>
        </w:rPr>
        <w:tab/>
        <w:t xml:space="preserve">         $714,793</w:t>
      </w:r>
    </w:p>
    <w:p w14:paraId="0A90DDEB" w14:textId="14CE70AD" w:rsidR="006875CF" w:rsidRPr="005F483D" w:rsidRDefault="006875CF" w:rsidP="00964B0A">
      <w:pPr>
        <w:outlineLvl w:val="0"/>
        <w:rPr>
          <w:rFonts w:ascii="Tahoma" w:hAnsi="Tahoma" w:cs="Tahoma"/>
          <w:b/>
          <w:bCs/>
          <w:sz w:val="22"/>
          <w:szCs w:val="22"/>
          <w:u w:val="single"/>
          <w:lang w:val="pl-PL"/>
        </w:rPr>
      </w:pPr>
    </w:p>
    <w:p w14:paraId="1B12B44B" w14:textId="77777777" w:rsidR="006875CF" w:rsidRDefault="006875CF" w:rsidP="006875CF">
      <w:pPr>
        <w:ind w:firstLine="720"/>
        <w:rPr>
          <w:rFonts w:ascii="Tahoma" w:eastAsia="Cambria" w:hAnsi="Tahoma" w:cs="Tahoma"/>
          <w:i/>
          <w:sz w:val="22"/>
          <w:szCs w:val="22"/>
        </w:rPr>
      </w:pPr>
      <w:r w:rsidRPr="006875CF">
        <w:rPr>
          <w:rFonts w:ascii="Tahoma" w:eastAsia="Cambria" w:hAnsi="Tahoma" w:cs="Tahoma"/>
          <w:sz w:val="22"/>
          <w:szCs w:val="22"/>
        </w:rPr>
        <w:t>Bloomfield SA.</w:t>
      </w:r>
      <w:r w:rsidRPr="006875CF">
        <w:rPr>
          <w:rFonts w:ascii="Tahoma" w:eastAsia="Cambria" w:hAnsi="Tahoma" w:cs="Tahoma"/>
          <w:i/>
          <w:sz w:val="22"/>
          <w:szCs w:val="22"/>
        </w:rPr>
        <w:t xml:space="preserve">  Sclerostin's role in regulating bone formation during long-term simulated </w:t>
      </w:r>
    </w:p>
    <w:p w14:paraId="06DAB9D3" w14:textId="6E79BD97" w:rsidR="00964B0A" w:rsidRPr="00964B0A" w:rsidRDefault="006875CF" w:rsidP="00964B0A">
      <w:pPr>
        <w:ind w:firstLine="720"/>
        <w:rPr>
          <w:rFonts w:ascii="Tahoma" w:eastAsia="Cambria" w:hAnsi="Tahoma" w:cs="Tahoma"/>
          <w:i/>
          <w:sz w:val="22"/>
          <w:szCs w:val="22"/>
        </w:rPr>
      </w:pPr>
      <w:r w:rsidRPr="006875CF">
        <w:rPr>
          <w:rFonts w:ascii="Tahoma" w:eastAsia="Cambria" w:hAnsi="Tahoma" w:cs="Tahoma"/>
          <w:i/>
          <w:sz w:val="22"/>
          <w:szCs w:val="22"/>
        </w:rPr>
        <w:t>microgravity and subsequent recovery</w:t>
      </w:r>
      <w:r w:rsidR="00964B0A">
        <w:rPr>
          <w:rFonts w:ascii="Tahoma" w:eastAsia="Cambria" w:hAnsi="Tahoma" w:cs="Tahoma"/>
          <w:i/>
          <w:sz w:val="22"/>
          <w:szCs w:val="22"/>
        </w:rPr>
        <w:t xml:space="preserve">     </w:t>
      </w:r>
      <w:r w:rsidR="00964B0A" w:rsidRPr="00964B0A">
        <w:rPr>
          <w:rFonts w:ascii="Tahoma" w:eastAsia="Cambria" w:hAnsi="Tahoma" w:cs="Tahoma"/>
          <w:sz w:val="22"/>
          <w:szCs w:val="22"/>
        </w:rPr>
        <w:t>NASA HERO</w:t>
      </w:r>
    </w:p>
    <w:p w14:paraId="004BDB28" w14:textId="079FBBE8" w:rsidR="006875CF" w:rsidRDefault="006875CF" w:rsidP="0041354F">
      <w:pPr>
        <w:ind w:firstLine="720"/>
        <w:rPr>
          <w:rFonts w:ascii="Tahoma" w:eastAsia="Calibri" w:hAnsi="Tahoma" w:cs="Tahoma"/>
          <w:sz w:val="22"/>
          <w:szCs w:val="22"/>
        </w:rPr>
      </w:pPr>
      <w:r w:rsidRPr="006875CF">
        <w:rPr>
          <w:rFonts w:ascii="Tahoma" w:eastAsia="Calibri" w:hAnsi="Tahoma" w:cs="Tahoma"/>
          <w:sz w:val="22"/>
          <w:szCs w:val="22"/>
        </w:rPr>
        <w:t>11/2014-10/2015 (</w:t>
      </w:r>
      <w:r>
        <w:rPr>
          <w:rFonts w:ascii="Tahoma" w:eastAsia="Calibri" w:hAnsi="Tahoma" w:cs="Tahoma"/>
          <w:sz w:val="22"/>
          <w:szCs w:val="22"/>
        </w:rPr>
        <w:t>NCE</w:t>
      </w:r>
      <w:r w:rsidRPr="006875CF">
        <w:rPr>
          <w:rFonts w:ascii="Tahoma" w:eastAsia="Calibri" w:hAnsi="Tahoma" w:cs="Tahoma"/>
          <w:sz w:val="22"/>
          <w:szCs w:val="22"/>
        </w:rPr>
        <w:t xml:space="preserve"> to 8/2017)</w:t>
      </w:r>
      <w:r>
        <w:rPr>
          <w:rFonts w:ascii="Tahoma" w:eastAsia="Calibri" w:hAnsi="Tahoma" w:cs="Tahoma"/>
          <w:sz w:val="22"/>
          <w:szCs w:val="22"/>
        </w:rPr>
        <w:t xml:space="preserve">   </w:t>
      </w:r>
      <w:r w:rsidR="002F0D1C">
        <w:rPr>
          <w:rFonts w:ascii="Tahoma" w:eastAsia="Calibri" w:hAnsi="Tahoma" w:cs="Tahoma"/>
          <w:sz w:val="22"/>
          <w:szCs w:val="22"/>
        </w:rPr>
        <w:t xml:space="preserve">         </w:t>
      </w:r>
      <w:r>
        <w:rPr>
          <w:rFonts w:ascii="Tahoma" w:eastAsia="Calibri" w:hAnsi="Tahoma" w:cs="Tahoma"/>
          <w:sz w:val="22"/>
          <w:szCs w:val="22"/>
        </w:rPr>
        <w:t xml:space="preserve">Role: PI </w:t>
      </w:r>
      <w:r w:rsidRPr="006875CF">
        <w:rPr>
          <w:rFonts w:ascii="Tahoma" w:eastAsia="Calibri" w:hAnsi="Tahoma" w:cs="Tahoma"/>
          <w:sz w:val="22"/>
          <w:szCs w:val="22"/>
        </w:rPr>
        <w:tab/>
      </w:r>
      <w:r w:rsidRPr="006875CF">
        <w:rPr>
          <w:rFonts w:ascii="Tahoma" w:eastAsia="Calibri" w:hAnsi="Tahoma" w:cs="Tahoma"/>
          <w:sz w:val="22"/>
          <w:szCs w:val="22"/>
        </w:rPr>
        <w:tab/>
      </w:r>
      <w:r>
        <w:rPr>
          <w:rFonts w:ascii="Tahoma" w:eastAsia="Calibri" w:hAnsi="Tahoma" w:cs="Tahoma"/>
          <w:sz w:val="22"/>
          <w:szCs w:val="22"/>
        </w:rPr>
        <w:tab/>
      </w:r>
      <w:r w:rsidR="0041354F">
        <w:rPr>
          <w:rFonts w:ascii="Tahoma" w:eastAsia="Calibri" w:hAnsi="Tahoma" w:cs="Tahoma"/>
          <w:sz w:val="22"/>
          <w:szCs w:val="22"/>
        </w:rPr>
        <w:tab/>
      </w:r>
      <w:r w:rsidR="0041354F">
        <w:rPr>
          <w:rFonts w:ascii="Tahoma" w:eastAsia="Calibri" w:hAnsi="Tahoma" w:cs="Tahoma"/>
          <w:sz w:val="22"/>
          <w:szCs w:val="22"/>
        </w:rPr>
        <w:tab/>
      </w:r>
      <w:r w:rsidRPr="006875CF">
        <w:rPr>
          <w:rFonts w:ascii="Tahoma" w:eastAsia="Calibri" w:hAnsi="Tahoma" w:cs="Tahoma"/>
          <w:sz w:val="22"/>
          <w:szCs w:val="22"/>
        </w:rPr>
        <w:t>$100,000</w:t>
      </w:r>
    </w:p>
    <w:p w14:paraId="0401D230" w14:textId="32B96502" w:rsidR="002F0D1C" w:rsidRDefault="002F0D1C" w:rsidP="006875CF">
      <w:pPr>
        <w:ind w:firstLine="720"/>
        <w:rPr>
          <w:rFonts w:ascii="Tahoma" w:eastAsia="Calibri" w:hAnsi="Tahoma" w:cs="Tahoma"/>
          <w:sz w:val="22"/>
          <w:szCs w:val="22"/>
        </w:rPr>
      </w:pPr>
    </w:p>
    <w:p w14:paraId="0D64BB52" w14:textId="3E80B224" w:rsidR="002F0D1C" w:rsidRDefault="002F0D1C" w:rsidP="006875CF">
      <w:pPr>
        <w:ind w:firstLine="720"/>
        <w:rPr>
          <w:rFonts w:ascii="Tahoma" w:eastAsia="Calibri" w:hAnsi="Tahoma" w:cs="Tahoma"/>
          <w:i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>Butler-</w:t>
      </w:r>
      <w:proofErr w:type="spellStart"/>
      <w:r>
        <w:rPr>
          <w:rFonts w:ascii="Tahoma" w:eastAsia="Calibri" w:hAnsi="Tahoma" w:cs="Tahoma"/>
          <w:sz w:val="22"/>
          <w:szCs w:val="22"/>
        </w:rPr>
        <w:t>Purry</w:t>
      </w:r>
      <w:proofErr w:type="spellEnd"/>
      <w:r>
        <w:rPr>
          <w:rFonts w:ascii="Tahoma" w:eastAsia="Calibri" w:hAnsi="Tahoma" w:cs="Tahoma"/>
          <w:sz w:val="22"/>
          <w:szCs w:val="22"/>
        </w:rPr>
        <w:t xml:space="preserve">, K (PI).  </w:t>
      </w:r>
      <w:r w:rsidRPr="002F0D1C">
        <w:rPr>
          <w:rFonts w:ascii="Tahoma" w:eastAsia="Calibri" w:hAnsi="Tahoma" w:cs="Tahoma"/>
          <w:i/>
          <w:sz w:val="22"/>
          <w:szCs w:val="22"/>
        </w:rPr>
        <w:t>Expanding CIRTL Practitioners at TAMU</w:t>
      </w:r>
    </w:p>
    <w:p w14:paraId="6A3EE984" w14:textId="23EFD786" w:rsidR="002F0D1C" w:rsidRDefault="002F0D1C" w:rsidP="006875CF">
      <w:pPr>
        <w:ind w:firstLine="720"/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 xml:space="preserve">Great Lakes Higher Education Foundation      </w:t>
      </w:r>
    </w:p>
    <w:p w14:paraId="554B6E88" w14:textId="3B27C1F1" w:rsidR="002F0D1C" w:rsidRPr="002F0D1C" w:rsidRDefault="002F0D1C" w:rsidP="0041354F">
      <w:pPr>
        <w:ind w:firstLine="720"/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>09/14-08/17</w:t>
      </w:r>
      <w:r>
        <w:rPr>
          <w:rFonts w:ascii="Tahoma" w:eastAsia="Calibri" w:hAnsi="Tahoma" w:cs="Tahoma"/>
          <w:sz w:val="22"/>
          <w:szCs w:val="22"/>
        </w:rPr>
        <w:tab/>
      </w:r>
      <w:r>
        <w:rPr>
          <w:rFonts w:ascii="Tahoma" w:eastAsia="Calibri" w:hAnsi="Tahoma" w:cs="Tahoma"/>
          <w:sz w:val="22"/>
          <w:szCs w:val="22"/>
        </w:rPr>
        <w:tab/>
      </w:r>
      <w:r>
        <w:rPr>
          <w:rFonts w:ascii="Tahoma" w:eastAsia="Calibri" w:hAnsi="Tahoma" w:cs="Tahoma"/>
          <w:sz w:val="22"/>
          <w:szCs w:val="22"/>
        </w:rPr>
        <w:tab/>
      </w:r>
      <w:r>
        <w:rPr>
          <w:rFonts w:ascii="Tahoma" w:eastAsia="Calibri" w:hAnsi="Tahoma" w:cs="Tahoma"/>
          <w:sz w:val="22"/>
          <w:szCs w:val="22"/>
        </w:rPr>
        <w:tab/>
      </w:r>
      <w:r>
        <w:rPr>
          <w:rFonts w:ascii="Tahoma" w:eastAsia="Calibri" w:hAnsi="Tahoma" w:cs="Tahoma"/>
          <w:sz w:val="22"/>
          <w:szCs w:val="22"/>
        </w:rPr>
        <w:tab/>
        <w:t>Role: Co-PI</w:t>
      </w:r>
      <w:r>
        <w:rPr>
          <w:rFonts w:ascii="Tahoma" w:eastAsia="Calibri" w:hAnsi="Tahoma" w:cs="Tahoma"/>
          <w:sz w:val="22"/>
          <w:szCs w:val="22"/>
        </w:rPr>
        <w:tab/>
      </w:r>
      <w:r>
        <w:rPr>
          <w:rFonts w:ascii="Tahoma" w:eastAsia="Calibri" w:hAnsi="Tahoma" w:cs="Tahoma"/>
          <w:sz w:val="22"/>
          <w:szCs w:val="22"/>
        </w:rPr>
        <w:tab/>
      </w:r>
      <w:r w:rsidR="0041354F">
        <w:rPr>
          <w:rFonts w:ascii="Tahoma" w:eastAsia="Calibri" w:hAnsi="Tahoma" w:cs="Tahoma"/>
          <w:sz w:val="22"/>
          <w:szCs w:val="22"/>
        </w:rPr>
        <w:tab/>
      </w:r>
      <w:r w:rsidR="0041354F">
        <w:rPr>
          <w:rFonts w:ascii="Tahoma" w:eastAsia="Calibri" w:hAnsi="Tahoma" w:cs="Tahoma"/>
          <w:sz w:val="22"/>
          <w:szCs w:val="22"/>
        </w:rPr>
        <w:tab/>
      </w:r>
      <w:r>
        <w:rPr>
          <w:rFonts w:ascii="Tahoma" w:eastAsia="Calibri" w:hAnsi="Tahoma" w:cs="Tahoma"/>
          <w:sz w:val="22"/>
          <w:szCs w:val="22"/>
        </w:rPr>
        <w:t>$129,300</w:t>
      </w:r>
    </w:p>
    <w:p w14:paraId="023C11F8" w14:textId="18947E80" w:rsidR="006875CF" w:rsidRDefault="006875CF" w:rsidP="006875CF">
      <w:pPr>
        <w:outlineLvl w:val="0"/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4763C1D9" w14:textId="137A01C8" w:rsidR="002F0D1C" w:rsidRDefault="006875CF" w:rsidP="006875CF">
      <w:pPr>
        <w:ind w:firstLine="720"/>
        <w:outlineLvl w:val="0"/>
        <w:rPr>
          <w:rFonts w:ascii="Tahoma" w:hAnsi="Tahoma" w:cs="Tahoma"/>
          <w:sz w:val="22"/>
          <w:szCs w:val="22"/>
        </w:rPr>
      </w:pPr>
      <w:r w:rsidRPr="006875CF">
        <w:rPr>
          <w:rFonts w:ascii="Tahoma" w:hAnsi="Tahoma" w:cs="Tahoma"/>
          <w:sz w:val="22"/>
          <w:szCs w:val="22"/>
        </w:rPr>
        <w:t>Turner ND</w:t>
      </w:r>
      <w:r w:rsidR="0041354F">
        <w:rPr>
          <w:rFonts w:ascii="Tahoma" w:hAnsi="Tahoma" w:cs="Tahoma"/>
          <w:sz w:val="22"/>
          <w:szCs w:val="22"/>
        </w:rPr>
        <w:t xml:space="preserve"> (</w:t>
      </w:r>
      <w:r w:rsidRPr="006875CF">
        <w:rPr>
          <w:rFonts w:ascii="Tahoma" w:hAnsi="Tahoma" w:cs="Tahoma"/>
          <w:sz w:val="22"/>
          <w:szCs w:val="22"/>
        </w:rPr>
        <w:t>PI</w:t>
      </w:r>
      <w:r w:rsidR="0041354F">
        <w:rPr>
          <w:rFonts w:ascii="Tahoma" w:hAnsi="Tahoma" w:cs="Tahoma"/>
          <w:sz w:val="22"/>
          <w:szCs w:val="22"/>
        </w:rPr>
        <w:t>)</w:t>
      </w:r>
      <w:r w:rsidRPr="006875CF">
        <w:rPr>
          <w:rFonts w:ascii="Tahoma" w:hAnsi="Tahoma" w:cs="Tahoma"/>
          <w:sz w:val="22"/>
          <w:szCs w:val="22"/>
        </w:rPr>
        <w:t xml:space="preserve"> </w:t>
      </w:r>
      <w:r w:rsidR="002F0D1C">
        <w:rPr>
          <w:rFonts w:ascii="Tahoma" w:hAnsi="Tahoma" w:cs="Tahoma"/>
          <w:sz w:val="22"/>
          <w:szCs w:val="22"/>
        </w:rPr>
        <w:t xml:space="preserve"> </w:t>
      </w:r>
      <w:r w:rsidRPr="006875CF">
        <w:rPr>
          <w:rFonts w:ascii="Tahoma" w:hAnsi="Tahoma" w:cs="Tahoma"/>
          <w:i/>
          <w:sz w:val="22"/>
          <w:szCs w:val="22"/>
        </w:rPr>
        <w:t xml:space="preserve">A Graduate Education Program Focusing on Space Life Sciences. </w:t>
      </w:r>
      <w:r w:rsidRPr="006875CF">
        <w:rPr>
          <w:rFonts w:ascii="Tahoma" w:hAnsi="Tahoma" w:cs="Tahoma"/>
          <w:sz w:val="22"/>
          <w:szCs w:val="22"/>
        </w:rPr>
        <w:t xml:space="preserve"> </w:t>
      </w:r>
    </w:p>
    <w:p w14:paraId="1E635EB7" w14:textId="7537029D" w:rsidR="00030AF2" w:rsidRPr="002F0D1C" w:rsidRDefault="006875CF" w:rsidP="002F0D1C">
      <w:pPr>
        <w:ind w:firstLine="720"/>
        <w:outlineLvl w:val="0"/>
        <w:rPr>
          <w:rFonts w:ascii="Tahoma" w:hAnsi="Tahoma" w:cs="Tahoma"/>
          <w:sz w:val="22"/>
          <w:szCs w:val="22"/>
        </w:rPr>
      </w:pPr>
      <w:r w:rsidRPr="006875CF">
        <w:rPr>
          <w:rFonts w:ascii="Tahoma" w:hAnsi="Tahoma" w:cs="Tahoma"/>
          <w:sz w:val="22"/>
          <w:szCs w:val="22"/>
        </w:rPr>
        <w:t>NASA-</w:t>
      </w:r>
      <w:r w:rsidR="002F0D1C">
        <w:rPr>
          <w:rFonts w:ascii="Tahoma" w:hAnsi="Tahoma" w:cs="Tahoma"/>
          <w:sz w:val="22"/>
          <w:szCs w:val="22"/>
        </w:rPr>
        <w:t xml:space="preserve"> </w:t>
      </w:r>
      <w:r w:rsidRPr="006875CF">
        <w:rPr>
          <w:rFonts w:ascii="Tahoma" w:hAnsi="Tahoma" w:cs="Tahoma"/>
          <w:sz w:val="22"/>
          <w:szCs w:val="22"/>
        </w:rPr>
        <w:t>National</w:t>
      </w:r>
      <w:r w:rsidR="00030AF2" w:rsidRPr="006875CF">
        <w:rPr>
          <w:rFonts w:ascii="Tahoma" w:hAnsi="Tahoma" w:cs="Tahoma"/>
          <w:sz w:val="22"/>
          <w:szCs w:val="22"/>
        </w:rPr>
        <w:t xml:space="preserve"> Space Biomedical Research Institute</w:t>
      </w:r>
      <w:r w:rsidR="00030AF2" w:rsidRPr="006875CF">
        <w:rPr>
          <w:rFonts w:ascii="Tahoma" w:hAnsi="Tahoma" w:cs="Tahoma"/>
          <w:sz w:val="22"/>
          <w:szCs w:val="22"/>
        </w:rPr>
        <w:tab/>
      </w:r>
      <w:r w:rsidR="00030AF2" w:rsidRPr="006875CF">
        <w:rPr>
          <w:rFonts w:ascii="Tahoma" w:hAnsi="Tahoma" w:cs="Tahoma"/>
          <w:sz w:val="22"/>
          <w:szCs w:val="22"/>
        </w:rPr>
        <w:tab/>
      </w:r>
    </w:p>
    <w:p w14:paraId="653559CF" w14:textId="1A415DFC" w:rsidR="00030AF2" w:rsidRDefault="00030AF2" w:rsidP="0041354F">
      <w:pPr>
        <w:ind w:left="720"/>
        <w:rPr>
          <w:rFonts w:ascii="Tahoma" w:hAnsi="Tahoma" w:cs="Tahoma"/>
          <w:sz w:val="22"/>
          <w:szCs w:val="22"/>
        </w:rPr>
      </w:pPr>
      <w:r w:rsidRPr="006875CF">
        <w:rPr>
          <w:rFonts w:ascii="Tahoma" w:hAnsi="Tahoma" w:cs="Tahoma"/>
          <w:sz w:val="22"/>
          <w:szCs w:val="22"/>
        </w:rPr>
        <w:t>07/12 – 06/2017</w:t>
      </w:r>
      <w:r w:rsidRPr="006875CF">
        <w:rPr>
          <w:rFonts w:ascii="Tahoma" w:hAnsi="Tahoma" w:cs="Tahoma"/>
          <w:sz w:val="22"/>
          <w:szCs w:val="22"/>
        </w:rPr>
        <w:tab/>
      </w:r>
      <w:r w:rsidRPr="006875CF">
        <w:rPr>
          <w:rFonts w:ascii="Tahoma" w:hAnsi="Tahoma" w:cs="Tahoma"/>
          <w:sz w:val="22"/>
          <w:szCs w:val="22"/>
        </w:rPr>
        <w:tab/>
      </w:r>
      <w:r w:rsidR="006875CF" w:rsidRPr="006875CF">
        <w:rPr>
          <w:rFonts w:ascii="Tahoma" w:hAnsi="Tahoma" w:cs="Tahoma"/>
          <w:sz w:val="22"/>
          <w:szCs w:val="22"/>
        </w:rPr>
        <w:t>Role: Faculty Mentor</w:t>
      </w:r>
      <w:r w:rsidR="006875CF" w:rsidRPr="006875CF">
        <w:rPr>
          <w:rFonts w:ascii="Tahoma" w:hAnsi="Tahoma" w:cs="Tahoma"/>
          <w:sz w:val="22"/>
          <w:szCs w:val="22"/>
        </w:rPr>
        <w:tab/>
      </w:r>
      <w:r w:rsidR="006875CF" w:rsidRPr="006875CF">
        <w:rPr>
          <w:rFonts w:ascii="Tahoma" w:hAnsi="Tahoma" w:cs="Tahoma"/>
          <w:sz w:val="22"/>
          <w:szCs w:val="22"/>
        </w:rPr>
        <w:tab/>
      </w:r>
      <w:r w:rsidR="006875CF" w:rsidRPr="006875CF">
        <w:rPr>
          <w:rFonts w:ascii="Tahoma" w:hAnsi="Tahoma" w:cs="Tahoma"/>
          <w:sz w:val="22"/>
          <w:szCs w:val="22"/>
        </w:rPr>
        <w:tab/>
      </w:r>
      <w:r w:rsidR="0041354F">
        <w:rPr>
          <w:rFonts w:ascii="Tahoma" w:hAnsi="Tahoma" w:cs="Tahoma"/>
          <w:sz w:val="22"/>
          <w:szCs w:val="22"/>
        </w:rPr>
        <w:tab/>
      </w:r>
      <w:r w:rsidR="0041354F">
        <w:rPr>
          <w:rFonts w:ascii="Tahoma" w:hAnsi="Tahoma" w:cs="Tahoma"/>
          <w:sz w:val="22"/>
          <w:szCs w:val="22"/>
        </w:rPr>
        <w:tab/>
      </w:r>
      <w:r w:rsidRPr="006875CF">
        <w:rPr>
          <w:rFonts w:ascii="Tahoma" w:hAnsi="Tahoma" w:cs="Tahoma"/>
          <w:sz w:val="22"/>
          <w:szCs w:val="22"/>
        </w:rPr>
        <w:t xml:space="preserve">$1,000,000 </w:t>
      </w:r>
    </w:p>
    <w:p w14:paraId="341EB2A5" w14:textId="0DF047EF" w:rsidR="002F0D1C" w:rsidRDefault="002F0D1C" w:rsidP="00030AF2">
      <w:pPr>
        <w:ind w:left="720"/>
        <w:rPr>
          <w:rFonts w:ascii="Tahoma" w:hAnsi="Tahoma" w:cs="Tahoma"/>
          <w:sz w:val="22"/>
          <w:szCs w:val="22"/>
        </w:rPr>
      </w:pPr>
    </w:p>
    <w:p w14:paraId="56045E5C" w14:textId="25C89177" w:rsidR="002F0D1C" w:rsidRPr="002F0D1C" w:rsidRDefault="002F0D1C" w:rsidP="00030AF2">
      <w:pPr>
        <w:ind w:left="720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Butler </w:t>
      </w:r>
      <w:proofErr w:type="spellStart"/>
      <w:r>
        <w:rPr>
          <w:rFonts w:ascii="Tahoma" w:hAnsi="Tahoma" w:cs="Tahoma"/>
          <w:sz w:val="22"/>
          <w:szCs w:val="22"/>
        </w:rPr>
        <w:t>Purry</w:t>
      </w:r>
      <w:proofErr w:type="spellEnd"/>
      <w:r>
        <w:rPr>
          <w:rFonts w:ascii="Tahoma" w:hAnsi="Tahoma" w:cs="Tahoma"/>
          <w:sz w:val="22"/>
          <w:szCs w:val="22"/>
        </w:rPr>
        <w:t xml:space="preserve">, K (PI for TAMU).  </w:t>
      </w:r>
      <w:r w:rsidRPr="002F0D1C">
        <w:rPr>
          <w:rFonts w:ascii="Tahoma" w:hAnsi="Tahoma" w:cs="Tahoma"/>
          <w:i/>
          <w:sz w:val="22"/>
          <w:szCs w:val="22"/>
        </w:rPr>
        <w:t>Center for Integration of R</w:t>
      </w:r>
      <w:r>
        <w:rPr>
          <w:rFonts w:ascii="Tahoma" w:hAnsi="Tahoma" w:cs="Tahoma"/>
          <w:i/>
          <w:sz w:val="22"/>
          <w:szCs w:val="22"/>
        </w:rPr>
        <w:t xml:space="preserve">esearch &amp; Teaching in Learning </w:t>
      </w:r>
      <w:r w:rsidRPr="002F0D1C">
        <w:rPr>
          <w:rFonts w:ascii="Tahoma" w:hAnsi="Tahoma" w:cs="Tahoma"/>
          <w:i/>
          <w:sz w:val="22"/>
          <w:szCs w:val="22"/>
        </w:rPr>
        <w:t>Network</w:t>
      </w:r>
    </w:p>
    <w:p w14:paraId="6A34558A" w14:textId="37E34653" w:rsidR="00DA3928" w:rsidRPr="002F0D1C" w:rsidRDefault="002F0D1C" w:rsidP="0041354F">
      <w:pPr>
        <w:outlineLvl w:val="0"/>
        <w:rPr>
          <w:rFonts w:ascii="Tahoma" w:hAnsi="Tahoma" w:cs="Tahoma"/>
          <w:i/>
          <w:sz w:val="22"/>
          <w:szCs w:val="22"/>
        </w:rPr>
      </w:pPr>
      <w:r w:rsidRPr="002F0D1C">
        <w:rPr>
          <w:rFonts w:ascii="Tahoma" w:hAnsi="Tahoma" w:cs="Tahoma"/>
          <w:sz w:val="22"/>
          <w:szCs w:val="22"/>
        </w:rPr>
        <w:tab/>
        <w:t>National Science Foundation</w:t>
      </w:r>
      <w:r>
        <w:rPr>
          <w:rFonts w:ascii="Tahoma" w:hAnsi="Tahoma" w:cs="Tahoma"/>
          <w:i/>
          <w:sz w:val="22"/>
          <w:szCs w:val="22"/>
        </w:rPr>
        <w:tab/>
      </w:r>
      <w:r>
        <w:rPr>
          <w:rFonts w:ascii="Tahoma" w:hAnsi="Tahoma" w:cs="Tahoma"/>
          <w:i/>
          <w:sz w:val="22"/>
          <w:szCs w:val="22"/>
        </w:rPr>
        <w:tab/>
      </w:r>
      <w:r w:rsidRPr="002F0D1C">
        <w:rPr>
          <w:rFonts w:ascii="Tahoma" w:hAnsi="Tahoma" w:cs="Tahoma"/>
          <w:sz w:val="22"/>
          <w:szCs w:val="22"/>
        </w:rPr>
        <w:t>Role: Co-PI</w:t>
      </w:r>
      <w:r w:rsidRPr="002F0D1C">
        <w:rPr>
          <w:rFonts w:ascii="Tahoma" w:hAnsi="Tahoma" w:cs="Tahoma"/>
          <w:sz w:val="22"/>
          <w:szCs w:val="22"/>
        </w:rPr>
        <w:tab/>
      </w:r>
      <w:r w:rsidRPr="002F0D1C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41354F">
        <w:rPr>
          <w:rFonts w:ascii="Tahoma" w:hAnsi="Tahoma" w:cs="Tahoma"/>
          <w:sz w:val="22"/>
          <w:szCs w:val="22"/>
        </w:rPr>
        <w:tab/>
      </w:r>
      <w:r w:rsidR="0041354F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$138,0</w:t>
      </w:r>
      <w:r w:rsidRPr="002F0D1C">
        <w:rPr>
          <w:rFonts w:ascii="Tahoma" w:hAnsi="Tahoma" w:cs="Tahoma"/>
          <w:sz w:val="22"/>
          <w:szCs w:val="22"/>
        </w:rPr>
        <w:t>00</w:t>
      </w:r>
      <w:r>
        <w:rPr>
          <w:rFonts w:ascii="Tahoma" w:hAnsi="Tahoma" w:cs="Tahoma"/>
          <w:i/>
          <w:sz w:val="22"/>
          <w:szCs w:val="22"/>
        </w:rPr>
        <w:tab/>
      </w:r>
    </w:p>
    <w:p w14:paraId="067D2DB7" w14:textId="28E95011" w:rsidR="00B47A12" w:rsidRPr="0022231D" w:rsidRDefault="00B47A12" w:rsidP="00B47A12">
      <w:pPr>
        <w:ind w:left="720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Hogan HA, Bloomfield SA. </w:t>
      </w:r>
      <w:r w:rsidRPr="00B47A12">
        <w:rPr>
          <w:rFonts w:ascii="Tahoma" w:hAnsi="Tahoma" w:cs="Tahoma"/>
          <w:i/>
          <w:color w:val="000000"/>
          <w:sz w:val="22"/>
          <w:szCs w:val="22"/>
        </w:rPr>
        <w:t>Can benefits from a single administration of bisphosphonate extend to a second, later exposure to microgravity?</w:t>
      </w:r>
      <w:r w:rsidRPr="00B47A12">
        <w:rPr>
          <w:rFonts w:ascii="Tahoma" w:hAnsi="Tahoma" w:cs="Tahoma"/>
          <w:color w:val="000000"/>
          <w:sz w:val="22"/>
          <w:szCs w:val="22"/>
        </w:rPr>
        <w:t xml:space="preserve">  </w:t>
      </w:r>
      <w:r w:rsidRPr="00B47A12">
        <w:rPr>
          <w:rFonts w:ascii="Tahoma" w:hAnsi="Tahoma" w:cs="Tahoma"/>
          <w:sz w:val="22"/>
          <w:szCs w:val="22"/>
        </w:rPr>
        <w:t>NASA Human Research Program</w:t>
      </w:r>
      <w:r w:rsidRPr="00B47A12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22231D">
        <w:rPr>
          <w:rFonts w:ascii="Tahoma" w:hAnsi="Tahoma" w:cs="Tahoma"/>
          <w:sz w:val="22"/>
          <w:szCs w:val="22"/>
        </w:rPr>
        <w:t xml:space="preserve"> </w:t>
      </w:r>
    </w:p>
    <w:p w14:paraId="0B4F773D" w14:textId="5B1958A5" w:rsidR="00B47A12" w:rsidRPr="0022231D" w:rsidRDefault="00B47A12" w:rsidP="00B47A12">
      <w:pPr>
        <w:ind w:left="720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09/13 - 08</w:t>
      </w:r>
      <w:r w:rsidRPr="0022231D">
        <w:rPr>
          <w:rFonts w:ascii="Tahoma" w:hAnsi="Tahoma" w:cs="Tahoma"/>
          <w:sz w:val="22"/>
          <w:szCs w:val="22"/>
        </w:rPr>
        <w:t>/2014</w:t>
      </w:r>
      <w:r w:rsidRPr="0022231D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Role:  Co-I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$99,865</w:t>
      </w:r>
    </w:p>
    <w:p w14:paraId="766A98F7" w14:textId="77777777" w:rsidR="00B47A12" w:rsidRDefault="00B47A12" w:rsidP="000F36EA">
      <w:pPr>
        <w:ind w:left="720"/>
        <w:outlineLvl w:val="0"/>
        <w:rPr>
          <w:rFonts w:ascii="Tahoma" w:hAnsi="Tahoma" w:cs="Tahoma"/>
          <w:sz w:val="22"/>
          <w:szCs w:val="22"/>
        </w:rPr>
      </w:pPr>
    </w:p>
    <w:p w14:paraId="74C280DF" w14:textId="77777777" w:rsidR="00DE249F" w:rsidRDefault="0022231D" w:rsidP="000F36EA">
      <w:pPr>
        <w:ind w:left="720"/>
        <w:outlineLvl w:val="0"/>
        <w:rPr>
          <w:rFonts w:ascii="Tahoma" w:hAnsi="Tahoma" w:cs="Tahoma"/>
          <w:i/>
          <w:sz w:val="22"/>
          <w:szCs w:val="22"/>
        </w:rPr>
      </w:pPr>
      <w:r w:rsidRPr="0022231D">
        <w:rPr>
          <w:rFonts w:ascii="Tahoma" w:hAnsi="Tahoma" w:cs="Tahoma"/>
          <w:sz w:val="22"/>
          <w:szCs w:val="22"/>
        </w:rPr>
        <w:t xml:space="preserve">Bloomfield SA, </w:t>
      </w:r>
      <w:proofErr w:type="spellStart"/>
      <w:r w:rsidRPr="0022231D">
        <w:rPr>
          <w:rFonts w:ascii="Tahoma" w:hAnsi="Tahoma" w:cs="Tahoma"/>
          <w:sz w:val="22"/>
          <w:szCs w:val="22"/>
        </w:rPr>
        <w:t>Fluckey</w:t>
      </w:r>
      <w:proofErr w:type="spellEnd"/>
      <w:r w:rsidRPr="0022231D">
        <w:rPr>
          <w:rFonts w:ascii="Tahoma" w:hAnsi="Tahoma" w:cs="Tahoma"/>
          <w:sz w:val="22"/>
          <w:szCs w:val="22"/>
        </w:rPr>
        <w:t xml:space="preserve"> JD, Hogan HA, </w:t>
      </w:r>
      <w:proofErr w:type="spellStart"/>
      <w:r w:rsidRPr="0022231D">
        <w:rPr>
          <w:rFonts w:ascii="Tahoma" w:hAnsi="Tahoma" w:cs="Tahoma"/>
          <w:sz w:val="22"/>
          <w:szCs w:val="22"/>
        </w:rPr>
        <w:t>Braby</w:t>
      </w:r>
      <w:proofErr w:type="spellEnd"/>
      <w:r w:rsidRPr="0022231D">
        <w:rPr>
          <w:rFonts w:ascii="Tahoma" w:hAnsi="Tahoma" w:cs="Tahoma"/>
          <w:sz w:val="22"/>
          <w:szCs w:val="22"/>
        </w:rPr>
        <w:t xml:space="preserve"> LA, Wang SJ.   </w:t>
      </w:r>
      <w:r w:rsidRPr="0022231D">
        <w:rPr>
          <w:rFonts w:ascii="Tahoma" w:hAnsi="Tahoma" w:cs="Tahoma"/>
          <w:i/>
          <w:sz w:val="22"/>
          <w:szCs w:val="22"/>
        </w:rPr>
        <w:t xml:space="preserve">Maintaining musculoskeletal </w:t>
      </w:r>
    </w:p>
    <w:p w14:paraId="36255D1D" w14:textId="77777777" w:rsidR="002D7059" w:rsidRDefault="0022231D" w:rsidP="002D7059">
      <w:pPr>
        <w:ind w:left="720"/>
        <w:outlineLvl w:val="0"/>
        <w:rPr>
          <w:rFonts w:ascii="Tahoma" w:hAnsi="Tahoma" w:cs="Tahoma"/>
          <w:sz w:val="22"/>
          <w:szCs w:val="22"/>
        </w:rPr>
      </w:pPr>
      <w:r w:rsidRPr="0022231D">
        <w:rPr>
          <w:rFonts w:ascii="Tahoma" w:hAnsi="Tahoma" w:cs="Tahoma"/>
          <w:i/>
          <w:sz w:val="22"/>
          <w:szCs w:val="22"/>
        </w:rPr>
        <w:t>health in the Lunar environment.</w:t>
      </w:r>
      <w:r w:rsidRPr="0022231D">
        <w:rPr>
          <w:rFonts w:ascii="Tahoma" w:hAnsi="Tahoma" w:cs="Tahoma"/>
          <w:b/>
          <w:i/>
          <w:sz w:val="22"/>
          <w:szCs w:val="22"/>
        </w:rPr>
        <w:t xml:space="preserve">   </w:t>
      </w:r>
      <w:r w:rsidR="00DC1A72" w:rsidRPr="0022231D">
        <w:rPr>
          <w:rFonts w:ascii="Tahoma" w:hAnsi="Tahoma" w:cs="Tahoma"/>
          <w:sz w:val="22"/>
          <w:szCs w:val="22"/>
        </w:rPr>
        <w:t>NASA-</w:t>
      </w:r>
      <w:proofErr w:type="spellStart"/>
      <w:r w:rsidR="00DC1A72" w:rsidRPr="0022231D">
        <w:rPr>
          <w:rFonts w:ascii="Tahoma" w:hAnsi="Tahoma" w:cs="Tahoma"/>
          <w:sz w:val="22"/>
          <w:szCs w:val="22"/>
        </w:rPr>
        <w:t>Ntnl</w:t>
      </w:r>
      <w:proofErr w:type="spellEnd"/>
      <w:r w:rsidR="00DC1A72" w:rsidRPr="0022231D">
        <w:rPr>
          <w:rFonts w:ascii="Tahoma" w:hAnsi="Tahoma" w:cs="Tahoma"/>
          <w:sz w:val="22"/>
          <w:szCs w:val="22"/>
        </w:rPr>
        <w:t xml:space="preserve"> Space Biomedical Research Institute</w:t>
      </w:r>
      <w:r>
        <w:rPr>
          <w:rFonts w:ascii="Tahoma" w:hAnsi="Tahoma" w:cs="Tahoma"/>
          <w:sz w:val="22"/>
          <w:szCs w:val="22"/>
        </w:rPr>
        <w:t xml:space="preserve">,  </w:t>
      </w:r>
      <w:r w:rsidR="0012434A">
        <w:rPr>
          <w:rFonts w:ascii="Tahoma" w:hAnsi="Tahoma" w:cs="Tahoma"/>
          <w:sz w:val="22"/>
          <w:szCs w:val="22"/>
        </w:rPr>
        <w:t xml:space="preserve">         </w:t>
      </w:r>
      <w:r w:rsidRPr="0022231D">
        <w:rPr>
          <w:rFonts w:ascii="Tahoma" w:hAnsi="Tahoma" w:cs="Tahoma"/>
          <w:sz w:val="22"/>
          <w:szCs w:val="22"/>
        </w:rPr>
        <w:t>06/08 – 09/12</w:t>
      </w:r>
      <w:r>
        <w:rPr>
          <w:rFonts w:ascii="Tahoma" w:hAnsi="Tahoma" w:cs="Tahoma"/>
          <w:sz w:val="22"/>
          <w:szCs w:val="22"/>
        </w:rPr>
        <w:t xml:space="preserve">. </w:t>
      </w:r>
      <w:r w:rsidR="00DE249F">
        <w:rPr>
          <w:rFonts w:ascii="Tahoma" w:hAnsi="Tahoma" w:cs="Tahoma"/>
          <w:sz w:val="22"/>
          <w:szCs w:val="22"/>
        </w:rPr>
        <w:tab/>
      </w:r>
      <w:r w:rsidR="007D0A89">
        <w:rPr>
          <w:rFonts w:ascii="Tahoma" w:hAnsi="Tahoma" w:cs="Tahoma"/>
          <w:sz w:val="22"/>
          <w:szCs w:val="22"/>
        </w:rPr>
        <w:tab/>
      </w:r>
      <w:r w:rsidR="007D0A89">
        <w:rPr>
          <w:rFonts w:ascii="Tahoma" w:hAnsi="Tahoma" w:cs="Tahoma"/>
          <w:sz w:val="22"/>
          <w:szCs w:val="22"/>
        </w:rPr>
        <w:tab/>
      </w:r>
      <w:r w:rsidR="00DC1A72" w:rsidRPr="0022231D">
        <w:rPr>
          <w:rFonts w:ascii="Tahoma" w:hAnsi="Tahoma" w:cs="Tahoma"/>
          <w:sz w:val="22"/>
          <w:szCs w:val="22"/>
        </w:rPr>
        <w:t>Role:  PI</w:t>
      </w:r>
      <w:r w:rsidR="00DC1A72" w:rsidRPr="0022231D">
        <w:rPr>
          <w:rFonts w:ascii="Tahoma" w:hAnsi="Tahoma" w:cs="Tahoma"/>
          <w:sz w:val="22"/>
          <w:szCs w:val="22"/>
        </w:rPr>
        <w:tab/>
      </w:r>
      <w:r w:rsidR="00DE249F">
        <w:rPr>
          <w:rFonts w:ascii="Tahoma" w:hAnsi="Tahoma" w:cs="Tahoma"/>
          <w:sz w:val="22"/>
          <w:szCs w:val="22"/>
        </w:rPr>
        <w:tab/>
      </w:r>
      <w:r w:rsidR="00DE249F">
        <w:rPr>
          <w:rFonts w:ascii="Tahoma" w:hAnsi="Tahoma" w:cs="Tahoma"/>
          <w:sz w:val="22"/>
          <w:szCs w:val="22"/>
        </w:rPr>
        <w:tab/>
      </w:r>
      <w:r w:rsidR="00B143ED">
        <w:rPr>
          <w:rFonts w:ascii="Tahoma" w:hAnsi="Tahoma" w:cs="Tahoma"/>
          <w:sz w:val="22"/>
          <w:szCs w:val="22"/>
        </w:rPr>
        <w:tab/>
      </w:r>
      <w:r w:rsidR="007D0A89">
        <w:rPr>
          <w:rFonts w:ascii="Tahoma" w:hAnsi="Tahoma" w:cs="Tahoma"/>
          <w:sz w:val="22"/>
          <w:szCs w:val="22"/>
        </w:rPr>
        <w:tab/>
      </w:r>
      <w:r w:rsidR="0012434A" w:rsidRPr="0022231D">
        <w:rPr>
          <w:rFonts w:ascii="Tahoma" w:hAnsi="Tahoma" w:cs="Tahoma"/>
          <w:sz w:val="22"/>
          <w:szCs w:val="22"/>
        </w:rPr>
        <w:t>$1,370</w:t>
      </w:r>
      <w:r w:rsidR="00E61F3F">
        <w:rPr>
          <w:rFonts w:ascii="Tahoma" w:hAnsi="Tahoma" w:cs="Tahoma"/>
          <w:sz w:val="22"/>
          <w:szCs w:val="22"/>
        </w:rPr>
        <w:t xml:space="preserve">,879 </w:t>
      </w:r>
    </w:p>
    <w:p w14:paraId="79C29176" w14:textId="77777777" w:rsidR="002D7059" w:rsidRDefault="002D7059" w:rsidP="002D7059">
      <w:pPr>
        <w:ind w:left="720"/>
        <w:outlineLvl w:val="0"/>
        <w:rPr>
          <w:rFonts w:ascii="Tahoma" w:hAnsi="Tahoma" w:cs="Tahoma"/>
          <w:sz w:val="22"/>
          <w:szCs w:val="22"/>
        </w:rPr>
      </w:pPr>
    </w:p>
    <w:p w14:paraId="38534990" w14:textId="77777777" w:rsidR="002D7059" w:rsidRDefault="002D7059" w:rsidP="002D7059">
      <w:pPr>
        <w:ind w:left="720"/>
        <w:outlineLvl w:val="0"/>
        <w:rPr>
          <w:rFonts w:ascii="Tahoma" w:hAnsi="Tahoma" w:cs="Tahoma"/>
          <w:sz w:val="22"/>
          <w:szCs w:val="22"/>
        </w:rPr>
      </w:pPr>
    </w:p>
    <w:p w14:paraId="6E39F027" w14:textId="77777777" w:rsidR="002D7059" w:rsidRDefault="002D7059" w:rsidP="002D7059">
      <w:pPr>
        <w:ind w:left="720"/>
        <w:outlineLvl w:val="0"/>
        <w:rPr>
          <w:rFonts w:ascii="Tahoma" w:hAnsi="Tahoma" w:cs="Tahoma"/>
          <w:sz w:val="22"/>
          <w:szCs w:val="22"/>
        </w:rPr>
      </w:pPr>
    </w:p>
    <w:p w14:paraId="4D51A104" w14:textId="5271FB4D" w:rsidR="00DE249F" w:rsidRDefault="0022231D" w:rsidP="002D7059">
      <w:pPr>
        <w:ind w:left="720"/>
        <w:outlineLvl w:val="0"/>
        <w:rPr>
          <w:rFonts w:ascii="Tahoma" w:hAnsi="Tahoma" w:cs="Tahoma"/>
          <w:i/>
          <w:sz w:val="22"/>
          <w:szCs w:val="22"/>
        </w:rPr>
      </w:pPr>
      <w:r w:rsidRPr="0022231D">
        <w:rPr>
          <w:rFonts w:ascii="Tahoma" w:hAnsi="Tahoma" w:cs="Tahoma"/>
          <w:sz w:val="22"/>
          <w:szCs w:val="22"/>
        </w:rPr>
        <w:t xml:space="preserve">Hogan HA, Bloomfield.  </w:t>
      </w:r>
      <w:r w:rsidRPr="0022231D">
        <w:rPr>
          <w:rFonts w:ascii="Tahoma" w:hAnsi="Tahoma" w:cs="Tahoma"/>
          <w:i/>
          <w:sz w:val="22"/>
          <w:szCs w:val="22"/>
        </w:rPr>
        <w:t xml:space="preserve">Contributors to long-term recovery of bone strength following </w:t>
      </w:r>
    </w:p>
    <w:p w14:paraId="6C55443A" w14:textId="77777777" w:rsidR="007D0A89" w:rsidRDefault="0022231D" w:rsidP="0041354F">
      <w:pPr>
        <w:ind w:left="720"/>
        <w:outlineLvl w:val="0"/>
        <w:rPr>
          <w:rFonts w:ascii="Tahoma" w:hAnsi="Tahoma" w:cs="Tahoma"/>
          <w:b/>
          <w:i/>
          <w:sz w:val="22"/>
          <w:szCs w:val="22"/>
        </w:rPr>
      </w:pPr>
      <w:r w:rsidRPr="0022231D">
        <w:rPr>
          <w:rFonts w:ascii="Tahoma" w:hAnsi="Tahoma" w:cs="Tahoma"/>
          <w:i/>
          <w:sz w:val="22"/>
          <w:szCs w:val="22"/>
        </w:rPr>
        <w:t>exposure</w:t>
      </w:r>
      <w:r w:rsidR="00DE249F">
        <w:rPr>
          <w:rFonts w:ascii="Tahoma" w:hAnsi="Tahoma" w:cs="Tahoma"/>
          <w:i/>
          <w:sz w:val="22"/>
          <w:szCs w:val="22"/>
        </w:rPr>
        <w:t xml:space="preserve"> </w:t>
      </w:r>
      <w:r w:rsidRPr="0022231D">
        <w:rPr>
          <w:rFonts w:ascii="Tahoma" w:hAnsi="Tahoma" w:cs="Tahoma"/>
          <w:i/>
          <w:sz w:val="22"/>
          <w:szCs w:val="22"/>
        </w:rPr>
        <w:t xml:space="preserve">to microgravity. </w:t>
      </w:r>
      <w:r w:rsidRPr="0022231D">
        <w:rPr>
          <w:rFonts w:ascii="Tahoma" w:hAnsi="Tahoma" w:cs="Tahoma"/>
          <w:sz w:val="22"/>
          <w:szCs w:val="22"/>
        </w:rPr>
        <w:t xml:space="preserve"> NASA. </w:t>
      </w:r>
      <w:r w:rsidRPr="0022231D">
        <w:rPr>
          <w:rFonts w:ascii="Tahoma" w:hAnsi="Tahoma" w:cs="Tahoma"/>
          <w:b/>
          <w:i/>
          <w:sz w:val="22"/>
          <w:szCs w:val="22"/>
        </w:rPr>
        <w:t xml:space="preserve"> </w:t>
      </w:r>
    </w:p>
    <w:p w14:paraId="2FF0B798" w14:textId="693F542F" w:rsidR="003E1F08" w:rsidRDefault="0022231D" w:rsidP="0041354F">
      <w:pPr>
        <w:ind w:left="720"/>
        <w:outlineLvl w:val="0"/>
        <w:rPr>
          <w:rFonts w:ascii="Tahoma" w:hAnsi="Tahoma" w:cs="Tahoma"/>
          <w:sz w:val="22"/>
          <w:szCs w:val="22"/>
        </w:rPr>
      </w:pPr>
      <w:r w:rsidRPr="0022231D">
        <w:rPr>
          <w:rFonts w:ascii="Tahoma" w:hAnsi="Tahoma" w:cs="Tahoma"/>
          <w:sz w:val="22"/>
          <w:szCs w:val="22"/>
        </w:rPr>
        <w:t>07/08-06/201</w:t>
      </w:r>
      <w:r w:rsidR="00B47A12">
        <w:rPr>
          <w:rFonts w:ascii="Tahoma" w:hAnsi="Tahoma" w:cs="Tahoma"/>
          <w:sz w:val="22"/>
          <w:szCs w:val="22"/>
        </w:rPr>
        <w:t>1 (no-cost extension to 11/12)</w:t>
      </w:r>
      <w:r w:rsidR="007D0A89">
        <w:rPr>
          <w:rFonts w:ascii="Tahoma" w:hAnsi="Tahoma" w:cs="Tahoma"/>
          <w:sz w:val="22"/>
          <w:szCs w:val="22"/>
        </w:rPr>
        <w:t xml:space="preserve">  </w:t>
      </w:r>
      <w:r w:rsidR="0061476F">
        <w:rPr>
          <w:rFonts w:ascii="Tahoma" w:hAnsi="Tahoma" w:cs="Tahoma"/>
          <w:sz w:val="22"/>
          <w:szCs w:val="22"/>
        </w:rPr>
        <w:t xml:space="preserve">  </w:t>
      </w:r>
      <w:r w:rsidR="00E41CA0">
        <w:rPr>
          <w:rFonts w:ascii="Tahoma" w:hAnsi="Tahoma" w:cs="Tahoma"/>
          <w:sz w:val="22"/>
          <w:szCs w:val="22"/>
        </w:rPr>
        <w:t xml:space="preserve"> </w:t>
      </w:r>
      <w:r w:rsidR="00DC1A72" w:rsidRPr="0022231D">
        <w:rPr>
          <w:rFonts w:ascii="Tahoma" w:hAnsi="Tahoma" w:cs="Tahoma"/>
          <w:sz w:val="22"/>
          <w:szCs w:val="22"/>
        </w:rPr>
        <w:t xml:space="preserve">Role: Co-I   </w:t>
      </w:r>
      <w:r w:rsidR="007D0A89">
        <w:rPr>
          <w:rFonts w:ascii="Tahoma" w:hAnsi="Tahoma" w:cs="Tahoma"/>
          <w:sz w:val="22"/>
          <w:szCs w:val="22"/>
        </w:rPr>
        <w:tab/>
      </w:r>
      <w:r w:rsidR="007D0A89">
        <w:rPr>
          <w:rFonts w:ascii="Tahoma" w:hAnsi="Tahoma" w:cs="Tahoma"/>
          <w:sz w:val="22"/>
          <w:szCs w:val="22"/>
        </w:rPr>
        <w:tab/>
      </w:r>
      <w:r w:rsidR="007D0A89">
        <w:rPr>
          <w:rFonts w:ascii="Tahoma" w:hAnsi="Tahoma" w:cs="Tahoma"/>
          <w:sz w:val="22"/>
          <w:szCs w:val="22"/>
        </w:rPr>
        <w:tab/>
      </w:r>
      <w:r w:rsidR="00DE249F" w:rsidRPr="0022231D">
        <w:rPr>
          <w:rFonts w:ascii="Tahoma" w:hAnsi="Tahoma" w:cs="Tahoma"/>
          <w:sz w:val="22"/>
          <w:szCs w:val="22"/>
        </w:rPr>
        <w:t>$1,023,379</w:t>
      </w:r>
      <w:r w:rsidR="00496199" w:rsidRPr="00496199">
        <w:rPr>
          <w:rFonts w:ascii="Tahoma" w:hAnsi="Tahoma" w:cs="Tahoma"/>
          <w:sz w:val="22"/>
          <w:szCs w:val="22"/>
        </w:rPr>
        <w:t xml:space="preserve"> </w:t>
      </w:r>
    </w:p>
    <w:p w14:paraId="40C001D5" w14:textId="77777777" w:rsidR="003E1F08" w:rsidRDefault="003E1F08" w:rsidP="00081696">
      <w:pPr>
        <w:ind w:left="720"/>
        <w:outlineLvl w:val="0"/>
        <w:rPr>
          <w:rFonts w:ascii="Tahoma" w:hAnsi="Tahoma" w:cs="Tahoma"/>
          <w:sz w:val="22"/>
          <w:szCs w:val="22"/>
        </w:rPr>
      </w:pPr>
    </w:p>
    <w:p w14:paraId="1AB65E36" w14:textId="77777777" w:rsidR="0022231D" w:rsidRDefault="00081696" w:rsidP="00081696">
      <w:pPr>
        <w:ind w:left="720"/>
        <w:outlineLvl w:val="0"/>
        <w:rPr>
          <w:rFonts w:ascii="Tahoma" w:hAnsi="Tahoma" w:cs="Tahoma"/>
          <w:i/>
          <w:sz w:val="22"/>
          <w:szCs w:val="22"/>
        </w:rPr>
      </w:pPr>
      <w:proofErr w:type="spellStart"/>
      <w:r w:rsidRPr="005F483D">
        <w:rPr>
          <w:rFonts w:ascii="Tahoma" w:hAnsi="Tahoma" w:cs="Tahoma"/>
          <w:sz w:val="22"/>
          <w:szCs w:val="22"/>
          <w:lang w:val="fi-FI"/>
        </w:rPr>
        <w:t>Lupton</w:t>
      </w:r>
      <w:proofErr w:type="spellEnd"/>
      <w:r w:rsidRPr="005F483D">
        <w:rPr>
          <w:rFonts w:ascii="Tahoma" w:hAnsi="Tahoma" w:cs="Tahoma"/>
          <w:sz w:val="22"/>
          <w:szCs w:val="22"/>
          <w:lang w:val="fi-FI"/>
        </w:rPr>
        <w:t xml:space="preserve"> JA, Turner ND, Johnson L.  </w:t>
      </w:r>
      <w:r w:rsidRPr="00081696">
        <w:rPr>
          <w:rFonts w:ascii="Tahoma" w:hAnsi="Tahoma" w:cs="Tahoma"/>
          <w:i/>
          <w:sz w:val="22"/>
          <w:szCs w:val="22"/>
        </w:rPr>
        <w:t>A Graduate Education Program Focusing on Space Life</w:t>
      </w:r>
    </w:p>
    <w:p w14:paraId="6D1465A7" w14:textId="77777777" w:rsidR="0041354F" w:rsidRDefault="00081696" w:rsidP="0041354F">
      <w:pPr>
        <w:ind w:left="720"/>
        <w:outlineLvl w:val="0"/>
        <w:rPr>
          <w:rFonts w:ascii="Tahoma" w:hAnsi="Tahoma" w:cs="Tahoma"/>
          <w:sz w:val="22"/>
          <w:szCs w:val="22"/>
        </w:rPr>
      </w:pPr>
      <w:r w:rsidRPr="00081696">
        <w:rPr>
          <w:rFonts w:ascii="Tahoma" w:hAnsi="Tahoma" w:cs="Tahoma"/>
          <w:i/>
          <w:sz w:val="22"/>
          <w:szCs w:val="22"/>
        </w:rPr>
        <w:t>Sciences</w:t>
      </w:r>
      <w:r>
        <w:rPr>
          <w:rFonts w:ascii="Tahoma" w:hAnsi="Tahoma" w:cs="Tahoma"/>
          <w:i/>
          <w:sz w:val="22"/>
          <w:szCs w:val="22"/>
        </w:rPr>
        <w:t xml:space="preserve">.  </w:t>
      </w:r>
      <w:r>
        <w:rPr>
          <w:rFonts w:ascii="Tahoma" w:hAnsi="Tahoma" w:cs="Tahoma"/>
          <w:sz w:val="22"/>
          <w:szCs w:val="22"/>
        </w:rPr>
        <w:t>N</w:t>
      </w:r>
      <w:r w:rsidRPr="00BE142D">
        <w:rPr>
          <w:rFonts w:ascii="Tahoma" w:hAnsi="Tahoma" w:cs="Tahoma"/>
          <w:sz w:val="22"/>
          <w:szCs w:val="22"/>
        </w:rPr>
        <w:t>ASA-</w:t>
      </w:r>
      <w:proofErr w:type="spellStart"/>
      <w:r w:rsidRPr="00BE142D">
        <w:rPr>
          <w:rFonts w:ascii="Tahoma" w:hAnsi="Tahoma" w:cs="Tahoma"/>
          <w:sz w:val="22"/>
          <w:szCs w:val="22"/>
        </w:rPr>
        <w:t>N</w:t>
      </w:r>
      <w:r>
        <w:rPr>
          <w:rFonts w:ascii="Tahoma" w:hAnsi="Tahoma" w:cs="Tahoma"/>
          <w:sz w:val="22"/>
          <w:szCs w:val="22"/>
        </w:rPr>
        <w:t>tnl</w:t>
      </w:r>
      <w:proofErr w:type="spellEnd"/>
      <w:r>
        <w:rPr>
          <w:rFonts w:ascii="Tahoma" w:hAnsi="Tahoma" w:cs="Tahoma"/>
          <w:sz w:val="22"/>
          <w:szCs w:val="22"/>
        </w:rPr>
        <w:t xml:space="preserve"> Spac</w:t>
      </w:r>
      <w:r w:rsidR="0041354F">
        <w:rPr>
          <w:rFonts w:ascii="Tahoma" w:hAnsi="Tahoma" w:cs="Tahoma"/>
          <w:sz w:val="22"/>
          <w:szCs w:val="22"/>
        </w:rPr>
        <w:t>e Biomedical Research Institute</w:t>
      </w:r>
    </w:p>
    <w:p w14:paraId="47C5E6D6" w14:textId="3D8D7175" w:rsidR="00081696" w:rsidRDefault="0041354F" w:rsidP="0041354F">
      <w:pPr>
        <w:ind w:left="720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01/06 – 08/2012</w:t>
      </w:r>
      <w:r w:rsidR="00081696">
        <w:rPr>
          <w:rFonts w:ascii="Tahoma" w:hAnsi="Tahoma" w:cs="Tahoma"/>
          <w:sz w:val="22"/>
          <w:szCs w:val="22"/>
        </w:rPr>
        <w:t xml:space="preserve"> </w:t>
      </w:r>
      <w:r w:rsidR="00DE249F">
        <w:rPr>
          <w:rFonts w:ascii="Tahoma" w:hAnsi="Tahoma" w:cs="Tahoma"/>
          <w:sz w:val="22"/>
          <w:szCs w:val="22"/>
        </w:rPr>
        <w:t xml:space="preserve">           </w:t>
      </w:r>
      <w:r>
        <w:rPr>
          <w:rFonts w:ascii="Tahoma" w:hAnsi="Tahoma" w:cs="Tahoma"/>
          <w:sz w:val="22"/>
          <w:szCs w:val="22"/>
        </w:rPr>
        <w:t xml:space="preserve"> </w:t>
      </w:r>
      <w:r w:rsidR="00081696">
        <w:rPr>
          <w:rFonts w:ascii="Tahoma" w:hAnsi="Tahoma" w:cs="Tahoma"/>
          <w:sz w:val="22"/>
          <w:szCs w:val="22"/>
        </w:rPr>
        <w:t xml:space="preserve">Role:  Collaborator/Faculty Mentor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DE249F">
        <w:rPr>
          <w:rFonts w:ascii="Tahoma" w:hAnsi="Tahoma" w:cs="Tahoma"/>
          <w:sz w:val="22"/>
          <w:szCs w:val="22"/>
        </w:rPr>
        <w:t>$2,133,178</w:t>
      </w:r>
    </w:p>
    <w:p w14:paraId="29EECCF2" w14:textId="77777777" w:rsidR="003E1F08" w:rsidRPr="003E1F08" w:rsidRDefault="003E1F08" w:rsidP="003E1F08">
      <w:pPr>
        <w:ind w:left="1080"/>
        <w:outlineLvl w:val="0"/>
        <w:rPr>
          <w:rFonts w:ascii="Tahoma" w:hAnsi="Tahoma" w:cs="Tahoma"/>
          <w:i/>
          <w:sz w:val="22"/>
          <w:szCs w:val="22"/>
        </w:rPr>
      </w:pPr>
    </w:p>
    <w:p w14:paraId="0E3582BA" w14:textId="1CF13F4D" w:rsidR="00081696" w:rsidRDefault="00081696" w:rsidP="006871E4">
      <w:pPr>
        <w:ind w:left="720"/>
        <w:rPr>
          <w:rFonts w:ascii="Tahoma" w:hAnsi="Tahoma" w:cs="Tahoma"/>
          <w:sz w:val="22"/>
          <w:szCs w:val="22"/>
        </w:rPr>
      </w:pPr>
      <w:r w:rsidRPr="00D4573E">
        <w:rPr>
          <w:rFonts w:ascii="Tahoma" w:hAnsi="Tahoma" w:cs="Tahoma"/>
          <w:bCs/>
          <w:sz w:val="22"/>
          <w:szCs w:val="22"/>
        </w:rPr>
        <w:t>Bloomfield SA.</w:t>
      </w:r>
      <w:r w:rsidRPr="00D4573E">
        <w:rPr>
          <w:rFonts w:ascii="Tahoma" w:hAnsi="Tahoma" w:cs="Tahoma"/>
          <w:b/>
          <w:bCs/>
          <w:sz w:val="22"/>
          <w:szCs w:val="22"/>
        </w:rPr>
        <w:t xml:space="preserve">   </w:t>
      </w:r>
      <w:r w:rsidRPr="00B5230C">
        <w:rPr>
          <w:rFonts w:ascii="Tahoma" w:hAnsi="Tahoma" w:cs="Tahoma"/>
          <w:i/>
          <w:sz w:val="22"/>
          <w:szCs w:val="22"/>
        </w:rPr>
        <w:t xml:space="preserve">Associate Lead for NSBRI </w:t>
      </w:r>
      <w:r>
        <w:rPr>
          <w:rFonts w:ascii="Tahoma" w:hAnsi="Tahoma" w:cs="Tahoma"/>
          <w:i/>
          <w:sz w:val="22"/>
          <w:szCs w:val="22"/>
        </w:rPr>
        <w:t>Musculoskeletal Alterations</w:t>
      </w:r>
      <w:r w:rsidRPr="00B5230C">
        <w:rPr>
          <w:rFonts w:ascii="Tahoma" w:hAnsi="Tahoma" w:cs="Tahoma"/>
          <w:i/>
          <w:sz w:val="22"/>
          <w:szCs w:val="22"/>
        </w:rPr>
        <w:t xml:space="preserve"> Team</w:t>
      </w:r>
      <w:r>
        <w:rPr>
          <w:rFonts w:ascii="Tahoma" w:hAnsi="Tahoma" w:cs="Tahoma"/>
          <w:i/>
          <w:sz w:val="22"/>
          <w:szCs w:val="22"/>
        </w:rPr>
        <w:t xml:space="preserve">.  </w:t>
      </w:r>
      <w:r>
        <w:rPr>
          <w:rFonts w:ascii="Tahoma" w:hAnsi="Tahoma" w:cs="Tahoma"/>
          <w:sz w:val="22"/>
          <w:szCs w:val="22"/>
        </w:rPr>
        <w:t>NASA/</w:t>
      </w:r>
      <w:r w:rsidRPr="00081696">
        <w:rPr>
          <w:rFonts w:ascii="Tahoma" w:hAnsi="Tahoma" w:cs="Tahoma"/>
          <w:sz w:val="22"/>
          <w:szCs w:val="22"/>
        </w:rPr>
        <w:t>National</w:t>
      </w:r>
      <w:r w:rsidR="006871E4">
        <w:rPr>
          <w:rFonts w:ascii="Tahoma" w:hAnsi="Tahoma" w:cs="Tahoma"/>
          <w:sz w:val="22"/>
          <w:szCs w:val="22"/>
        </w:rPr>
        <w:t xml:space="preserve"> </w:t>
      </w:r>
      <w:r w:rsidRPr="006E39D9">
        <w:rPr>
          <w:rFonts w:ascii="Tahoma" w:hAnsi="Tahoma" w:cs="Tahoma"/>
          <w:sz w:val="22"/>
          <w:szCs w:val="22"/>
        </w:rPr>
        <w:t>Space</w:t>
      </w:r>
      <w:r>
        <w:rPr>
          <w:rFonts w:ascii="Tahoma" w:hAnsi="Tahoma" w:cs="Tahoma"/>
          <w:sz w:val="22"/>
          <w:szCs w:val="22"/>
        </w:rPr>
        <w:t xml:space="preserve"> B</w:t>
      </w:r>
      <w:r w:rsidR="001D04DB">
        <w:rPr>
          <w:rFonts w:ascii="Tahoma" w:hAnsi="Tahoma" w:cs="Tahoma"/>
          <w:sz w:val="22"/>
          <w:szCs w:val="22"/>
        </w:rPr>
        <w:t xml:space="preserve">iomedical Research Institute, </w:t>
      </w:r>
      <w:r>
        <w:rPr>
          <w:rFonts w:ascii="Tahoma" w:hAnsi="Tahoma" w:cs="Tahoma"/>
          <w:sz w:val="22"/>
          <w:szCs w:val="22"/>
        </w:rPr>
        <w:t xml:space="preserve">05/08 – 04/12  </w:t>
      </w:r>
      <w:r>
        <w:rPr>
          <w:rFonts w:ascii="Tahoma" w:hAnsi="Tahoma" w:cs="Tahoma"/>
          <w:sz w:val="22"/>
          <w:szCs w:val="22"/>
        </w:rPr>
        <w:tab/>
        <w:t xml:space="preserve">Role:   PI     </w:t>
      </w:r>
      <w:r w:rsidR="00DE249F">
        <w:rPr>
          <w:rFonts w:ascii="Tahoma" w:hAnsi="Tahoma" w:cs="Tahoma"/>
          <w:sz w:val="22"/>
          <w:szCs w:val="22"/>
        </w:rPr>
        <w:tab/>
      </w:r>
      <w:r w:rsidR="007D0A89">
        <w:rPr>
          <w:rFonts w:ascii="Tahoma" w:hAnsi="Tahoma" w:cs="Tahoma"/>
          <w:sz w:val="22"/>
          <w:szCs w:val="22"/>
        </w:rPr>
        <w:tab/>
      </w:r>
      <w:r w:rsidRPr="009934AD">
        <w:rPr>
          <w:rFonts w:ascii="Tahoma" w:hAnsi="Tahoma" w:cs="Tahoma"/>
          <w:sz w:val="22"/>
          <w:szCs w:val="22"/>
        </w:rPr>
        <w:t>$</w:t>
      </w:r>
      <w:r>
        <w:rPr>
          <w:rFonts w:ascii="Tahoma" w:hAnsi="Tahoma" w:cs="Tahoma"/>
          <w:sz w:val="22"/>
          <w:szCs w:val="22"/>
        </w:rPr>
        <w:t xml:space="preserve">140,000 </w:t>
      </w:r>
    </w:p>
    <w:p w14:paraId="76465BEF" w14:textId="77777777" w:rsidR="0041354F" w:rsidRDefault="0041354F" w:rsidP="009F77CC">
      <w:pPr>
        <w:tabs>
          <w:tab w:val="left" w:pos="-1872"/>
          <w:tab w:val="left" w:pos="-1152"/>
          <w:tab w:val="left" w:pos="-432"/>
        </w:tabs>
        <w:ind w:left="1080" w:hanging="360"/>
        <w:outlineLvl w:val="0"/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254D7A86" w14:textId="1C6D1C98" w:rsidR="00025022" w:rsidRPr="00B5230C" w:rsidRDefault="00B5230C" w:rsidP="009F77CC">
      <w:pPr>
        <w:ind w:left="1080" w:hanging="360"/>
        <w:rPr>
          <w:rFonts w:ascii="Tahoma" w:hAnsi="Tahoma" w:cs="Tahoma"/>
          <w:b/>
          <w:sz w:val="22"/>
          <w:szCs w:val="22"/>
        </w:rPr>
      </w:pPr>
      <w:r w:rsidRPr="005F483D">
        <w:rPr>
          <w:rFonts w:ascii="Tahoma" w:hAnsi="Tahoma" w:cs="Tahoma"/>
          <w:sz w:val="22"/>
          <w:szCs w:val="22"/>
        </w:rPr>
        <w:t xml:space="preserve">Bloomfield SA, Hogan HA, </w:t>
      </w:r>
      <w:proofErr w:type="spellStart"/>
      <w:r w:rsidRPr="005F483D">
        <w:rPr>
          <w:rFonts w:ascii="Tahoma" w:hAnsi="Tahoma" w:cs="Tahoma"/>
          <w:sz w:val="22"/>
          <w:szCs w:val="22"/>
        </w:rPr>
        <w:t>DeSouza</w:t>
      </w:r>
      <w:proofErr w:type="spellEnd"/>
      <w:r w:rsidRPr="005F483D">
        <w:rPr>
          <w:rFonts w:ascii="Tahoma" w:hAnsi="Tahoma" w:cs="Tahoma"/>
          <w:sz w:val="22"/>
          <w:szCs w:val="22"/>
        </w:rPr>
        <w:t xml:space="preserve"> MJ (Penn State Univ).</w:t>
      </w:r>
      <w:r w:rsidRPr="005F483D">
        <w:rPr>
          <w:rFonts w:ascii="Tahoma" w:hAnsi="Tahoma" w:cs="Tahoma"/>
          <w:b/>
          <w:sz w:val="22"/>
          <w:szCs w:val="22"/>
        </w:rPr>
        <w:t xml:space="preserve"> </w:t>
      </w:r>
      <w:r w:rsidRPr="005F483D">
        <w:rPr>
          <w:rFonts w:ascii="Tahoma" w:hAnsi="Tahoma" w:cs="Tahoma"/>
          <w:sz w:val="22"/>
          <w:szCs w:val="22"/>
        </w:rPr>
        <w:t xml:space="preserve"> </w:t>
      </w:r>
      <w:r w:rsidRPr="00B5230C">
        <w:rPr>
          <w:rFonts w:ascii="Tahoma" w:hAnsi="Tahoma" w:cs="Tahoma"/>
          <w:i/>
          <w:sz w:val="22"/>
          <w:szCs w:val="22"/>
        </w:rPr>
        <w:t>Impact of graded energy restriction on bone health in exercising female rats: endocrine mechanisms.</w:t>
      </w:r>
      <w:r w:rsidRPr="00B5230C">
        <w:rPr>
          <w:rFonts w:ascii="Tahoma" w:hAnsi="Tahoma" w:cs="Tahoma"/>
          <w:sz w:val="22"/>
          <w:szCs w:val="22"/>
        </w:rPr>
        <w:t xml:space="preserve">   Department of Defense, </w:t>
      </w:r>
      <w:r w:rsidR="000D04F6">
        <w:rPr>
          <w:rFonts w:ascii="Tahoma" w:hAnsi="Tahoma" w:cs="Tahoma"/>
          <w:bCs/>
          <w:sz w:val="22"/>
          <w:szCs w:val="22"/>
        </w:rPr>
        <w:t>4</w:t>
      </w:r>
      <w:r w:rsidRPr="00B5230C">
        <w:rPr>
          <w:rFonts w:ascii="Tahoma" w:hAnsi="Tahoma" w:cs="Tahoma"/>
          <w:bCs/>
          <w:sz w:val="22"/>
          <w:szCs w:val="22"/>
        </w:rPr>
        <w:t>/06-</w:t>
      </w:r>
      <w:r>
        <w:rPr>
          <w:rFonts w:ascii="Tahoma" w:hAnsi="Tahoma" w:cs="Tahoma"/>
          <w:bCs/>
          <w:sz w:val="22"/>
          <w:szCs w:val="22"/>
        </w:rPr>
        <w:t>3/09</w:t>
      </w:r>
      <w:r w:rsidRPr="00B5230C">
        <w:rPr>
          <w:rFonts w:ascii="Tahoma" w:hAnsi="Tahoma" w:cs="Tahoma"/>
          <w:bCs/>
          <w:sz w:val="22"/>
          <w:szCs w:val="22"/>
        </w:rPr>
        <w:t xml:space="preserve"> (No-cost extension through 4/10)  </w:t>
      </w:r>
      <w:r w:rsidR="007D0A89">
        <w:rPr>
          <w:rFonts w:ascii="Tahoma" w:hAnsi="Tahoma" w:cs="Tahoma"/>
          <w:bCs/>
          <w:sz w:val="22"/>
          <w:szCs w:val="22"/>
        </w:rPr>
        <w:t xml:space="preserve">  Role:</w:t>
      </w:r>
      <w:r w:rsidR="00974D54">
        <w:rPr>
          <w:rFonts w:ascii="Tahoma" w:hAnsi="Tahoma" w:cs="Tahoma"/>
          <w:bCs/>
          <w:sz w:val="22"/>
          <w:szCs w:val="22"/>
        </w:rPr>
        <w:t xml:space="preserve"> </w:t>
      </w:r>
      <w:r w:rsidR="007D0A89">
        <w:rPr>
          <w:rFonts w:ascii="Tahoma" w:hAnsi="Tahoma" w:cs="Tahoma"/>
          <w:bCs/>
          <w:sz w:val="22"/>
          <w:szCs w:val="22"/>
        </w:rPr>
        <w:t>PI</w:t>
      </w:r>
      <w:r w:rsidR="00DE249F">
        <w:rPr>
          <w:rFonts w:ascii="Tahoma" w:hAnsi="Tahoma" w:cs="Tahoma"/>
          <w:bCs/>
          <w:sz w:val="22"/>
          <w:szCs w:val="22"/>
        </w:rPr>
        <w:t xml:space="preserve">   </w:t>
      </w:r>
      <w:r w:rsidR="00A36C9E">
        <w:rPr>
          <w:rFonts w:ascii="Tahoma" w:hAnsi="Tahoma" w:cs="Tahoma"/>
          <w:bCs/>
          <w:sz w:val="22"/>
          <w:szCs w:val="22"/>
        </w:rPr>
        <w:tab/>
      </w:r>
      <w:r w:rsidR="00A36C9E">
        <w:rPr>
          <w:rFonts w:ascii="Tahoma" w:hAnsi="Tahoma" w:cs="Tahoma"/>
          <w:bCs/>
          <w:sz w:val="22"/>
          <w:szCs w:val="22"/>
        </w:rPr>
        <w:tab/>
      </w:r>
      <w:r w:rsidR="00A7731F" w:rsidRPr="00A7731F">
        <w:rPr>
          <w:rFonts w:ascii="Tahoma" w:hAnsi="Tahoma" w:cs="Tahoma"/>
          <w:bCs/>
          <w:sz w:val="22"/>
          <w:szCs w:val="22"/>
        </w:rPr>
        <w:t xml:space="preserve">$1,197,415 </w:t>
      </w:r>
    </w:p>
    <w:p w14:paraId="0180D07C" w14:textId="3E068949" w:rsidR="00974D54" w:rsidRPr="002F0D1C" w:rsidRDefault="00025022" w:rsidP="002F0D1C">
      <w:pPr>
        <w:pStyle w:val="Heading4"/>
        <w:tabs>
          <w:tab w:val="clear" w:pos="0"/>
          <w:tab w:val="clear" w:pos="450"/>
          <w:tab w:val="clear" w:pos="864"/>
          <w:tab w:val="clear" w:pos="1296"/>
          <w:tab w:val="clear" w:pos="1728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1080" w:hanging="360"/>
        <w:rPr>
          <w:rFonts w:ascii="Tahoma" w:hAnsi="Tahoma" w:cs="Tahoma"/>
          <w:sz w:val="22"/>
          <w:szCs w:val="22"/>
        </w:rPr>
      </w:pPr>
      <w:r w:rsidRPr="00B5230C">
        <w:rPr>
          <w:rFonts w:ascii="Arial" w:hAnsi="Arial" w:cs="Arial"/>
          <w:b w:val="0"/>
          <w:sz w:val="22"/>
          <w:szCs w:val="22"/>
          <w:u w:val="none"/>
        </w:rPr>
        <w:tab/>
      </w:r>
    </w:p>
    <w:p w14:paraId="5BAE275C" w14:textId="7D7B628E" w:rsidR="00D4573E" w:rsidRDefault="00D4573E" w:rsidP="00C75F06">
      <w:pPr>
        <w:ind w:left="1080" w:hanging="360"/>
        <w:rPr>
          <w:rFonts w:ascii="Tahoma" w:hAnsi="Tahoma" w:cs="Tahoma"/>
          <w:sz w:val="22"/>
          <w:szCs w:val="22"/>
        </w:rPr>
      </w:pPr>
      <w:r w:rsidRPr="00D4573E">
        <w:rPr>
          <w:rFonts w:ascii="Tahoma" w:hAnsi="Tahoma" w:cs="Tahoma"/>
          <w:bCs/>
          <w:sz w:val="22"/>
          <w:szCs w:val="22"/>
        </w:rPr>
        <w:t>Bloomfield SA.</w:t>
      </w:r>
      <w:r w:rsidRPr="00D4573E">
        <w:rPr>
          <w:rFonts w:ascii="Tahoma" w:hAnsi="Tahoma" w:cs="Tahoma"/>
          <w:b/>
          <w:bCs/>
          <w:sz w:val="22"/>
          <w:szCs w:val="22"/>
        </w:rPr>
        <w:t xml:space="preserve">   </w:t>
      </w:r>
      <w:r w:rsidRPr="00D4573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</w:t>
      </w:r>
      <w:r w:rsidRPr="00B5230C">
        <w:rPr>
          <w:rFonts w:ascii="Tahoma" w:hAnsi="Tahoma" w:cs="Tahoma"/>
          <w:i/>
          <w:sz w:val="22"/>
          <w:szCs w:val="22"/>
        </w:rPr>
        <w:t xml:space="preserve">Associate Lead for NSBRI </w:t>
      </w:r>
      <w:r>
        <w:rPr>
          <w:rFonts w:ascii="Tahoma" w:hAnsi="Tahoma" w:cs="Tahoma"/>
          <w:i/>
          <w:sz w:val="22"/>
          <w:szCs w:val="22"/>
        </w:rPr>
        <w:t>Bone Loss</w:t>
      </w:r>
      <w:r w:rsidRPr="00B5230C">
        <w:rPr>
          <w:rFonts w:ascii="Tahoma" w:hAnsi="Tahoma" w:cs="Tahoma"/>
          <w:i/>
          <w:sz w:val="22"/>
          <w:szCs w:val="22"/>
        </w:rPr>
        <w:t xml:space="preserve"> Team</w:t>
      </w:r>
      <w:r>
        <w:rPr>
          <w:rFonts w:ascii="Tahoma" w:hAnsi="Tahoma" w:cs="Tahoma"/>
          <w:i/>
          <w:sz w:val="22"/>
          <w:szCs w:val="22"/>
        </w:rPr>
        <w:t xml:space="preserve">.  </w:t>
      </w:r>
      <w:r w:rsidR="00081696">
        <w:rPr>
          <w:rFonts w:ascii="Tahoma" w:hAnsi="Tahoma" w:cs="Tahoma"/>
          <w:sz w:val="22"/>
          <w:szCs w:val="22"/>
        </w:rPr>
        <w:t>NASA/</w:t>
      </w:r>
      <w:r w:rsidR="00081696" w:rsidRPr="00081696">
        <w:rPr>
          <w:rFonts w:ascii="Tahoma" w:hAnsi="Tahoma" w:cs="Tahoma"/>
          <w:sz w:val="22"/>
          <w:szCs w:val="22"/>
        </w:rPr>
        <w:t>National</w:t>
      </w:r>
      <w:r w:rsidR="00081696" w:rsidRPr="00C70350">
        <w:rPr>
          <w:rFonts w:ascii="Tahoma" w:hAnsi="Tahoma" w:cs="Tahoma"/>
          <w:sz w:val="22"/>
          <w:szCs w:val="22"/>
        </w:rPr>
        <w:t xml:space="preserve"> </w:t>
      </w:r>
      <w:r w:rsidRPr="006E39D9">
        <w:rPr>
          <w:rFonts w:ascii="Tahoma" w:hAnsi="Tahoma" w:cs="Tahoma"/>
          <w:sz w:val="22"/>
          <w:szCs w:val="22"/>
        </w:rPr>
        <w:t>Space</w:t>
      </w:r>
      <w:r>
        <w:rPr>
          <w:rFonts w:ascii="Tahoma" w:hAnsi="Tahoma" w:cs="Tahoma"/>
          <w:sz w:val="22"/>
          <w:szCs w:val="22"/>
        </w:rPr>
        <w:t xml:space="preserve"> Biomedical Research Institute,   05/04 – 04/08</w:t>
      </w:r>
      <w:r>
        <w:rPr>
          <w:rFonts w:ascii="Tahoma" w:hAnsi="Tahoma" w:cs="Tahoma"/>
          <w:sz w:val="22"/>
          <w:szCs w:val="22"/>
        </w:rPr>
        <w:tab/>
        <w:t xml:space="preserve">Role:   PI     </w:t>
      </w:r>
      <w:r w:rsidR="00DE249F">
        <w:rPr>
          <w:rFonts w:ascii="Tahoma" w:hAnsi="Tahoma" w:cs="Tahoma"/>
          <w:sz w:val="22"/>
          <w:szCs w:val="22"/>
        </w:rPr>
        <w:tab/>
      </w:r>
      <w:r w:rsidR="00DE249F">
        <w:rPr>
          <w:rFonts w:ascii="Tahoma" w:hAnsi="Tahoma" w:cs="Tahoma"/>
          <w:sz w:val="22"/>
          <w:szCs w:val="22"/>
        </w:rPr>
        <w:tab/>
      </w:r>
      <w:r w:rsidR="007D0A89">
        <w:rPr>
          <w:rFonts w:ascii="Tahoma" w:hAnsi="Tahoma" w:cs="Tahoma"/>
          <w:sz w:val="22"/>
          <w:szCs w:val="22"/>
        </w:rPr>
        <w:tab/>
      </w:r>
      <w:r w:rsidRPr="009934AD">
        <w:rPr>
          <w:rFonts w:ascii="Tahoma" w:hAnsi="Tahoma" w:cs="Tahoma"/>
          <w:sz w:val="22"/>
          <w:szCs w:val="22"/>
        </w:rPr>
        <w:t>$</w:t>
      </w:r>
      <w:r w:rsidR="000419DB">
        <w:rPr>
          <w:rFonts w:ascii="Tahoma" w:hAnsi="Tahoma" w:cs="Tahoma"/>
          <w:sz w:val="22"/>
          <w:szCs w:val="22"/>
        </w:rPr>
        <w:t xml:space="preserve">140,000 </w:t>
      </w:r>
    </w:p>
    <w:p w14:paraId="4328D288" w14:textId="77777777" w:rsidR="00990C57" w:rsidRDefault="00990C57" w:rsidP="00C75F06">
      <w:pPr>
        <w:ind w:left="1080" w:hanging="360"/>
        <w:rPr>
          <w:rFonts w:ascii="Tahoma" w:hAnsi="Tahoma" w:cs="Tahoma"/>
          <w:sz w:val="22"/>
          <w:szCs w:val="22"/>
        </w:rPr>
      </w:pPr>
    </w:p>
    <w:p w14:paraId="19649729" w14:textId="583225E7" w:rsidR="00B874F8" w:rsidRDefault="00025022" w:rsidP="007D0A89">
      <w:pPr>
        <w:ind w:left="1080" w:hanging="360"/>
        <w:rPr>
          <w:rFonts w:ascii="Tahoma" w:hAnsi="Tahoma" w:cs="Tahoma"/>
          <w:sz w:val="22"/>
          <w:szCs w:val="22"/>
        </w:rPr>
      </w:pPr>
      <w:r w:rsidRPr="005F483D">
        <w:rPr>
          <w:rFonts w:ascii="Tahoma" w:hAnsi="Tahoma" w:cs="Tahoma"/>
          <w:sz w:val="22"/>
          <w:szCs w:val="22"/>
        </w:rPr>
        <w:t>Bloomfield</w:t>
      </w:r>
      <w:r w:rsidR="00B5230C" w:rsidRPr="005F483D">
        <w:rPr>
          <w:rFonts w:ascii="Tahoma" w:hAnsi="Tahoma" w:cs="Tahoma"/>
          <w:sz w:val="22"/>
          <w:szCs w:val="22"/>
        </w:rPr>
        <w:t xml:space="preserve"> S</w:t>
      </w:r>
      <w:r w:rsidRPr="005F483D">
        <w:rPr>
          <w:rFonts w:ascii="Tahoma" w:hAnsi="Tahoma" w:cs="Tahoma"/>
          <w:sz w:val="22"/>
          <w:szCs w:val="22"/>
        </w:rPr>
        <w:t>A</w:t>
      </w:r>
      <w:r w:rsidR="00B5230C" w:rsidRPr="005F483D">
        <w:rPr>
          <w:rFonts w:ascii="Tahoma" w:hAnsi="Tahoma" w:cs="Tahoma"/>
          <w:sz w:val="22"/>
          <w:szCs w:val="22"/>
        </w:rPr>
        <w:t>, Hogan HA, Baldwin KM</w:t>
      </w:r>
      <w:r w:rsidRPr="005F483D">
        <w:rPr>
          <w:rFonts w:ascii="Tahoma" w:hAnsi="Tahoma" w:cs="Tahoma"/>
          <w:sz w:val="22"/>
          <w:szCs w:val="22"/>
        </w:rPr>
        <w:t xml:space="preserve"> (UC-Irvine</w:t>
      </w:r>
      <w:r w:rsidRPr="005F483D">
        <w:rPr>
          <w:rFonts w:ascii="Tahoma" w:hAnsi="Tahoma" w:cs="Tahoma"/>
          <w:i/>
          <w:sz w:val="22"/>
          <w:szCs w:val="22"/>
        </w:rPr>
        <w:t xml:space="preserve">).  </w:t>
      </w:r>
      <w:r w:rsidRPr="00B5230C">
        <w:rPr>
          <w:rFonts w:ascii="Tahoma" w:hAnsi="Tahoma" w:cs="Tahoma"/>
          <w:i/>
          <w:iCs/>
          <w:sz w:val="22"/>
          <w:szCs w:val="22"/>
        </w:rPr>
        <w:t>Increasing Efficiency of  Exercise Counter</w:t>
      </w:r>
      <w:r w:rsidR="007975FF">
        <w:rPr>
          <w:rFonts w:ascii="Tahoma" w:hAnsi="Tahoma" w:cs="Tahoma"/>
          <w:i/>
          <w:iCs/>
          <w:sz w:val="22"/>
          <w:szCs w:val="22"/>
        </w:rPr>
        <w:t>-</w:t>
      </w:r>
      <w:r w:rsidRPr="00B5230C">
        <w:rPr>
          <w:rFonts w:ascii="Tahoma" w:hAnsi="Tahoma" w:cs="Tahoma"/>
          <w:i/>
          <w:iCs/>
          <w:sz w:val="22"/>
          <w:szCs w:val="22"/>
        </w:rPr>
        <w:t>measures for Bone Loss</w:t>
      </w:r>
      <w:r w:rsidRPr="00B5230C">
        <w:rPr>
          <w:rFonts w:ascii="Tahoma" w:hAnsi="Tahoma" w:cs="Tahoma"/>
          <w:i/>
          <w:sz w:val="22"/>
          <w:szCs w:val="22"/>
        </w:rPr>
        <w:t>. </w:t>
      </w:r>
      <w:r w:rsidRPr="006E39D9">
        <w:rPr>
          <w:rFonts w:ascii="Tahoma" w:hAnsi="Tahoma" w:cs="Tahoma"/>
          <w:sz w:val="22"/>
          <w:szCs w:val="22"/>
        </w:rPr>
        <w:t> </w:t>
      </w:r>
      <w:r w:rsidR="00081696">
        <w:rPr>
          <w:rFonts w:ascii="Tahoma" w:hAnsi="Tahoma" w:cs="Tahoma"/>
          <w:sz w:val="22"/>
          <w:szCs w:val="22"/>
        </w:rPr>
        <w:t>NASA/</w:t>
      </w:r>
      <w:r w:rsidR="00081696" w:rsidRPr="00081696">
        <w:rPr>
          <w:rFonts w:ascii="Tahoma" w:hAnsi="Tahoma" w:cs="Tahoma"/>
          <w:sz w:val="22"/>
          <w:szCs w:val="22"/>
        </w:rPr>
        <w:t>National</w:t>
      </w:r>
      <w:r w:rsidRPr="006E39D9">
        <w:rPr>
          <w:rFonts w:ascii="Tahoma" w:hAnsi="Tahoma" w:cs="Tahoma"/>
          <w:sz w:val="22"/>
          <w:szCs w:val="22"/>
        </w:rPr>
        <w:t xml:space="preserve"> Space</w:t>
      </w:r>
      <w:r>
        <w:rPr>
          <w:rFonts w:ascii="Tahoma" w:hAnsi="Tahoma" w:cs="Tahoma"/>
          <w:sz w:val="22"/>
          <w:szCs w:val="22"/>
        </w:rPr>
        <w:t xml:space="preserve"> Biomedical Resea</w:t>
      </w:r>
      <w:r w:rsidR="00A7731F">
        <w:rPr>
          <w:rFonts w:ascii="Tahoma" w:hAnsi="Tahoma" w:cs="Tahoma"/>
          <w:sz w:val="22"/>
          <w:szCs w:val="22"/>
        </w:rPr>
        <w:t>rch</w:t>
      </w:r>
      <w:r>
        <w:rPr>
          <w:rFonts w:ascii="Tahoma" w:hAnsi="Tahoma" w:cs="Tahoma"/>
          <w:sz w:val="22"/>
          <w:szCs w:val="22"/>
        </w:rPr>
        <w:t xml:space="preserve"> Institute,</w:t>
      </w:r>
      <w:r w:rsidR="007975F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</w:t>
      </w:r>
      <w:r w:rsidRPr="006E39D9">
        <w:rPr>
          <w:rFonts w:ascii="Tahoma" w:hAnsi="Tahoma" w:cs="Tahoma"/>
          <w:sz w:val="22"/>
          <w:szCs w:val="22"/>
        </w:rPr>
        <w:t xml:space="preserve">Principal Investigator. </w:t>
      </w:r>
      <w:r w:rsidR="000419DB">
        <w:rPr>
          <w:rFonts w:ascii="Tahoma" w:hAnsi="Tahoma" w:cs="Tahoma"/>
          <w:sz w:val="22"/>
          <w:szCs w:val="22"/>
        </w:rPr>
        <w:t xml:space="preserve">  </w:t>
      </w:r>
      <w:r w:rsidRPr="006E39D9">
        <w:rPr>
          <w:rFonts w:ascii="Tahoma" w:hAnsi="Tahoma" w:cs="Tahoma"/>
          <w:sz w:val="22"/>
          <w:szCs w:val="22"/>
        </w:rPr>
        <w:t>04/01/04- 3/31</w:t>
      </w:r>
      <w:r w:rsidR="000419DB">
        <w:rPr>
          <w:rFonts w:ascii="Tahoma" w:hAnsi="Tahoma" w:cs="Tahoma"/>
          <w:sz w:val="22"/>
          <w:szCs w:val="22"/>
        </w:rPr>
        <w:t xml:space="preserve">/08   </w:t>
      </w:r>
      <w:r w:rsidR="0022231D">
        <w:rPr>
          <w:rFonts w:ascii="Tahoma" w:hAnsi="Tahoma" w:cs="Tahoma"/>
          <w:sz w:val="22"/>
          <w:szCs w:val="22"/>
        </w:rPr>
        <w:t xml:space="preserve">Role:   PI     </w:t>
      </w:r>
      <w:r w:rsidR="00DE249F">
        <w:rPr>
          <w:rFonts w:ascii="Tahoma" w:hAnsi="Tahoma" w:cs="Tahoma"/>
          <w:sz w:val="22"/>
          <w:szCs w:val="22"/>
        </w:rPr>
        <w:tab/>
      </w:r>
      <w:r w:rsidR="00DE249F">
        <w:rPr>
          <w:rFonts w:ascii="Tahoma" w:hAnsi="Tahoma" w:cs="Tahoma"/>
          <w:sz w:val="22"/>
          <w:szCs w:val="22"/>
        </w:rPr>
        <w:tab/>
      </w:r>
      <w:r w:rsidR="00DE249F">
        <w:rPr>
          <w:rFonts w:ascii="Tahoma" w:hAnsi="Tahoma" w:cs="Tahoma"/>
          <w:sz w:val="22"/>
          <w:szCs w:val="22"/>
        </w:rPr>
        <w:tab/>
      </w:r>
      <w:r w:rsidR="007D0A89">
        <w:rPr>
          <w:rFonts w:ascii="Tahoma" w:hAnsi="Tahoma" w:cs="Tahoma"/>
          <w:sz w:val="22"/>
          <w:szCs w:val="22"/>
        </w:rPr>
        <w:tab/>
      </w:r>
      <w:r w:rsidR="00DE249F">
        <w:rPr>
          <w:rFonts w:ascii="Tahoma" w:hAnsi="Tahoma" w:cs="Tahoma"/>
          <w:sz w:val="22"/>
          <w:szCs w:val="22"/>
        </w:rPr>
        <w:t xml:space="preserve">$1,788,905    </w:t>
      </w:r>
    </w:p>
    <w:p w14:paraId="4307CB59" w14:textId="77777777" w:rsidR="00B874F8" w:rsidRDefault="00B874F8" w:rsidP="009F77CC">
      <w:pPr>
        <w:ind w:left="1080" w:hanging="360"/>
        <w:rPr>
          <w:rFonts w:ascii="Tahoma" w:hAnsi="Tahoma" w:cs="Tahoma"/>
          <w:sz w:val="22"/>
          <w:szCs w:val="22"/>
        </w:rPr>
      </w:pPr>
    </w:p>
    <w:p w14:paraId="68547677" w14:textId="16E50203" w:rsidR="00DE249F" w:rsidRDefault="00025022" w:rsidP="009F77CC">
      <w:pPr>
        <w:ind w:left="1080" w:hanging="360"/>
        <w:rPr>
          <w:rFonts w:ascii="Tahoma" w:hAnsi="Tahoma" w:cs="Tahoma"/>
          <w:sz w:val="22"/>
          <w:szCs w:val="22"/>
        </w:rPr>
      </w:pPr>
      <w:proofErr w:type="spellStart"/>
      <w:r w:rsidRPr="009F7BBB">
        <w:rPr>
          <w:rFonts w:ascii="Tahoma" w:hAnsi="Tahoma" w:cs="Tahoma"/>
          <w:sz w:val="22"/>
          <w:szCs w:val="22"/>
        </w:rPr>
        <w:t>Baek</w:t>
      </w:r>
      <w:proofErr w:type="spellEnd"/>
      <w:r w:rsidR="00B5230C">
        <w:rPr>
          <w:rFonts w:ascii="Tahoma" w:hAnsi="Tahoma" w:cs="Tahoma"/>
          <w:sz w:val="22"/>
          <w:szCs w:val="22"/>
        </w:rPr>
        <w:t xml:space="preserve"> K, </w:t>
      </w:r>
      <w:r>
        <w:rPr>
          <w:rFonts w:ascii="Tahoma" w:hAnsi="Tahoma" w:cs="Tahoma"/>
          <w:sz w:val="22"/>
          <w:szCs w:val="22"/>
        </w:rPr>
        <w:t xml:space="preserve">Bloomfield </w:t>
      </w:r>
      <w:r w:rsidR="00B5230C">
        <w:rPr>
          <w:rFonts w:ascii="Tahoma" w:hAnsi="Tahoma" w:cs="Tahoma"/>
          <w:sz w:val="22"/>
          <w:szCs w:val="22"/>
        </w:rPr>
        <w:t xml:space="preserve">SA. </w:t>
      </w:r>
      <w:r>
        <w:rPr>
          <w:rFonts w:ascii="Tahoma" w:hAnsi="Tahoma" w:cs="Tahoma"/>
          <w:sz w:val="22"/>
          <w:szCs w:val="22"/>
        </w:rPr>
        <w:t xml:space="preserve">(Co-PI).  </w:t>
      </w:r>
      <w:r w:rsidRPr="00B5230C">
        <w:rPr>
          <w:rFonts w:ascii="Tahoma" w:hAnsi="Tahoma" w:cs="Tahoma"/>
          <w:i/>
          <w:sz w:val="22"/>
          <w:szCs w:val="22"/>
        </w:rPr>
        <w:t>Nutrient restriction effects on bone in exercising</w:t>
      </w:r>
      <w:r w:rsidR="00B5230C" w:rsidRPr="00B5230C">
        <w:rPr>
          <w:rFonts w:ascii="Tahoma" w:hAnsi="Tahoma" w:cs="Tahoma"/>
          <w:i/>
          <w:sz w:val="22"/>
          <w:szCs w:val="22"/>
        </w:rPr>
        <w:t xml:space="preserve"> </w:t>
      </w:r>
      <w:r w:rsidRPr="00B5230C">
        <w:rPr>
          <w:rFonts w:ascii="Tahoma" w:hAnsi="Tahoma" w:cs="Tahoma"/>
          <w:i/>
          <w:sz w:val="22"/>
          <w:szCs w:val="22"/>
        </w:rPr>
        <w:t>females.</w:t>
      </w:r>
      <w:r>
        <w:rPr>
          <w:rFonts w:ascii="Tahoma" w:hAnsi="Tahoma" w:cs="Tahoma"/>
          <w:sz w:val="22"/>
          <w:szCs w:val="22"/>
        </w:rPr>
        <w:t xml:space="preserve">  American College of Sports Medicine </w:t>
      </w:r>
      <w:r w:rsidR="00DE249F">
        <w:rPr>
          <w:rFonts w:ascii="Tahoma" w:hAnsi="Tahoma" w:cs="Tahoma"/>
          <w:sz w:val="22"/>
          <w:szCs w:val="22"/>
        </w:rPr>
        <w:t>Research Foundation.  7/05-6/06</w:t>
      </w:r>
      <w:r w:rsidR="00DE249F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 </w:t>
      </w:r>
      <w:r w:rsidR="007D0A89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$4,991</w:t>
      </w:r>
      <w:r w:rsidR="000D04F6">
        <w:rPr>
          <w:rFonts w:ascii="Tahoma" w:hAnsi="Tahoma" w:cs="Tahoma"/>
          <w:sz w:val="22"/>
          <w:szCs w:val="22"/>
        </w:rPr>
        <w:t xml:space="preserve"> </w:t>
      </w:r>
    </w:p>
    <w:p w14:paraId="0B519C82" w14:textId="77777777" w:rsidR="00025022" w:rsidRDefault="00025022" w:rsidP="00DE249F">
      <w:pPr>
        <w:ind w:left="1080"/>
        <w:rPr>
          <w:rFonts w:ascii="Tahoma" w:hAnsi="Tahoma" w:cs="Tahoma"/>
          <w:sz w:val="22"/>
          <w:szCs w:val="22"/>
        </w:rPr>
      </w:pPr>
      <w:r w:rsidRPr="00B5230C">
        <w:rPr>
          <w:rFonts w:ascii="Tahoma" w:hAnsi="Tahoma" w:cs="Tahoma"/>
          <w:sz w:val="22"/>
          <w:szCs w:val="22"/>
        </w:rPr>
        <w:t>(K.</w:t>
      </w:r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Baek</w:t>
      </w:r>
      <w:proofErr w:type="spellEnd"/>
      <w:r>
        <w:rPr>
          <w:rFonts w:ascii="Tahoma" w:hAnsi="Tahoma" w:cs="Tahoma"/>
          <w:sz w:val="22"/>
          <w:szCs w:val="22"/>
        </w:rPr>
        <w:t xml:space="preserve"> was my doctoral student)</w:t>
      </w:r>
    </w:p>
    <w:p w14:paraId="54EDE292" w14:textId="77777777" w:rsidR="00025022" w:rsidRDefault="00025022" w:rsidP="009F77CC">
      <w:pPr>
        <w:ind w:left="1080" w:hanging="360"/>
        <w:rPr>
          <w:rFonts w:ascii="Tahoma" w:hAnsi="Tahoma" w:cs="Tahoma"/>
          <w:sz w:val="22"/>
          <w:szCs w:val="22"/>
        </w:rPr>
      </w:pPr>
    </w:p>
    <w:p w14:paraId="4519CF7C" w14:textId="6A8AE090" w:rsidR="00025022" w:rsidRDefault="00025022" w:rsidP="009F77CC">
      <w:pPr>
        <w:tabs>
          <w:tab w:val="left" w:pos="-1872"/>
          <w:tab w:val="left" w:pos="-1152"/>
          <w:tab w:val="left" w:pos="-432"/>
        </w:tabs>
        <w:ind w:left="1080" w:hanging="360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Lupton, J. (PI).   </w:t>
      </w:r>
      <w:r w:rsidRPr="000D04F6">
        <w:rPr>
          <w:rFonts w:ascii="Tahoma" w:hAnsi="Tahoma" w:cs="Tahoma"/>
          <w:i/>
          <w:sz w:val="22"/>
          <w:szCs w:val="22"/>
        </w:rPr>
        <w:t>A Graduate Education Program Focusing on Space Life Sciences (Phase I).</w:t>
      </w:r>
      <w:r>
        <w:rPr>
          <w:rFonts w:ascii="Tahoma" w:hAnsi="Tahoma" w:cs="Tahoma"/>
          <w:sz w:val="22"/>
          <w:szCs w:val="22"/>
        </w:rPr>
        <w:t xml:space="preserve">  </w:t>
      </w:r>
      <w:r w:rsidR="00081696">
        <w:rPr>
          <w:rFonts w:ascii="Tahoma" w:hAnsi="Tahoma" w:cs="Tahoma"/>
          <w:sz w:val="22"/>
          <w:szCs w:val="22"/>
        </w:rPr>
        <w:t>NASA/</w:t>
      </w:r>
      <w:r w:rsidR="00081696" w:rsidRPr="00081696">
        <w:rPr>
          <w:rFonts w:ascii="Tahoma" w:hAnsi="Tahoma" w:cs="Tahoma"/>
          <w:sz w:val="22"/>
          <w:szCs w:val="22"/>
        </w:rPr>
        <w:t>National</w:t>
      </w:r>
      <w:r w:rsidRPr="006E39D9">
        <w:rPr>
          <w:rFonts w:ascii="Tahoma" w:hAnsi="Tahoma" w:cs="Tahoma"/>
          <w:sz w:val="22"/>
          <w:szCs w:val="22"/>
        </w:rPr>
        <w:t xml:space="preserve"> Space</w:t>
      </w:r>
      <w:r>
        <w:rPr>
          <w:rFonts w:ascii="Tahoma" w:hAnsi="Tahoma" w:cs="Tahoma"/>
          <w:sz w:val="22"/>
          <w:szCs w:val="22"/>
        </w:rPr>
        <w:t xml:space="preserve"> Biomedical Research Institute, S.A. Bloomfield--Co-Investigator.</w:t>
      </w:r>
      <w:r w:rsidRPr="00E916A1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1/01/2005 - 12/31/2005</w:t>
      </w:r>
      <w:r w:rsidR="000419DB">
        <w:rPr>
          <w:rFonts w:ascii="Tahoma" w:hAnsi="Tahoma" w:cs="Tahoma"/>
          <w:sz w:val="22"/>
          <w:szCs w:val="22"/>
        </w:rPr>
        <w:t xml:space="preserve">.  </w:t>
      </w:r>
      <w:r w:rsidR="00DE249F">
        <w:rPr>
          <w:rFonts w:ascii="Tahoma" w:hAnsi="Tahoma" w:cs="Tahoma"/>
          <w:sz w:val="22"/>
          <w:szCs w:val="22"/>
        </w:rPr>
        <w:tab/>
      </w:r>
      <w:r w:rsidR="00DE249F">
        <w:rPr>
          <w:rFonts w:ascii="Tahoma" w:hAnsi="Tahoma" w:cs="Tahoma"/>
          <w:sz w:val="22"/>
          <w:szCs w:val="22"/>
        </w:rPr>
        <w:tab/>
      </w:r>
      <w:r w:rsidR="00DE249F">
        <w:rPr>
          <w:rFonts w:ascii="Tahoma" w:hAnsi="Tahoma" w:cs="Tahoma"/>
          <w:sz w:val="22"/>
          <w:szCs w:val="22"/>
        </w:rPr>
        <w:tab/>
      </w:r>
      <w:r w:rsidR="00DE249F">
        <w:rPr>
          <w:rFonts w:ascii="Tahoma" w:hAnsi="Tahoma" w:cs="Tahoma"/>
          <w:sz w:val="22"/>
          <w:szCs w:val="22"/>
        </w:rPr>
        <w:tab/>
      </w:r>
      <w:r w:rsidR="00DE249F">
        <w:rPr>
          <w:rFonts w:ascii="Tahoma" w:hAnsi="Tahoma" w:cs="Tahoma"/>
          <w:sz w:val="22"/>
          <w:szCs w:val="22"/>
        </w:rPr>
        <w:tab/>
      </w:r>
      <w:r w:rsidR="00DE249F">
        <w:rPr>
          <w:rFonts w:ascii="Tahoma" w:hAnsi="Tahoma" w:cs="Tahoma"/>
          <w:sz w:val="22"/>
          <w:szCs w:val="22"/>
        </w:rPr>
        <w:tab/>
      </w:r>
      <w:r w:rsidR="007D0A89">
        <w:rPr>
          <w:rFonts w:ascii="Tahoma" w:hAnsi="Tahoma" w:cs="Tahoma"/>
          <w:sz w:val="22"/>
          <w:szCs w:val="22"/>
        </w:rPr>
        <w:tab/>
      </w:r>
      <w:r w:rsidR="000419DB">
        <w:rPr>
          <w:rFonts w:ascii="Tahoma" w:hAnsi="Tahoma" w:cs="Tahoma"/>
          <w:sz w:val="22"/>
          <w:szCs w:val="22"/>
        </w:rPr>
        <w:t xml:space="preserve">$116,026 </w:t>
      </w:r>
    </w:p>
    <w:p w14:paraId="5E580668" w14:textId="77777777" w:rsidR="00D4573E" w:rsidRDefault="00D4573E" w:rsidP="007D0A89">
      <w:pPr>
        <w:tabs>
          <w:tab w:val="left" w:pos="-1872"/>
          <w:tab w:val="left" w:pos="-1152"/>
          <w:tab w:val="left" w:pos="-432"/>
        </w:tabs>
        <w:outlineLvl w:val="0"/>
        <w:rPr>
          <w:rFonts w:ascii="Tahoma" w:hAnsi="Tahoma" w:cs="Tahoma"/>
          <w:sz w:val="22"/>
          <w:szCs w:val="22"/>
        </w:rPr>
      </w:pPr>
    </w:p>
    <w:p w14:paraId="71FA9D65" w14:textId="6CD5EC58" w:rsidR="00D4573E" w:rsidRDefault="00D4573E" w:rsidP="009F77CC">
      <w:pPr>
        <w:ind w:left="1080" w:hanging="360"/>
        <w:rPr>
          <w:rFonts w:ascii="Tahoma" w:hAnsi="Tahoma" w:cs="Tahoma"/>
          <w:sz w:val="22"/>
          <w:szCs w:val="22"/>
        </w:rPr>
      </w:pPr>
      <w:r w:rsidRPr="00D4573E">
        <w:rPr>
          <w:rFonts w:ascii="Tahoma" w:hAnsi="Tahoma" w:cs="Tahoma"/>
          <w:bCs/>
          <w:sz w:val="22"/>
          <w:szCs w:val="22"/>
        </w:rPr>
        <w:t>Bloomfield SA.</w:t>
      </w:r>
      <w:r w:rsidRPr="00D4573E">
        <w:rPr>
          <w:rFonts w:ascii="Tahoma" w:hAnsi="Tahoma" w:cs="Tahoma"/>
          <w:b/>
          <w:bCs/>
          <w:sz w:val="22"/>
          <w:szCs w:val="22"/>
        </w:rPr>
        <w:t xml:space="preserve">   </w:t>
      </w:r>
      <w:r w:rsidRPr="00D4573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</w:t>
      </w:r>
      <w:r w:rsidRPr="00B5230C">
        <w:rPr>
          <w:rFonts w:ascii="Tahoma" w:hAnsi="Tahoma" w:cs="Tahoma"/>
          <w:i/>
          <w:sz w:val="22"/>
          <w:szCs w:val="22"/>
        </w:rPr>
        <w:t xml:space="preserve">Associate Lead for NSBRI </w:t>
      </w:r>
      <w:r>
        <w:rPr>
          <w:rFonts w:ascii="Tahoma" w:hAnsi="Tahoma" w:cs="Tahoma"/>
          <w:i/>
          <w:sz w:val="22"/>
          <w:szCs w:val="22"/>
        </w:rPr>
        <w:t>Bone Loss</w:t>
      </w:r>
      <w:r w:rsidRPr="00B5230C">
        <w:rPr>
          <w:rFonts w:ascii="Tahoma" w:hAnsi="Tahoma" w:cs="Tahoma"/>
          <w:i/>
          <w:sz w:val="22"/>
          <w:szCs w:val="22"/>
        </w:rPr>
        <w:t xml:space="preserve"> Team</w:t>
      </w:r>
      <w:r>
        <w:rPr>
          <w:rFonts w:ascii="Tahoma" w:hAnsi="Tahoma" w:cs="Tahoma"/>
          <w:i/>
          <w:sz w:val="22"/>
          <w:szCs w:val="22"/>
        </w:rPr>
        <w:t xml:space="preserve">.  </w:t>
      </w:r>
      <w:r w:rsidR="00081696">
        <w:rPr>
          <w:rFonts w:ascii="Tahoma" w:hAnsi="Tahoma" w:cs="Tahoma"/>
          <w:sz w:val="22"/>
          <w:szCs w:val="22"/>
        </w:rPr>
        <w:t>NASA/</w:t>
      </w:r>
      <w:r w:rsidR="00081696" w:rsidRPr="00081696">
        <w:rPr>
          <w:rFonts w:ascii="Tahoma" w:hAnsi="Tahoma" w:cs="Tahoma"/>
          <w:sz w:val="22"/>
          <w:szCs w:val="22"/>
        </w:rPr>
        <w:t>National</w:t>
      </w:r>
      <w:r w:rsidRPr="00C70350">
        <w:rPr>
          <w:rFonts w:ascii="Tahoma" w:hAnsi="Tahoma" w:cs="Tahoma"/>
          <w:sz w:val="22"/>
          <w:szCs w:val="22"/>
        </w:rPr>
        <w:t xml:space="preserve"> </w:t>
      </w:r>
      <w:r w:rsidRPr="006E39D9">
        <w:rPr>
          <w:rFonts w:ascii="Tahoma" w:hAnsi="Tahoma" w:cs="Tahoma"/>
          <w:sz w:val="22"/>
          <w:szCs w:val="22"/>
        </w:rPr>
        <w:t>Space</w:t>
      </w:r>
      <w:r>
        <w:rPr>
          <w:rFonts w:ascii="Tahoma" w:hAnsi="Tahoma" w:cs="Tahoma"/>
          <w:sz w:val="22"/>
          <w:szCs w:val="22"/>
        </w:rPr>
        <w:t xml:space="preserve"> Biomedical Research Institute,   05/00 – 04/04</w:t>
      </w:r>
      <w:r>
        <w:rPr>
          <w:rFonts w:ascii="Tahoma" w:hAnsi="Tahoma" w:cs="Tahoma"/>
          <w:sz w:val="22"/>
          <w:szCs w:val="22"/>
        </w:rPr>
        <w:tab/>
        <w:t xml:space="preserve">Role:   PI     </w:t>
      </w:r>
      <w:r w:rsidR="00DE249F">
        <w:rPr>
          <w:rFonts w:ascii="Tahoma" w:hAnsi="Tahoma" w:cs="Tahoma"/>
          <w:sz w:val="22"/>
          <w:szCs w:val="22"/>
        </w:rPr>
        <w:tab/>
      </w:r>
      <w:r w:rsidR="00DE249F">
        <w:rPr>
          <w:rFonts w:ascii="Tahoma" w:hAnsi="Tahoma" w:cs="Tahoma"/>
          <w:sz w:val="22"/>
          <w:szCs w:val="22"/>
        </w:rPr>
        <w:tab/>
      </w:r>
      <w:r w:rsidR="007D0A89">
        <w:rPr>
          <w:rFonts w:ascii="Tahoma" w:hAnsi="Tahoma" w:cs="Tahoma"/>
          <w:sz w:val="22"/>
          <w:szCs w:val="22"/>
        </w:rPr>
        <w:tab/>
      </w:r>
      <w:r w:rsidRPr="009934AD">
        <w:rPr>
          <w:rFonts w:ascii="Tahoma" w:hAnsi="Tahoma" w:cs="Tahoma"/>
          <w:sz w:val="22"/>
          <w:szCs w:val="22"/>
        </w:rPr>
        <w:t>$</w:t>
      </w:r>
      <w:r w:rsidR="000419DB">
        <w:rPr>
          <w:rFonts w:ascii="Tahoma" w:hAnsi="Tahoma" w:cs="Tahoma"/>
          <w:sz w:val="22"/>
          <w:szCs w:val="22"/>
        </w:rPr>
        <w:t xml:space="preserve">140,000 </w:t>
      </w:r>
    </w:p>
    <w:p w14:paraId="36750ED3" w14:textId="77777777" w:rsidR="00D4573E" w:rsidRDefault="00D4573E" w:rsidP="009F77CC">
      <w:pPr>
        <w:tabs>
          <w:tab w:val="left" w:pos="-1872"/>
          <w:tab w:val="left" w:pos="-1152"/>
          <w:tab w:val="left" w:pos="-432"/>
        </w:tabs>
        <w:ind w:left="1080" w:hanging="360"/>
        <w:outlineLvl w:val="0"/>
        <w:rPr>
          <w:rFonts w:ascii="Tahoma" w:hAnsi="Tahoma" w:cs="Tahoma"/>
          <w:sz w:val="22"/>
          <w:szCs w:val="22"/>
        </w:rPr>
      </w:pPr>
    </w:p>
    <w:p w14:paraId="43C6741E" w14:textId="65D8EBB8" w:rsidR="00025022" w:rsidRDefault="00025022" w:rsidP="009F77CC">
      <w:pPr>
        <w:tabs>
          <w:tab w:val="left" w:pos="-1440"/>
          <w:tab w:val="left" w:pos="-720"/>
        </w:tabs>
        <w:ind w:left="1080" w:hanging="360"/>
        <w:rPr>
          <w:rFonts w:ascii="Tahoma" w:hAnsi="Tahoma" w:cs="Tahoma"/>
          <w:sz w:val="22"/>
          <w:szCs w:val="22"/>
        </w:rPr>
      </w:pPr>
      <w:r w:rsidRPr="000D04F6">
        <w:rPr>
          <w:rFonts w:ascii="Tahoma" w:hAnsi="Tahoma" w:cs="Tahoma"/>
          <w:sz w:val="22"/>
          <w:szCs w:val="22"/>
        </w:rPr>
        <w:t>Bloomfield</w:t>
      </w:r>
      <w:r w:rsidR="000D04F6" w:rsidRPr="000D04F6">
        <w:rPr>
          <w:rFonts w:ascii="Tahoma" w:hAnsi="Tahoma" w:cs="Tahoma"/>
          <w:sz w:val="22"/>
          <w:szCs w:val="22"/>
        </w:rPr>
        <w:t xml:space="preserve"> SA</w:t>
      </w:r>
      <w:r w:rsidRPr="000D04F6">
        <w:rPr>
          <w:rFonts w:ascii="Tahoma" w:hAnsi="Tahoma" w:cs="Tahoma"/>
          <w:sz w:val="22"/>
          <w:szCs w:val="22"/>
        </w:rPr>
        <w:t>, Hogan</w:t>
      </w:r>
      <w:r w:rsidR="000D04F6" w:rsidRPr="000D04F6">
        <w:rPr>
          <w:rFonts w:ascii="Tahoma" w:hAnsi="Tahoma" w:cs="Tahoma"/>
          <w:sz w:val="22"/>
          <w:szCs w:val="22"/>
        </w:rPr>
        <w:t xml:space="preserve"> HA</w:t>
      </w:r>
      <w:r w:rsidRPr="006E39D9">
        <w:rPr>
          <w:rFonts w:ascii="Tahoma" w:hAnsi="Tahoma" w:cs="Tahoma"/>
          <w:sz w:val="22"/>
          <w:szCs w:val="22"/>
        </w:rPr>
        <w:t xml:space="preserve">.  </w:t>
      </w:r>
      <w:r w:rsidRPr="000D04F6">
        <w:rPr>
          <w:rFonts w:ascii="Tahoma" w:hAnsi="Tahoma" w:cs="Tahoma"/>
          <w:i/>
          <w:sz w:val="22"/>
          <w:szCs w:val="22"/>
        </w:rPr>
        <w:t>Bone and muscle</w:t>
      </w:r>
      <w:r w:rsidR="000D04F6" w:rsidRPr="000D04F6">
        <w:rPr>
          <w:rFonts w:ascii="Tahoma" w:hAnsi="Tahoma" w:cs="Tahoma"/>
          <w:i/>
          <w:sz w:val="22"/>
          <w:szCs w:val="22"/>
        </w:rPr>
        <w:t xml:space="preserve"> </w:t>
      </w:r>
      <w:r w:rsidRPr="000D04F6">
        <w:rPr>
          <w:rFonts w:ascii="Tahoma" w:hAnsi="Tahoma" w:cs="Tahoma"/>
          <w:i/>
          <w:sz w:val="22"/>
          <w:szCs w:val="22"/>
        </w:rPr>
        <w:t>recovery from simulated microgravity.</w:t>
      </w:r>
      <w:r w:rsidRPr="006E39D9">
        <w:rPr>
          <w:rFonts w:ascii="Tahoma" w:hAnsi="Tahoma" w:cs="Tahoma"/>
          <w:sz w:val="22"/>
          <w:szCs w:val="22"/>
        </w:rPr>
        <w:t xml:space="preserve">  </w:t>
      </w:r>
      <w:r w:rsidR="00081696">
        <w:rPr>
          <w:rFonts w:ascii="Tahoma" w:hAnsi="Tahoma" w:cs="Tahoma"/>
          <w:sz w:val="22"/>
          <w:szCs w:val="22"/>
        </w:rPr>
        <w:t xml:space="preserve">NASA/ </w:t>
      </w:r>
      <w:proofErr w:type="spellStart"/>
      <w:r w:rsidR="00023DA4">
        <w:rPr>
          <w:rFonts w:ascii="Tahoma" w:hAnsi="Tahoma" w:cs="Tahoma"/>
          <w:sz w:val="22"/>
          <w:szCs w:val="22"/>
        </w:rPr>
        <w:t>Ntnl</w:t>
      </w:r>
      <w:proofErr w:type="spellEnd"/>
      <w:r w:rsidR="00023DA4">
        <w:rPr>
          <w:rFonts w:ascii="Tahoma" w:hAnsi="Tahoma" w:cs="Tahoma"/>
          <w:sz w:val="22"/>
          <w:szCs w:val="22"/>
        </w:rPr>
        <w:t>.</w:t>
      </w:r>
      <w:r w:rsidR="009F77CC">
        <w:rPr>
          <w:rFonts w:ascii="Tahoma" w:hAnsi="Tahoma" w:cs="Tahoma"/>
          <w:sz w:val="22"/>
          <w:szCs w:val="22"/>
        </w:rPr>
        <w:t xml:space="preserve"> </w:t>
      </w:r>
      <w:r w:rsidRPr="006E39D9">
        <w:rPr>
          <w:rFonts w:ascii="Tahoma" w:hAnsi="Tahoma" w:cs="Tahoma"/>
          <w:sz w:val="22"/>
          <w:szCs w:val="22"/>
        </w:rPr>
        <w:t>Spac</w:t>
      </w:r>
      <w:r w:rsidR="00023DA4">
        <w:rPr>
          <w:rFonts w:ascii="Tahoma" w:hAnsi="Tahoma" w:cs="Tahoma"/>
          <w:sz w:val="22"/>
          <w:szCs w:val="22"/>
        </w:rPr>
        <w:t xml:space="preserve">e Biomedical Research Institute (PI). 10/00-9/03 </w:t>
      </w:r>
      <w:r w:rsidR="000D04F6">
        <w:rPr>
          <w:rFonts w:ascii="Tahoma" w:hAnsi="Tahoma" w:cs="Tahoma"/>
          <w:sz w:val="22"/>
          <w:szCs w:val="22"/>
        </w:rPr>
        <w:t xml:space="preserve"> </w:t>
      </w:r>
      <w:r w:rsidR="00023DA4">
        <w:rPr>
          <w:rFonts w:ascii="Tahoma" w:hAnsi="Tahoma" w:cs="Tahoma"/>
          <w:sz w:val="22"/>
          <w:szCs w:val="22"/>
        </w:rPr>
        <w:tab/>
      </w:r>
      <w:r w:rsidR="00023DA4">
        <w:rPr>
          <w:rFonts w:ascii="Tahoma" w:hAnsi="Tahoma" w:cs="Tahoma"/>
          <w:sz w:val="22"/>
          <w:szCs w:val="22"/>
        </w:rPr>
        <w:tab/>
      </w:r>
      <w:r w:rsidR="007D0A89">
        <w:rPr>
          <w:rFonts w:ascii="Tahoma" w:hAnsi="Tahoma" w:cs="Tahoma"/>
          <w:sz w:val="22"/>
          <w:szCs w:val="22"/>
        </w:rPr>
        <w:tab/>
      </w:r>
      <w:r w:rsidR="000419DB">
        <w:rPr>
          <w:rFonts w:ascii="Tahoma" w:hAnsi="Tahoma" w:cs="Tahoma"/>
          <w:sz w:val="22"/>
          <w:szCs w:val="22"/>
        </w:rPr>
        <w:t xml:space="preserve">$855,803 </w:t>
      </w:r>
    </w:p>
    <w:p w14:paraId="2F6176F8" w14:textId="77777777" w:rsidR="00956EE0" w:rsidRDefault="00956EE0" w:rsidP="009F77CC">
      <w:pPr>
        <w:tabs>
          <w:tab w:val="left" w:pos="-1440"/>
          <w:tab w:val="left" w:pos="-720"/>
        </w:tabs>
        <w:ind w:left="1080" w:hanging="360"/>
        <w:rPr>
          <w:rFonts w:ascii="Tahoma" w:hAnsi="Tahoma" w:cs="Tahoma"/>
          <w:sz w:val="22"/>
          <w:szCs w:val="22"/>
        </w:rPr>
      </w:pPr>
    </w:p>
    <w:p w14:paraId="491DDA4A" w14:textId="40F1D22B" w:rsidR="00025022" w:rsidRDefault="000D04F6" w:rsidP="009F77CC">
      <w:pPr>
        <w:ind w:left="1080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Smith C</w:t>
      </w:r>
      <w:r w:rsidR="00025022" w:rsidRPr="006E39D9">
        <w:rPr>
          <w:rFonts w:ascii="Tahoma" w:hAnsi="Tahoma" w:cs="Tahoma"/>
          <w:sz w:val="22"/>
          <w:szCs w:val="22"/>
        </w:rPr>
        <w:t>L (B</w:t>
      </w:r>
      <w:r w:rsidR="00025022">
        <w:rPr>
          <w:rFonts w:ascii="Tahoma" w:hAnsi="Tahoma" w:cs="Tahoma"/>
          <w:sz w:val="22"/>
          <w:szCs w:val="22"/>
        </w:rPr>
        <w:t xml:space="preserve">aylor </w:t>
      </w:r>
      <w:r>
        <w:rPr>
          <w:rFonts w:ascii="Tahoma" w:hAnsi="Tahoma" w:cs="Tahoma"/>
          <w:sz w:val="22"/>
          <w:szCs w:val="22"/>
        </w:rPr>
        <w:t xml:space="preserve">College of Medicine), </w:t>
      </w:r>
      <w:r w:rsidR="00025022" w:rsidRPr="006E39D9">
        <w:rPr>
          <w:rFonts w:ascii="Tahoma" w:hAnsi="Tahoma" w:cs="Tahoma"/>
          <w:sz w:val="22"/>
          <w:szCs w:val="22"/>
        </w:rPr>
        <w:t>Weigel</w:t>
      </w:r>
      <w:r>
        <w:rPr>
          <w:rFonts w:ascii="Tahoma" w:hAnsi="Tahoma" w:cs="Tahoma"/>
          <w:sz w:val="22"/>
          <w:szCs w:val="22"/>
        </w:rPr>
        <w:t xml:space="preserve"> NL</w:t>
      </w:r>
      <w:r w:rsidR="00025022" w:rsidRPr="006E39D9">
        <w:rPr>
          <w:rFonts w:ascii="Tahoma" w:hAnsi="Tahoma" w:cs="Tahoma"/>
          <w:sz w:val="22"/>
          <w:szCs w:val="22"/>
        </w:rPr>
        <w:t>, (B</w:t>
      </w:r>
      <w:r>
        <w:rPr>
          <w:rFonts w:ascii="Tahoma" w:hAnsi="Tahoma" w:cs="Tahoma"/>
          <w:sz w:val="22"/>
          <w:szCs w:val="22"/>
        </w:rPr>
        <w:t xml:space="preserve">aylor </w:t>
      </w:r>
      <w:r w:rsidR="00025022" w:rsidRPr="006E39D9">
        <w:rPr>
          <w:rFonts w:ascii="Tahoma" w:hAnsi="Tahoma" w:cs="Tahoma"/>
          <w:sz w:val="22"/>
          <w:szCs w:val="22"/>
        </w:rPr>
        <w:t>COM), Bloomfield</w:t>
      </w:r>
      <w:r>
        <w:rPr>
          <w:rFonts w:ascii="Tahoma" w:hAnsi="Tahoma" w:cs="Tahoma"/>
          <w:sz w:val="22"/>
          <w:szCs w:val="22"/>
        </w:rPr>
        <w:t xml:space="preserve"> SA</w:t>
      </w:r>
      <w:r w:rsidR="00025022" w:rsidRPr="006E39D9">
        <w:rPr>
          <w:rFonts w:ascii="Tahoma" w:hAnsi="Tahoma" w:cs="Tahoma"/>
          <w:sz w:val="22"/>
          <w:szCs w:val="22"/>
        </w:rPr>
        <w:t xml:space="preserve">.  </w:t>
      </w:r>
      <w:r w:rsidR="00025022" w:rsidRPr="000D04F6">
        <w:rPr>
          <w:rFonts w:ascii="Tahoma" w:hAnsi="Tahoma" w:cs="Tahoma"/>
          <w:i/>
          <w:sz w:val="22"/>
          <w:szCs w:val="22"/>
        </w:rPr>
        <w:t>Receptor counter- measures to bone loss in microgravity</w:t>
      </w:r>
      <w:r w:rsidR="00025022" w:rsidRPr="006E39D9">
        <w:rPr>
          <w:rFonts w:ascii="Tahoma" w:hAnsi="Tahoma" w:cs="Tahoma"/>
          <w:sz w:val="22"/>
          <w:szCs w:val="22"/>
          <w:u w:val="single"/>
        </w:rPr>
        <w:t>.</w:t>
      </w:r>
      <w:r w:rsidR="00025022" w:rsidRPr="006E39D9">
        <w:rPr>
          <w:rFonts w:ascii="Tahoma" w:hAnsi="Tahoma" w:cs="Tahoma"/>
          <w:sz w:val="22"/>
          <w:szCs w:val="22"/>
        </w:rPr>
        <w:t xml:space="preserve">  </w:t>
      </w:r>
      <w:r w:rsidR="00081696">
        <w:rPr>
          <w:rFonts w:ascii="Tahoma" w:hAnsi="Tahoma" w:cs="Tahoma"/>
          <w:sz w:val="22"/>
          <w:szCs w:val="22"/>
        </w:rPr>
        <w:t>NASA/</w:t>
      </w:r>
      <w:r w:rsidR="00081696" w:rsidRPr="00081696">
        <w:rPr>
          <w:rFonts w:ascii="Tahoma" w:hAnsi="Tahoma" w:cs="Tahoma"/>
          <w:sz w:val="22"/>
          <w:szCs w:val="22"/>
        </w:rPr>
        <w:t>National</w:t>
      </w:r>
      <w:r w:rsidR="00025022" w:rsidRPr="006E39D9">
        <w:rPr>
          <w:rFonts w:ascii="Tahoma" w:hAnsi="Tahoma" w:cs="Tahoma"/>
          <w:sz w:val="22"/>
          <w:szCs w:val="22"/>
        </w:rPr>
        <w:t xml:space="preserve"> Space Biomedical Research Institute, </w:t>
      </w:r>
      <w:r w:rsidR="00025022">
        <w:rPr>
          <w:rFonts w:ascii="Tahoma" w:hAnsi="Tahoma" w:cs="Tahoma"/>
          <w:sz w:val="22"/>
          <w:szCs w:val="22"/>
        </w:rPr>
        <w:t>Co-</w:t>
      </w:r>
      <w:r w:rsidR="007D0A89">
        <w:rPr>
          <w:rFonts w:ascii="Tahoma" w:hAnsi="Tahoma" w:cs="Tahoma"/>
          <w:sz w:val="22"/>
          <w:szCs w:val="22"/>
        </w:rPr>
        <w:t>I</w:t>
      </w:r>
      <w:r w:rsidR="00D418F9">
        <w:rPr>
          <w:rFonts w:ascii="Tahoma" w:hAnsi="Tahoma" w:cs="Tahoma"/>
          <w:sz w:val="22"/>
          <w:szCs w:val="22"/>
        </w:rPr>
        <w:t>nvestigator</w:t>
      </w:r>
      <w:r w:rsidR="006C052B">
        <w:rPr>
          <w:rFonts w:ascii="Tahoma" w:hAnsi="Tahoma" w:cs="Tahoma"/>
          <w:sz w:val="22"/>
          <w:szCs w:val="22"/>
        </w:rPr>
        <w:t xml:space="preserve"> 10/00-9/03</w:t>
      </w:r>
      <w:r w:rsidR="00025022" w:rsidRPr="006E39D9">
        <w:rPr>
          <w:rFonts w:ascii="Tahoma" w:hAnsi="Tahoma" w:cs="Tahoma"/>
          <w:sz w:val="22"/>
          <w:szCs w:val="22"/>
        </w:rPr>
        <w:t xml:space="preserve">  </w:t>
      </w:r>
      <w:r w:rsidR="00023DA4">
        <w:rPr>
          <w:rFonts w:ascii="Tahoma" w:hAnsi="Tahoma" w:cs="Tahoma"/>
          <w:sz w:val="22"/>
          <w:szCs w:val="22"/>
        </w:rPr>
        <w:tab/>
      </w:r>
      <w:r w:rsidR="00023DA4">
        <w:rPr>
          <w:rFonts w:ascii="Tahoma" w:hAnsi="Tahoma" w:cs="Tahoma"/>
          <w:sz w:val="22"/>
          <w:szCs w:val="22"/>
        </w:rPr>
        <w:tab/>
      </w:r>
      <w:r w:rsidR="007D0A89">
        <w:rPr>
          <w:rFonts w:ascii="Tahoma" w:hAnsi="Tahoma" w:cs="Tahoma"/>
          <w:sz w:val="22"/>
          <w:szCs w:val="22"/>
        </w:rPr>
        <w:tab/>
      </w:r>
      <w:r w:rsidR="007D0A89">
        <w:rPr>
          <w:rFonts w:ascii="Tahoma" w:hAnsi="Tahoma" w:cs="Tahoma"/>
          <w:sz w:val="22"/>
          <w:szCs w:val="22"/>
        </w:rPr>
        <w:tab/>
      </w:r>
      <w:r w:rsidR="00280C7D">
        <w:rPr>
          <w:rFonts w:ascii="Tahoma" w:hAnsi="Tahoma" w:cs="Tahoma"/>
          <w:sz w:val="22"/>
          <w:szCs w:val="22"/>
        </w:rPr>
        <w:t>$</w:t>
      </w:r>
      <w:r w:rsidR="00025022" w:rsidRPr="006E39D9">
        <w:rPr>
          <w:rFonts w:ascii="Tahoma" w:hAnsi="Tahoma" w:cs="Tahoma"/>
          <w:sz w:val="22"/>
          <w:szCs w:val="22"/>
        </w:rPr>
        <w:t>172</w:t>
      </w:r>
      <w:r w:rsidR="000419DB">
        <w:rPr>
          <w:rFonts w:ascii="Tahoma" w:hAnsi="Tahoma" w:cs="Tahoma"/>
          <w:sz w:val="22"/>
          <w:szCs w:val="22"/>
        </w:rPr>
        <w:t xml:space="preserve">,121 </w:t>
      </w:r>
    </w:p>
    <w:p w14:paraId="2230AD42" w14:textId="77777777" w:rsidR="0061476F" w:rsidRDefault="0061476F" w:rsidP="009F77CC">
      <w:pPr>
        <w:tabs>
          <w:tab w:val="left" w:pos="-1440"/>
          <w:tab w:val="left" w:pos="-720"/>
        </w:tabs>
        <w:ind w:left="1080" w:hanging="360"/>
        <w:rPr>
          <w:rFonts w:ascii="Tahoma" w:hAnsi="Tahoma" w:cs="Tahoma"/>
          <w:sz w:val="22"/>
          <w:szCs w:val="22"/>
        </w:rPr>
      </w:pPr>
    </w:p>
    <w:p w14:paraId="3DEB06F0" w14:textId="172E2304" w:rsidR="00E678A5" w:rsidRDefault="00025022" w:rsidP="0041354F">
      <w:pPr>
        <w:tabs>
          <w:tab w:val="left" w:pos="-1440"/>
          <w:tab w:val="left" w:pos="-720"/>
        </w:tabs>
        <w:ind w:left="1080" w:hanging="360"/>
        <w:rPr>
          <w:rFonts w:ascii="Tahoma" w:hAnsi="Tahoma" w:cs="Tahoma"/>
          <w:sz w:val="22"/>
          <w:szCs w:val="22"/>
        </w:rPr>
      </w:pPr>
      <w:r w:rsidRPr="006E39D9">
        <w:rPr>
          <w:rFonts w:ascii="Tahoma" w:hAnsi="Tahoma" w:cs="Tahoma"/>
          <w:sz w:val="22"/>
          <w:szCs w:val="22"/>
        </w:rPr>
        <w:t xml:space="preserve">Bloomfield SA, </w:t>
      </w:r>
      <w:proofErr w:type="spellStart"/>
      <w:r w:rsidRPr="006E39D9">
        <w:rPr>
          <w:rFonts w:ascii="Tahoma" w:hAnsi="Tahoma" w:cs="Tahoma"/>
          <w:sz w:val="22"/>
          <w:szCs w:val="22"/>
        </w:rPr>
        <w:t>Delp</w:t>
      </w:r>
      <w:proofErr w:type="spellEnd"/>
      <w:r w:rsidR="000D04F6">
        <w:rPr>
          <w:rFonts w:ascii="Tahoma" w:hAnsi="Tahoma" w:cs="Tahoma"/>
          <w:sz w:val="22"/>
          <w:szCs w:val="22"/>
        </w:rPr>
        <w:t xml:space="preserve"> MD</w:t>
      </w:r>
      <w:r w:rsidRPr="006E39D9">
        <w:rPr>
          <w:rFonts w:ascii="Tahoma" w:hAnsi="Tahoma" w:cs="Tahoma"/>
          <w:sz w:val="22"/>
          <w:szCs w:val="22"/>
        </w:rPr>
        <w:t>, Suva</w:t>
      </w:r>
      <w:r w:rsidR="000D04F6">
        <w:rPr>
          <w:rFonts w:ascii="Tahoma" w:hAnsi="Tahoma" w:cs="Tahoma"/>
          <w:sz w:val="22"/>
          <w:szCs w:val="22"/>
        </w:rPr>
        <w:t xml:space="preserve"> LJ</w:t>
      </w:r>
      <w:r w:rsidR="003E1F08">
        <w:rPr>
          <w:rFonts w:ascii="Tahoma" w:hAnsi="Tahoma" w:cs="Tahoma"/>
          <w:sz w:val="22"/>
          <w:szCs w:val="22"/>
        </w:rPr>
        <w:t xml:space="preserve"> (Smith-Kline Beecham), </w:t>
      </w:r>
      <w:r w:rsidRPr="006E39D9">
        <w:rPr>
          <w:rFonts w:ascii="Tahoma" w:hAnsi="Tahoma" w:cs="Tahoma"/>
          <w:sz w:val="22"/>
          <w:szCs w:val="22"/>
        </w:rPr>
        <w:t>Hogan</w:t>
      </w:r>
      <w:r w:rsidR="000D04F6">
        <w:rPr>
          <w:rFonts w:ascii="Tahoma" w:hAnsi="Tahoma" w:cs="Tahoma"/>
          <w:sz w:val="22"/>
          <w:szCs w:val="22"/>
        </w:rPr>
        <w:t xml:space="preserve"> HA</w:t>
      </w:r>
      <w:r w:rsidRPr="006E39D9">
        <w:rPr>
          <w:rFonts w:ascii="Tahoma" w:hAnsi="Tahoma" w:cs="Tahoma"/>
          <w:sz w:val="22"/>
          <w:szCs w:val="22"/>
        </w:rPr>
        <w:t xml:space="preserve">.  </w:t>
      </w:r>
      <w:r w:rsidRPr="000D04F6">
        <w:rPr>
          <w:rFonts w:ascii="Tahoma" w:hAnsi="Tahoma" w:cs="Tahoma"/>
          <w:i/>
          <w:sz w:val="22"/>
          <w:szCs w:val="22"/>
        </w:rPr>
        <w:t xml:space="preserve">Bone blood flow during simulated microgravity: physiological and molecular mechanisms.  </w:t>
      </w:r>
      <w:r w:rsidR="00081696">
        <w:rPr>
          <w:rFonts w:ascii="Tahoma" w:hAnsi="Tahoma" w:cs="Tahoma"/>
          <w:sz w:val="22"/>
          <w:szCs w:val="22"/>
        </w:rPr>
        <w:t>NASA/</w:t>
      </w:r>
      <w:r w:rsidR="00081696" w:rsidRPr="00081696">
        <w:rPr>
          <w:rFonts w:ascii="Tahoma" w:hAnsi="Tahoma" w:cs="Tahoma"/>
          <w:sz w:val="22"/>
          <w:szCs w:val="22"/>
        </w:rPr>
        <w:t>National</w:t>
      </w:r>
      <w:r w:rsidR="00081696" w:rsidRPr="00C70350">
        <w:rPr>
          <w:rFonts w:ascii="Tahoma" w:hAnsi="Tahoma" w:cs="Tahoma"/>
          <w:sz w:val="22"/>
          <w:szCs w:val="22"/>
        </w:rPr>
        <w:t xml:space="preserve"> </w:t>
      </w:r>
      <w:r w:rsidRPr="006E39D9">
        <w:rPr>
          <w:rFonts w:ascii="Tahoma" w:hAnsi="Tahoma" w:cs="Tahoma"/>
          <w:sz w:val="22"/>
          <w:szCs w:val="22"/>
        </w:rPr>
        <w:t>Space Biomedical Research Institute, Co-</w:t>
      </w:r>
      <w:r w:rsidR="007D0A89">
        <w:rPr>
          <w:rFonts w:ascii="Tahoma" w:hAnsi="Tahoma" w:cs="Tahoma"/>
          <w:sz w:val="22"/>
          <w:szCs w:val="22"/>
        </w:rPr>
        <w:t>PI</w:t>
      </w:r>
      <w:r w:rsidR="00B5230C">
        <w:rPr>
          <w:rFonts w:ascii="Tahoma" w:hAnsi="Tahoma" w:cs="Tahoma"/>
          <w:sz w:val="22"/>
          <w:szCs w:val="22"/>
        </w:rPr>
        <w:t xml:space="preserve">. </w:t>
      </w:r>
      <w:r w:rsidR="007D0A89">
        <w:rPr>
          <w:rFonts w:ascii="Tahoma" w:hAnsi="Tahoma" w:cs="Tahoma"/>
          <w:sz w:val="22"/>
          <w:szCs w:val="22"/>
        </w:rPr>
        <w:t xml:space="preserve">  </w:t>
      </w:r>
      <w:r w:rsidR="00B5230C">
        <w:rPr>
          <w:rFonts w:ascii="Tahoma" w:hAnsi="Tahoma" w:cs="Tahoma"/>
          <w:sz w:val="22"/>
          <w:szCs w:val="22"/>
        </w:rPr>
        <w:t>10</w:t>
      </w:r>
      <w:r w:rsidR="00023DA4">
        <w:rPr>
          <w:rFonts w:ascii="Tahoma" w:hAnsi="Tahoma" w:cs="Tahoma"/>
          <w:sz w:val="22"/>
          <w:szCs w:val="22"/>
        </w:rPr>
        <w:t>/97-9/00</w:t>
      </w:r>
      <w:r w:rsidR="00023DA4">
        <w:rPr>
          <w:rFonts w:ascii="Tahoma" w:hAnsi="Tahoma" w:cs="Tahoma"/>
          <w:sz w:val="22"/>
          <w:szCs w:val="22"/>
        </w:rPr>
        <w:tab/>
      </w:r>
      <w:r w:rsidR="0061476F">
        <w:rPr>
          <w:rFonts w:ascii="Tahoma" w:hAnsi="Tahoma" w:cs="Tahoma"/>
          <w:sz w:val="22"/>
          <w:szCs w:val="22"/>
        </w:rPr>
        <w:tab/>
      </w:r>
      <w:r w:rsidR="0061476F">
        <w:rPr>
          <w:rFonts w:ascii="Tahoma" w:hAnsi="Tahoma" w:cs="Tahoma"/>
          <w:sz w:val="22"/>
          <w:szCs w:val="22"/>
        </w:rPr>
        <w:tab/>
      </w:r>
      <w:r w:rsidR="00E61F3F">
        <w:rPr>
          <w:rFonts w:ascii="Tahoma" w:hAnsi="Tahoma" w:cs="Tahoma"/>
          <w:sz w:val="22"/>
          <w:szCs w:val="22"/>
        </w:rPr>
        <w:t xml:space="preserve">          </w:t>
      </w:r>
      <w:r w:rsidR="000419DB">
        <w:rPr>
          <w:rFonts w:ascii="Tahoma" w:hAnsi="Tahoma" w:cs="Tahoma"/>
          <w:sz w:val="22"/>
          <w:szCs w:val="22"/>
        </w:rPr>
        <w:t xml:space="preserve">$699,608 </w:t>
      </w:r>
    </w:p>
    <w:p w14:paraId="2B136772" w14:textId="4556F2F7" w:rsidR="00E678A5" w:rsidRDefault="00E678A5" w:rsidP="009F77CC">
      <w:pPr>
        <w:tabs>
          <w:tab w:val="left" w:pos="-1440"/>
          <w:tab w:val="left" w:pos="-720"/>
        </w:tabs>
        <w:ind w:left="1080" w:hanging="360"/>
        <w:rPr>
          <w:rFonts w:ascii="Tahoma" w:hAnsi="Tahoma" w:cs="Tahoma"/>
          <w:sz w:val="22"/>
          <w:szCs w:val="22"/>
        </w:rPr>
      </w:pPr>
    </w:p>
    <w:p w14:paraId="33B3B6C9" w14:textId="10781AAF" w:rsidR="00A06404" w:rsidRDefault="00A06404" w:rsidP="009F77CC">
      <w:pPr>
        <w:tabs>
          <w:tab w:val="left" w:pos="-1440"/>
          <w:tab w:val="left" w:pos="-720"/>
        </w:tabs>
        <w:ind w:left="1080" w:hanging="360"/>
        <w:rPr>
          <w:rFonts w:ascii="Tahoma" w:hAnsi="Tahoma" w:cs="Tahoma"/>
          <w:sz w:val="22"/>
          <w:szCs w:val="22"/>
        </w:rPr>
      </w:pPr>
    </w:p>
    <w:p w14:paraId="6AA460FF" w14:textId="77777777" w:rsidR="00A06404" w:rsidRDefault="00A06404" w:rsidP="009F77CC">
      <w:pPr>
        <w:tabs>
          <w:tab w:val="left" w:pos="-1440"/>
          <w:tab w:val="left" w:pos="-720"/>
        </w:tabs>
        <w:ind w:left="1080" w:hanging="360"/>
        <w:rPr>
          <w:rFonts w:ascii="Tahoma" w:hAnsi="Tahoma" w:cs="Tahoma"/>
          <w:sz w:val="22"/>
          <w:szCs w:val="22"/>
        </w:rPr>
      </w:pPr>
    </w:p>
    <w:p w14:paraId="21969D82" w14:textId="77777777" w:rsidR="00176C00" w:rsidRDefault="00176C00" w:rsidP="00176C00">
      <w:pPr>
        <w:tabs>
          <w:tab w:val="left" w:pos="-1440"/>
          <w:tab w:val="left" w:pos="-72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ab/>
      </w:r>
      <w:proofErr w:type="spellStart"/>
      <w:r w:rsidR="000D04F6">
        <w:rPr>
          <w:rFonts w:ascii="Tahoma" w:hAnsi="Tahoma" w:cs="Tahoma"/>
          <w:sz w:val="22"/>
          <w:szCs w:val="22"/>
        </w:rPr>
        <w:t>Schultheis</w:t>
      </w:r>
      <w:proofErr w:type="spellEnd"/>
      <w:r w:rsidR="000D04F6">
        <w:rPr>
          <w:rFonts w:ascii="Tahoma" w:hAnsi="Tahoma" w:cs="Tahoma"/>
          <w:sz w:val="22"/>
          <w:szCs w:val="22"/>
        </w:rPr>
        <w:t xml:space="preserve"> </w:t>
      </w:r>
      <w:r w:rsidR="00025022" w:rsidRPr="006E39D9">
        <w:rPr>
          <w:rFonts w:ascii="Tahoma" w:hAnsi="Tahoma" w:cs="Tahoma"/>
          <w:sz w:val="22"/>
          <w:szCs w:val="22"/>
        </w:rPr>
        <w:t>LW (Johns Hopkins Univ.), Shapiro JR</w:t>
      </w:r>
      <w:r w:rsidR="000D04F6">
        <w:rPr>
          <w:rFonts w:ascii="Tahoma" w:hAnsi="Tahoma" w:cs="Tahoma"/>
          <w:sz w:val="22"/>
          <w:szCs w:val="22"/>
        </w:rPr>
        <w:t xml:space="preserve"> </w:t>
      </w:r>
      <w:r w:rsidR="00025022" w:rsidRPr="006E39D9">
        <w:rPr>
          <w:rFonts w:ascii="Tahoma" w:hAnsi="Tahoma" w:cs="Tahoma"/>
          <w:sz w:val="22"/>
          <w:szCs w:val="22"/>
        </w:rPr>
        <w:t>(JHU), Bloomfield</w:t>
      </w:r>
      <w:r w:rsidR="000D04F6">
        <w:rPr>
          <w:rFonts w:ascii="Tahoma" w:hAnsi="Tahoma" w:cs="Tahoma"/>
          <w:sz w:val="22"/>
          <w:szCs w:val="22"/>
        </w:rPr>
        <w:t xml:space="preserve"> SA</w:t>
      </w:r>
      <w:r w:rsidR="00025022" w:rsidRPr="006E39D9">
        <w:rPr>
          <w:rFonts w:ascii="Tahoma" w:hAnsi="Tahoma" w:cs="Tahoma"/>
          <w:sz w:val="22"/>
          <w:szCs w:val="22"/>
        </w:rPr>
        <w:t xml:space="preserve">,  </w:t>
      </w:r>
      <w:proofErr w:type="spellStart"/>
      <w:r w:rsidR="00025022" w:rsidRPr="006E39D9">
        <w:rPr>
          <w:rFonts w:ascii="Tahoma" w:hAnsi="Tahoma" w:cs="Tahoma"/>
          <w:sz w:val="22"/>
          <w:szCs w:val="22"/>
        </w:rPr>
        <w:t>Fedarko</w:t>
      </w:r>
      <w:proofErr w:type="spellEnd"/>
      <w:r w:rsidR="00025022" w:rsidRPr="006E39D9">
        <w:rPr>
          <w:rFonts w:ascii="Tahoma" w:hAnsi="Tahoma" w:cs="Tahoma"/>
          <w:sz w:val="22"/>
          <w:szCs w:val="22"/>
        </w:rPr>
        <w:t xml:space="preserve"> </w:t>
      </w:r>
      <w:r w:rsidR="000D04F6">
        <w:rPr>
          <w:rFonts w:ascii="Tahoma" w:hAnsi="Tahoma" w:cs="Tahoma"/>
          <w:sz w:val="22"/>
          <w:szCs w:val="22"/>
        </w:rPr>
        <w:t xml:space="preserve">NS(JHU),  </w:t>
      </w:r>
    </w:p>
    <w:p w14:paraId="3F3A675D" w14:textId="77777777" w:rsidR="00176C00" w:rsidRDefault="00176C00" w:rsidP="00176C00">
      <w:pPr>
        <w:tabs>
          <w:tab w:val="left" w:pos="-1440"/>
          <w:tab w:val="left" w:pos="-720"/>
        </w:tabs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     </w:t>
      </w:r>
      <w:r w:rsidR="00025022" w:rsidRPr="006E39D9">
        <w:rPr>
          <w:rFonts w:ascii="Tahoma" w:hAnsi="Tahoma" w:cs="Tahoma"/>
          <w:sz w:val="22"/>
          <w:szCs w:val="22"/>
        </w:rPr>
        <w:t xml:space="preserve">McBride </w:t>
      </w:r>
      <w:r w:rsidR="000D04F6">
        <w:rPr>
          <w:rFonts w:ascii="Tahoma" w:hAnsi="Tahoma" w:cs="Tahoma"/>
          <w:sz w:val="22"/>
          <w:szCs w:val="22"/>
        </w:rPr>
        <w:t xml:space="preserve">DJ </w:t>
      </w:r>
      <w:r w:rsidR="00025022" w:rsidRPr="006E39D9">
        <w:rPr>
          <w:rFonts w:ascii="Tahoma" w:hAnsi="Tahoma" w:cs="Tahoma"/>
          <w:sz w:val="22"/>
          <w:szCs w:val="22"/>
        </w:rPr>
        <w:t xml:space="preserve">(JHU).  </w:t>
      </w:r>
      <w:r w:rsidR="00025022" w:rsidRPr="000D04F6">
        <w:rPr>
          <w:rFonts w:ascii="Tahoma" w:hAnsi="Tahoma" w:cs="Tahoma"/>
          <w:i/>
          <w:sz w:val="22"/>
          <w:szCs w:val="22"/>
        </w:rPr>
        <w:t>The effects of partial</w:t>
      </w:r>
      <w:r w:rsidR="00081696">
        <w:rPr>
          <w:rFonts w:ascii="Tahoma" w:hAnsi="Tahoma" w:cs="Tahoma"/>
          <w:i/>
          <w:sz w:val="22"/>
          <w:szCs w:val="22"/>
        </w:rPr>
        <w:t xml:space="preserve"> mechanical loading and ibandro</w:t>
      </w:r>
      <w:r w:rsidR="00025022" w:rsidRPr="000D04F6">
        <w:rPr>
          <w:rFonts w:ascii="Tahoma" w:hAnsi="Tahoma" w:cs="Tahoma"/>
          <w:i/>
          <w:sz w:val="22"/>
          <w:szCs w:val="22"/>
        </w:rPr>
        <w:t xml:space="preserve">nate on skeletal </w:t>
      </w:r>
    </w:p>
    <w:p w14:paraId="294AA61E" w14:textId="190E801D" w:rsidR="00176C00" w:rsidRDefault="00176C00" w:rsidP="00176C00">
      <w:pPr>
        <w:tabs>
          <w:tab w:val="left" w:pos="-1440"/>
          <w:tab w:val="left" w:pos="-72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ab/>
        <w:t xml:space="preserve">     </w:t>
      </w:r>
      <w:r w:rsidR="00025022" w:rsidRPr="000D04F6">
        <w:rPr>
          <w:rFonts w:ascii="Tahoma" w:hAnsi="Tahoma" w:cs="Tahoma"/>
          <w:i/>
          <w:sz w:val="22"/>
          <w:szCs w:val="22"/>
        </w:rPr>
        <w:t>tissues in the adult rat hindquarter suspension model of microgravity.</w:t>
      </w:r>
      <w:r w:rsidR="00025022" w:rsidRPr="006E39D9">
        <w:rPr>
          <w:rFonts w:ascii="Tahoma" w:hAnsi="Tahoma" w:cs="Tahoma"/>
          <w:sz w:val="22"/>
          <w:szCs w:val="22"/>
        </w:rPr>
        <w:t xml:space="preserve">  </w:t>
      </w:r>
      <w:r w:rsidR="00081696">
        <w:rPr>
          <w:rFonts w:ascii="Tahoma" w:hAnsi="Tahoma" w:cs="Tahoma"/>
          <w:sz w:val="22"/>
          <w:szCs w:val="22"/>
        </w:rPr>
        <w:t>NASA/</w:t>
      </w:r>
      <w:r w:rsidR="00081696" w:rsidRPr="00081696">
        <w:rPr>
          <w:rFonts w:ascii="Tahoma" w:hAnsi="Tahoma" w:cs="Tahoma"/>
          <w:sz w:val="22"/>
          <w:szCs w:val="22"/>
        </w:rPr>
        <w:t>National</w:t>
      </w:r>
      <w:r w:rsidR="00081696" w:rsidRPr="00C70350">
        <w:rPr>
          <w:rFonts w:ascii="Tahoma" w:hAnsi="Tahoma" w:cs="Tahoma"/>
          <w:sz w:val="22"/>
          <w:szCs w:val="22"/>
        </w:rPr>
        <w:t xml:space="preserve"> </w:t>
      </w:r>
    </w:p>
    <w:p w14:paraId="5915B956" w14:textId="38C089C9" w:rsidR="00176C00" w:rsidRDefault="00176C00" w:rsidP="00176C00">
      <w:pPr>
        <w:tabs>
          <w:tab w:val="left" w:pos="-1440"/>
          <w:tab w:val="left" w:pos="-72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     </w:t>
      </w:r>
      <w:r w:rsidR="00025022" w:rsidRPr="006E39D9">
        <w:rPr>
          <w:rFonts w:ascii="Tahoma" w:hAnsi="Tahoma" w:cs="Tahoma"/>
          <w:sz w:val="22"/>
          <w:szCs w:val="22"/>
        </w:rPr>
        <w:t>Space Biomedical Research Institut</w:t>
      </w:r>
      <w:r w:rsidR="006C052B">
        <w:rPr>
          <w:rFonts w:ascii="Tahoma" w:hAnsi="Tahoma" w:cs="Tahoma"/>
          <w:sz w:val="22"/>
          <w:szCs w:val="22"/>
        </w:rPr>
        <w:t xml:space="preserve">e, Co-Investigator. 10/97-9/00 </w:t>
      </w:r>
      <w:r>
        <w:rPr>
          <w:rFonts w:ascii="Tahoma" w:hAnsi="Tahoma" w:cs="Tahoma"/>
          <w:sz w:val="22"/>
          <w:szCs w:val="22"/>
        </w:rPr>
        <w:t xml:space="preserve"> </w:t>
      </w:r>
      <w:r w:rsidR="00025022" w:rsidRPr="006E39D9">
        <w:rPr>
          <w:rFonts w:ascii="Tahoma" w:hAnsi="Tahoma" w:cs="Tahoma"/>
          <w:sz w:val="22"/>
          <w:szCs w:val="22"/>
        </w:rPr>
        <w:t>$227</w:t>
      </w:r>
      <w:r w:rsidR="000419DB">
        <w:rPr>
          <w:rFonts w:ascii="Tahoma" w:hAnsi="Tahoma" w:cs="Tahoma"/>
          <w:sz w:val="22"/>
          <w:szCs w:val="22"/>
        </w:rPr>
        <w:t>,</w:t>
      </w:r>
      <w:r w:rsidR="006C052B">
        <w:rPr>
          <w:rFonts w:ascii="Tahoma" w:hAnsi="Tahoma" w:cs="Tahoma"/>
          <w:sz w:val="22"/>
          <w:szCs w:val="22"/>
        </w:rPr>
        <w:t xml:space="preserve">473  (to Texas </w:t>
      </w:r>
    </w:p>
    <w:p w14:paraId="50EB1C2E" w14:textId="19E37046" w:rsidR="00025022" w:rsidRDefault="00A06404" w:rsidP="00176C00">
      <w:pPr>
        <w:tabs>
          <w:tab w:val="left" w:pos="-1440"/>
          <w:tab w:val="left" w:pos="-72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</w:t>
      </w:r>
      <w:r w:rsidR="000419DB">
        <w:rPr>
          <w:rFonts w:ascii="Tahoma" w:hAnsi="Tahoma" w:cs="Tahoma"/>
          <w:sz w:val="22"/>
          <w:szCs w:val="22"/>
        </w:rPr>
        <w:t>A&amp;M)</w:t>
      </w:r>
    </w:p>
    <w:p w14:paraId="4D708FCA" w14:textId="05CF941C" w:rsidR="003E1F08" w:rsidRDefault="003E1F08" w:rsidP="00974D54">
      <w:pPr>
        <w:tabs>
          <w:tab w:val="left" w:pos="-1440"/>
          <w:tab w:val="left" w:pos="-720"/>
        </w:tabs>
        <w:rPr>
          <w:rFonts w:ascii="Tahoma" w:hAnsi="Tahoma" w:cs="Tahoma"/>
          <w:sz w:val="22"/>
          <w:szCs w:val="22"/>
        </w:rPr>
      </w:pPr>
    </w:p>
    <w:p w14:paraId="685D90DA" w14:textId="1B3539B8" w:rsidR="00025022" w:rsidRPr="006E39D9" w:rsidRDefault="000D04F6" w:rsidP="00E678A5">
      <w:pPr>
        <w:tabs>
          <w:tab w:val="left" w:pos="-1440"/>
          <w:tab w:val="left" w:pos="-720"/>
        </w:tabs>
        <w:ind w:left="1080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O’Malley</w:t>
      </w:r>
      <w:r w:rsidR="00025022" w:rsidRPr="006E39D9">
        <w:rPr>
          <w:rFonts w:ascii="Tahoma" w:hAnsi="Tahoma" w:cs="Tahoma"/>
          <w:sz w:val="22"/>
          <w:szCs w:val="22"/>
        </w:rPr>
        <w:t xml:space="preserve"> BW (Baylor College of Medicine), Smith </w:t>
      </w:r>
      <w:r>
        <w:rPr>
          <w:rFonts w:ascii="Tahoma" w:hAnsi="Tahoma" w:cs="Tahoma"/>
          <w:sz w:val="22"/>
          <w:szCs w:val="22"/>
        </w:rPr>
        <w:t>CL</w:t>
      </w:r>
      <w:r w:rsidR="00025022" w:rsidRPr="006E39D9">
        <w:rPr>
          <w:rFonts w:ascii="Tahoma" w:hAnsi="Tahoma" w:cs="Tahoma"/>
          <w:sz w:val="22"/>
          <w:szCs w:val="22"/>
        </w:rPr>
        <w:t xml:space="preserve">(BCOM), Weigel </w:t>
      </w:r>
      <w:r>
        <w:rPr>
          <w:rFonts w:ascii="Tahoma" w:hAnsi="Tahoma" w:cs="Tahoma"/>
          <w:sz w:val="22"/>
          <w:szCs w:val="22"/>
        </w:rPr>
        <w:t xml:space="preserve">NL </w:t>
      </w:r>
      <w:r w:rsidR="00025022" w:rsidRPr="006E39D9">
        <w:rPr>
          <w:rFonts w:ascii="Tahoma" w:hAnsi="Tahoma" w:cs="Tahoma"/>
          <w:sz w:val="22"/>
          <w:szCs w:val="22"/>
        </w:rPr>
        <w:t xml:space="preserve">(BCOM), and Brown </w:t>
      </w:r>
      <w:r>
        <w:rPr>
          <w:rFonts w:ascii="Tahoma" w:hAnsi="Tahoma" w:cs="Tahoma"/>
          <w:sz w:val="22"/>
          <w:szCs w:val="22"/>
        </w:rPr>
        <w:t xml:space="preserve">EM </w:t>
      </w:r>
      <w:r w:rsidR="00025022" w:rsidRPr="006E39D9">
        <w:rPr>
          <w:rFonts w:ascii="Tahoma" w:hAnsi="Tahoma" w:cs="Tahoma"/>
          <w:sz w:val="22"/>
          <w:szCs w:val="22"/>
        </w:rPr>
        <w:t>(Harvard). [S.A. Bloomfield, PI on sub-</w:t>
      </w:r>
      <w:r w:rsidR="00025022" w:rsidRPr="000D04F6">
        <w:rPr>
          <w:rFonts w:ascii="Tahoma" w:hAnsi="Tahoma" w:cs="Tahoma"/>
          <w:sz w:val="22"/>
          <w:szCs w:val="22"/>
        </w:rPr>
        <w:t>contract]</w:t>
      </w:r>
      <w:r w:rsidR="00025022" w:rsidRPr="000D04F6">
        <w:rPr>
          <w:rFonts w:ascii="Tahoma" w:hAnsi="Tahoma" w:cs="Tahoma"/>
          <w:i/>
          <w:sz w:val="22"/>
          <w:szCs w:val="22"/>
        </w:rPr>
        <w:t xml:space="preserve">   Novel receptor-based counter</w:t>
      </w:r>
      <w:r w:rsidR="00023DA4">
        <w:rPr>
          <w:rFonts w:ascii="Tahoma" w:hAnsi="Tahoma" w:cs="Tahoma"/>
          <w:i/>
          <w:sz w:val="22"/>
          <w:szCs w:val="22"/>
        </w:rPr>
        <w:t>-</w:t>
      </w:r>
      <w:r w:rsidR="00025022" w:rsidRPr="000D04F6">
        <w:rPr>
          <w:rFonts w:ascii="Tahoma" w:hAnsi="Tahoma" w:cs="Tahoma"/>
          <w:i/>
          <w:sz w:val="22"/>
          <w:szCs w:val="22"/>
        </w:rPr>
        <w:t>measures to microgravity-induced bone loss.</w:t>
      </w:r>
      <w:r w:rsidR="00025022" w:rsidRPr="006E39D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 </w:t>
      </w:r>
      <w:r w:rsidR="00081696">
        <w:rPr>
          <w:rFonts w:ascii="Tahoma" w:hAnsi="Tahoma" w:cs="Tahoma"/>
          <w:sz w:val="22"/>
          <w:szCs w:val="22"/>
        </w:rPr>
        <w:t>NASA/</w:t>
      </w:r>
      <w:r w:rsidR="00081696" w:rsidRPr="00081696">
        <w:rPr>
          <w:rFonts w:ascii="Tahoma" w:hAnsi="Tahoma" w:cs="Tahoma"/>
          <w:sz w:val="22"/>
          <w:szCs w:val="22"/>
        </w:rPr>
        <w:t>National</w:t>
      </w:r>
      <w:r w:rsidR="00081696">
        <w:rPr>
          <w:rFonts w:ascii="Tahoma" w:hAnsi="Tahoma" w:cs="Tahoma"/>
          <w:sz w:val="22"/>
          <w:szCs w:val="22"/>
        </w:rPr>
        <w:t xml:space="preserve"> </w:t>
      </w:r>
      <w:r w:rsidR="00025022" w:rsidRPr="006E39D9">
        <w:rPr>
          <w:rFonts w:ascii="Tahoma" w:hAnsi="Tahoma" w:cs="Tahoma"/>
          <w:sz w:val="22"/>
          <w:szCs w:val="22"/>
        </w:rPr>
        <w:t xml:space="preserve">Space Biomedical Research Institute, </w:t>
      </w:r>
      <w:r>
        <w:rPr>
          <w:rFonts w:ascii="Tahoma" w:hAnsi="Tahoma" w:cs="Tahoma"/>
          <w:sz w:val="22"/>
          <w:szCs w:val="22"/>
        </w:rPr>
        <w:t xml:space="preserve"> </w:t>
      </w:r>
      <w:r w:rsidR="000419DB">
        <w:rPr>
          <w:rFonts w:ascii="Tahoma" w:hAnsi="Tahoma" w:cs="Tahoma"/>
          <w:sz w:val="22"/>
          <w:szCs w:val="22"/>
        </w:rPr>
        <w:t xml:space="preserve">3/00-9/00, </w:t>
      </w:r>
      <w:r w:rsidR="00023DA4">
        <w:rPr>
          <w:rFonts w:ascii="Tahoma" w:hAnsi="Tahoma" w:cs="Tahoma"/>
          <w:sz w:val="22"/>
          <w:szCs w:val="22"/>
        </w:rPr>
        <w:tab/>
      </w:r>
      <w:r w:rsidR="00023DA4">
        <w:rPr>
          <w:rFonts w:ascii="Tahoma" w:hAnsi="Tahoma" w:cs="Tahoma"/>
          <w:sz w:val="22"/>
          <w:szCs w:val="22"/>
        </w:rPr>
        <w:tab/>
      </w:r>
      <w:r w:rsidR="00023DA4">
        <w:rPr>
          <w:rFonts w:ascii="Tahoma" w:hAnsi="Tahoma" w:cs="Tahoma"/>
          <w:sz w:val="22"/>
          <w:szCs w:val="22"/>
        </w:rPr>
        <w:tab/>
      </w:r>
      <w:r w:rsidR="00023DA4">
        <w:rPr>
          <w:rFonts w:ascii="Tahoma" w:hAnsi="Tahoma" w:cs="Tahoma"/>
          <w:sz w:val="22"/>
          <w:szCs w:val="22"/>
        </w:rPr>
        <w:tab/>
      </w:r>
      <w:r w:rsidR="00023DA4">
        <w:rPr>
          <w:rFonts w:ascii="Tahoma" w:hAnsi="Tahoma" w:cs="Tahoma"/>
          <w:sz w:val="22"/>
          <w:szCs w:val="22"/>
        </w:rPr>
        <w:tab/>
      </w:r>
      <w:r w:rsidR="00023DA4">
        <w:rPr>
          <w:rFonts w:ascii="Tahoma" w:hAnsi="Tahoma" w:cs="Tahoma"/>
          <w:sz w:val="22"/>
          <w:szCs w:val="22"/>
        </w:rPr>
        <w:tab/>
      </w:r>
      <w:r w:rsidR="000419DB">
        <w:rPr>
          <w:rFonts w:ascii="Tahoma" w:hAnsi="Tahoma" w:cs="Tahoma"/>
          <w:sz w:val="22"/>
          <w:szCs w:val="22"/>
        </w:rPr>
        <w:t>$38,623</w:t>
      </w:r>
      <w:r w:rsidR="00025022" w:rsidRPr="006E39D9">
        <w:rPr>
          <w:rFonts w:ascii="Tahoma" w:hAnsi="Tahoma" w:cs="Tahoma"/>
          <w:sz w:val="22"/>
          <w:szCs w:val="22"/>
        </w:rPr>
        <w:t xml:space="preserve">  (to Texas A&amp;M)</w:t>
      </w:r>
    </w:p>
    <w:p w14:paraId="6F5E5BE3" w14:textId="77777777" w:rsidR="002F0D1C" w:rsidRDefault="002F0D1C" w:rsidP="009F77CC">
      <w:pPr>
        <w:tabs>
          <w:tab w:val="left" w:pos="-1440"/>
          <w:tab w:val="left" w:pos="-720"/>
        </w:tabs>
        <w:ind w:left="1080" w:hanging="360"/>
        <w:rPr>
          <w:rFonts w:ascii="Tahoma" w:hAnsi="Tahoma" w:cs="Tahoma"/>
          <w:sz w:val="22"/>
          <w:szCs w:val="22"/>
        </w:rPr>
      </w:pPr>
    </w:p>
    <w:p w14:paraId="688AF45A" w14:textId="1C33194D" w:rsidR="00025022" w:rsidRDefault="00025022" w:rsidP="009F77CC">
      <w:pPr>
        <w:tabs>
          <w:tab w:val="left" w:pos="-1440"/>
          <w:tab w:val="left" w:pos="-720"/>
        </w:tabs>
        <w:ind w:left="1080" w:hanging="360"/>
        <w:rPr>
          <w:rFonts w:ascii="Tahoma" w:hAnsi="Tahoma" w:cs="Tahoma"/>
          <w:sz w:val="22"/>
          <w:szCs w:val="22"/>
        </w:rPr>
      </w:pPr>
      <w:r w:rsidRPr="006E39D9">
        <w:rPr>
          <w:rFonts w:ascii="Tahoma" w:hAnsi="Tahoma" w:cs="Tahoma"/>
          <w:sz w:val="22"/>
          <w:szCs w:val="22"/>
        </w:rPr>
        <w:t>Bloomfield</w:t>
      </w:r>
      <w:r w:rsidR="000D04F6">
        <w:rPr>
          <w:rFonts w:ascii="Tahoma" w:hAnsi="Tahoma" w:cs="Tahoma"/>
          <w:sz w:val="22"/>
          <w:szCs w:val="22"/>
        </w:rPr>
        <w:t xml:space="preserve"> S</w:t>
      </w:r>
      <w:r w:rsidRPr="006E39D9">
        <w:rPr>
          <w:rFonts w:ascii="Tahoma" w:hAnsi="Tahoma" w:cs="Tahoma"/>
          <w:sz w:val="22"/>
          <w:szCs w:val="22"/>
        </w:rPr>
        <w:t xml:space="preserve">A.  </w:t>
      </w:r>
      <w:r w:rsidRPr="000D04F6">
        <w:rPr>
          <w:rFonts w:ascii="Tahoma" w:hAnsi="Tahoma" w:cs="Tahoma"/>
          <w:i/>
          <w:sz w:val="22"/>
          <w:szCs w:val="22"/>
        </w:rPr>
        <w:t>Integrating molecular techniques into bone physiology research</w:t>
      </w:r>
      <w:r w:rsidRPr="006E39D9">
        <w:rPr>
          <w:rFonts w:ascii="Tahoma" w:hAnsi="Tahoma" w:cs="Tahoma"/>
          <w:sz w:val="22"/>
          <w:szCs w:val="22"/>
        </w:rPr>
        <w:t>.  American Physiological Society Research Career Enhancement Award, Princ</w:t>
      </w:r>
      <w:r w:rsidR="00023DA4">
        <w:rPr>
          <w:rFonts w:ascii="Tahoma" w:hAnsi="Tahoma" w:cs="Tahoma"/>
          <w:sz w:val="22"/>
          <w:szCs w:val="22"/>
        </w:rPr>
        <w:t>ipal Investigator.  6/97-8/97</w:t>
      </w:r>
      <w:r w:rsidR="00023DA4">
        <w:rPr>
          <w:rFonts w:ascii="Tahoma" w:hAnsi="Tahoma" w:cs="Tahoma"/>
          <w:sz w:val="22"/>
          <w:szCs w:val="22"/>
        </w:rPr>
        <w:tab/>
      </w:r>
      <w:r w:rsidR="00023DA4">
        <w:rPr>
          <w:rFonts w:ascii="Tahoma" w:hAnsi="Tahoma" w:cs="Tahoma"/>
          <w:sz w:val="22"/>
          <w:szCs w:val="22"/>
        </w:rPr>
        <w:tab/>
      </w:r>
      <w:r w:rsidR="00023DA4">
        <w:rPr>
          <w:rFonts w:ascii="Tahoma" w:hAnsi="Tahoma" w:cs="Tahoma"/>
          <w:sz w:val="22"/>
          <w:szCs w:val="22"/>
        </w:rPr>
        <w:tab/>
      </w:r>
      <w:r w:rsidR="00023DA4">
        <w:rPr>
          <w:rFonts w:ascii="Tahoma" w:hAnsi="Tahoma" w:cs="Tahoma"/>
          <w:sz w:val="22"/>
          <w:szCs w:val="22"/>
        </w:rPr>
        <w:tab/>
      </w:r>
      <w:r w:rsidR="00023DA4">
        <w:rPr>
          <w:rFonts w:ascii="Tahoma" w:hAnsi="Tahoma" w:cs="Tahoma"/>
          <w:sz w:val="22"/>
          <w:szCs w:val="22"/>
        </w:rPr>
        <w:tab/>
      </w:r>
      <w:r w:rsidR="00023DA4">
        <w:rPr>
          <w:rFonts w:ascii="Tahoma" w:hAnsi="Tahoma" w:cs="Tahoma"/>
          <w:sz w:val="22"/>
          <w:szCs w:val="22"/>
        </w:rPr>
        <w:tab/>
      </w:r>
      <w:r w:rsidR="00023DA4">
        <w:rPr>
          <w:rFonts w:ascii="Tahoma" w:hAnsi="Tahoma" w:cs="Tahoma"/>
          <w:sz w:val="22"/>
          <w:szCs w:val="22"/>
        </w:rPr>
        <w:tab/>
      </w:r>
      <w:r w:rsidR="00023DA4">
        <w:rPr>
          <w:rFonts w:ascii="Tahoma" w:hAnsi="Tahoma" w:cs="Tahoma"/>
          <w:sz w:val="22"/>
          <w:szCs w:val="22"/>
        </w:rPr>
        <w:tab/>
      </w:r>
      <w:r w:rsidR="00023DA4">
        <w:rPr>
          <w:rFonts w:ascii="Tahoma" w:hAnsi="Tahoma" w:cs="Tahoma"/>
          <w:sz w:val="22"/>
          <w:szCs w:val="22"/>
        </w:rPr>
        <w:tab/>
      </w:r>
      <w:r w:rsidR="000419DB">
        <w:rPr>
          <w:rFonts w:ascii="Tahoma" w:hAnsi="Tahoma" w:cs="Tahoma"/>
          <w:sz w:val="22"/>
          <w:szCs w:val="22"/>
        </w:rPr>
        <w:t xml:space="preserve"> </w:t>
      </w:r>
      <w:r w:rsidR="007D0A89">
        <w:rPr>
          <w:rFonts w:ascii="Tahoma" w:hAnsi="Tahoma" w:cs="Tahoma"/>
          <w:sz w:val="22"/>
          <w:szCs w:val="22"/>
        </w:rPr>
        <w:tab/>
      </w:r>
      <w:r w:rsidR="00FD1A11">
        <w:rPr>
          <w:rFonts w:ascii="Tahoma" w:hAnsi="Tahoma" w:cs="Tahoma"/>
          <w:sz w:val="22"/>
          <w:szCs w:val="22"/>
        </w:rPr>
        <w:t xml:space="preserve">   </w:t>
      </w:r>
      <w:r w:rsidR="00023DA4">
        <w:rPr>
          <w:rFonts w:ascii="Tahoma" w:hAnsi="Tahoma" w:cs="Tahoma"/>
          <w:sz w:val="22"/>
          <w:szCs w:val="22"/>
        </w:rPr>
        <w:t>$4,000</w:t>
      </w:r>
    </w:p>
    <w:p w14:paraId="35CD15E2" w14:textId="77777777" w:rsidR="00025022" w:rsidRDefault="00025022" w:rsidP="009F77CC">
      <w:pPr>
        <w:tabs>
          <w:tab w:val="left" w:pos="-1440"/>
          <w:tab w:val="left" w:pos="-720"/>
        </w:tabs>
        <w:ind w:left="1080" w:hanging="360"/>
        <w:rPr>
          <w:rFonts w:ascii="Tahoma" w:hAnsi="Tahoma" w:cs="Tahoma"/>
          <w:sz w:val="22"/>
          <w:szCs w:val="22"/>
        </w:rPr>
      </w:pPr>
    </w:p>
    <w:p w14:paraId="17CD5C3D" w14:textId="55E0C30C" w:rsidR="00025022" w:rsidRDefault="00025022" w:rsidP="009F77CC">
      <w:pPr>
        <w:tabs>
          <w:tab w:val="left" w:pos="-1440"/>
          <w:tab w:val="left" w:pos="-720"/>
        </w:tabs>
        <w:ind w:left="1080" w:hanging="360"/>
        <w:rPr>
          <w:rFonts w:ascii="Tahoma" w:hAnsi="Tahoma" w:cs="Tahoma"/>
          <w:sz w:val="22"/>
          <w:szCs w:val="22"/>
        </w:rPr>
      </w:pPr>
      <w:r w:rsidRPr="006E39D9">
        <w:rPr>
          <w:rFonts w:ascii="Tahoma" w:hAnsi="Tahoma" w:cs="Tahoma"/>
          <w:sz w:val="22"/>
          <w:szCs w:val="22"/>
        </w:rPr>
        <w:t>Bloomfield</w:t>
      </w:r>
      <w:r w:rsidR="000D04F6">
        <w:rPr>
          <w:rFonts w:ascii="Tahoma" w:hAnsi="Tahoma" w:cs="Tahoma"/>
          <w:sz w:val="22"/>
          <w:szCs w:val="22"/>
        </w:rPr>
        <w:t xml:space="preserve"> S</w:t>
      </w:r>
      <w:r w:rsidRPr="006E39D9">
        <w:rPr>
          <w:rFonts w:ascii="Tahoma" w:hAnsi="Tahoma" w:cs="Tahoma"/>
          <w:sz w:val="22"/>
          <w:szCs w:val="22"/>
        </w:rPr>
        <w:t xml:space="preserve">A.  </w:t>
      </w:r>
      <w:r w:rsidRPr="000D04F6">
        <w:rPr>
          <w:rFonts w:ascii="Tahoma" w:hAnsi="Tahoma" w:cs="Tahoma"/>
          <w:i/>
          <w:sz w:val="22"/>
          <w:szCs w:val="22"/>
        </w:rPr>
        <w:t>Molecular mechanisms for the bone response to mechanical loading in an</w:t>
      </w:r>
      <w:r w:rsidR="00E61F3F">
        <w:rPr>
          <w:rFonts w:ascii="Tahoma" w:hAnsi="Tahoma" w:cs="Tahoma"/>
          <w:i/>
          <w:sz w:val="22"/>
          <w:szCs w:val="22"/>
        </w:rPr>
        <w:t xml:space="preserve"> </w:t>
      </w:r>
      <w:r w:rsidRPr="000D04F6">
        <w:rPr>
          <w:rFonts w:ascii="Tahoma" w:hAnsi="Tahoma" w:cs="Tahoma"/>
          <w:i/>
          <w:sz w:val="22"/>
          <w:szCs w:val="22"/>
        </w:rPr>
        <w:t>in vivo model: preliminary studies.</w:t>
      </w:r>
      <w:r w:rsidR="00023DA4">
        <w:rPr>
          <w:rFonts w:ascii="Tahoma" w:hAnsi="Tahoma" w:cs="Tahoma"/>
          <w:sz w:val="22"/>
          <w:szCs w:val="22"/>
        </w:rPr>
        <w:t xml:space="preserve">  National Science Foundation (PI) 6/93-12/95   $18,000</w:t>
      </w:r>
    </w:p>
    <w:p w14:paraId="337670A8" w14:textId="1465E43E" w:rsidR="00974D54" w:rsidRDefault="00974D54" w:rsidP="009F77CC">
      <w:pPr>
        <w:tabs>
          <w:tab w:val="left" w:pos="-1440"/>
          <w:tab w:val="left" w:pos="-720"/>
        </w:tabs>
        <w:ind w:left="1080" w:hanging="360"/>
        <w:rPr>
          <w:rFonts w:ascii="Tahoma" w:hAnsi="Tahoma" w:cs="Tahoma"/>
          <w:sz w:val="22"/>
          <w:szCs w:val="22"/>
        </w:rPr>
      </w:pPr>
    </w:p>
    <w:p w14:paraId="25A2824A" w14:textId="2DCD2E50" w:rsidR="00025022" w:rsidRPr="006E39D9" w:rsidRDefault="00025022" w:rsidP="009F77CC">
      <w:pPr>
        <w:tabs>
          <w:tab w:val="left" w:pos="-1440"/>
          <w:tab w:val="left" w:pos="-720"/>
        </w:tabs>
        <w:ind w:left="1080" w:hanging="360"/>
        <w:rPr>
          <w:rFonts w:ascii="Tahoma" w:hAnsi="Tahoma" w:cs="Tahoma"/>
          <w:sz w:val="22"/>
          <w:szCs w:val="22"/>
        </w:rPr>
      </w:pPr>
      <w:r w:rsidRPr="006E39D9">
        <w:rPr>
          <w:rFonts w:ascii="Tahoma" w:hAnsi="Tahoma" w:cs="Tahoma"/>
          <w:sz w:val="22"/>
          <w:szCs w:val="22"/>
        </w:rPr>
        <w:t>Bloomfield</w:t>
      </w:r>
      <w:r w:rsidR="000D04F6">
        <w:rPr>
          <w:rFonts w:ascii="Tahoma" w:hAnsi="Tahoma" w:cs="Tahoma"/>
          <w:sz w:val="22"/>
          <w:szCs w:val="22"/>
        </w:rPr>
        <w:t xml:space="preserve"> S</w:t>
      </w:r>
      <w:r w:rsidRPr="006E39D9">
        <w:rPr>
          <w:rFonts w:ascii="Tahoma" w:hAnsi="Tahoma" w:cs="Tahoma"/>
          <w:sz w:val="22"/>
          <w:szCs w:val="22"/>
        </w:rPr>
        <w:t xml:space="preserve">A.  </w:t>
      </w:r>
      <w:r w:rsidRPr="000D04F6">
        <w:rPr>
          <w:rFonts w:ascii="Tahoma" w:hAnsi="Tahoma" w:cs="Tahoma"/>
          <w:i/>
          <w:sz w:val="22"/>
          <w:szCs w:val="22"/>
        </w:rPr>
        <w:t>Visiting Scholar Award</w:t>
      </w:r>
      <w:r w:rsidRPr="006E39D9">
        <w:rPr>
          <w:rFonts w:ascii="Tahoma" w:hAnsi="Tahoma" w:cs="Tahoma"/>
          <w:sz w:val="22"/>
          <w:szCs w:val="22"/>
        </w:rPr>
        <w:t xml:space="preserve"> (funding working visit to D.B. Kimmel laboratory</w:t>
      </w:r>
      <w:r w:rsidR="00AB2D2D">
        <w:rPr>
          <w:rFonts w:ascii="Tahoma" w:hAnsi="Tahoma" w:cs="Tahoma"/>
          <w:sz w:val="22"/>
          <w:szCs w:val="22"/>
        </w:rPr>
        <w:t xml:space="preserve"> </w:t>
      </w:r>
      <w:r w:rsidRPr="006E39D9">
        <w:rPr>
          <w:rFonts w:ascii="Tahoma" w:hAnsi="Tahoma" w:cs="Tahoma"/>
          <w:sz w:val="22"/>
          <w:szCs w:val="22"/>
        </w:rPr>
        <w:t xml:space="preserve">at Creighton University's </w:t>
      </w:r>
      <w:r w:rsidR="000419DB">
        <w:rPr>
          <w:rFonts w:ascii="Tahoma" w:hAnsi="Tahoma" w:cs="Tahoma"/>
          <w:sz w:val="22"/>
          <w:szCs w:val="22"/>
        </w:rPr>
        <w:t xml:space="preserve">Osteoporosis Research Center), </w:t>
      </w:r>
      <w:r w:rsidRPr="006E39D9">
        <w:rPr>
          <w:rFonts w:ascii="Tahoma" w:hAnsi="Tahoma" w:cs="Tahoma"/>
          <w:sz w:val="22"/>
          <w:szCs w:val="22"/>
        </w:rPr>
        <w:t>American College of Sports Medicine, Pr</w:t>
      </w:r>
      <w:r w:rsidR="00023DA4">
        <w:rPr>
          <w:rFonts w:ascii="Tahoma" w:hAnsi="Tahoma" w:cs="Tahoma"/>
          <w:sz w:val="22"/>
          <w:szCs w:val="22"/>
        </w:rPr>
        <w:t>incipal Investigator, 6/93-8/93</w:t>
      </w:r>
      <w:r w:rsidR="00023DA4">
        <w:rPr>
          <w:rFonts w:ascii="Tahoma" w:hAnsi="Tahoma" w:cs="Tahoma"/>
          <w:sz w:val="22"/>
          <w:szCs w:val="22"/>
        </w:rPr>
        <w:tab/>
      </w:r>
      <w:r w:rsidR="00023DA4">
        <w:rPr>
          <w:rFonts w:ascii="Tahoma" w:hAnsi="Tahoma" w:cs="Tahoma"/>
          <w:sz w:val="22"/>
          <w:szCs w:val="22"/>
        </w:rPr>
        <w:tab/>
      </w:r>
      <w:r w:rsidR="00023DA4">
        <w:rPr>
          <w:rFonts w:ascii="Tahoma" w:hAnsi="Tahoma" w:cs="Tahoma"/>
          <w:sz w:val="22"/>
          <w:szCs w:val="22"/>
        </w:rPr>
        <w:tab/>
      </w:r>
      <w:r w:rsidR="00023DA4">
        <w:rPr>
          <w:rFonts w:ascii="Tahoma" w:hAnsi="Tahoma" w:cs="Tahoma"/>
          <w:sz w:val="22"/>
          <w:szCs w:val="22"/>
        </w:rPr>
        <w:tab/>
        <w:t xml:space="preserve"> </w:t>
      </w:r>
      <w:r w:rsidR="007D0A89">
        <w:rPr>
          <w:rFonts w:ascii="Tahoma" w:hAnsi="Tahoma" w:cs="Tahoma"/>
          <w:sz w:val="22"/>
          <w:szCs w:val="22"/>
        </w:rPr>
        <w:tab/>
      </w:r>
      <w:r w:rsidR="00FD1A11">
        <w:rPr>
          <w:rFonts w:ascii="Tahoma" w:hAnsi="Tahoma" w:cs="Tahoma"/>
          <w:sz w:val="22"/>
          <w:szCs w:val="22"/>
        </w:rPr>
        <w:t xml:space="preserve">    </w:t>
      </w:r>
      <w:r w:rsidR="003E1F08">
        <w:rPr>
          <w:rFonts w:ascii="Tahoma" w:hAnsi="Tahoma" w:cs="Tahoma"/>
          <w:sz w:val="22"/>
          <w:szCs w:val="22"/>
        </w:rPr>
        <w:t>$3268</w:t>
      </w:r>
    </w:p>
    <w:p w14:paraId="4F6C9529" w14:textId="77777777" w:rsidR="007D0A89" w:rsidRPr="006E39D9" w:rsidRDefault="007D0A89" w:rsidP="003E1054">
      <w:pPr>
        <w:ind w:left="720" w:hanging="720"/>
        <w:rPr>
          <w:rFonts w:ascii="Tahoma" w:hAnsi="Tahoma" w:cs="Tahoma"/>
          <w:b/>
          <w:sz w:val="22"/>
          <w:szCs w:val="22"/>
          <w:u w:val="single"/>
        </w:rPr>
      </w:pPr>
    </w:p>
    <w:p w14:paraId="130DD111" w14:textId="30D5346E" w:rsidR="007C461E" w:rsidRDefault="00025022" w:rsidP="006C052B">
      <w:pPr>
        <w:ind w:left="1080" w:hanging="360"/>
        <w:rPr>
          <w:rFonts w:ascii="Tahoma" w:hAnsi="Tahoma" w:cs="Tahoma"/>
          <w:b/>
          <w:sz w:val="22"/>
          <w:szCs w:val="22"/>
          <w:u w:val="single"/>
        </w:rPr>
      </w:pPr>
      <w:r w:rsidRPr="006E39D9">
        <w:rPr>
          <w:rFonts w:ascii="Tahoma" w:hAnsi="Tahoma" w:cs="Tahoma"/>
          <w:b/>
          <w:sz w:val="22"/>
          <w:szCs w:val="22"/>
          <w:u w:val="single"/>
        </w:rPr>
        <w:t>State And Local</w:t>
      </w:r>
    </w:p>
    <w:p w14:paraId="7E4920D8" w14:textId="570AAF45" w:rsidR="00E678A5" w:rsidRPr="00E678A5" w:rsidRDefault="00E678A5" w:rsidP="006C052B">
      <w:pPr>
        <w:ind w:left="1080" w:hanging="360"/>
        <w:rPr>
          <w:rFonts w:ascii="Tahoma" w:hAnsi="Tahoma" w:cs="Tahoma"/>
          <w:sz w:val="22"/>
          <w:szCs w:val="22"/>
        </w:rPr>
      </w:pPr>
      <w:r w:rsidRPr="00E678A5">
        <w:rPr>
          <w:rFonts w:ascii="Tahoma" w:hAnsi="Tahoma" w:cs="Tahoma"/>
          <w:sz w:val="22"/>
          <w:szCs w:val="22"/>
        </w:rPr>
        <w:t xml:space="preserve">Bloomfield SA, Dunbar BJ, </w:t>
      </w:r>
      <w:proofErr w:type="spellStart"/>
      <w:r w:rsidRPr="00E678A5">
        <w:rPr>
          <w:rFonts w:ascii="Tahoma" w:hAnsi="Tahoma" w:cs="Tahoma"/>
          <w:sz w:val="22"/>
          <w:szCs w:val="22"/>
        </w:rPr>
        <w:t>Garney</w:t>
      </w:r>
      <w:proofErr w:type="spellEnd"/>
      <w:r w:rsidRPr="00E678A5">
        <w:rPr>
          <w:rFonts w:ascii="Tahoma" w:hAnsi="Tahoma" w:cs="Tahoma"/>
          <w:sz w:val="22"/>
          <w:szCs w:val="22"/>
        </w:rPr>
        <w:t xml:space="preserve"> WR. </w:t>
      </w:r>
      <w:r>
        <w:rPr>
          <w:rFonts w:ascii="Tahoma" w:hAnsi="Tahoma" w:cs="Tahoma"/>
          <w:sz w:val="22"/>
          <w:szCs w:val="22"/>
        </w:rPr>
        <w:t xml:space="preserve"> </w:t>
      </w:r>
      <w:r w:rsidRPr="00E678A5">
        <w:rPr>
          <w:rFonts w:ascii="Tahoma" w:hAnsi="Tahoma" w:cs="Tahoma"/>
          <w:i/>
          <w:sz w:val="22"/>
          <w:szCs w:val="22"/>
        </w:rPr>
        <w:t>Retired astronaut biomedical data repository</w:t>
      </w:r>
      <w:r>
        <w:rPr>
          <w:rFonts w:ascii="Tahoma" w:hAnsi="Tahoma" w:cs="Tahoma"/>
          <w:sz w:val="22"/>
          <w:szCs w:val="22"/>
        </w:rPr>
        <w:t>.   TAMU Division of Research Triad (T3) Grant Program, 4/1/2018-3/31/2020.   $30,000 (plus tuition/UG wage supplements)</w:t>
      </w:r>
    </w:p>
    <w:p w14:paraId="3F931876" w14:textId="77777777" w:rsidR="00E678A5" w:rsidRDefault="00E678A5" w:rsidP="006C052B">
      <w:pPr>
        <w:ind w:left="1080" w:hanging="360"/>
        <w:rPr>
          <w:rFonts w:ascii="Tahoma" w:hAnsi="Tahoma" w:cs="Tahoma"/>
          <w:b/>
          <w:sz w:val="22"/>
          <w:szCs w:val="22"/>
          <w:u w:val="single"/>
        </w:rPr>
      </w:pPr>
    </w:p>
    <w:p w14:paraId="141A24DD" w14:textId="51631A25" w:rsidR="007C461E" w:rsidRPr="007C461E" w:rsidRDefault="007C461E" w:rsidP="009F77CC">
      <w:pPr>
        <w:ind w:left="1080" w:hanging="360"/>
        <w:rPr>
          <w:rFonts w:ascii="Tahoma" w:hAnsi="Tahoma" w:cs="Tahoma"/>
          <w:sz w:val="22"/>
          <w:szCs w:val="22"/>
        </w:rPr>
      </w:pPr>
      <w:r w:rsidRPr="007C461E">
        <w:rPr>
          <w:rFonts w:ascii="Tahoma" w:hAnsi="Tahoma" w:cs="Tahoma"/>
          <w:sz w:val="22"/>
          <w:szCs w:val="22"/>
        </w:rPr>
        <w:t>Bloomfiel</w:t>
      </w:r>
      <w:r w:rsidR="00E678A5">
        <w:rPr>
          <w:rFonts w:ascii="Tahoma" w:hAnsi="Tahoma" w:cs="Tahoma"/>
          <w:sz w:val="22"/>
          <w:szCs w:val="22"/>
        </w:rPr>
        <w:t xml:space="preserve">d SA and </w:t>
      </w:r>
      <w:proofErr w:type="spellStart"/>
      <w:r w:rsidR="00E678A5">
        <w:rPr>
          <w:rFonts w:ascii="Tahoma" w:hAnsi="Tahoma" w:cs="Tahoma"/>
          <w:sz w:val="22"/>
          <w:szCs w:val="22"/>
        </w:rPr>
        <w:t>Zawieja</w:t>
      </w:r>
      <w:proofErr w:type="spellEnd"/>
      <w:r w:rsidR="00E678A5">
        <w:rPr>
          <w:rFonts w:ascii="Tahoma" w:hAnsi="Tahoma" w:cs="Tahoma"/>
          <w:sz w:val="22"/>
          <w:szCs w:val="22"/>
        </w:rPr>
        <w:t xml:space="preserve"> DC (Co-PI’s). </w:t>
      </w:r>
      <w:r>
        <w:rPr>
          <w:rFonts w:ascii="Tahoma" w:hAnsi="Tahoma" w:cs="Tahoma"/>
          <w:sz w:val="22"/>
          <w:szCs w:val="22"/>
        </w:rPr>
        <w:t xml:space="preserve"> </w:t>
      </w:r>
      <w:r w:rsidRPr="00E058BA">
        <w:rPr>
          <w:rFonts w:ascii="Tahoma" w:hAnsi="Tahoma" w:cs="Tahoma"/>
          <w:i/>
          <w:sz w:val="22"/>
          <w:szCs w:val="22"/>
        </w:rPr>
        <w:t>Lymphatic biology and bone health in inflammatory bowel disease:  impact of exercise.</w:t>
      </w:r>
      <w:r>
        <w:rPr>
          <w:rFonts w:ascii="Tahoma" w:hAnsi="Tahoma" w:cs="Tahoma"/>
          <w:sz w:val="22"/>
          <w:szCs w:val="22"/>
        </w:rPr>
        <w:t xml:space="preserve">   College of Education &amp; Human Development (Texas A&amp;M) Transforming Lives Research Grant, </w:t>
      </w:r>
      <w:r w:rsidR="000D29CF">
        <w:rPr>
          <w:rFonts w:ascii="Tahoma" w:hAnsi="Tahoma" w:cs="Tahoma"/>
          <w:sz w:val="22"/>
          <w:szCs w:val="22"/>
        </w:rPr>
        <w:t>6/</w:t>
      </w:r>
      <w:r>
        <w:rPr>
          <w:rFonts w:ascii="Tahoma" w:hAnsi="Tahoma" w:cs="Tahoma"/>
          <w:sz w:val="22"/>
          <w:szCs w:val="22"/>
        </w:rPr>
        <w:t>2015-</w:t>
      </w:r>
      <w:r w:rsidR="000D29CF">
        <w:rPr>
          <w:rFonts w:ascii="Tahoma" w:hAnsi="Tahoma" w:cs="Tahoma"/>
          <w:sz w:val="22"/>
          <w:szCs w:val="22"/>
        </w:rPr>
        <w:t>12/</w:t>
      </w:r>
      <w:r>
        <w:rPr>
          <w:rFonts w:ascii="Tahoma" w:hAnsi="Tahoma" w:cs="Tahoma"/>
          <w:sz w:val="22"/>
          <w:szCs w:val="22"/>
        </w:rPr>
        <w:t>2016, $29,334.</w:t>
      </w:r>
    </w:p>
    <w:p w14:paraId="13A32488" w14:textId="77777777" w:rsidR="007D0A89" w:rsidRDefault="007D0A89" w:rsidP="009F77CC">
      <w:pPr>
        <w:ind w:left="1080" w:hanging="360"/>
        <w:rPr>
          <w:rFonts w:ascii="Tahoma" w:hAnsi="Tahoma" w:cs="Tahoma"/>
          <w:sz w:val="22"/>
          <w:szCs w:val="22"/>
        </w:rPr>
      </w:pPr>
    </w:p>
    <w:p w14:paraId="4A29C800" w14:textId="77777777" w:rsidR="00DA3928" w:rsidRDefault="00DA3928" w:rsidP="009F77CC">
      <w:pPr>
        <w:ind w:left="1080" w:hanging="360"/>
        <w:rPr>
          <w:rFonts w:ascii="Tahoma" w:hAnsi="Tahoma" w:cs="Tahoma"/>
          <w:sz w:val="22"/>
          <w:szCs w:val="22"/>
        </w:rPr>
      </w:pPr>
      <w:r w:rsidRPr="00DA3928">
        <w:rPr>
          <w:rFonts w:ascii="Tahoma" w:hAnsi="Tahoma" w:cs="Tahoma"/>
          <w:sz w:val="22"/>
          <w:szCs w:val="22"/>
        </w:rPr>
        <w:t>Turner ND, Bloomfield SA, and Ford JR.</w:t>
      </w:r>
      <w:r>
        <w:rPr>
          <w:rFonts w:ascii="Tahoma" w:hAnsi="Tahoma" w:cs="Tahoma"/>
          <w:sz w:val="22"/>
          <w:szCs w:val="22"/>
        </w:rPr>
        <w:t xml:space="preserve">  </w:t>
      </w:r>
      <w:r w:rsidRPr="00081696">
        <w:rPr>
          <w:rFonts w:ascii="Tahoma" w:hAnsi="Tahoma" w:cs="Tahoma"/>
          <w:i/>
          <w:sz w:val="22"/>
          <w:szCs w:val="22"/>
        </w:rPr>
        <w:t>Pathways to the Doctorate Fellowship Program</w:t>
      </w:r>
      <w:r>
        <w:rPr>
          <w:rFonts w:ascii="Tahoma" w:hAnsi="Tahoma" w:cs="Tahoma"/>
          <w:sz w:val="22"/>
          <w:szCs w:val="22"/>
        </w:rPr>
        <w:t>.   Texas A&amp;M Office of Graduate Studies, 2012-2015.  (provides up to two fellowships/</w:t>
      </w:r>
      <w:proofErr w:type="spellStart"/>
      <w:r>
        <w:rPr>
          <w:rFonts w:ascii="Tahoma" w:hAnsi="Tahoma" w:cs="Tahoma"/>
          <w:sz w:val="22"/>
          <w:szCs w:val="22"/>
        </w:rPr>
        <w:t>yr</w:t>
      </w:r>
      <w:proofErr w:type="spellEnd"/>
      <w:r>
        <w:rPr>
          <w:rFonts w:ascii="Tahoma" w:hAnsi="Tahoma" w:cs="Tahoma"/>
          <w:sz w:val="22"/>
          <w:szCs w:val="22"/>
        </w:rPr>
        <w:t xml:space="preserve"> to incoming Ph.D. students from TAMU System universities</w:t>
      </w:r>
      <w:r w:rsidR="006A3865">
        <w:rPr>
          <w:rFonts w:ascii="Tahoma" w:hAnsi="Tahoma" w:cs="Tahoma"/>
          <w:sz w:val="22"/>
          <w:szCs w:val="22"/>
        </w:rPr>
        <w:t xml:space="preserve">, </w:t>
      </w:r>
      <w:r w:rsidR="006A3865" w:rsidRPr="003E055D">
        <w:rPr>
          <w:rFonts w:ascii="Tahoma" w:hAnsi="Tahoma" w:cs="Tahoma"/>
          <w:sz w:val="22"/>
          <w:szCs w:val="22"/>
        </w:rPr>
        <w:t>up to $180,000 total</w:t>
      </w:r>
      <w:r w:rsidRPr="003E055D">
        <w:rPr>
          <w:rFonts w:ascii="Tahoma" w:hAnsi="Tahoma" w:cs="Tahoma"/>
          <w:sz w:val="22"/>
          <w:szCs w:val="22"/>
        </w:rPr>
        <w:t>)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3FEA8E94" w14:textId="77777777" w:rsidR="006A3865" w:rsidRPr="00DA3928" w:rsidRDefault="006A3865" w:rsidP="009F77CC">
      <w:pPr>
        <w:ind w:left="1080" w:hanging="360"/>
        <w:rPr>
          <w:rFonts w:ascii="Tahoma" w:hAnsi="Tahoma" w:cs="Tahoma"/>
          <w:sz w:val="22"/>
          <w:szCs w:val="22"/>
        </w:rPr>
      </w:pPr>
    </w:p>
    <w:p w14:paraId="246C9E6E" w14:textId="77777777" w:rsidR="00025022" w:rsidRDefault="00025022" w:rsidP="009F77CC">
      <w:pPr>
        <w:ind w:left="1080" w:hanging="360"/>
        <w:rPr>
          <w:rFonts w:ascii="Tahoma" w:hAnsi="Tahoma" w:cs="Tahoma"/>
          <w:sz w:val="22"/>
          <w:szCs w:val="22"/>
        </w:rPr>
      </w:pPr>
      <w:r w:rsidRPr="002F046B">
        <w:rPr>
          <w:rFonts w:ascii="Tahoma" w:hAnsi="Tahoma" w:cs="Tahoma"/>
          <w:sz w:val="22"/>
          <w:szCs w:val="22"/>
        </w:rPr>
        <w:t>Bloomfield</w:t>
      </w:r>
      <w:r w:rsidR="000D04F6">
        <w:rPr>
          <w:rFonts w:ascii="Tahoma" w:hAnsi="Tahoma" w:cs="Tahoma"/>
          <w:sz w:val="22"/>
          <w:szCs w:val="22"/>
        </w:rPr>
        <w:t xml:space="preserve"> S</w:t>
      </w:r>
      <w:r w:rsidRPr="002F046B">
        <w:rPr>
          <w:rFonts w:ascii="Tahoma" w:hAnsi="Tahoma" w:cs="Tahoma"/>
          <w:sz w:val="22"/>
          <w:szCs w:val="22"/>
        </w:rPr>
        <w:t xml:space="preserve">A.  </w:t>
      </w:r>
      <w:r w:rsidRPr="000D04F6">
        <w:rPr>
          <w:rFonts w:ascii="Tahoma" w:hAnsi="Tahoma" w:cs="Tahoma"/>
          <w:i/>
          <w:sz w:val="22"/>
          <w:szCs w:val="22"/>
        </w:rPr>
        <w:t>Impact of timing of NSAID administration on the bone response to chronic</w:t>
      </w:r>
      <w:r w:rsidR="009F77CC">
        <w:rPr>
          <w:rFonts w:ascii="Tahoma" w:hAnsi="Tahoma" w:cs="Tahoma"/>
          <w:i/>
          <w:sz w:val="22"/>
          <w:szCs w:val="22"/>
        </w:rPr>
        <w:t xml:space="preserve"> </w:t>
      </w:r>
      <w:r w:rsidRPr="000D04F6">
        <w:rPr>
          <w:rFonts w:ascii="Tahoma" w:hAnsi="Tahoma" w:cs="Tahoma"/>
          <w:i/>
          <w:sz w:val="22"/>
          <w:szCs w:val="22"/>
        </w:rPr>
        <w:t>exercise.</w:t>
      </w:r>
      <w:r w:rsidRPr="002F046B">
        <w:rPr>
          <w:rFonts w:ascii="Tahoma" w:hAnsi="Tahoma" w:cs="Tahoma"/>
          <w:sz w:val="22"/>
          <w:szCs w:val="22"/>
        </w:rPr>
        <w:t xml:space="preserve">  </w:t>
      </w:r>
      <w:r w:rsidR="000D04F6">
        <w:rPr>
          <w:rFonts w:ascii="Tahoma" w:hAnsi="Tahoma" w:cs="Tahoma"/>
          <w:sz w:val="22"/>
          <w:szCs w:val="22"/>
        </w:rPr>
        <w:t xml:space="preserve">Texas A&amp;M </w:t>
      </w:r>
      <w:r w:rsidRPr="002F046B">
        <w:rPr>
          <w:rFonts w:ascii="Tahoma" w:hAnsi="Tahoma" w:cs="Tahoma"/>
          <w:sz w:val="22"/>
          <w:szCs w:val="22"/>
        </w:rPr>
        <w:t>Huffines Institute for Sports Medicine and Human Performance Faculty Research Mini-Grant, 12/09-8/10,</w:t>
      </w:r>
      <w:r w:rsidR="00990C57">
        <w:rPr>
          <w:rFonts w:ascii="Tahoma" w:hAnsi="Tahoma" w:cs="Tahoma"/>
          <w:sz w:val="22"/>
          <w:szCs w:val="22"/>
        </w:rPr>
        <w:t xml:space="preserve"> </w:t>
      </w:r>
      <w:r w:rsidRPr="002F046B">
        <w:rPr>
          <w:rFonts w:ascii="Tahoma" w:hAnsi="Tahoma" w:cs="Tahoma"/>
          <w:sz w:val="22"/>
          <w:szCs w:val="22"/>
        </w:rPr>
        <w:t xml:space="preserve"> $5496</w:t>
      </w:r>
      <w:r>
        <w:rPr>
          <w:rFonts w:ascii="Tahoma" w:hAnsi="Tahoma" w:cs="Tahoma"/>
          <w:sz w:val="22"/>
          <w:szCs w:val="22"/>
        </w:rPr>
        <w:t>.</w:t>
      </w:r>
    </w:p>
    <w:p w14:paraId="6233985F" w14:textId="77777777" w:rsidR="00025022" w:rsidRPr="00D51065" w:rsidRDefault="00025022" w:rsidP="007240CB">
      <w:pPr>
        <w:rPr>
          <w:rFonts w:ascii="Tahoma" w:hAnsi="Tahoma" w:cs="Tahoma"/>
          <w:sz w:val="22"/>
          <w:szCs w:val="22"/>
        </w:rPr>
      </w:pPr>
    </w:p>
    <w:p w14:paraId="70697157" w14:textId="4FF1D566" w:rsidR="00025022" w:rsidRDefault="00025022" w:rsidP="009F77CC">
      <w:pPr>
        <w:ind w:left="1080" w:hanging="360"/>
        <w:rPr>
          <w:rFonts w:ascii="Tahoma" w:hAnsi="Tahoma" w:cs="Tahoma"/>
          <w:bCs/>
          <w:sz w:val="22"/>
          <w:szCs w:val="22"/>
        </w:rPr>
      </w:pPr>
      <w:bookmarkStart w:id="3" w:name="OLE_LINK1"/>
      <w:r w:rsidRPr="006E39D9">
        <w:rPr>
          <w:rFonts w:ascii="Tahoma" w:hAnsi="Tahoma" w:cs="Tahoma"/>
          <w:bCs/>
          <w:sz w:val="22"/>
          <w:szCs w:val="22"/>
        </w:rPr>
        <w:t xml:space="preserve">Bloomfield SA.  </w:t>
      </w:r>
      <w:r w:rsidRPr="006E39D9">
        <w:rPr>
          <w:rFonts w:ascii="Tahoma" w:hAnsi="Tahoma" w:cs="Tahoma"/>
          <w:bCs/>
          <w:sz w:val="22"/>
          <w:szCs w:val="22"/>
          <w:u w:val="single"/>
        </w:rPr>
        <w:t xml:space="preserve"> </w:t>
      </w:r>
      <w:r w:rsidRPr="009B1C1B">
        <w:rPr>
          <w:rFonts w:ascii="Tahoma" w:hAnsi="Tahoma" w:cs="Tahoma"/>
          <w:bCs/>
          <w:i/>
          <w:sz w:val="22"/>
          <w:szCs w:val="22"/>
        </w:rPr>
        <w:t xml:space="preserve">Effect of mechanical unloading on bone in mice lacking genes for </w:t>
      </w:r>
      <w:proofErr w:type="spellStart"/>
      <w:r w:rsidRPr="009B1C1B">
        <w:rPr>
          <w:rFonts w:ascii="Tahoma" w:hAnsi="Tahoma" w:cs="Tahoma"/>
          <w:bCs/>
          <w:i/>
          <w:sz w:val="22"/>
          <w:szCs w:val="22"/>
        </w:rPr>
        <w:t>eNOS</w:t>
      </w:r>
      <w:proofErr w:type="spellEnd"/>
      <w:r w:rsidRPr="009B1C1B">
        <w:rPr>
          <w:rFonts w:ascii="Tahoma" w:hAnsi="Tahoma" w:cs="Tahoma"/>
          <w:bCs/>
          <w:i/>
          <w:sz w:val="22"/>
          <w:szCs w:val="22"/>
        </w:rPr>
        <w:t>.</w:t>
      </w:r>
      <w:r w:rsidR="009F77CC">
        <w:rPr>
          <w:rFonts w:ascii="Tahoma" w:hAnsi="Tahoma" w:cs="Tahoma"/>
          <w:bCs/>
          <w:i/>
          <w:sz w:val="22"/>
          <w:szCs w:val="22"/>
        </w:rPr>
        <w:t xml:space="preserve">  </w:t>
      </w:r>
      <w:r w:rsidRPr="006E39D9">
        <w:rPr>
          <w:rFonts w:ascii="Tahoma" w:hAnsi="Tahoma" w:cs="Tahoma"/>
          <w:bCs/>
          <w:sz w:val="22"/>
          <w:szCs w:val="22"/>
        </w:rPr>
        <w:t>TAMU College of Education Development Award, 3/02-12/02, $5860.</w:t>
      </w:r>
      <w:bookmarkEnd w:id="3"/>
      <w:r w:rsidR="009B1C1B">
        <w:rPr>
          <w:rFonts w:ascii="Tahoma" w:hAnsi="Tahoma" w:cs="Tahoma"/>
          <w:bCs/>
          <w:sz w:val="22"/>
          <w:szCs w:val="22"/>
        </w:rPr>
        <w:t xml:space="preserve"> (funded developmental leave project in the laboratory of Dr. Laurence </w:t>
      </w:r>
      <w:proofErr w:type="spellStart"/>
      <w:r w:rsidR="009B1C1B">
        <w:rPr>
          <w:rFonts w:ascii="Tahoma" w:hAnsi="Tahoma" w:cs="Tahoma"/>
          <w:bCs/>
          <w:sz w:val="22"/>
          <w:szCs w:val="22"/>
        </w:rPr>
        <w:t>Vico</w:t>
      </w:r>
      <w:proofErr w:type="spellEnd"/>
      <w:r w:rsidR="009B1C1B">
        <w:rPr>
          <w:rFonts w:ascii="Tahoma" w:hAnsi="Tahoma" w:cs="Tahoma"/>
          <w:bCs/>
          <w:sz w:val="22"/>
          <w:szCs w:val="22"/>
        </w:rPr>
        <w:t>, Univ. of St. Etienne</w:t>
      </w:r>
      <w:r w:rsidR="00FD1A11">
        <w:rPr>
          <w:rFonts w:ascii="Tahoma" w:hAnsi="Tahoma" w:cs="Tahoma"/>
          <w:bCs/>
          <w:sz w:val="22"/>
          <w:szCs w:val="22"/>
        </w:rPr>
        <w:t xml:space="preserve"> School of Medicine</w:t>
      </w:r>
      <w:r w:rsidR="009B1C1B">
        <w:rPr>
          <w:rFonts w:ascii="Tahoma" w:hAnsi="Tahoma" w:cs="Tahoma"/>
          <w:bCs/>
          <w:sz w:val="22"/>
          <w:szCs w:val="22"/>
        </w:rPr>
        <w:t>, France)</w:t>
      </w:r>
    </w:p>
    <w:p w14:paraId="182E07FA" w14:textId="77777777" w:rsidR="00025022" w:rsidRPr="006E39D9" w:rsidRDefault="00025022" w:rsidP="009F77CC">
      <w:pPr>
        <w:ind w:left="1080" w:hanging="360"/>
        <w:rPr>
          <w:rFonts w:ascii="Tahoma" w:hAnsi="Tahoma" w:cs="Tahoma"/>
          <w:bCs/>
          <w:sz w:val="22"/>
          <w:szCs w:val="22"/>
        </w:rPr>
      </w:pPr>
    </w:p>
    <w:p w14:paraId="724EB1ED" w14:textId="6C3667DA" w:rsidR="00E678A5" w:rsidRDefault="00025022" w:rsidP="0041354F">
      <w:pPr>
        <w:ind w:left="1080" w:hanging="360"/>
        <w:rPr>
          <w:rFonts w:ascii="Tahoma" w:hAnsi="Tahoma" w:cs="Tahoma"/>
          <w:sz w:val="22"/>
          <w:szCs w:val="22"/>
        </w:rPr>
      </w:pPr>
      <w:r w:rsidRPr="006E39D9">
        <w:rPr>
          <w:rFonts w:ascii="Tahoma" w:hAnsi="Tahoma" w:cs="Tahoma"/>
          <w:sz w:val="22"/>
          <w:szCs w:val="22"/>
        </w:rPr>
        <w:t xml:space="preserve">Bloomfield SA.  </w:t>
      </w:r>
      <w:r w:rsidRPr="009B1C1B">
        <w:rPr>
          <w:rFonts w:ascii="Tahoma" w:hAnsi="Tahoma" w:cs="Tahoma"/>
          <w:i/>
          <w:sz w:val="22"/>
          <w:szCs w:val="22"/>
        </w:rPr>
        <w:t xml:space="preserve">Role of bone matrix proteins </w:t>
      </w:r>
      <w:proofErr w:type="spellStart"/>
      <w:r w:rsidRPr="009B1C1B">
        <w:rPr>
          <w:rFonts w:ascii="Tahoma" w:hAnsi="Tahoma" w:cs="Tahoma"/>
          <w:i/>
          <w:sz w:val="22"/>
          <w:szCs w:val="22"/>
        </w:rPr>
        <w:t>decorin</w:t>
      </w:r>
      <w:proofErr w:type="spellEnd"/>
      <w:r w:rsidRPr="009B1C1B">
        <w:rPr>
          <w:rFonts w:ascii="Tahoma" w:hAnsi="Tahoma" w:cs="Tahoma"/>
          <w:i/>
          <w:sz w:val="22"/>
          <w:szCs w:val="22"/>
        </w:rPr>
        <w:t xml:space="preserve"> and </w:t>
      </w:r>
      <w:proofErr w:type="spellStart"/>
      <w:r w:rsidRPr="009B1C1B">
        <w:rPr>
          <w:rFonts w:ascii="Tahoma" w:hAnsi="Tahoma" w:cs="Tahoma"/>
          <w:i/>
          <w:sz w:val="22"/>
          <w:szCs w:val="22"/>
        </w:rPr>
        <w:t>biglycan</w:t>
      </w:r>
      <w:proofErr w:type="spellEnd"/>
      <w:r w:rsidRPr="009B1C1B">
        <w:rPr>
          <w:rFonts w:ascii="Tahoma" w:hAnsi="Tahoma" w:cs="Tahoma"/>
          <w:i/>
          <w:sz w:val="22"/>
          <w:szCs w:val="22"/>
        </w:rPr>
        <w:t xml:space="preserve"> in skeletal adaptations</w:t>
      </w:r>
      <w:r w:rsidR="009F77CC">
        <w:rPr>
          <w:rFonts w:ascii="Tahoma" w:hAnsi="Tahoma" w:cs="Tahoma"/>
          <w:i/>
          <w:sz w:val="22"/>
          <w:szCs w:val="22"/>
        </w:rPr>
        <w:t xml:space="preserve"> </w:t>
      </w:r>
      <w:r w:rsidRPr="009B1C1B">
        <w:rPr>
          <w:rFonts w:ascii="Tahoma" w:hAnsi="Tahoma" w:cs="Tahoma"/>
          <w:i/>
          <w:sz w:val="22"/>
          <w:szCs w:val="22"/>
        </w:rPr>
        <w:t>to altered loading</w:t>
      </w:r>
      <w:r w:rsidRPr="006E39D9">
        <w:rPr>
          <w:rFonts w:ascii="Tahoma" w:hAnsi="Tahoma" w:cs="Tahoma"/>
          <w:sz w:val="22"/>
          <w:szCs w:val="22"/>
          <w:u w:val="single"/>
        </w:rPr>
        <w:t>.</w:t>
      </w:r>
      <w:r w:rsidRPr="006E39D9">
        <w:rPr>
          <w:rFonts w:ascii="Tahoma" w:hAnsi="Tahoma" w:cs="Tahoma"/>
          <w:sz w:val="22"/>
          <w:szCs w:val="22"/>
        </w:rPr>
        <w:t xml:space="preserve">  </w:t>
      </w:r>
      <w:r w:rsidRPr="006E39D9">
        <w:rPr>
          <w:rFonts w:ascii="Tahoma" w:hAnsi="Tahoma" w:cs="Tahoma"/>
          <w:bCs/>
          <w:sz w:val="22"/>
          <w:szCs w:val="22"/>
        </w:rPr>
        <w:t>TAMU College of Education Seed Grant Program</w:t>
      </w:r>
      <w:r w:rsidRPr="006E39D9">
        <w:rPr>
          <w:rFonts w:ascii="Tahoma" w:hAnsi="Tahoma" w:cs="Tahoma"/>
          <w:sz w:val="22"/>
          <w:szCs w:val="22"/>
        </w:rPr>
        <w:t>, 2/00-1/01, $7398.</w:t>
      </w:r>
    </w:p>
    <w:p w14:paraId="1DD941EC" w14:textId="77777777" w:rsidR="00025022" w:rsidRDefault="00025022" w:rsidP="009F77CC">
      <w:pPr>
        <w:ind w:left="1080" w:hanging="360"/>
        <w:rPr>
          <w:rFonts w:ascii="Tahoma" w:hAnsi="Tahoma" w:cs="Tahoma"/>
          <w:sz w:val="22"/>
          <w:szCs w:val="22"/>
        </w:rPr>
      </w:pPr>
    </w:p>
    <w:p w14:paraId="32C2C763" w14:textId="77777777" w:rsidR="00025022" w:rsidRDefault="00025022" w:rsidP="00023DA4">
      <w:pPr>
        <w:ind w:left="1080" w:hanging="360"/>
        <w:rPr>
          <w:rFonts w:ascii="Tahoma" w:hAnsi="Tahoma" w:cs="Tahoma"/>
          <w:sz w:val="22"/>
          <w:szCs w:val="22"/>
        </w:rPr>
      </w:pPr>
      <w:r w:rsidRPr="006E39D9">
        <w:rPr>
          <w:rFonts w:ascii="Tahoma" w:hAnsi="Tahoma" w:cs="Tahoma"/>
          <w:sz w:val="22"/>
          <w:szCs w:val="22"/>
        </w:rPr>
        <w:lastRenderedPageBreak/>
        <w:t>Bloomfield</w:t>
      </w:r>
      <w:r w:rsidR="000D04F6">
        <w:rPr>
          <w:rFonts w:ascii="Tahoma" w:hAnsi="Tahoma" w:cs="Tahoma"/>
          <w:sz w:val="22"/>
          <w:szCs w:val="22"/>
        </w:rPr>
        <w:t xml:space="preserve"> </w:t>
      </w:r>
      <w:r w:rsidRPr="006E39D9">
        <w:rPr>
          <w:rFonts w:ascii="Tahoma" w:hAnsi="Tahoma" w:cs="Tahoma"/>
          <w:sz w:val="22"/>
          <w:szCs w:val="22"/>
        </w:rPr>
        <w:t xml:space="preserve">SA. </w:t>
      </w:r>
      <w:r w:rsidRPr="009B1C1B">
        <w:rPr>
          <w:rFonts w:ascii="Tahoma" w:hAnsi="Tahoma" w:cs="Tahoma"/>
          <w:i/>
          <w:sz w:val="22"/>
          <w:szCs w:val="22"/>
        </w:rPr>
        <w:t>Does aging attenuate the growth factor response of bone to mechanical</w:t>
      </w:r>
      <w:r w:rsidR="009F77CC">
        <w:rPr>
          <w:rFonts w:ascii="Tahoma" w:hAnsi="Tahoma" w:cs="Tahoma"/>
          <w:i/>
          <w:sz w:val="22"/>
          <w:szCs w:val="22"/>
        </w:rPr>
        <w:t xml:space="preserve"> </w:t>
      </w:r>
      <w:r w:rsidRPr="009B1C1B">
        <w:rPr>
          <w:rFonts w:ascii="Tahoma" w:hAnsi="Tahoma" w:cs="Tahoma"/>
          <w:i/>
          <w:sz w:val="22"/>
          <w:szCs w:val="22"/>
        </w:rPr>
        <w:t>loading?</w:t>
      </w:r>
      <w:r w:rsidRPr="006E39D9">
        <w:rPr>
          <w:rFonts w:ascii="Tahoma" w:hAnsi="Tahoma" w:cs="Tahoma"/>
          <w:sz w:val="22"/>
          <w:szCs w:val="22"/>
        </w:rPr>
        <w:t xml:space="preserve">   TAMU Office of University Research </w:t>
      </w:r>
      <w:r w:rsidRPr="006E39D9">
        <w:rPr>
          <w:rFonts w:ascii="Tahoma" w:hAnsi="Tahoma" w:cs="Tahoma"/>
          <w:i/>
          <w:sz w:val="22"/>
          <w:szCs w:val="22"/>
        </w:rPr>
        <w:t>Program to Enhance Scholarly and Creative Activities</w:t>
      </w:r>
      <w:r w:rsidRPr="006E39D9">
        <w:rPr>
          <w:rFonts w:ascii="Tahoma" w:hAnsi="Tahoma" w:cs="Tahoma"/>
          <w:sz w:val="22"/>
          <w:szCs w:val="22"/>
        </w:rPr>
        <w:t xml:space="preserve">, </w:t>
      </w:r>
      <w:r w:rsidR="009B1C1B">
        <w:rPr>
          <w:rFonts w:ascii="Tahoma" w:hAnsi="Tahoma" w:cs="Tahoma"/>
          <w:sz w:val="22"/>
          <w:szCs w:val="22"/>
        </w:rPr>
        <w:t xml:space="preserve">7/97-6/98, </w:t>
      </w:r>
      <w:r w:rsidRPr="006E39D9">
        <w:rPr>
          <w:rFonts w:ascii="Tahoma" w:hAnsi="Tahoma" w:cs="Tahoma"/>
          <w:sz w:val="22"/>
          <w:szCs w:val="22"/>
        </w:rPr>
        <w:t>$7500.</w:t>
      </w:r>
    </w:p>
    <w:p w14:paraId="7567F3D5" w14:textId="77777777" w:rsidR="00EC121B" w:rsidRDefault="00EC121B" w:rsidP="009F77CC">
      <w:pPr>
        <w:ind w:left="1080" w:hanging="360"/>
        <w:rPr>
          <w:rFonts w:ascii="Tahoma" w:hAnsi="Tahoma" w:cs="Tahoma"/>
          <w:sz w:val="22"/>
          <w:szCs w:val="22"/>
        </w:rPr>
      </w:pPr>
    </w:p>
    <w:p w14:paraId="30022E89" w14:textId="77777777" w:rsidR="00025022" w:rsidRPr="009B1C1B" w:rsidRDefault="00025022" w:rsidP="009F77CC">
      <w:pPr>
        <w:ind w:left="1080" w:hanging="360"/>
        <w:rPr>
          <w:rFonts w:ascii="Tahoma" w:hAnsi="Tahoma" w:cs="Tahoma"/>
          <w:sz w:val="22"/>
          <w:szCs w:val="22"/>
        </w:rPr>
      </w:pPr>
      <w:r w:rsidRPr="006E39D9">
        <w:rPr>
          <w:rFonts w:ascii="Tahoma" w:hAnsi="Tahoma" w:cs="Tahoma"/>
          <w:sz w:val="22"/>
          <w:szCs w:val="22"/>
        </w:rPr>
        <w:t>Bloomfield</w:t>
      </w:r>
      <w:r w:rsidR="000D04F6">
        <w:rPr>
          <w:rFonts w:ascii="Tahoma" w:hAnsi="Tahoma" w:cs="Tahoma"/>
          <w:sz w:val="22"/>
          <w:szCs w:val="22"/>
        </w:rPr>
        <w:t xml:space="preserve"> </w:t>
      </w:r>
      <w:r w:rsidRPr="006E39D9">
        <w:rPr>
          <w:rFonts w:ascii="Tahoma" w:hAnsi="Tahoma" w:cs="Tahoma"/>
          <w:sz w:val="22"/>
          <w:szCs w:val="22"/>
        </w:rPr>
        <w:t xml:space="preserve">SA.  </w:t>
      </w:r>
      <w:r w:rsidRPr="009B1C1B">
        <w:rPr>
          <w:rFonts w:ascii="Tahoma" w:hAnsi="Tahoma" w:cs="Tahoma"/>
          <w:i/>
          <w:sz w:val="22"/>
          <w:szCs w:val="22"/>
        </w:rPr>
        <w:t>Localizing the growth factor response to mechanical loading in bone cells: in situ hybridization studies.</w:t>
      </w:r>
      <w:r w:rsidRPr="006E39D9">
        <w:rPr>
          <w:rFonts w:ascii="Tahoma" w:hAnsi="Tahoma" w:cs="Tahoma"/>
          <w:sz w:val="22"/>
          <w:szCs w:val="22"/>
        </w:rPr>
        <w:t xml:space="preserve">  TAMU Research and Graduate Studies </w:t>
      </w:r>
      <w:r w:rsidRPr="009B1C1B">
        <w:rPr>
          <w:rFonts w:ascii="Tahoma" w:hAnsi="Tahoma" w:cs="Tahoma"/>
          <w:sz w:val="22"/>
          <w:szCs w:val="22"/>
        </w:rPr>
        <w:t>Faculty Mini-Grant</w:t>
      </w:r>
      <w:r w:rsidR="009B1C1B">
        <w:rPr>
          <w:rFonts w:ascii="Tahoma" w:hAnsi="Tahoma" w:cs="Tahoma"/>
          <w:sz w:val="22"/>
          <w:szCs w:val="22"/>
        </w:rPr>
        <w:t xml:space="preserve"> </w:t>
      </w:r>
      <w:r w:rsidRPr="009B1C1B">
        <w:rPr>
          <w:rFonts w:ascii="Tahoma" w:hAnsi="Tahoma" w:cs="Tahoma"/>
          <w:sz w:val="22"/>
          <w:szCs w:val="22"/>
        </w:rPr>
        <w:t xml:space="preserve"> </w:t>
      </w:r>
      <w:r w:rsidR="009B1C1B">
        <w:rPr>
          <w:rFonts w:ascii="Tahoma" w:hAnsi="Tahoma" w:cs="Tahoma"/>
          <w:sz w:val="22"/>
          <w:szCs w:val="22"/>
        </w:rPr>
        <w:t xml:space="preserve">program, </w:t>
      </w:r>
      <w:r w:rsidRPr="009B1C1B">
        <w:rPr>
          <w:rFonts w:ascii="Tahoma" w:hAnsi="Tahoma" w:cs="Tahoma"/>
          <w:sz w:val="22"/>
          <w:szCs w:val="22"/>
        </w:rPr>
        <w:t xml:space="preserve"> 11/95-12/95,  $1500.</w:t>
      </w:r>
    </w:p>
    <w:p w14:paraId="5EC016DC" w14:textId="77777777" w:rsidR="000419DB" w:rsidRPr="006E39D9" w:rsidRDefault="000419DB" w:rsidP="003E055D">
      <w:pPr>
        <w:rPr>
          <w:rFonts w:ascii="Tahoma" w:hAnsi="Tahoma" w:cs="Tahoma"/>
          <w:sz w:val="22"/>
          <w:szCs w:val="22"/>
        </w:rPr>
      </w:pPr>
    </w:p>
    <w:p w14:paraId="0A39CEA4" w14:textId="77777777" w:rsidR="00025022" w:rsidRDefault="00025022" w:rsidP="009F77CC">
      <w:pPr>
        <w:ind w:left="1080" w:hanging="360"/>
        <w:rPr>
          <w:rFonts w:ascii="Tahoma" w:hAnsi="Tahoma" w:cs="Tahoma"/>
          <w:sz w:val="22"/>
          <w:szCs w:val="22"/>
        </w:rPr>
      </w:pPr>
      <w:r w:rsidRPr="006E39D9">
        <w:rPr>
          <w:rFonts w:ascii="Tahoma" w:hAnsi="Tahoma" w:cs="Tahoma"/>
          <w:sz w:val="22"/>
          <w:szCs w:val="22"/>
        </w:rPr>
        <w:t>Bloomfield</w:t>
      </w:r>
      <w:r w:rsidR="000D04F6">
        <w:rPr>
          <w:rFonts w:ascii="Tahoma" w:hAnsi="Tahoma" w:cs="Tahoma"/>
          <w:sz w:val="22"/>
          <w:szCs w:val="22"/>
        </w:rPr>
        <w:t xml:space="preserve"> </w:t>
      </w:r>
      <w:r w:rsidRPr="006E39D9">
        <w:rPr>
          <w:rFonts w:ascii="Tahoma" w:hAnsi="Tahoma" w:cs="Tahoma"/>
          <w:sz w:val="22"/>
          <w:szCs w:val="22"/>
        </w:rPr>
        <w:t xml:space="preserve">SA.  </w:t>
      </w:r>
      <w:r w:rsidRPr="009B1C1B">
        <w:rPr>
          <w:rFonts w:ascii="Tahoma" w:hAnsi="Tahoma" w:cs="Tahoma"/>
          <w:i/>
          <w:sz w:val="22"/>
          <w:szCs w:val="22"/>
        </w:rPr>
        <w:t>A non-invasive, in vivo method for studying adaptation of bone to mechanical loading:  validation studies.</w:t>
      </w:r>
      <w:r w:rsidRPr="006E39D9">
        <w:rPr>
          <w:rFonts w:ascii="Tahoma" w:hAnsi="Tahoma" w:cs="Tahoma"/>
          <w:sz w:val="22"/>
          <w:szCs w:val="22"/>
        </w:rPr>
        <w:t xml:space="preserve">  TAMU Office of University Research </w:t>
      </w:r>
      <w:r w:rsidRPr="009B1C1B">
        <w:rPr>
          <w:rFonts w:ascii="Tahoma" w:hAnsi="Tahoma" w:cs="Tahoma"/>
          <w:sz w:val="22"/>
          <w:szCs w:val="22"/>
        </w:rPr>
        <w:t>Program to Scholarly and Creative Activities,</w:t>
      </w:r>
      <w:r w:rsidR="009B1C1B">
        <w:rPr>
          <w:rFonts w:ascii="Tahoma" w:hAnsi="Tahoma" w:cs="Tahoma"/>
          <w:sz w:val="22"/>
          <w:szCs w:val="22"/>
        </w:rPr>
        <w:t xml:space="preserve"> </w:t>
      </w:r>
      <w:r w:rsidRPr="006E39D9">
        <w:rPr>
          <w:rFonts w:ascii="Tahoma" w:hAnsi="Tahoma" w:cs="Tahoma"/>
          <w:sz w:val="22"/>
          <w:szCs w:val="22"/>
        </w:rPr>
        <w:t>6/94-6/95, $7365.</w:t>
      </w:r>
    </w:p>
    <w:p w14:paraId="4912AAFC" w14:textId="77777777" w:rsidR="0041354F" w:rsidRDefault="0041354F" w:rsidP="0041354F">
      <w:pPr>
        <w:rPr>
          <w:rFonts w:ascii="Tahoma" w:hAnsi="Tahoma" w:cs="Tahoma"/>
          <w:sz w:val="22"/>
          <w:szCs w:val="22"/>
        </w:rPr>
      </w:pPr>
    </w:p>
    <w:p w14:paraId="66F86F9E" w14:textId="77777777" w:rsidR="00025022" w:rsidRDefault="00025022" w:rsidP="009F77CC">
      <w:pPr>
        <w:ind w:left="1080" w:hanging="360"/>
        <w:rPr>
          <w:rFonts w:ascii="Tahoma" w:hAnsi="Tahoma" w:cs="Tahoma"/>
          <w:sz w:val="22"/>
          <w:szCs w:val="22"/>
        </w:rPr>
      </w:pPr>
      <w:r w:rsidRPr="006E39D9">
        <w:rPr>
          <w:rFonts w:ascii="Tahoma" w:hAnsi="Tahoma" w:cs="Tahoma"/>
          <w:sz w:val="22"/>
          <w:szCs w:val="22"/>
        </w:rPr>
        <w:t xml:space="preserve">Bloomfield SA. </w:t>
      </w:r>
      <w:r w:rsidRPr="009B1C1B">
        <w:rPr>
          <w:rFonts w:ascii="Tahoma" w:hAnsi="Tahoma" w:cs="Tahoma"/>
          <w:i/>
          <w:sz w:val="22"/>
          <w:szCs w:val="22"/>
        </w:rPr>
        <w:t>The efficacy of exercise induced by functional electrical stimulation in reversing neurogenic osteopenia in spinal cord injured individuals</w:t>
      </w:r>
      <w:r w:rsidRPr="006E39D9">
        <w:rPr>
          <w:rFonts w:ascii="Tahoma" w:hAnsi="Tahoma" w:cs="Tahoma"/>
          <w:sz w:val="22"/>
          <w:szCs w:val="22"/>
        </w:rPr>
        <w:t xml:space="preserve">.  The Ohio State University </w:t>
      </w:r>
      <w:r w:rsidRPr="009B1C1B">
        <w:rPr>
          <w:rFonts w:ascii="Tahoma" w:hAnsi="Tahoma" w:cs="Tahoma"/>
          <w:sz w:val="22"/>
          <w:szCs w:val="22"/>
        </w:rPr>
        <w:t>Graduate School Graduate Student Alumni Research Award</w:t>
      </w:r>
      <w:r w:rsidR="009B1C1B" w:rsidRPr="009B1C1B">
        <w:rPr>
          <w:rFonts w:ascii="Tahoma" w:hAnsi="Tahoma" w:cs="Tahoma"/>
          <w:sz w:val="22"/>
          <w:szCs w:val="22"/>
        </w:rPr>
        <w:t>,</w:t>
      </w:r>
      <w:r w:rsidR="009B1C1B">
        <w:rPr>
          <w:rFonts w:ascii="Tahoma" w:hAnsi="Tahoma" w:cs="Tahoma"/>
          <w:sz w:val="22"/>
          <w:szCs w:val="22"/>
        </w:rPr>
        <w:t xml:space="preserve"> </w:t>
      </w:r>
      <w:r w:rsidRPr="006E39D9">
        <w:rPr>
          <w:rFonts w:ascii="Tahoma" w:hAnsi="Tahoma" w:cs="Tahoma"/>
          <w:sz w:val="22"/>
          <w:szCs w:val="22"/>
        </w:rPr>
        <w:t>5/89, $1500.</w:t>
      </w:r>
    </w:p>
    <w:p w14:paraId="63DEEF5E" w14:textId="77777777" w:rsidR="00025022" w:rsidRPr="006E39D9" w:rsidRDefault="00025022" w:rsidP="009F77CC">
      <w:pPr>
        <w:ind w:left="1080" w:hanging="360"/>
        <w:rPr>
          <w:rFonts w:ascii="Tahoma" w:hAnsi="Tahoma" w:cs="Tahoma"/>
          <w:sz w:val="22"/>
          <w:szCs w:val="22"/>
        </w:rPr>
      </w:pPr>
    </w:p>
    <w:p w14:paraId="7A91C35C" w14:textId="77777777" w:rsidR="00025022" w:rsidRPr="006E39D9" w:rsidRDefault="00025022" w:rsidP="000419DB">
      <w:pPr>
        <w:ind w:left="1080" w:hanging="360"/>
        <w:rPr>
          <w:rFonts w:ascii="Tahoma" w:hAnsi="Tahoma" w:cs="Tahoma"/>
          <w:sz w:val="22"/>
          <w:szCs w:val="22"/>
        </w:rPr>
      </w:pPr>
      <w:r w:rsidRPr="006E39D9">
        <w:rPr>
          <w:rFonts w:ascii="Tahoma" w:hAnsi="Tahoma" w:cs="Tahoma"/>
          <w:sz w:val="22"/>
          <w:szCs w:val="22"/>
        </w:rPr>
        <w:t>Bloomfield</w:t>
      </w:r>
      <w:r w:rsidR="000D04F6">
        <w:rPr>
          <w:rFonts w:ascii="Tahoma" w:hAnsi="Tahoma" w:cs="Tahoma"/>
          <w:sz w:val="22"/>
          <w:szCs w:val="22"/>
        </w:rPr>
        <w:t xml:space="preserve"> </w:t>
      </w:r>
      <w:r w:rsidRPr="006E39D9">
        <w:rPr>
          <w:rFonts w:ascii="Tahoma" w:hAnsi="Tahoma" w:cs="Tahoma"/>
          <w:sz w:val="22"/>
          <w:szCs w:val="22"/>
        </w:rPr>
        <w:t xml:space="preserve">SA. </w:t>
      </w:r>
      <w:r w:rsidRPr="009B1C1B">
        <w:rPr>
          <w:rFonts w:ascii="Tahoma" w:hAnsi="Tahoma" w:cs="Tahoma"/>
          <w:i/>
          <w:sz w:val="22"/>
          <w:szCs w:val="22"/>
        </w:rPr>
        <w:t xml:space="preserve"> The efficacy of functional electrical stimulation induced exercise and weight</w:t>
      </w:r>
      <w:r w:rsidR="009F77CC">
        <w:rPr>
          <w:rFonts w:ascii="Tahoma" w:hAnsi="Tahoma" w:cs="Tahoma"/>
          <w:i/>
          <w:sz w:val="22"/>
          <w:szCs w:val="22"/>
        </w:rPr>
        <w:t xml:space="preserve"> </w:t>
      </w:r>
      <w:r w:rsidRPr="009B1C1B">
        <w:rPr>
          <w:rFonts w:ascii="Tahoma" w:hAnsi="Tahoma" w:cs="Tahoma"/>
          <w:i/>
          <w:sz w:val="22"/>
          <w:szCs w:val="22"/>
        </w:rPr>
        <w:t>bearing in minimizing bone loss subsequent to spinal cord injury.</w:t>
      </w:r>
      <w:r w:rsidRPr="006E39D9">
        <w:rPr>
          <w:rFonts w:ascii="Tahoma" w:hAnsi="Tahoma" w:cs="Tahoma"/>
          <w:sz w:val="22"/>
          <w:szCs w:val="22"/>
        </w:rPr>
        <w:t xml:space="preserve">  Sigma Xi </w:t>
      </w:r>
      <w:r w:rsidRPr="009B1C1B">
        <w:rPr>
          <w:rFonts w:ascii="Tahoma" w:hAnsi="Tahoma" w:cs="Tahoma"/>
          <w:sz w:val="22"/>
          <w:szCs w:val="22"/>
        </w:rPr>
        <w:t xml:space="preserve">Grant-in-Aid of Research, </w:t>
      </w:r>
      <w:r w:rsidRPr="006E39D9">
        <w:rPr>
          <w:rFonts w:ascii="Tahoma" w:hAnsi="Tahoma" w:cs="Tahoma"/>
          <w:sz w:val="22"/>
          <w:szCs w:val="22"/>
        </w:rPr>
        <w:t>3/89, $600.</w:t>
      </w:r>
    </w:p>
    <w:p w14:paraId="450094EF" w14:textId="77777777" w:rsidR="00E074E6" w:rsidRDefault="00E074E6" w:rsidP="009F77CC">
      <w:pPr>
        <w:ind w:left="1080" w:hanging="360"/>
        <w:rPr>
          <w:rFonts w:ascii="Tahoma" w:hAnsi="Tahoma" w:cs="Tahoma"/>
          <w:sz w:val="22"/>
          <w:szCs w:val="22"/>
        </w:rPr>
      </w:pPr>
    </w:p>
    <w:p w14:paraId="425E800C" w14:textId="77777777" w:rsidR="007975FF" w:rsidRDefault="00025022" w:rsidP="009F77CC">
      <w:pPr>
        <w:ind w:left="1080" w:hanging="360"/>
        <w:rPr>
          <w:rFonts w:ascii="Tahoma" w:hAnsi="Tahoma" w:cs="Tahoma"/>
          <w:sz w:val="22"/>
          <w:szCs w:val="22"/>
        </w:rPr>
      </w:pPr>
      <w:r w:rsidRPr="006E39D9">
        <w:rPr>
          <w:rFonts w:ascii="Tahoma" w:hAnsi="Tahoma" w:cs="Tahoma"/>
          <w:sz w:val="22"/>
          <w:szCs w:val="22"/>
        </w:rPr>
        <w:t xml:space="preserve">Bloomfield SA.  </w:t>
      </w:r>
      <w:r w:rsidRPr="000D04F6">
        <w:rPr>
          <w:rFonts w:ascii="Tahoma" w:hAnsi="Tahoma" w:cs="Tahoma"/>
          <w:i/>
          <w:sz w:val="22"/>
          <w:szCs w:val="22"/>
        </w:rPr>
        <w:t>Effects of exercise training and dobutamine on bone loss incurred during hindlimb unweighting in rats.</w:t>
      </w:r>
      <w:r w:rsidRPr="006E39D9">
        <w:rPr>
          <w:rFonts w:ascii="Tahoma" w:hAnsi="Tahoma" w:cs="Tahoma"/>
          <w:sz w:val="22"/>
          <w:szCs w:val="22"/>
        </w:rPr>
        <w:t xml:space="preserve">  Oberlin College</w:t>
      </w:r>
      <w:r w:rsidRPr="006E39D9">
        <w:rPr>
          <w:rFonts w:ascii="Tahoma" w:hAnsi="Tahoma" w:cs="Tahoma"/>
          <w:i/>
          <w:sz w:val="22"/>
          <w:szCs w:val="22"/>
        </w:rPr>
        <w:t xml:space="preserve"> </w:t>
      </w:r>
      <w:r w:rsidRPr="000D04F6">
        <w:rPr>
          <w:rFonts w:ascii="Tahoma" w:hAnsi="Tahoma" w:cs="Tahoma"/>
          <w:sz w:val="22"/>
          <w:szCs w:val="22"/>
        </w:rPr>
        <w:t>Alumni Fellowship Award</w:t>
      </w:r>
      <w:r w:rsidR="000D04F6">
        <w:rPr>
          <w:rFonts w:ascii="Tahoma" w:hAnsi="Tahoma" w:cs="Tahoma"/>
          <w:sz w:val="22"/>
          <w:szCs w:val="22"/>
        </w:rPr>
        <w:t xml:space="preserve">, </w:t>
      </w:r>
      <w:r w:rsidR="00EF4CA3">
        <w:rPr>
          <w:rFonts w:ascii="Tahoma" w:hAnsi="Tahoma" w:cs="Tahoma"/>
          <w:sz w:val="22"/>
          <w:szCs w:val="22"/>
        </w:rPr>
        <w:t>4/87, $1250</w:t>
      </w:r>
    </w:p>
    <w:p w14:paraId="3E63236D" w14:textId="77777777" w:rsidR="009F77CC" w:rsidRDefault="009F77CC" w:rsidP="003E1054">
      <w:pPr>
        <w:ind w:left="720" w:hanging="720"/>
        <w:rPr>
          <w:rFonts w:ascii="Tahoma" w:hAnsi="Tahoma" w:cs="Tahoma"/>
          <w:b/>
          <w:sz w:val="22"/>
          <w:szCs w:val="22"/>
        </w:rPr>
      </w:pPr>
    </w:p>
    <w:p w14:paraId="52ABD8EE" w14:textId="21C5A457" w:rsidR="001609FD" w:rsidRDefault="001609FD" w:rsidP="003E1054">
      <w:pPr>
        <w:ind w:left="720"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PATENTS</w:t>
      </w:r>
    </w:p>
    <w:p w14:paraId="29490ABB" w14:textId="77777777" w:rsidR="001609FD" w:rsidRPr="00A36C9E" w:rsidRDefault="001609FD" w:rsidP="001609FD">
      <w:pPr>
        <w:ind w:left="720"/>
        <w:rPr>
          <w:rFonts w:ascii="Tahoma" w:hAnsi="Tahoma" w:cs="Tahoma"/>
          <w:sz w:val="22"/>
          <w:szCs w:val="22"/>
        </w:rPr>
      </w:pPr>
      <w:r w:rsidRPr="00A36C9E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“Uses of Irisin.” U.S. Provisional Pat, Ser. No. 62/577,036, filed October 25, 2017. Lead Inventor: Metzger CE. Co-Inventors: Narayanan SA, </w:t>
      </w:r>
      <w:proofErr w:type="spellStart"/>
      <w:r w:rsidRPr="00A36C9E">
        <w:rPr>
          <w:rFonts w:ascii="Tahoma" w:hAnsi="Tahoma" w:cs="Tahoma"/>
          <w:color w:val="000000"/>
          <w:sz w:val="22"/>
          <w:szCs w:val="22"/>
          <w:shd w:val="clear" w:color="auto" w:fill="FFFFFF"/>
        </w:rPr>
        <w:t>Zawieja</w:t>
      </w:r>
      <w:proofErr w:type="spellEnd"/>
      <w:r w:rsidRPr="00A36C9E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DC, Bloomfield SA.</w:t>
      </w:r>
    </w:p>
    <w:p w14:paraId="74BD38B0" w14:textId="77777777" w:rsidR="007D0A89" w:rsidRDefault="007D0A89" w:rsidP="00023DA4">
      <w:pPr>
        <w:rPr>
          <w:rFonts w:ascii="Tahoma" w:hAnsi="Tahoma" w:cs="Tahoma"/>
          <w:b/>
          <w:sz w:val="22"/>
          <w:szCs w:val="22"/>
        </w:rPr>
      </w:pPr>
    </w:p>
    <w:p w14:paraId="13C0E3F7" w14:textId="77777777" w:rsidR="00025022" w:rsidRDefault="00025022" w:rsidP="00023DA4">
      <w:pPr>
        <w:rPr>
          <w:rFonts w:ascii="Tahoma" w:hAnsi="Tahoma" w:cs="Tahoma"/>
          <w:i/>
          <w:sz w:val="22"/>
          <w:szCs w:val="22"/>
        </w:rPr>
      </w:pPr>
      <w:r w:rsidRPr="004662C4">
        <w:rPr>
          <w:rFonts w:ascii="Tahoma" w:hAnsi="Tahoma" w:cs="Tahoma"/>
          <w:b/>
          <w:sz w:val="22"/>
          <w:szCs w:val="22"/>
        </w:rPr>
        <w:t>PUBLICATIONS</w:t>
      </w:r>
      <w:r w:rsidRPr="004662C4">
        <w:rPr>
          <w:rFonts w:ascii="Tahoma" w:hAnsi="Tahoma" w:cs="Tahoma"/>
          <w:sz w:val="22"/>
          <w:szCs w:val="22"/>
        </w:rPr>
        <w:tab/>
      </w:r>
    </w:p>
    <w:p w14:paraId="3723CCD8" w14:textId="37C29CF9" w:rsidR="007A189C" w:rsidRDefault="005F58E2" w:rsidP="007A189C">
      <w:pPr>
        <w:ind w:left="1080" w:hanging="360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u w:val="single"/>
        </w:rPr>
        <w:t xml:space="preserve">Peer-Reviewed </w:t>
      </w:r>
      <w:r w:rsidR="00025022" w:rsidRPr="004662C4">
        <w:rPr>
          <w:rFonts w:ascii="Tahoma" w:hAnsi="Tahoma" w:cs="Tahoma"/>
          <w:b/>
          <w:sz w:val="22"/>
          <w:szCs w:val="22"/>
          <w:u w:val="single"/>
        </w:rPr>
        <w:t>Book Chapters</w:t>
      </w:r>
      <w:r w:rsidR="00D94C49">
        <w:rPr>
          <w:rFonts w:ascii="Tahoma" w:hAnsi="Tahoma" w:cs="Tahoma"/>
          <w:b/>
          <w:sz w:val="22"/>
          <w:szCs w:val="22"/>
          <w:u w:val="single"/>
        </w:rPr>
        <w:t xml:space="preserve"> (n=11</w:t>
      </w:r>
      <w:r>
        <w:rPr>
          <w:rFonts w:ascii="Tahoma" w:hAnsi="Tahoma" w:cs="Tahoma"/>
          <w:b/>
          <w:sz w:val="22"/>
          <w:szCs w:val="22"/>
          <w:u w:val="single"/>
        </w:rPr>
        <w:t>)</w:t>
      </w:r>
      <w:r w:rsidR="00C75F06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C75F06" w:rsidRPr="00B3733E">
        <w:rPr>
          <w:rFonts w:ascii="Tahoma" w:hAnsi="Tahoma" w:cs="Tahoma"/>
          <w:i/>
          <w:sz w:val="22"/>
          <w:szCs w:val="22"/>
        </w:rPr>
        <w:t>(</w:t>
      </w:r>
      <w:r w:rsidR="00C75F06">
        <w:rPr>
          <w:rFonts w:ascii="Tahoma" w:hAnsi="Tahoma" w:cs="Tahoma"/>
          <w:i/>
          <w:sz w:val="22"/>
          <w:szCs w:val="22"/>
        </w:rPr>
        <w:t xml:space="preserve">SB graduate students/trainees in </w:t>
      </w:r>
      <w:r w:rsidR="00C75F06" w:rsidRPr="00B3733E">
        <w:rPr>
          <w:rFonts w:ascii="Tahoma" w:hAnsi="Tahoma" w:cs="Tahoma"/>
          <w:i/>
          <w:sz w:val="22"/>
          <w:szCs w:val="22"/>
        </w:rPr>
        <w:t>italics)</w:t>
      </w:r>
    </w:p>
    <w:p w14:paraId="71662DB5" w14:textId="77777777" w:rsidR="00C46558" w:rsidRDefault="00C46558" w:rsidP="00C46558">
      <w:pPr>
        <w:ind w:firstLine="720"/>
        <w:rPr>
          <w:rFonts w:ascii="Tahoma" w:hAnsi="Tahoma" w:cs="Tahoma"/>
          <w:color w:val="333333"/>
          <w:spacing w:val="4"/>
          <w:sz w:val="22"/>
          <w:szCs w:val="22"/>
        </w:rPr>
      </w:pPr>
      <w:r>
        <w:rPr>
          <w:rFonts w:ascii="Tahoma" w:hAnsi="Tahoma" w:cs="Tahoma"/>
          <w:b/>
          <w:bCs/>
          <w:color w:val="333333"/>
          <w:spacing w:val="4"/>
          <w:sz w:val="22"/>
          <w:szCs w:val="22"/>
        </w:rPr>
        <w:t>Bloomfield S</w:t>
      </w:r>
      <w:r w:rsidRPr="00C46558">
        <w:rPr>
          <w:rFonts w:ascii="Tahoma" w:hAnsi="Tahoma" w:cs="Tahoma"/>
          <w:b/>
          <w:bCs/>
          <w:color w:val="333333"/>
          <w:spacing w:val="4"/>
          <w:sz w:val="22"/>
          <w:szCs w:val="22"/>
        </w:rPr>
        <w:t>A</w:t>
      </w:r>
      <w:r>
        <w:rPr>
          <w:rFonts w:ascii="Tahoma" w:hAnsi="Tahoma" w:cs="Tahoma"/>
          <w:color w:val="333333"/>
          <w:spacing w:val="4"/>
          <w:sz w:val="22"/>
          <w:szCs w:val="22"/>
        </w:rPr>
        <w:t>.</w:t>
      </w:r>
      <w:r w:rsidRPr="00C46558">
        <w:rPr>
          <w:rFonts w:ascii="Tahoma" w:hAnsi="Tahoma" w:cs="Tahoma"/>
          <w:color w:val="333333"/>
          <w:spacing w:val="4"/>
          <w:sz w:val="22"/>
          <w:szCs w:val="22"/>
        </w:rPr>
        <w:t xml:space="preserve"> Bone Loss. </w:t>
      </w:r>
      <w:r>
        <w:rPr>
          <w:rFonts w:ascii="Tahoma" w:hAnsi="Tahoma" w:cs="Tahoma"/>
          <w:color w:val="333333"/>
          <w:spacing w:val="4"/>
          <w:sz w:val="22"/>
          <w:szCs w:val="22"/>
        </w:rPr>
        <w:t xml:space="preserve"> In: Young L, Sutton J</w:t>
      </w:r>
      <w:r w:rsidRPr="00C46558">
        <w:rPr>
          <w:rFonts w:ascii="Tahoma" w:hAnsi="Tahoma" w:cs="Tahoma"/>
          <w:color w:val="333333"/>
          <w:spacing w:val="4"/>
          <w:sz w:val="22"/>
          <w:szCs w:val="22"/>
        </w:rPr>
        <w:t xml:space="preserve"> (eds)</w:t>
      </w:r>
      <w:r>
        <w:rPr>
          <w:rFonts w:ascii="Tahoma" w:hAnsi="Tahoma" w:cs="Tahoma"/>
          <w:color w:val="333333"/>
          <w:spacing w:val="4"/>
          <w:sz w:val="22"/>
          <w:szCs w:val="22"/>
        </w:rPr>
        <w:t xml:space="preserve">. </w:t>
      </w:r>
      <w:r w:rsidRPr="00C46558">
        <w:rPr>
          <w:rFonts w:ascii="Tahoma" w:hAnsi="Tahoma" w:cs="Tahoma"/>
          <w:color w:val="333333"/>
          <w:spacing w:val="4"/>
          <w:sz w:val="22"/>
          <w:szCs w:val="22"/>
        </w:rPr>
        <w:t xml:space="preserve"> </w:t>
      </w:r>
      <w:r w:rsidRPr="00C46558">
        <w:rPr>
          <w:rFonts w:ascii="Tahoma" w:hAnsi="Tahoma" w:cs="Tahoma"/>
          <w:i/>
          <w:iCs/>
          <w:color w:val="333333"/>
          <w:spacing w:val="4"/>
          <w:sz w:val="22"/>
          <w:szCs w:val="22"/>
        </w:rPr>
        <w:t>Handbook of Bioastronautics,</w:t>
      </w:r>
      <w:r>
        <w:rPr>
          <w:rFonts w:ascii="Tahoma" w:hAnsi="Tahoma" w:cs="Tahoma"/>
          <w:color w:val="333333"/>
          <w:spacing w:val="4"/>
          <w:sz w:val="22"/>
          <w:szCs w:val="22"/>
        </w:rPr>
        <w:t xml:space="preserve"> </w:t>
      </w:r>
    </w:p>
    <w:p w14:paraId="21F57BA7" w14:textId="60F76487" w:rsidR="00C46558" w:rsidRPr="00A06404" w:rsidRDefault="00D94C49" w:rsidP="00A06404">
      <w:pPr>
        <w:ind w:left="720"/>
        <w:rPr>
          <w:rFonts w:ascii="Tahoma" w:hAnsi="Tahoma" w:cs="Tahoma"/>
          <w:b/>
          <w:bCs/>
          <w:color w:val="333333"/>
          <w:spacing w:val="4"/>
          <w:sz w:val="22"/>
          <w:szCs w:val="22"/>
          <w:shd w:val="clear" w:color="auto" w:fill="FCFCFC"/>
        </w:rPr>
      </w:pPr>
      <w:r>
        <w:rPr>
          <w:rFonts w:ascii="Tahoma" w:hAnsi="Tahoma" w:cs="Tahoma"/>
          <w:color w:val="333333"/>
          <w:spacing w:val="4"/>
          <w:sz w:val="22"/>
          <w:szCs w:val="22"/>
        </w:rPr>
        <w:t xml:space="preserve">    2020</w:t>
      </w:r>
      <w:r w:rsidR="00C46558">
        <w:rPr>
          <w:rFonts w:ascii="Tahoma" w:hAnsi="Tahoma" w:cs="Tahoma"/>
          <w:color w:val="333333"/>
          <w:spacing w:val="4"/>
          <w:sz w:val="22"/>
          <w:szCs w:val="22"/>
        </w:rPr>
        <w:t>. (</w:t>
      </w:r>
      <w:r w:rsidR="00C46558" w:rsidRPr="00C46558">
        <w:rPr>
          <w:rFonts w:ascii="Tahoma" w:hAnsi="Tahoma" w:cs="Tahoma"/>
          <w:color w:val="333333"/>
          <w:spacing w:val="4"/>
          <w:sz w:val="22"/>
          <w:szCs w:val="22"/>
        </w:rPr>
        <w:t>Cham</w:t>
      </w:r>
      <w:r w:rsidR="00C46558">
        <w:rPr>
          <w:rFonts w:ascii="Tahoma" w:hAnsi="Tahoma" w:cs="Tahoma"/>
          <w:color w:val="333333"/>
          <w:spacing w:val="4"/>
          <w:sz w:val="22"/>
          <w:szCs w:val="22"/>
        </w:rPr>
        <w:t>paign-Urbana, IL: Springer</w:t>
      </w:r>
      <w:r w:rsidR="00C46558" w:rsidRPr="00C46558">
        <w:rPr>
          <w:rFonts w:ascii="Tahoma" w:hAnsi="Tahoma" w:cs="Tahoma"/>
          <w:color w:val="333333"/>
          <w:spacing w:val="4"/>
          <w:sz w:val="22"/>
          <w:szCs w:val="22"/>
        </w:rPr>
        <w:t>)</w:t>
      </w:r>
      <w:r w:rsidR="00C46558" w:rsidRPr="00C46558">
        <w:rPr>
          <w:rStyle w:val="Strong"/>
          <w:rFonts w:ascii="Tahoma" w:hAnsi="Tahoma" w:cs="Tahoma"/>
          <w:color w:val="333333"/>
          <w:spacing w:val="4"/>
          <w:sz w:val="22"/>
          <w:szCs w:val="22"/>
          <w:shd w:val="clear" w:color="auto" w:fill="FCFCFC"/>
        </w:rPr>
        <w:t xml:space="preserve"> </w:t>
      </w:r>
      <w:r w:rsidR="00C46558">
        <w:rPr>
          <w:rStyle w:val="Strong"/>
          <w:rFonts w:ascii="Tahoma" w:hAnsi="Tahoma" w:cs="Tahoma"/>
          <w:color w:val="333333"/>
          <w:spacing w:val="4"/>
          <w:sz w:val="22"/>
          <w:szCs w:val="22"/>
          <w:shd w:val="clear" w:color="auto" w:fill="FCFCFC"/>
        </w:rPr>
        <w:t xml:space="preserve"> </w:t>
      </w:r>
      <w:r w:rsidR="00C46558" w:rsidRPr="00A06404">
        <w:rPr>
          <w:rFonts w:ascii="Tahoma" w:hAnsi="Tahoma" w:cs="Tahoma"/>
          <w:color w:val="333333"/>
          <w:spacing w:val="4"/>
          <w:sz w:val="20"/>
          <w:szCs w:val="20"/>
          <w:shd w:val="clear" w:color="auto" w:fill="FCFCFC"/>
          <w:lang w:val="fr-FR"/>
        </w:rPr>
        <w:t>DOI:</w:t>
      </w:r>
      <w:r w:rsidR="00C46558" w:rsidRPr="00A06404">
        <w:rPr>
          <w:rFonts w:ascii="Tahoma" w:hAnsi="Tahoma" w:cs="Tahoma"/>
          <w:b/>
          <w:bCs/>
          <w:color w:val="333333"/>
          <w:spacing w:val="4"/>
          <w:sz w:val="20"/>
          <w:szCs w:val="20"/>
          <w:shd w:val="clear" w:color="auto" w:fill="FCFCFC"/>
          <w:lang w:val="fr-FR"/>
        </w:rPr>
        <w:t> </w:t>
      </w:r>
      <w:hyperlink r:id="rId9" w:history="1">
        <w:r w:rsidR="00C46558" w:rsidRPr="00A06404">
          <w:rPr>
            <w:rStyle w:val="Hyperlink"/>
            <w:rFonts w:ascii="Tahoma" w:hAnsi="Tahoma" w:cs="Tahoma"/>
            <w:spacing w:val="4"/>
            <w:sz w:val="20"/>
            <w:szCs w:val="20"/>
            <w:shd w:val="clear" w:color="auto" w:fill="FCFCFC"/>
            <w:lang w:val="fr-FR"/>
          </w:rPr>
          <w:t>https://doi.org/10.1007/978-3-319-10152-1_95-1</w:t>
        </w:r>
      </w:hyperlink>
    </w:p>
    <w:p w14:paraId="62161AAE" w14:textId="123D4779" w:rsidR="00DC1A72" w:rsidRPr="00C56479" w:rsidRDefault="00DC1A72" w:rsidP="009F77CC">
      <w:pPr>
        <w:ind w:left="1080" w:hanging="360"/>
        <w:rPr>
          <w:rFonts w:ascii="Tahoma" w:hAnsi="Tahoma" w:cs="Tahoma"/>
          <w:b/>
          <w:sz w:val="22"/>
          <w:szCs w:val="22"/>
          <w:u w:val="single"/>
        </w:rPr>
      </w:pPr>
      <w:r w:rsidRPr="005F483D">
        <w:rPr>
          <w:rFonts w:ascii="Tahoma" w:hAnsi="Tahoma" w:cs="Tahoma"/>
          <w:b/>
          <w:sz w:val="22"/>
          <w:szCs w:val="22"/>
          <w:lang w:val="fr-FR"/>
        </w:rPr>
        <w:t>Bloomfield SA</w:t>
      </w:r>
      <w:r w:rsidRPr="005F483D">
        <w:rPr>
          <w:rFonts w:ascii="Tahoma" w:hAnsi="Tahoma" w:cs="Tahoma"/>
          <w:b/>
          <w:sz w:val="22"/>
          <w:szCs w:val="22"/>
          <w:u w:val="single"/>
          <w:lang w:val="fr-FR"/>
        </w:rPr>
        <w:t xml:space="preserve"> </w:t>
      </w:r>
      <w:r w:rsidRPr="005F483D">
        <w:rPr>
          <w:rFonts w:ascii="Tahoma" w:hAnsi="Tahoma" w:cs="Tahoma"/>
          <w:sz w:val="22"/>
          <w:szCs w:val="22"/>
          <w:lang w:val="fr-FR"/>
        </w:rPr>
        <w:t xml:space="preserve">and </w:t>
      </w:r>
      <w:r w:rsidRPr="005F483D">
        <w:rPr>
          <w:rFonts w:ascii="Tahoma" w:hAnsi="Tahoma" w:cs="Tahoma"/>
          <w:i/>
          <w:sz w:val="22"/>
          <w:szCs w:val="22"/>
          <w:lang w:val="fr-FR"/>
        </w:rPr>
        <w:t>Metzger C</w:t>
      </w:r>
      <w:r w:rsidR="00C56479" w:rsidRPr="005F483D">
        <w:rPr>
          <w:rFonts w:ascii="Tahoma" w:hAnsi="Tahoma" w:cs="Tahoma"/>
          <w:i/>
          <w:sz w:val="22"/>
          <w:szCs w:val="22"/>
          <w:lang w:val="fr-FR"/>
        </w:rPr>
        <w:t>E</w:t>
      </w:r>
      <w:r w:rsidRPr="005F483D">
        <w:rPr>
          <w:rFonts w:ascii="Tahoma" w:hAnsi="Tahoma" w:cs="Tahoma"/>
          <w:sz w:val="22"/>
          <w:szCs w:val="22"/>
          <w:lang w:val="fr-FR"/>
        </w:rPr>
        <w:t xml:space="preserve">.   </w:t>
      </w:r>
      <w:r w:rsidRPr="00DC1A72">
        <w:rPr>
          <w:rFonts w:ascii="Tahoma" w:hAnsi="Tahoma" w:cs="Tahoma"/>
          <w:sz w:val="22"/>
          <w:szCs w:val="22"/>
        </w:rPr>
        <w:t xml:space="preserve">Novel findings in bone biology: impact on bone health for </w:t>
      </w:r>
      <w:r w:rsidRPr="00AC3F6A">
        <w:rPr>
          <w:rFonts w:ascii="Tahoma" w:hAnsi="Tahoma" w:cs="Tahoma"/>
          <w:sz w:val="22"/>
          <w:szCs w:val="22"/>
        </w:rPr>
        <w:t xml:space="preserve">women.  In:  Spangenberg, E (ed).  </w:t>
      </w:r>
      <w:r w:rsidRPr="00AC3F6A">
        <w:rPr>
          <w:rFonts w:ascii="Tahoma" w:hAnsi="Tahoma" w:cs="Tahoma"/>
          <w:i/>
          <w:sz w:val="22"/>
          <w:szCs w:val="22"/>
        </w:rPr>
        <w:t xml:space="preserve">Integrative </w:t>
      </w:r>
      <w:r w:rsidR="007A189C" w:rsidRPr="00AC3F6A">
        <w:rPr>
          <w:rFonts w:ascii="Tahoma" w:hAnsi="Tahoma" w:cs="Tahoma"/>
          <w:i/>
          <w:sz w:val="22"/>
          <w:szCs w:val="22"/>
        </w:rPr>
        <w:t xml:space="preserve">Physiology of Women’s Health, </w:t>
      </w:r>
      <w:r w:rsidR="002A6B58" w:rsidRPr="00AC3F6A">
        <w:rPr>
          <w:rFonts w:ascii="Tahoma" w:hAnsi="Tahoma" w:cs="Tahoma"/>
          <w:sz w:val="22"/>
          <w:szCs w:val="22"/>
        </w:rPr>
        <w:t>pp 17-33</w:t>
      </w:r>
      <w:r w:rsidR="007A189C" w:rsidRPr="00AC3F6A">
        <w:rPr>
          <w:rFonts w:ascii="Tahoma" w:hAnsi="Tahoma" w:cs="Tahoma"/>
          <w:sz w:val="22"/>
          <w:szCs w:val="22"/>
        </w:rPr>
        <w:t>,</w:t>
      </w:r>
      <w:r w:rsidR="007A189C" w:rsidRPr="007A189C">
        <w:rPr>
          <w:rFonts w:ascii="Tahoma" w:hAnsi="Tahoma" w:cs="Tahoma"/>
          <w:sz w:val="22"/>
          <w:szCs w:val="22"/>
        </w:rPr>
        <w:t xml:space="preserve"> 2013.</w:t>
      </w:r>
      <w:r w:rsidR="007A189C">
        <w:rPr>
          <w:rFonts w:ascii="Tahoma" w:hAnsi="Tahoma" w:cs="Tahoma"/>
          <w:i/>
          <w:sz w:val="22"/>
          <w:szCs w:val="22"/>
        </w:rPr>
        <w:t xml:space="preserve"> </w:t>
      </w:r>
      <w:r w:rsidR="00C56479">
        <w:rPr>
          <w:rFonts w:ascii="Tahoma" w:hAnsi="Tahoma" w:cs="Tahoma"/>
          <w:sz w:val="22"/>
          <w:szCs w:val="22"/>
        </w:rPr>
        <w:t>(New York, NY: Springer)</w:t>
      </w:r>
    </w:p>
    <w:p w14:paraId="050A6D84" w14:textId="77777777" w:rsidR="00025022" w:rsidRPr="00211F29" w:rsidRDefault="00025022" w:rsidP="009F77CC">
      <w:pPr>
        <w:pStyle w:val="PlainText"/>
        <w:ind w:left="1080" w:hanging="360"/>
        <w:rPr>
          <w:rFonts w:ascii="Tahoma" w:hAnsi="Tahoma" w:cs="Tahoma"/>
          <w:sz w:val="22"/>
          <w:szCs w:val="22"/>
        </w:rPr>
      </w:pPr>
      <w:r w:rsidRPr="00211F29">
        <w:rPr>
          <w:rFonts w:ascii="Tahoma" w:hAnsi="Tahoma" w:cs="Tahoma"/>
          <w:sz w:val="22"/>
          <w:szCs w:val="22"/>
        </w:rPr>
        <w:t xml:space="preserve">Carpenter RD, Lang TF, </w:t>
      </w:r>
      <w:r w:rsidRPr="000419DB">
        <w:rPr>
          <w:rFonts w:ascii="Tahoma" w:hAnsi="Tahoma" w:cs="Tahoma"/>
          <w:b/>
          <w:sz w:val="22"/>
          <w:szCs w:val="22"/>
        </w:rPr>
        <w:t>Bloomfield SA</w:t>
      </w:r>
      <w:r w:rsidRPr="00211F29">
        <w:rPr>
          <w:rFonts w:ascii="Tahoma" w:hAnsi="Tahoma" w:cs="Tahoma"/>
          <w:sz w:val="22"/>
          <w:szCs w:val="22"/>
        </w:rPr>
        <w:t xml:space="preserve">, Bloomberg JJ, Judex S, </w:t>
      </w:r>
      <w:proofErr w:type="spellStart"/>
      <w:r w:rsidRPr="00211F29">
        <w:rPr>
          <w:rFonts w:ascii="Tahoma" w:hAnsi="Tahoma" w:cs="Tahoma"/>
          <w:sz w:val="22"/>
          <w:szCs w:val="22"/>
        </w:rPr>
        <w:t>Keyak</w:t>
      </w:r>
      <w:proofErr w:type="spellEnd"/>
      <w:r w:rsidRPr="00211F29">
        <w:rPr>
          <w:rFonts w:ascii="Tahoma" w:hAnsi="Tahoma" w:cs="Tahoma"/>
          <w:sz w:val="22"/>
          <w:szCs w:val="22"/>
        </w:rPr>
        <w:t xml:space="preserve"> JH, </w:t>
      </w:r>
      <w:proofErr w:type="spellStart"/>
      <w:r w:rsidRPr="00211F29">
        <w:rPr>
          <w:rFonts w:ascii="Tahoma" w:hAnsi="Tahoma" w:cs="Tahoma"/>
          <w:sz w:val="22"/>
          <w:szCs w:val="22"/>
        </w:rPr>
        <w:t>Midura</w:t>
      </w:r>
      <w:proofErr w:type="spellEnd"/>
      <w:r w:rsidRPr="00211F29">
        <w:rPr>
          <w:rFonts w:ascii="Tahoma" w:hAnsi="Tahoma" w:cs="Tahoma"/>
          <w:sz w:val="22"/>
          <w:szCs w:val="22"/>
        </w:rPr>
        <w:t xml:space="preserve"> RJ, </w:t>
      </w:r>
      <w:proofErr w:type="spellStart"/>
      <w:r w:rsidRPr="00211F29">
        <w:rPr>
          <w:rFonts w:ascii="Tahoma" w:hAnsi="Tahoma" w:cs="Tahoma"/>
          <w:sz w:val="22"/>
          <w:szCs w:val="22"/>
        </w:rPr>
        <w:t>Pajevic</w:t>
      </w:r>
      <w:proofErr w:type="spellEnd"/>
      <w:r w:rsidRPr="00211F29">
        <w:rPr>
          <w:rFonts w:ascii="Tahoma" w:hAnsi="Tahoma" w:cs="Tahoma"/>
          <w:sz w:val="22"/>
          <w:szCs w:val="22"/>
        </w:rPr>
        <w:t xml:space="preserve"> PD, </w:t>
      </w:r>
      <w:proofErr w:type="spellStart"/>
      <w:r w:rsidRPr="00211F29">
        <w:rPr>
          <w:rFonts w:ascii="Tahoma" w:hAnsi="Tahoma" w:cs="Tahoma"/>
          <w:sz w:val="22"/>
          <w:szCs w:val="22"/>
        </w:rPr>
        <w:t>Spatz</w:t>
      </w:r>
      <w:proofErr w:type="spellEnd"/>
      <w:r w:rsidRPr="00211F29">
        <w:rPr>
          <w:rFonts w:ascii="Tahoma" w:hAnsi="Tahoma" w:cs="Tahoma"/>
          <w:sz w:val="22"/>
          <w:szCs w:val="22"/>
        </w:rPr>
        <w:t xml:space="preserve"> JM.  Effects of long-duration spaceflight, microgravity, and radiation on the neuromuscular, sensorimotor, and skeletal systems.   In:   Levine JS, </w:t>
      </w:r>
      <w:proofErr w:type="spellStart"/>
      <w:r w:rsidRPr="00211F29">
        <w:rPr>
          <w:rFonts w:ascii="Tahoma" w:hAnsi="Tahoma" w:cs="Tahoma"/>
          <w:sz w:val="22"/>
          <w:szCs w:val="22"/>
        </w:rPr>
        <w:t>Schild</w:t>
      </w:r>
      <w:proofErr w:type="spellEnd"/>
      <w:r w:rsidRPr="00211F29">
        <w:rPr>
          <w:rFonts w:ascii="Tahoma" w:hAnsi="Tahoma" w:cs="Tahoma"/>
          <w:sz w:val="22"/>
          <w:szCs w:val="22"/>
        </w:rPr>
        <w:t xml:space="preserve"> RE (Eds). </w:t>
      </w:r>
      <w:r w:rsidRPr="00211F29">
        <w:rPr>
          <w:rFonts w:ascii="Tahoma" w:hAnsi="Tahoma" w:cs="Tahoma"/>
          <w:i/>
          <w:sz w:val="22"/>
          <w:szCs w:val="22"/>
        </w:rPr>
        <w:t>The Human Mission to Mars:  Colonizing the Red Planet</w:t>
      </w:r>
      <w:r w:rsidRPr="00211F29">
        <w:rPr>
          <w:rFonts w:ascii="Tahoma" w:hAnsi="Tahoma" w:cs="Tahoma"/>
          <w:sz w:val="22"/>
          <w:szCs w:val="22"/>
          <w:u w:val="single"/>
        </w:rPr>
        <w:t>,</w:t>
      </w:r>
      <w:r w:rsidRPr="00211F2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11F29">
        <w:rPr>
          <w:rFonts w:ascii="Tahoma" w:hAnsi="Tahoma" w:cs="Tahoma"/>
          <w:sz w:val="22"/>
          <w:szCs w:val="22"/>
        </w:rPr>
        <w:t>pg</w:t>
      </w:r>
      <w:proofErr w:type="spellEnd"/>
      <w:r w:rsidRPr="00211F29">
        <w:rPr>
          <w:rFonts w:ascii="Tahoma" w:hAnsi="Tahoma" w:cs="Tahoma"/>
          <w:sz w:val="22"/>
          <w:szCs w:val="22"/>
        </w:rPr>
        <w:t xml:space="preserve"> 389-453, 2010.   (Cambridge, MA:  Cosmology Science Publishers)</w:t>
      </w:r>
    </w:p>
    <w:p w14:paraId="41EE9BFB" w14:textId="6D1BCB7F" w:rsidR="00990C57" w:rsidRPr="004662C4" w:rsidRDefault="00025022" w:rsidP="007240CB">
      <w:pPr>
        <w:ind w:left="1080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Smith SS, </w:t>
      </w:r>
      <w:r w:rsidRPr="00D3084B">
        <w:rPr>
          <w:rFonts w:ascii="Tahoma" w:hAnsi="Tahoma" w:cs="Tahoma"/>
          <w:sz w:val="22"/>
          <w:szCs w:val="22"/>
        </w:rPr>
        <w:t xml:space="preserve">Wang C-HE, </w:t>
      </w:r>
      <w:r w:rsidRPr="000419DB">
        <w:rPr>
          <w:rFonts w:ascii="Tahoma" w:hAnsi="Tahoma" w:cs="Tahoma"/>
          <w:b/>
          <w:sz w:val="22"/>
          <w:szCs w:val="22"/>
        </w:rPr>
        <w:t>Bloomfield SA.</w:t>
      </w:r>
      <w:r w:rsidRPr="00D3084B">
        <w:rPr>
          <w:rFonts w:ascii="Tahoma" w:hAnsi="Tahoma" w:cs="Tahoma"/>
          <w:sz w:val="22"/>
          <w:szCs w:val="22"/>
        </w:rPr>
        <w:t xml:space="preserve">  Osteoporosis.  In: </w:t>
      </w:r>
      <w:proofErr w:type="spellStart"/>
      <w:r w:rsidRPr="00D3084B">
        <w:rPr>
          <w:rFonts w:ascii="Tahoma" w:hAnsi="Tahoma" w:cs="Tahoma"/>
          <w:sz w:val="22"/>
          <w:szCs w:val="22"/>
        </w:rPr>
        <w:t>Durstine</w:t>
      </w:r>
      <w:proofErr w:type="spellEnd"/>
      <w:r w:rsidRPr="00D3084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3084B">
        <w:rPr>
          <w:rFonts w:ascii="Tahoma" w:hAnsi="Tahoma" w:cs="Tahoma"/>
          <w:sz w:val="22"/>
          <w:szCs w:val="22"/>
        </w:rPr>
        <w:t>JL,Moore</w:t>
      </w:r>
      <w:proofErr w:type="spellEnd"/>
      <w:r w:rsidRPr="00D3084B">
        <w:rPr>
          <w:rFonts w:ascii="Tahoma" w:hAnsi="Tahoma" w:cs="Tahoma"/>
          <w:sz w:val="22"/>
          <w:szCs w:val="22"/>
        </w:rPr>
        <w:t xml:space="preserve"> GE, Painter PL, Roberts SO (Eds). </w:t>
      </w:r>
      <w:r w:rsidRPr="00211F29">
        <w:rPr>
          <w:rFonts w:ascii="Tahoma" w:hAnsi="Tahoma" w:cs="Tahoma"/>
          <w:i/>
          <w:sz w:val="22"/>
          <w:szCs w:val="22"/>
        </w:rPr>
        <w:t>American College of Sports Medicine’s Exercise Management for Persons with Chronic Diseases and Disabilities, 3</w:t>
      </w:r>
      <w:r w:rsidRPr="00211F29">
        <w:rPr>
          <w:rFonts w:ascii="Tahoma" w:hAnsi="Tahoma" w:cs="Tahoma"/>
          <w:i/>
          <w:sz w:val="22"/>
          <w:szCs w:val="22"/>
          <w:vertAlign w:val="superscript"/>
        </w:rPr>
        <w:t>rd</w:t>
      </w:r>
      <w:r w:rsidRPr="00211F29">
        <w:rPr>
          <w:rFonts w:ascii="Tahoma" w:hAnsi="Tahoma" w:cs="Tahoma"/>
          <w:i/>
          <w:sz w:val="22"/>
          <w:szCs w:val="22"/>
        </w:rPr>
        <w:t xml:space="preserve"> edition,</w:t>
      </w:r>
      <w:r w:rsidRPr="00D3084B">
        <w:rPr>
          <w:rFonts w:ascii="Tahoma" w:hAnsi="Tahoma" w:cs="Tahoma"/>
          <w:sz w:val="22"/>
          <w:szCs w:val="22"/>
        </w:rPr>
        <w:t xml:space="preserve">  </w:t>
      </w:r>
      <w:proofErr w:type="spellStart"/>
      <w:r w:rsidRPr="00D3084B">
        <w:rPr>
          <w:rFonts w:ascii="Tahoma" w:hAnsi="Tahoma" w:cs="Tahoma"/>
          <w:sz w:val="22"/>
          <w:szCs w:val="22"/>
        </w:rPr>
        <w:t>pg</w:t>
      </w:r>
      <w:proofErr w:type="spellEnd"/>
      <w:r w:rsidRPr="00D3084B">
        <w:rPr>
          <w:rFonts w:ascii="Tahoma" w:hAnsi="Tahoma" w:cs="Tahoma"/>
          <w:sz w:val="22"/>
          <w:szCs w:val="22"/>
        </w:rPr>
        <w:t xml:space="preserve"> 270-279, 2009.  (Champaign, IL: Human Kinetics)</w:t>
      </w:r>
    </w:p>
    <w:p w14:paraId="5B8FC713" w14:textId="742FC752" w:rsidR="007240CB" w:rsidRDefault="00025022" w:rsidP="007D0A89">
      <w:pPr>
        <w:ind w:left="1080" w:hanging="360"/>
        <w:rPr>
          <w:rFonts w:ascii="Tahoma" w:hAnsi="Tahoma" w:cs="Tahoma"/>
          <w:sz w:val="22"/>
          <w:szCs w:val="22"/>
        </w:rPr>
      </w:pPr>
      <w:r w:rsidRPr="000419DB">
        <w:rPr>
          <w:rFonts w:ascii="Tahoma" w:hAnsi="Tahoma" w:cs="Tahoma"/>
          <w:b/>
          <w:sz w:val="22"/>
          <w:szCs w:val="22"/>
        </w:rPr>
        <w:t>Bloomfield SA.</w:t>
      </w:r>
      <w:r>
        <w:rPr>
          <w:rFonts w:ascii="Tahoma" w:hAnsi="Tahoma" w:cs="Tahoma"/>
          <w:sz w:val="22"/>
          <w:szCs w:val="22"/>
        </w:rPr>
        <w:t xml:space="preserve">  The risks to bone health during missions to the Moon and Mars.   In: Cavanagh PR, Rice AJ (Eds).  </w:t>
      </w:r>
      <w:r w:rsidRPr="00211F29">
        <w:rPr>
          <w:rFonts w:ascii="Tahoma" w:hAnsi="Tahoma" w:cs="Tahoma"/>
          <w:i/>
          <w:sz w:val="22"/>
          <w:szCs w:val="22"/>
        </w:rPr>
        <w:t>Bone Loss During Spaceflight:  Etiology, Countermeasures, and Implications for Bone Health on Earth,</w:t>
      </w:r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pg</w:t>
      </w:r>
      <w:proofErr w:type="spellEnd"/>
      <w:r>
        <w:rPr>
          <w:rFonts w:ascii="Tahoma" w:hAnsi="Tahoma" w:cs="Tahoma"/>
          <w:sz w:val="22"/>
          <w:szCs w:val="22"/>
        </w:rPr>
        <w:t xml:space="preserve"> 229-237, 2007.   (Cleveland, OH:  Cleveland Clinic Foundation Press) </w:t>
      </w:r>
    </w:p>
    <w:p w14:paraId="6061BEFA" w14:textId="09D5F79A" w:rsidR="000D29CF" w:rsidRDefault="009B1C1B" w:rsidP="009F77CC">
      <w:pPr>
        <w:ind w:left="1080" w:hanging="360"/>
        <w:rPr>
          <w:rFonts w:ascii="Tahoma" w:hAnsi="Tahoma" w:cs="Tahoma"/>
          <w:sz w:val="22"/>
          <w:szCs w:val="22"/>
        </w:rPr>
      </w:pPr>
      <w:r w:rsidRPr="000419DB">
        <w:rPr>
          <w:rFonts w:ascii="Tahoma" w:hAnsi="Tahoma" w:cs="Tahoma"/>
          <w:b/>
          <w:sz w:val="22"/>
          <w:szCs w:val="22"/>
        </w:rPr>
        <w:lastRenderedPageBreak/>
        <w:t>Bloomfield SA</w:t>
      </w:r>
      <w:r w:rsidR="00025022" w:rsidRPr="000419DB">
        <w:rPr>
          <w:rFonts w:ascii="Tahoma" w:hAnsi="Tahoma" w:cs="Tahoma"/>
          <w:b/>
          <w:sz w:val="22"/>
          <w:szCs w:val="22"/>
        </w:rPr>
        <w:t>,</w:t>
      </w:r>
      <w:r w:rsidR="00025022" w:rsidRPr="004662C4">
        <w:rPr>
          <w:rFonts w:ascii="Tahoma" w:hAnsi="Tahoma" w:cs="Tahoma"/>
          <w:sz w:val="22"/>
          <w:szCs w:val="22"/>
        </w:rPr>
        <w:t xml:space="preserve"> Smith SS.  Osteoporosis.  In: </w:t>
      </w:r>
      <w:proofErr w:type="spellStart"/>
      <w:r w:rsidR="00025022" w:rsidRPr="004662C4">
        <w:rPr>
          <w:rFonts w:ascii="Tahoma" w:hAnsi="Tahoma" w:cs="Tahoma"/>
          <w:sz w:val="22"/>
          <w:szCs w:val="22"/>
        </w:rPr>
        <w:t>Durstine</w:t>
      </w:r>
      <w:proofErr w:type="spellEnd"/>
      <w:r w:rsidR="00025022" w:rsidRPr="004662C4">
        <w:rPr>
          <w:rFonts w:ascii="Tahoma" w:hAnsi="Tahoma" w:cs="Tahoma"/>
          <w:sz w:val="22"/>
          <w:szCs w:val="22"/>
        </w:rPr>
        <w:t xml:space="preserve"> JL, Moore GE (Eds). </w:t>
      </w:r>
      <w:r w:rsidR="00025022" w:rsidRPr="00211F29">
        <w:rPr>
          <w:rFonts w:ascii="Tahoma" w:hAnsi="Tahoma" w:cs="Tahoma"/>
          <w:i/>
          <w:sz w:val="22"/>
          <w:szCs w:val="22"/>
        </w:rPr>
        <w:t>American College of Sports Medicine’s Exercise Management for Persons with Chronic Diseases and Disabilities, 2</w:t>
      </w:r>
      <w:r w:rsidR="00025022" w:rsidRPr="00211F29">
        <w:rPr>
          <w:rFonts w:ascii="Tahoma" w:hAnsi="Tahoma" w:cs="Tahoma"/>
          <w:i/>
          <w:sz w:val="22"/>
          <w:szCs w:val="22"/>
          <w:vertAlign w:val="superscript"/>
        </w:rPr>
        <w:t>nd</w:t>
      </w:r>
      <w:r w:rsidR="00025022" w:rsidRPr="00211F29">
        <w:rPr>
          <w:rFonts w:ascii="Tahoma" w:hAnsi="Tahoma" w:cs="Tahoma"/>
          <w:i/>
          <w:sz w:val="22"/>
          <w:szCs w:val="22"/>
        </w:rPr>
        <w:t xml:space="preserve"> edition,</w:t>
      </w:r>
      <w:r w:rsidR="00025022" w:rsidRPr="004662C4">
        <w:rPr>
          <w:rFonts w:ascii="Tahoma" w:hAnsi="Tahoma" w:cs="Tahoma"/>
          <w:sz w:val="22"/>
          <w:szCs w:val="22"/>
        </w:rPr>
        <w:t xml:space="preserve">  </w:t>
      </w:r>
      <w:proofErr w:type="spellStart"/>
      <w:r w:rsidR="00025022" w:rsidRPr="004662C4">
        <w:rPr>
          <w:rFonts w:ascii="Tahoma" w:hAnsi="Tahoma" w:cs="Tahoma"/>
          <w:sz w:val="22"/>
          <w:szCs w:val="22"/>
        </w:rPr>
        <w:t>pg</w:t>
      </w:r>
      <w:proofErr w:type="spellEnd"/>
      <w:r w:rsidR="00025022" w:rsidRPr="004662C4">
        <w:rPr>
          <w:rFonts w:ascii="Tahoma" w:hAnsi="Tahoma" w:cs="Tahoma"/>
          <w:sz w:val="22"/>
          <w:szCs w:val="22"/>
        </w:rPr>
        <w:t xml:space="preserve"> 222-229, 2003.  (Champaign, IL: Human Kinetics)</w:t>
      </w:r>
    </w:p>
    <w:p w14:paraId="4BCD7D3C" w14:textId="5A802B27" w:rsidR="002A6B58" w:rsidRDefault="00025022" w:rsidP="009F77CC">
      <w:pPr>
        <w:ind w:left="1080" w:hanging="360"/>
        <w:rPr>
          <w:rFonts w:ascii="Tahoma" w:hAnsi="Tahoma" w:cs="Tahoma"/>
          <w:sz w:val="22"/>
          <w:szCs w:val="22"/>
        </w:rPr>
      </w:pPr>
      <w:r w:rsidRPr="004662C4">
        <w:rPr>
          <w:rFonts w:ascii="Tahoma" w:hAnsi="Tahoma" w:cs="Tahoma"/>
          <w:sz w:val="22"/>
          <w:szCs w:val="22"/>
        </w:rPr>
        <w:t xml:space="preserve">Warner SA, </w:t>
      </w:r>
      <w:r w:rsidRPr="000419DB">
        <w:rPr>
          <w:rFonts w:ascii="Tahoma" w:hAnsi="Tahoma" w:cs="Tahoma"/>
          <w:b/>
          <w:sz w:val="22"/>
          <w:szCs w:val="22"/>
        </w:rPr>
        <w:t>Bloomfield SA.</w:t>
      </w:r>
      <w:r w:rsidRPr="004662C4">
        <w:rPr>
          <w:rFonts w:ascii="Tahoma" w:hAnsi="Tahoma" w:cs="Tahoma"/>
          <w:sz w:val="22"/>
          <w:szCs w:val="22"/>
        </w:rPr>
        <w:t xml:space="preserve">  Deconditioning and Best Rest: Induced Effects on Bone Health.  In: </w:t>
      </w:r>
      <w:proofErr w:type="spellStart"/>
      <w:r w:rsidRPr="004662C4">
        <w:rPr>
          <w:rFonts w:ascii="Tahoma" w:hAnsi="Tahoma" w:cs="Tahoma"/>
          <w:sz w:val="22"/>
          <w:szCs w:val="22"/>
        </w:rPr>
        <w:t>Roitman</w:t>
      </w:r>
      <w:proofErr w:type="spellEnd"/>
      <w:r w:rsidRPr="004662C4">
        <w:rPr>
          <w:rFonts w:ascii="Tahoma" w:hAnsi="Tahoma" w:cs="Tahoma"/>
          <w:sz w:val="22"/>
          <w:szCs w:val="22"/>
        </w:rPr>
        <w:t xml:space="preserve"> JL (Eds). </w:t>
      </w:r>
      <w:r w:rsidRPr="00211F29">
        <w:rPr>
          <w:rFonts w:ascii="Tahoma" w:hAnsi="Tahoma" w:cs="Tahoma"/>
          <w:i/>
          <w:sz w:val="22"/>
          <w:szCs w:val="22"/>
        </w:rPr>
        <w:t>American College of Sports Medicine Resource Manual for Guidelines for Exercise Testing and Prescription, 4th edition</w:t>
      </w:r>
      <w:r w:rsidRPr="004662C4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4662C4">
        <w:rPr>
          <w:rFonts w:ascii="Tahoma" w:hAnsi="Tahoma" w:cs="Tahoma"/>
          <w:sz w:val="22"/>
          <w:szCs w:val="22"/>
        </w:rPr>
        <w:t>pg</w:t>
      </w:r>
      <w:proofErr w:type="spellEnd"/>
      <w:r w:rsidRPr="004662C4">
        <w:rPr>
          <w:rFonts w:ascii="Tahoma" w:hAnsi="Tahoma" w:cs="Tahoma"/>
          <w:sz w:val="22"/>
          <w:szCs w:val="22"/>
        </w:rPr>
        <w:t xml:space="preserve"> 198-202, 2001.</w:t>
      </w:r>
      <w:r w:rsidRPr="00211F29">
        <w:rPr>
          <w:rFonts w:ascii="Tahoma" w:hAnsi="Tahoma" w:cs="Tahoma"/>
          <w:sz w:val="22"/>
          <w:szCs w:val="22"/>
        </w:rPr>
        <w:t xml:space="preserve"> (</w:t>
      </w:r>
      <w:r w:rsidRPr="004662C4">
        <w:rPr>
          <w:rFonts w:ascii="Tahoma" w:hAnsi="Tahoma" w:cs="Tahoma"/>
          <w:sz w:val="22"/>
          <w:szCs w:val="22"/>
        </w:rPr>
        <w:t>Baltimore: Lippincott, Williams and Wilkins)</w:t>
      </w:r>
    </w:p>
    <w:p w14:paraId="26151E79" w14:textId="77777777" w:rsidR="00025022" w:rsidRPr="004662C4" w:rsidRDefault="00025022" w:rsidP="009F77CC">
      <w:pPr>
        <w:ind w:left="1080" w:hanging="360"/>
        <w:rPr>
          <w:rFonts w:ascii="Tahoma" w:hAnsi="Tahoma" w:cs="Tahoma"/>
          <w:sz w:val="22"/>
          <w:szCs w:val="22"/>
        </w:rPr>
      </w:pPr>
      <w:r w:rsidRPr="000419DB">
        <w:rPr>
          <w:rFonts w:ascii="Tahoma" w:hAnsi="Tahoma" w:cs="Tahoma"/>
          <w:b/>
          <w:sz w:val="22"/>
          <w:szCs w:val="22"/>
        </w:rPr>
        <w:t>Bloomfield SA.</w:t>
      </w:r>
      <w:r w:rsidRPr="004662C4">
        <w:rPr>
          <w:rFonts w:ascii="Tahoma" w:hAnsi="Tahoma" w:cs="Tahoma"/>
          <w:sz w:val="22"/>
          <w:szCs w:val="22"/>
        </w:rPr>
        <w:t xml:space="preserve">  Effects of detraining and bed rest on bone health.  In: </w:t>
      </w:r>
      <w:proofErr w:type="spellStart"/>
      <w:r w:rsidRPr="004662C4">
        <w:rPr>
          <w:rFonts w:ascii="Tahoma" w:hAnsi="Tahoma" w:cs="Tahoma"/>
          <w:sz w:val="22"/>
          <w:szCs w:val="22"/>
        </w:rPr>
        <w:t>Roitman</w:t>
      </w:r>
      <w:proofErr w:type="spellEnd"/>
      <w:r w:rsidRPr="004662C4">
        <w:rPr>
          <w:rFonts w:ascii="Tahoma" w:hAnsi="Tahoma" w:cs="Tahoma"/>
          <w:sz w:val="22"/>
          <w:szCs w:val="22"/>
        </w:rPr>
        <w:t xml:space="preserve"> JL (Eds). </w:t>
      </w:r>
      <w:r w:rsidRPr="00211F29">
        <w:rPr>
          <w:rFonts w:ascii="Tahoma" w:hAnsi="Tahoma" w:cs="Tahoma"/>
          <w:i/>
          <w:sz w:val="22"/>
          <w:szCs w:val="22"/>
        </w:rPr>
        <w:t>American College of Sports Medicine Resource Manual for Guidelines for Exercise Testing and Prescription, 3rd edition</w:t>
      </w:r>
      <w:r w:rsidRPr="004662C4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4662C4">
        <w:rPr>
          <w:rFonts w:ascii="Tahoma" w:hAnsi="Tahoma" w:cs="Tahoma"/>
          <w:sz w:val="22"/>
          <w:szCs w:val="22"/>
        </w:rPr>
        <w:t>pg</w:t>
      </w:r>
      <w:proofErr w:type="spellEnd"/>
      <w:r w:rsidRPr="004662C4">
        <w:rPr>
          <w:rFonts w:ascii="Tahoma" w:hAnsi="Tahoma" w:cs="Tahoma"/>
          <w:sz w:val="22"/>
          <w:szCs w:val="22"/>
        </w:rPr>
        <w:t xml:space="preserve"> 195-199, 1998. (Baltimore: Williams and Wilkins)</w:t>
      </w:r>
    </w:p>
    <w:p w14:paraId="133EDD4E" w14:textId="77777777" w:rsidR="00025022" w:rsidRDefault="00025022" w:rsidP="009F77CC">
      <w:pPr>
        <w:ind w:left="1080" w:hanging="360"/>
        <w:rPr>
          <w:rFonts w:ascii="Tahoma" w:hAnsi="Tahoma" w:cs="Tahoma"/>
          <w:sz w:val="22"/>
          <w:szCs w:val="22"/>
        </w:rPr>
      </w:pPr>
      <w:r w:rsidRPr="000419DB">
        <w:rPr>
          <w:rFonts w:ascii="Tahoma" w:hAnsi="Tahoma" w:cs="Tahoma"/>
          <w:b/>
          <w:sz w:val="22"/>
          <w:szCs w:val="22"/>
        </w:rPr>
        <w:t>Bloomfield SA</w:t>
      </w:r>
      <w:r w:rsidRPr="004662C4">
        <w:rPr>
          <w:rFonts w:ascii="Tahoma" w:hAnsi="Tahoma" w:cs="Tahoma"/>
          <w:sz w:val="22"/>
          <w:szCs w:val="22"/>
        </w:rPr>
        <w:t xml:space="preserve">.  Osteoporosis. In: </w:t>
      </w:r>
      <w:proofErr w:type="spellStart"/>
      <w:r w:rsidRPr="004662C4">
        <w:rPr>
          <w:rFonts w:ascii="Tahoma" w:hAnsi="Tahoma" w:cs="Tahoma"/>
          <w:sz w:val="22"/>
          <w:szCs w:val="22"/>
        </w:rPr>
        <w:t>Durstine</w:t>
      </w:r>
      <w:proofErr w:type="spellEnd"/>
      <w:r w:rsidRPr="004662C4">
        <w:rPr>
          <w:rFonts w:ascii="Tahoma" w:hAnsi="Tahoma" w:cs="Tahoma"/>
          <w:sz w:val="22"/>
          <w:szCs w:val="22"/>
        </w:rPr>
        <w:t xml:space="preserve"> JL (Eds). </w:t>
      </w:r>
      <w:r w:rsidRPr="00211F29">
        <w:rPr>
          <w:rFonts w:ascii="Tahoma" w:hAnsi="Tahoma" w:cs="Tahoma"/>
          <w:i/>
          <w:sz w:val="22"/>
          <w:szCs w:val="22"/>
        </w:rPr>
        <w:t>American College of Sports</w:t>
      </w:r>
      <w:r w:rsidR="009B1C1B">
        <w:rPr>
          <w:rFonts w:ascii="Tahoma" w:hAnsi="Tahoma" w:cs="Tahoma"/>
          <w:i/>
          <w:sz w:val="22"/>
          <w:szCs w:val="22"/>
        </w:rPr>
        <w:t xml:space="preserve"> Med</w:t>
      </w:r>
      <w:r w:rsidRPr="00211F29">
        <w:rPr>
          <w:rFonts w:ascii="Tahoma" w:hAnsi="Tahoma" w:cs="Tahoma"/>
          <w:i/>
          <w:sz w:val="22"/>
          <w:szCs w:val="22"/>
        </w:rPr>
        <w:t>icine’s Exercise Management for Persons with Chronic Diseases and Disabilities,</w:t>
      </w:r>
      <w:r w:rsidRPr="004662C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662C4">
        <w:rPr>
          <w:rFonts w:ascii="Tahoma" w:hAnsi="Tahoma" w:cs="Tahoma"/>
          <w:sz w:val="22"/>
          <w:szCs w:val="22"/>
        </w:rPr>
        <w:t>pg</w:t>
      </w:r>
      <w:proofErr w:type="spellEnd"/>
      <w:r w:rsidRPr="004662C4">
        <w:rPr>
          <w:rFonts w:ascii="Tahoma" w:hAnsi="Tahoma" w:cs="Tahoma"/>
          <w:sz w:val="22"/>
          <w:szCs w:val="22"/>
        </w:rPr>
        <w:t xml:space="preserve"> 161-166, 1997.  (Champaign, IL: Human Kinetics)</w:t>
      </w:r>
    </w:p>
    <w:p w14:paraId="6DBCA88A" w14:textId="77777777" w:rsidR="00025022" w:rsidRPr="004662C4" w:rsidRDefault="00025022" w:rsidP="009F77CC">
      <w:pPr>
        <w:ind w:left="1080" w:hanging="360"/>
        <w:rPr>
          <w:rFonts w:ascii="Tahoma" w:hAnsi="Tahoma" w:cs="Tahoma"/>
          <w:sz w:val="22"/>
          <w:szCs w:val="22"/>
        </w:rPr>
      </w:pPr>
      <w:r w:rsidRPr="000419DB">
        <w:rPr>
          <w:rFonts w:ascii="Tahoma" w:hAnsi="Tahoma" w:cs="Tahoma"/>
          <w:b/>
          <w:sz w:val="22"/>
          <w:szCs w:val="22"/>
        </w:rPr>
        <w:t>Bloomfield SA.</w:t>
      </w:r>
      <w:r w:rsidRPr="004662C4">
        <w:rPr>
          <w:rFonts w:ascii="Tahoma" w:hAnsi="Tahoma" w:cs="Tahoma"/>
          <w:sz w:val="22"/>
          <w:szCs w:val="22"/>
        </w:rPr>
        <w:t xml:space="preserve">  Bone, ligament, and tendon.  </w:t>
      </w:r>
      <w:r w:rsidRPr="005F483D">
        <w:rPr>
          <w:rFonts w:ascii="Tahoma" w:hAnsi="Tahoma" w:cs="Tahoma"/>
          <w:sz w:val="22"/>
          <w:szCs w:val="22"/>
          <w:lang w:val="it-IT"/>
        </w:rPr>
        <w:t xml:space="preserve">In: Lamb DR, </w:t>
      </w:r>
      <w:proofErr w:type="spellStart"/>
      <w:r w:rsidRPr="005F483D">
        <w:rPr>
          <w:rFonts w:ascii="Tahoma" w:hAnsi="Tahoma" w:cs="Tahoma"/>
          <w:sz w:val="22"/>
          <w:szCs w:val="22"/>
          <w:lang w:val="it-IT"/>
        </w:rPr>
        <w:t>Gisolfi</w:t>
      </w:r>
      <w:proofErr w:type="spellEnd"/>
      <w:r w:rsidRPr="005F483D">
        <w:rPr>
          <w:rFonts w:ascii="Tahoma" w:hAnsi="Tahoma" w:cs="Tahoma"/>
          <w:sz w:val="22"/>
          <w:szCs w:val="22"/>
          <w:lang w:val="it-IT"/>
        </w:rPr>
        <w:t xml:space="preserve"> CV, </w:t>
      </w:r>
      <w:proofErr w:type="spellStart"/>
      <w:r w:rsidRPr="005F483D">
        <w:rPr>
          <w:rFonts w:ascii="Tahoma" w:hAnsi="Tahoma" w:cs="Tahoma"/>
          <w:sz w:val="22"/>
          <w:szCs w:val="22"/>
          <w:lang w:val="it-IT"/>
        </w:rPr>
        <w:t>Nadel</w:t>
      </w:r>
      <w:proofErr w:type="spellEnd"/>
      <w:r w:rsidRPr="005F483D">
        <w:rPr>
          <w:rFonts w:ascii="Tahoma" w:hAnsi="Tahoma" w:cs="Tahoma"/>
          <w:sz w:val="22"/>
          <w:szCs w:val="22"/>
          <w:lang w:val="it-IT"/>
        </w:rPr>
        <w:t xml:space="preserve"> E (</w:t>
      </w:r>
      <w:proofErr w:type="spellStart"/>
      <w:r w:rsidRPr="005F483D">
        <w:rPr>
          <w:rFonts w:ascii="Tahoma" w:hAnsi="Tahoma" w:cs="Tahoma"/>
          <w:sz w:val="22"/>
          <w:szCs w:val="22"/>
          <w:lang w:val="it-IT"/>
        </w:rPr>
        <w:t>Eds</w:t>
      </w:r>
      <w:proofErr w:type="spellEnd"/>
      <w:r w:rsidRPr="005F483D">
        <w:rPr>
          <w:rFonts w:ascii="Tahoma" w:hAnsi="Tahoma" w:cs="Tahoma"/>
          <w:sz w:val="22"/>
          <w:szCs w:val="22"/>
          <w:lang w:val="it-IT"/>
        </w:rPr>
        <w:t xml:space="preserve">). </w:t>
      </w:r>
      <w:r w:rsidRPr="00211F29">
        <w:rPr>
          <w:rFonts w:ascii="Tahoma" w:hAnsi="Tahoma" w:cs="Tahoma"/>
          <w:i/>
          <w:sz w:val="22"/>
          <w:szCs w:val="22"/>
        </w:rPr>
        <w:t>Perspectives in Exercise Science and Sports Medicine, Vol. 8: Exercise in Older Adults</w:t>
      </w:r>
      <w:r w:rsidRPr="004662C4">
        <w:rPr>
          <w:rFonts w:ascii="Tahoma" w:hAnsi="Tahoma" w:cs="Tahoma"/>
          <w:sz w:val="22"/>
          <w:szCs w:val="22"/>
          <w:u w:val="single"/>
        </w:rPr>
        <w:t>,</w:t>
      </w:r>
      <w:r w:rsidRPr="004662C4">
        <w:rPr>
          <w:rFonts w:ascii="Tahoma" w:hAnsi="Tahoma" w:cs="Tahoma"/>
          <w:sz w:val="22"/>
          <w:szCs w:val="22"/>
        </w:rPr>
        <w:t xml:space="preserve">  </w:t>
      </w:r>
      <w:proofErr w:type="spellStart"/>
      <w:r w:rsidRPr="004662C4">
        <w:rPr>
          <w:rFonts w:ascii="Tahoma" w:hAnsi="Tahoma" w:cs="Tahoma"/>
          <w:sz w:val="22"/>
          <w:szCs w:val="22"/>
        </w:rPr>
        <w:t>pg</w:t>
      </w:r>
      <w:proofErr w:type="spellEnd"/>
      <w:r w:rsidRPr="004662C4">
        <w:rPr>
          <w:rFonts w:ascii="Tahoma" w:hAnsi="Tahoma" w:cs="Tahoma"/>
          <w:sz w:val="22"/>
          <w:szCs w:val="22"/>
        </w:rPr>
        <w:t xml:space="preserve"> 175-235, 1995.  (Carmel, IN: Cooper Publishing Group)</w:t>
      </w:r>
    </w:p>
    <w:p w14:paraId="799AA09A" w14:textId="77777777" w:rsidR="00E045BE" w:rsidRPr="004507A3" w:rsidRDefault="00025022" w:rsidP="004507A3">
      <w:pPr>
        <w:ind w:left="1080" w:hanging="360"/>
        <w:rPr>
          <w:rFonts w:ascii="Tahoma" w:hAnsi="Tahoma" w:cs="Tahoma"/>
          <w:sz w:val="22"/>
          <w:szCs w:val="22"/>
        </w:rPr>
      </w:pPr>
      <w:r w:rsidRPr="000419DB">
        <w:rPr>
          <w:rFonts w:ascii="Tahoma" w:hAnsi="Tahoma" w:cs="Tahoma"/>
          <w:b/>
          <w:sz w:val="22"/>
          <w:szCs w:val="22"/>
        </w:rPr>
        <w:t>Bloomfield SA,</w:t>
      </w:r>
      <w:r w:rsidRPr="004662C4">
        <w:rPr>
          <w:rFonts w:ascii="Tahoma" w:hAnsi="Tahoma" w:cs="Tahoma"/>
          <w:sz w:val="22"/>
          <w:szCs w:val="22"/>
        </w:rPr>
        <w:t xml:space="preserve"> Coyle EF.  Physiological consequences of bed</w:t>
      </w:r>
      <w:r>
        <w:rPr>
          <w:rFonts w:ascii="Tahoma" w:hAnsi="Tahoma" w:cs="Tahoma"/>
          <w:sz w:val="22"/>
          <w:szCs w:val="22"/>
        </w:rPr>
        <w:t xml:space="preserve"> </w:t>
      </w:r>
      <w:r w:rsidRPr="004662C4">
        <w:rPr>
          <w:rFonts w:ascii="Tahoma" w:hAnsi="Tahoma" w:cs="Tahoma"/>
          <w:sz w:val="22"/>
          <w:szCs w:val="22"/>
        </w:rPr>
        <w:t>rest and</w:t>
      </w:r>
      <w:r w:rsidR="009B1C1B">
        <w:rPr>
          <w:rFonts w:ascii="Tahoma" w:hAnsi="Tahoma" w:cs="Tahoma"/>
          <w:sz w:val="22"/>
          <w:szCs w:val="22"/>
        </w:rPr>
        <w:t xml:space="preserve"> </w:t>
      </w:r>
      <w:r w:rsidRPr="004662C4">
        <w:rPr>
          <w:rFonts w:ascii="Tahoma" w:hAnsi="Tahoma" w:cs="Tahoma"/>
          <w:sz w:val="22"/>
          <w:szCs w:val="22"/>
        </w:rPr>
        <w:t xml:space="preserve">deconditioning.  In: J. L. </w:t>
      </w:r>
      <w:proofErr w:type="spellStart"/>
      <w:r w:rsidRPr="004662C4">
        <w:rPr>
          <w:rFonts w:ascii="Tahoma" w:hAnsi="Tahoma" w:cs="Tahoma"/>
          <w:sz w:val="22"/>
          <w:szCs w:val="22"/>
        </w:rPr>
        <w:t>Durstine</w:t>
      </w:r>
      <w:proofErr w:type="spellEnd"/>
      <w:r w:rsidRPr="004662C4">
        <w:rPr>
          <w:rFonts w:ascii="Tahoma" w:hAnsi="Tahoma" w:cs="Tahoma"/>
          <w:sz w:val="22"/>
          <w:szCs w:val="22"/>
        </w:rPr>
        <w:t xml:space="preserve"> (Ed.) </w:t>
      </w:r>
      <w:r w:rsidRPr="00211F29">
        <w:rPr>
          <w:rFonts w:ascii="Tahoma" w:hAnsi="Tahoma" w:cs="Tahoma"/>
          <w:i/>
          <w:sz w:val="22"/>
          <w:szCs w:val="22"/>
        </w:rPr>
        <w:t xml:space="preserve">American College of Sports Medicine Resource Manual for Guidelines for Exercise Testing and Prescription, </w:t>
      </w:r>
      <w:r w:rsidR="009B1C1B">
        <w:rPr>
          <w:rFonts w:ascii="Tahoma" w:hAnsi="Tahoma" w:cs="Tahoma"/>
          <w:i/>
          <w:sz w:val="22"/>
          <w:szCs w:val="22"/>
        </w:rPr>
        <w:t>2nd</w:t>
      </w:r>
      <w:r w:rsidRPr="00211F29">
        <w:rPr>
          <w:rFonts w:ascii="Tahoma" w:hAnsi="Tahoma" w:cs="Tahoma"/>
          <w:i/>
          <w:sz w:val="22"/>
          <w:szCs w:val="22"/>
        </w:rPr>
        <w:t xml:space="preserve"> edition</w:t>
      </w:r>
      <w:r w:rsidRPr="004662C4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4662C4">
        <w:rPr>
          <w:rFonts w:ascii="Tahoma" w:hAnsi="Tahoma" w:cs="Tahoma"/>
          <w:sz w:val="22"/>
          <w:szCs w:val="22"/>
        </w:rPr>
        <w:t>pg</w:t>
      </w:r>
      <w:proofErr w:type="spellEnd"/>
      <w:r w:rsidRPr="004662C4">
        <w:rPr>
          <w:rFonts w:ascii="Tahoma" w:hAnsi="Tahoma" w:cs="Tahoma"/>
          <w:sz w:val="22"/>
          <w:szCs w:val="22"/>
        </w:rPr>
        <w:t xml:space="preserve"> 115-128, 1993. (Philadelphia</w:t>
      </w:r>
      <w:r w:rsidR="009B1C1B">
        <w:rPr>
          <w:rFonts w:ascii="Tahoma" w:hAnsi="Tahoma" w:cs="Tahoma"/>
          <w:sz w:val="22"/>
          <w:szCs w:val="22"/>
        </w:rPr>
        <w:t xml:space="preserve">: Lea &amp; </w:t>
      </w:r>
      <w:proofErr w:type="spellStart"/>
      <w:r w:rsidRPr="004662C4">
        <w:rPr>
          <w:rFonts w:ascii="Tahoma" w:hAnsi="Tahoma" w:cs="Tahoma"/>
          <w:sz w:val="22"/>
          <w:szCs w:val="22"/>
        </w:rPr>
        <w:t>Febiger</w:t>
      </w:r>
      <w:proofErr w:type="spellEnd"/>
      <w:r w:rsidRPr="004662C4">
        <w:rPr>
          <w:rFonts w:ascii="Tahoma" w:hAnsi="Tahoma" w:cs="Tahoma"/>
          <w:sz w:val="22"/>
          <w:szCs w:val="22"/>
        </w:rPr>
        <w:t>)</w:t>
      </w:r>
    </w:p>
    <w:p w14:paraId="2B62BD14" w14:textId="77777777" w:rsidR="00DE4045" w:rsidRDefault="00DE4045" w:rsidP="003E1054">
      <w:pPr>
        <w:ind w:left="720" w:hanging="720"/>
        <w:rPr>
          <w:rFonts w:ascii="Tahoma" w:hAnsi="Tahoma" w:cs="Tahoma"/>
          <w:b/>
          <w:sz w:val="22"/>
          <w:szCs w:val="22"/>
          <w:u w:val="single"/>
        </w:rPr>
      </w:pPr>
    </w:p>
    <w:p w14:paraId="49F07071" w14:textId="35E49F9B" w:rsidR="004F55F3" w:rsidRDefault="00025022" w:rsidP="00AC3F6A">
      <w:pPr>
        <w:ind w:left="1080" w:hanging="360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u w:val="single"/>
        </w:rPr>
        <w:t>Peer-Reviewed</w:t>
      </w:r>
      <w:r w:rsidRPr="008D4AA3">
        <w:rPr>
          <w:rFonts w:ascii="Tahoma" w:hAnsi="Tahoma" w:cs="Tahoma"/>
          <w:b/>
          <w:sz w:val="22"/>
          <w:szCs w:val="22"/>
          <w:u w:val="single"/>
        </w:rPr>
        <w:t xml:space="preserve"> Journal </w:t>
      </w:r>
      <w:r>
        <w:rPr>
          <w:rFonts w:ascii="Tahoma" w:hAnsi="Tahoma" w:cs="Tahoma"/>
          <w:b/>
          <w:sz w:val="22"/>
          <w:szCs w:val="22"/>
          <w:u w:val="single"/>
        </w:rPr>
        <w:t>Papers</w:t>
      </w:r>
      <w:r w:rsidR="005F58E2">
        <w:rPr>
          <w:rFonts w:ascii="Tahoma" w:hAnsi="Tahoma" w:cs="Tahoma"/>
          <w:b/>
          <w:sz w:val="22"/>
          <w:szCs w:val="22"/>
          <w:u w:val="single"/>
        </w:rPr>
        <w:t xml:space="preserve"> (n</w:t>
      </w:r>
      <w:r w:rsidR="005F58E2" w:rsidRPr="00023DA4">
        <w:rPr>
          <w:rFonts w:ascii="Tahoma" w:hAnsi="Tahoma" w:cs="Tahoma"/>
          <w:b/>
          <w:sz w:val="22"/>
          <w:szCs w:val="22"/>
          <w:u w:val="single"/>
        </w:rPr>
        <w:t>=</w:t>
      </w:r>
      <w:r w:rsidR="00323A92">
        <w:rPr>
          <w:rFonts w:ascii="Tahoma" w:hAnsi="Tahoma" w:cs="Tahoma"/>
          <w:b/>
          <w:sz w:val="22"/>
          <w:szCs w:val="22"/>
          <w:u w:val="single"/>
        </w:rPr>
        <w:t>77</w:t>
      </w:r>
      <w:r w:rsidR="00F515B5">
        <w:rPr>
          <w:rFonts w:ascii="Tahoma" w:hAnsi="Tahoma" w:cs="Tahoma"/>
          <w:b/>
          <w:sz w:val="22"/>
          <w:szCs w:val="22"/>
          <w:u w:val="single"/>
        </w:rPr>
        <w:t>)</w:t>
      </w:r>
      <w:r w:rsidR="00387040">
        <w:rPr>
          <w:rFonts w:ascii="Tahoma" w:hAnsi="Tahoma" w:cs="Tahoma"/>
          <w:b/>
          <w:sz w:val="22"/>
          <w:szCs w:val="22"/>
        </w:rPr>
        <w:t xml:space="preserve"> </w:t>
      </w:r>
      <w:r w:rsidRPr="00B3733E">
        <w:rPr>
          <w:rFonts w:ascii="Tahoma" w:hAnsi="Tahoma" w:cs="Tahoma"/>
          <w:i/>
          <w:sz w:val="22"/>
          <w:szCs w:val="22"/>
        </w:rPr>
        <w:t>(</w:t>
      </w:r>
      <w:r w:rsidR="000419DB">
        <w:rPr>
          <w:rFonts w:ascii="Tahoma" w:hAnsi="Tahoma" w:cs="Tahoma"/>
          <w:i/>
          <w:sz w:val="22"/>
          <w:szCs w:val="22"/>
        </w:rPr>
        <w:t>SB g</w:t>
      </w:r>
      <w:r w:rsidR="00F515B5">
        <w:rPr>
          <w:rFonts w:ascii="Tahoma" w:hAnsi="Tahoma" w:cs="Tahoma"/>
          <w:i/>
          <w:sz w:val="22"/>
          <w:szCs w:val="22"/>
        </w:rPr>
        <w:t>raduate students/trainees</w:t>
      </w:r>
      <w:r w:rsidR="000419DB">
        <w:rPr>
          <w:rFonts w:ascii="Tahoma" w:hAnsi="Tahoma" w:cs="Tahoma"/>
          <w:i/>
          <w:sz w:val="22"/>
          <w:szCs w:val="22"/>
        </w:rPr>
        <w:t xml:space="preserve"> </w:t>
      </w:r>
      <w:r w:rsidR="009F77CC">
        <w:rPr>
          <w:rFonts w:ascii="Tahoma" w:hAnsi="Tahoma" w:cs="Tahoma"/>
          <w:i/>
          <w:sz w:val="22"/>
          <w:szCs w:val="22"/>
        </w:rPr>
        <w:t xml:space="preserve">in </w:t>
      </w:r>
      <w:r w:rsidR="009D342D">
        <w:rPr>
          <w:rFonts w:ascii="Tahoma" w:hAnsi="Tahoma" w:cs="Tahoma"/>
          <w:i/>
          <w:sz w:val="22"/>
          <w:szCs w:val="22"/>
        </w:rPr>
        <w:t>italics;</w:t>
      </w:r>
      <w:r w:rsidR="00A36C9E">
        <w:rPr>
          <w:rFonts w:ascii="Tahoma" w:hAnsi="Tahoma" w:cs="Tahoma"/>
          <w:i/>
          <w:sz w:val="22"/>
          <w:szCs w:val="22"/>
        </w:rPr>
        <w:t xml:space="preserve">              </w:t>
      </w:r>
      <w:r w:rsidR="009D342D">
        <w:rPr>
          <w:rFonts w:ascii="Tahoma" w:hAnsi="Tahoma" w:cs="Tahoma"/>
          <w:i/>
          <w:sz w:val="22"/>
          <w:szCs w:val="22"/>
        </w:rPr>
        <w:t>* = shared first authorship)</w:t>
      </w:r>
    </w:p>
    <w:p w14:paraId="33BF3B4D" w14:textId="77777777" w:rsidR="005F483D" w:rsidRDefault="005236B1" w:rsidP="005F483D">
      <w:pPr>
        <w:ind w:firstLine="720"/>
        <w:rPr>
          <w:rFonts w:ascii="Tahoma" w:hAnsi="Tahoma" w:cs="Tahoma"/>
          <w:bCs/>
          <w:sz w:val="22"/>
          <w:szCs w:val="22"/>
        </w:rPr>
      </w:pPr>
      <w:proofErr w:type="spellStart"/>
      <w:r w:rsidRPr="005236B1">
        <w:rPr>
          <w:rFonts w:ascii="Tahoma" w:hAnsi="Tahoma" w:cs="Tahoma"/>
          <w:bCs/>
          <w:i/>
          <w:iCs/>
          <w:sz w:val="22"/>
          <w:szCs w:val="22"/>
        </w:rPr>
        <w:t>Allaway</w:t>
      </w:r>
      <w:proofErr w:type="spellEnd"/>
      <w:r>
        <w:rPr>
          <w:rFonts w:ascii="Tahoma" w:hAnsi="Tahoma" w:cs="Tahoma"/>
          <w:bCs/>
          <w:i/>
          <w:iCs/>
          <w:sz w:val="22"/>
          <w:szCs w:val="22"/>
        </w:rPr>
        <w:t xml:space="preserve"> HCM, </w:t>
      </w:r>
      <w:r>
        <w:rPr>
          <w:rFonts w:ascii="Tahoma" w:hAnsi="Tahoma" w:cs="Tahoma"/>
          <w:bCs/>
          <w:sz w:val="22"/>
          <w:szCs w:val="22"/>
        </w:rPr>
        <w:t xml:space="preserve">Pierson RA, </w:t>
      </w:r>
      <w:proofErr w:type="spellStart"/>
      <w:r>
        <w:rPr>
          <w:rFonts w:ascii="Tahoma" w:hAnsi="Tahoma" w:cs="Tahoma"/>
          <w:bCs/>
          <w:sz w:val="22"/>
          <w:szCs w:val="22"/>
        </w:rPr>
        <w:t>Invik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J, </w:t>
      </w:r>
      <w:r w:rsidRPr="005236B1">
        <w:rPr>
          <w:rFonts w:ascii="Tahoma" w:hAnsi="Tahoma" w:cs="Tahoma"/>
          <w:b/>
          <w:sz w:val="22"/>
          <w:szCs w:val="22"/>
        </w:rPr>
        <w:t>Bloomfield SA</w:t>
      </w:r>
      <w:r>
        <w:rPr>
          <w:rFonts w:ascii="Tahoma" w:hAnsi="Tahoma" w:cs="Tahoma"/>
          <w:bCs/>
          <w:sz w:val="22"/>
          <w:szCs w:val="22"/>
        </w:rPr>
        <w:t xml:space="preserve">.  A rodent model of human dose-equivalent </w:t>
      </w:r>
    </w:p>
    <w:p w14:paraId="144137D3" w14:textId="70B6E6C0" w:rsidR="005F483D" w:rsidRDefault="005236B1" w:rsidP="005F483D">
      <w:pPr>
        <w:ind w:left="360" w:firstLine="720"/>
      </w:pPr>
      <w:r>
        <w:rPr>
          <w:rFonts w:ascii="Tahoma" w:hAnsi="Tahoma" w:cs="Tahoma"/>
          <w:bCs/>
          <w:sz w:val="22"/>
          <w:szCs w:val="22"/>
        </w:rPr>
        <w:t xml:space="preserve">progestin-only implantable contraception.  </w:t>
      </w:r>
      <w:r w:rsidRPr="005236B1">
        <w:rPr>
          <w:rFonts w:ascii="Tahoma" w:hAnsi="Tahoma" w:cs="Tahoma"/>
          <w:bCs/>
          <w:i/>
          <w:iCs/>
          <w:sz w:val="22"/>
          <w:szCs w:val="22"/>
        </w:rPr>
        <w:t>Repro Biol Endo</w:t>
      </w:r>
      <w:r>
        <w:rPr>
          <w:rFonts w:ascii="Tahoma" w:hAnsi="Tahoma" w:cs="Tahoma"/>
          <w:bCs/>
          <w:sz w:val="22"/>
          <w:szCs w:val="22"/>
        </w:rPr>
        <w:t xml:space="preserve">  </w:t>
      </w:r>
      <w:r w:rsidR="005F483D">
        <w:rPr>
          <w:rFonts w:ascii="Helvetica Neue" w:hAnsi="Helvetica Neue"/>
          <w:color w:val="333333"/>
          <w:sz w:val="21"/>
          <w:szCs w:val="21"/>
          <w:shd w:val="clear" w:color="auto" w:fill="F9F9F9"/>
        </w:rPr>
        <w:t>19(1): 47, 2021.</w:t>
      </w:r>
    </w:p>
    <w:p w14:paraId="2888A23B" w14:textId="1CC472B3" w:rsidR="005F483D" w:rsidRDefault="005B793C" w:rsidP="005F483D">
      <w:pPr>
        <w:ind w:left="1080" w:hanging="360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 w:rsidRPr="00F7522D">
        <w:rPr>
          <w:rFonts w:ascii="Tahoma" w:hAnsi="Tahoma" w:cs="Tahoma"/>
          <w:bCs/>
          <w:i/>
          <w:iCs/>
          <w:sz w:val="22"/>
          <w:szCs w:val="22"/>
        </w:rPr>
        <w:t>Little-</w:t>
      </w:r>
      <w:proofErr w:type="spellStart"/>
      <w:r w:rsidRPr="00F7522D">
        <w:rPr>
          <w:rFonts w:ascii="Tahoma" w:hAnsi="Tahoma" w:cs="Tahoma"/>
          <w:bCs/>
          <w:i/>
          <w:iCs/>
          <w:sz w:val="22"/>
          <w:szCs w:val="22"/>
        </w:rPr>
        <w:t>Letsinger</w:t>
      </w:r>
      <w:proofErr w:type="spellEnd"/>
      <w:r w:rsidRPr="00F7522D">
        <w:rPr>
          <w:rFonts w:ascii="Tahoma" w:hAnsi="Tahoma" w:cs="Tahoma"/>
          <w:bCs/>
          <w:i/>
          <w:iCs/>
          <w:sz w:val="22"/>
          <w:szCs w:val="22"/>
        </w:rPr>
        <w:t xml:space="preserve"> LE</w:t>
      </w:r>
      <w:r w:rsidRPr="005B793C">
        <w:rPr>
          <w:rFonts w:ascii="Tahoma" w:hAnsi="Tahoma" w:cs="Tahoma"/>
          <w:bCs/>
          <w:sz w:val="22"/>
          <w:szCs w:val="22"/>
        </w:rPr>
        <w:t>,</w:t>
      </w:r>
      <w:r w:rsidR="00F7522D">
        <w:rPr>
          <w:rFonts w:ascii="Tahoma" w:hAnsi="Tahoma" w:cs="Tahoma"/>
          <w:bCs/>
          <w:sz w:val="22"/>
          <w:szCs w:val="22"/>
        </w:rPr>
        <w:t xml:space="preserve"> Turner ND, Ford JR, Suva LJ, </w:t>
      </w:r>
      <w:r w:rsidR="00F7522D" w:rsidRPr="005236B1">
        <w:rPr>
          <w:rFonts w:ascii="Tahoma" w:hAnsi="Tahoma" w:cs="Tahoma"/>
          <w:b/>
          <w:sz w:val="22"/>
          <w:szCs w:val="22"/>
        </w:rPr>
        <w:t>Bloomfield SA.</w:t>
      </w:r>
      <w:r w:rsidR="00F7522D">
        <w:rPr>
          <w:rFonts w:ascii="Tahoma" w:hAnsi="Tahoma" w:cs="Tahoma"/>
          <w:bCs/>
          <w:sz w:val="22"/>
          <w:szCs w:val="22"/>
        </w:rPr>
        <w:t xml:space="preserve">  </w:t>
      </w:r>
      <w:r w:rsidR="00F7522D">
        <w:rPr>
          <w:rFonts w:ascii="Tahoma" w:hAnsi="Tahoma" w:cs="Tahoma"/>
          <w:color w:val="000000"/>
          <w:sz w:val="22"/>
          <w:szCs w:val="22"/>
          <w:shd w:val="clear" w:color="auto" w:fill="FFFFFF"/>
        </w:rPr>
        <w:t>Omega-3 fatty acid</w:t>
      </w:r>
    </w:p>
    <w:p w14:paraId="1E9E0E13" w14:textId="1064C74E" w:rsidR="005F483D" w:rsidRPr="005F483D" w:rsidRDefault="00F7522D" w:rsidP="005F483D">
      <w:pPr>
        <w:ind w:left="1080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modulation of serum and osteocyte tumor necrosis factor a</w:t>
      </w:r>
      <w:r w:rsidRPr="00F7522D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lpha in </w:t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adult mice exposed to</w:t>
      </w:r>
      <w:r w:rsidR="005F483D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ionizing r</w:t>
      </w:r>
      <w:r w:rsidRPr="00F7522D">
        <w:rPr>
          <w:rFonts w:ascii="Tahoma" w:hAnsi="Tahoma" w:cs="Tahoma"/>
          <w:color w:val="000000"/>
          <w:sz w:val="22"/>
          <w:szCs w:val="22"/>
          <w:shd w:val="clear" w:color="auto" w:fill="FFFFFF"/>
        </w:rPr>
        <w:t>adiation.</w:t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 </w:t>
      </w:r>
      <w:r w:rsidRPr="00F7522D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</w:rPr>
        <w:t xml:space="preserve">J Appl </w:t>
      </w:r>
      <w:proofErr w:type="spellStart"/>
      <w:r w:rsidRPr="00F7522D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</w:rPr>
        <w:t>Physiol</w:t>
      </w:r>
      <w:proofErr w:type="spellEnd"/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 </w:t>
      </w:r>
      <w:r w:rsidR="005F483D" w:rsidRPr="005F483D">
        <w:rPr>
          <w:rFonts w:ascii="Helvetica Neue" w:hAnsi="Helvetica Neue"/>
          <w:color w:val="333333"/>
          <w:sz w:val="21"/>
          <w:szCs w:val="21"/>
          <w:shd w:val="clear" w:color="auto" w:fill="F5F5F5"/>
        </w:rPr>
        <w:t>130(3), 627-639, 2021.</w:t>
      </w:r>
    </w:p>
    <w:p w14:paraId="400CDFF6" w14:textId="1F61B2D9" w:rsidR="00D94C49" w:rsidRDefault="00D94C49" w:rsidP="008C653F">
      <w:pPr>
        <w:ind w:left="1080" w:hanging="360"/>
        <w:rPr>
          <w:rFonts w:ascii="Tahoma" w:hAnsi="Tahoma" w:cs="Tahoma"/>
          <w:bCs/>
          <w:color w:val="000000"/>
          <w:sz w:val="22"/>
          <w:szCs w:val="22"/>
        </w:rPr>
      </w:pPr>
      <w:r w:rsidRPr="00D94C49">
        <w:rPr>
          <w:rFonts w:ascii="Tahoma" w:hAnsi="Tahoma" w:cs="Tahoma"/>
          <w:bCs/>
          <w:i/>
          <w:iCs/>
          <w:sz w:val="22"/>
          <w:szCs w:val="22"/>
        </w:rPr>
        <w:t>Mantri AV</w:t>
      </w:r>
      <w:r>
        <w:rPr>
          <w:rFonts w:ascii="Tahoma" w:hAnsi="Tahoma" w:cs="Tahoma"/>
          <w:bCs/>
          <w:i/>
          <w:iCs/>
          <w:sz w:val="22"/>
          <w:szCs w:val="22"/>
        </w:rPr>
        <w:t>*</w:t>
      </w:r>
      <w:r w:rsidRPr="00D94C49">
        <w:rPr>
          <w:rFonts w:ascii="Tahoma" w:hAnsi="Tahoma" w:cs="Tahoma"/>
          <w:bCs/>
          <w:i/>
          <w:iCs/>
          <w:sz w:val="22"/>
          <w:szCs w:val="22"/>
        </w:rPr>
        <w:t xml:space="preserve">, </w:t>
      </w:r>
      <w:proofErr w:type="spellStart"/>
      <w:r w:rsidRPr="00D94C49">
        <w:rPr>
          <w:rFonts w:ascii="Tahoma" w:hAnsi="Tahoma" w:cs="Tahoma"/>
          <w:bCs/>
          <w:i/>
          <w:iCs/>
          <w:sz w:val="22"/>
          <w:szCs w:val="22"/>
        </w:rPr>
        <w:t>Allaway</w:t>
      </w:r>
      <w:proofErr w:type="spellEnd"/>
      <w:r w:rsidRPr="00D94C49">
        <w:rPr>
          <w:rFonts w:ascii="Tahoma" w:hAnsi="Tahoma" w:cs="Tahoma"/>
          <w:bCs/>
          <w:i/>
          <w:iCs/>
          <w:sz w:val="22"/>
          <w:szCs w:val="22"/>
        </w:rPr>
        <w:t xml:space="preserve"> HCM</w:t>
      </w:r>
      <w:r>
        <w:rPr>
          <w:rFonts w:ascii="Tahoma" w:hAnsi="Tahoma" w:cs="Tahoma"/>
          <w:bCs/>
          <w:i/>
          <w:iCs/>
          <w:sz w:val="22"/>
          <w:szCs w:val="22"/>
        </w:rPr>
        <w:t>*</w:t>
      </w:r>
      <w:r>
        <w:rPr>
          <w:rFonts w:ascii="Tahoma" w:hAnsi="Tahoma" w:cs="Tahoma"/>
          <w:bCs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bCs/>
          <w:sz w:val="22"/>
          <w:szCs w:val="22"/>
        </w:rPr>
        <w:t>Brezicha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JE, Hogan HA, </w:t>
      </w:r>
      <w:r w:rsidRPr="00D94C49">
        <w:rPr>
          <w:rFonts w:ascii="Tahoma" w:hAnsi="Tahoma" w:cs="Tahoma"/>
          <w:b/>
          <w:sz w:val="22"/>
          <w:szCs w:val="22"/>
        </w:rPr>
        <w:t>Bloomfield SA.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D94C49">
        <w:rPr>
          <w:rFonts w:ascii="Tahoma" w:hAnsi="Tahoma" w:cs="Tahoma"/>
          <w:b/>
          <w:sz w:val="22"/>
          <w:szCs w:val="22"/>
        </w:rPr>
        <w:t xml:space="preserve"> </w:t>
      </w:r>
      <w:r w:rsidRPr="00D94C49">
        <w:rPr>
          <w:rFonts w:ascii="Tahoma" w:hAnsi="Tahoma" w:cs="Tahoma"/>
          <w:bCs/>
          <w:sz w:val="22"/>
          <w:szCs w:val="22"/>
        </w:rPr>
        <w:t>O</w:t>
      </w:r>
      <w:r w:rsidRPr="00D94C49">
        <w:rPr>
          <w:rFonts w:ascii="Tahoma" w:hAnsi="Tahoma" w:cs="Tahoma"/>
          <w:bCs/>
          <w:color w:val="000000"/>
          <w:sz w:val="22"/>
          <w:szCs w:val="22"/>
        </w:rPr>
        <w:t>ral estradiol impact on mitigating unloading-induced bone loss in ovary-intact rats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.  </w:t>
      </w:r>
      <w:r w:rsidRPr="00D94C49">
        <w:rPr>
          <w:rFonts w:ascii="Tahoma" w:hAnsi="Tahoma" w:cs="Tahoma"/>
          <w:bCs/>
          <w:i/>
          <w:iCs/>
          <w:color w:val="000000"/>
          <w:sz w:val="22"/>
          <w:szCs w:val="22"/>
        </w:rPr>
        <w:t>Aerospace Med Hum Perform</w:t>
      </w:r>
      <w:r>
        <w:rPr>
          <w:rFonts w:ascii="Tahoma" w:hAnsi="Tahoma" w:cs="Tahoma"/>
          <w:bCs/>
          <w:i/>
          <w:iCs/>
          <w:color w:val="000000"/>
          <w:sz w:val="22"/>
          <w:szCs w:val="22"/>
        </w:rPr>
        <w:t xml:space="preserve"> </w:t>
      </w:r>
      <w:r w:rsidR="008C653F">
        <w:rPr>
          <w:rFonts w:ascii="Tahoma" w:hAnsi="Tahoma" w:cs="Tahoma"/>
          <w:bCs/>
          <w:color w:val="000000"/>
          <w:sz w:val="22"/>
          <w:szCs w:val="22"/>
        </w:rPr>
        <w:t>92: 65-74, 2021.</w:t>
      </w:r>
      <w:r w:rsidR="005F483D">
        <w:rPr>
          <w:rFonts w:ascii="Tahoma" w:hAnsi="Tahoma" w:cs="Tahoma"/>
          <w:bCs/>
          <w:color w:val="000000"/>
          <w:sz w:val="22"/>
          <w:szCs w:val="22"/>
        </w:rPr>
        <w:t xml:space="preserve"> [*shared first authors]</w:t>
      </w:r>
    </w:p>
    <w:p w14:paraId="7166129C" w14:textId="2E36F94A" w:rsidR="00323A92" w:rsidRPr="00323A92" w:rsidRDefault="00323A92" w:rsidP="00323A92">
      <w:pPr>
        <w:ind w:left="1080" w:hanging="360"/>
        <w:rPr>
          <w:rFonts w:ascii="Tahoma" w:hAnsi="Tahoma" w:cs="Tahoma"/>
          <w:bCs/>
          <w:iCs/>
          <w:sz w:val="22"/>
          <w:szCs w:val="22"/>
        </w:rPr>
      </w:pPr>
      <w:r w:rsidRPr="00F74852">
        <w:rPr>
          <w:rFonts w:ascii="Tahoma" w:hAnsi="Tahoma" w:cs="Tahoma"/>
          <w:i/>
          <w:sz w:val="22"/>
          <w:szCs w:val="22"/>
        </w:rPr>
        <w:t>Metzger CE,</w:t>
      </w:r>
      <w:r>
        <w:rPr>
          <w:rFonts w:ascii="Tahoma" w:hAnsi="Tahoma" w:cs="Tahoma"/>
          <w:sz w:val="22"/>
          <w:szCs w:val="22"/>
        </w:rPr>
        <w:t xml:space="preserve"> Narayanan SA, Peter PH, </w:t>
      </w:r>
      <w:r w:rsidRPr="00323A92">
        <w:rPr>
          <w:rFonts w:ascii="Tahoma" w:hAnsi="Tahoma" w:cs="Tahoma"/>
          <w:b/>
          <w:bCs/>
          <w:sz w:val="22"/>
          <w:szCs w:val="22"/>
        </w:rPr>
        <w:t>Bloomfield SA</w:t>
      </w:r>
      <w:r>
        <w:rPr>
          <w:rFonts w:ascii="Tahoma" w:hAnsi="Tahoma" w:cs="Tahoma"/>
          <w:sz w:val="22"/>
          <w:szCs w:val="22"/>
        </w:rPr>
        <w:t xml:space="preserve">.  </w:t>
      </w:r>
      <w:r w:rsidRPr="00323A92">
        <w:rPr>
          <w:rFonts w:ascii="Tahoma" w:hAnsi="Tahoma" w:cs="Tahoma"/>
          <w:bCs/>
          <w:sz w:val="22"/>
          <w:szCs w:val="22"/>
        </w:rPr>
        <w:t>Hindlimb unloading causes regional loading-dependent changes in osteocyte inflammatory cytokines that are modulated by exogenous irisin treatment</w:t>
      </w:r>
      <w:r>
        <w:rPr>
          <w:rFonts w:ascii="Tahoma" w:hAnsi="Tahoma" w:cs="Tahoma"/>
          <w:bCs/>
          <w:sz w:val="22"/>
          <w:szCs w:val="22"/>
        </w:rPr>
        <w:t xml:space="preserve">.  </w:t>
      </w:r>
      <w:proofErr w:type="spellStart"/>
      <w:r w:rsidRPr="000415D3">
        <w:rPr>
          <w:rFonts w:ascii="Tahoma" w:hAnsi="Tahoma" w:cs="Tahoma"/>
          <w:i/>
          <w:sz w:val="22"/>
          <w:szCs w:val="22"/>
        </w:rPr>
        <w:t>npj</w:t>
      </w:r>
      <w:proofErr w:type="spellEnd"/>
      <w:r w:rsidRPr="000415D3">
        <w:rPr>
          <w:rFonts w:ascii="Tahoma" w:hAnsi="Tahoma" w:cs="Tahoma"/>
          <w:i/>
          <w:sz w:val="22"/>
          <w:szCs w:val="22"/>
        </w:rPr>
        <w:t>/Microgravity</w:t>
      </w:r>
      <w:r>
        <w:rPr>
          <w:rFonts w:ascii="Tahoma" w:hAnsi="Tahoma" w:cs="Tahoma"/>
          <w:i/>
          <w:sz w:val="22"/>
          <w:szCs w:val="22"/>
        </w:rPr>
        <w:t xml:space="preserve">  </w:t>
      </w:r>
      <w:r>
        <w:rPr>
          <w:rFonts w:ascii="Tahoma" w:hAnsi="Tahoma" w:cs="Tahoma"/>
          <w:iCs/>
          <w:sz w:val="22"/>
          <w:szCs w:val="22"/>
        </w:rPr>
        <w:t>6:28, 2020.</w:t>
      </w:r>
    </w:p>
    <w:p w14:paraId="7C714F02" w14:textId="77777777" w:rsidR="00B1573E" w:rsidRDefault="00B1573E" w:rsidP="00B1573E">
      <w:pPr>
        <w:pStyle w:val="ListParagraph"/>
        <w:tabs>
          <w:tab w:val="left" w:pos="-1440"/>
          <w:tab w:val="left" w:pos="-720"/>
          <w:tab w:val="left" w:pos="360"/>
        </w:tabs>
        <w:suppressAutoHyphens/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iCs/>
          <w:sz w:val="22"/>
          <w:szCs w:val="22"/>
        </w:rPr>
        <w:tab/>
        <w:t>Metzger CE</w:t>
      </w:r>
      <w:r w:rsidRPr="00B1573E">
        <w:rPr>
          <w:rFonts w:ascii="Tahoma" w:hAnsi="Tahoma" w:cs="Tahoma"/>
          <w:i/>
          <w:iCs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Narayanan SA, Elizondo JP, Carter AM, </w:t>
      </w:r>
      <w:proofErr w:type="spellStart"/>
      <w:r>
        <w:rPr>
          <w:rFonts w:ascii="Tahoma" w:hAnsi="Tahoma" w:cs="Tahoma"/>
          <w:sz w:val="22"/>
          <w:szCs w:val="22"/>
        </w:rPr>
        <w:t>Zawieja</w:t>
      </w:r>
      <w:proofErr w:type="spellEnd"/>
      <w:r>
        <w:rPr>
          <w:rFonts w:ascii="Tahoma" w:hAnsi="Tahoma" w:cs="Tahoma"/>
          <w:sz w:val="22"/>
          <w:szCs w:val="22"/>
        </w:rPr>
        <w:t xml:space="preserve"> DC, Hogan HA, </w:t>
      </w:r>
      <w:r w:rsidRPr="00B1573E">
        <w:rPr>
          <w:rFonts w:ascii="Tahoma" w:hAnsi="Tahoma" w:cs="Tahoma"/>
          <w:b/>
          <w:bCs/>
          <w:sz w:val="22"/>
          <w:szCs w:val="22"/>
        </w:rPr>
        <w:t>Bloomfield SA.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507174C1" w14:textId="56894842" w:rsidR="00B1573E" w:rsidRDefault="00B1573E" w:rsidP="00B1573E">
      <w:pPr>
        <w:pStyle w:val="ListParagraph"/>
        <w:tabs>
          <w:tab w:val="left" w:pos="-1440"/>
          <w:tab w:val="left" w:pos="-720"/>
          <w:tab w:val="left" w:pos="360"/>
        </w:tabs>
        <w:suppressAutoHyphens/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iCs/>
          <w:sz w:val="22"/>
          <w:szCs w:val="22"/>
        </w:rPr>
        <w:tab/>
        <w:t xml:space="preserve">     </w:t>
      </w:r>
      <w:r>
        <w:rPr>
          <w:rFonts w:ascii="Tahoma" w:hAnsi="Tahoma" w:cs="Tahoma"/>
          <w:sz w:val="22"/>
          <w:szCs w:val="22"/>
        </w:rPr>
        <w:t>DSS-induced colitis produces i</w:t>
      </w:r>
      <w:r w:rsidRPr="00B1573E">
        <w:rPr>
          <w:rFonts w:ascii="Tahoma" w:hAnsi="Tahoma" w:cs="Tahoma"/>
          <w:sz w:val="22"/>
          <w:szCs w:val="22"/>
        </w:rPr>
        <w:t>nflammation-</w:t>
      </w:r>
      <w:r>
        <w:rPr>
          <w:rFonts w:ascii="Tahoma" w:hAnsi="Tahoma" w:cs="Tahoma"/>
          <w:sz w:val="22"/>
          <w:szCs w:val="22"/>
        </w:rPr>
        <w:t>induced bone loss while irisin t</w:t>
      </w:r>
      <w:r w:rsidRPr="00B1573E">
        <w:rPr>
          <w:rFonts w:ascii="Tahoma" w:hAnsi="Tahoma" w:cs="Tahoma"/>
          <w:sz w:val="22"/>
          <w:szCs w:val="22"/>
        </w:rPr>
        <w:t xml:space="preserve">reatment </w:t>
      </w:r>
    </w:p>
    <w:p w14:paraId="03EF8C07" w14:textId="3EDA44AC" w:rsidR="00B1573E" w:rsidRPr="00B1573E" w:rsidRDefault="00B1573E" w:rsidP="00B1573E">
      <w:pPr>
        <w:pStyle w:val="ListParagraph"/>
        <w:tabs>
          <w:tab w:val="left" w:pos="-1440"/>
          <w:tab w:val="left" w:pos="-720"/>
          <w:tab w:val="left" w:pos="360"/>
        </w:tabs>
        <w:suppressAutoHyphens/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mitigates the i</w:t>
      </w:r>
      <w:r w:rsidRPr="00B1573E">
        <w:rPr>
          <w:rFonts w:ascii="Tahoma" w:hAnsi="Tahoma" w:cs="Tahoma"/>
          <w:sz w:val="22"/>
          <w:szCs w:val="22"/>
        </w:rPr>
        <w:t>nflammat</w:t>
      </w:r>
      <w:r>
        <w:rPr>
          <w:rFonts w:ascii="Tahoma" w:hAnsi="Tahoma" w:cs="Tahoma"/>
          <w:sz w:val="22"/>
          <w:szCs w:val="22"/>
        </w:rPr>
        <w:t xml:space="preserve">ory state in both gut and bone. </w:t>
      </w:r>
      <w:r w:rsidRPr="00B1573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i/>
          <w:iCs/>
          <w:sz w:val="22"/>
          <w:szCs w:val="22"/>
        </w:rPr>
        <w:t>Sci</w:t>
      </w:r>
      <w:r w:rsidRPr="00B1573E">
        <w:rPr>
          <w:rFonts w:ascii="Tahoma" w:hAnsi="Tahoma" w:cs="Tahoma"/>
          <w:i/>
          <w:iCs/>
          <w:sz w:val="22"/>
          <w:szCs w:val="22"/>
        </w:rPr>
        <w:t xml:space="preserve"> Reports</w:t>
      </w:r>
      <w:r w:rsidRPr="00B1573E">
        <w:rPr>
          <w:rFonts w:ascii="Tahoma" w:hAnsi="Tahoma" w:cs="Tahoma"/>
          <w:sz w:val="22"/>
          <w:szCs w:val="22"/>
        </w:rPr>
        <w:t>. 9: 15144</w:t>
      </w:r>
      <w:r>
        <w:rPr>
          <w:rFonts w:ascii="Tahoma" w:hAnsi="Tahoma" w:cs="Tahoma"/>
          <w:sz w:val="22"/>
          <w:szCs w:val="22"/>
        </w:rPr>
        <w:t>, 2019</w:t>
      </w:r>
      <w:r w:rsidRPr="00B1573E">
        <w:rPr>
          <w:rFonts w:ascii="Tahoma" w:hAnsi="Tahoma" w:cs="Tahoma"/>
          <w:sz w:val="22"/>
          <w:szCs w:val="22"/>
        </w:rPr>
        <w:t>.</w:t>
      </w:r>
    </w:p>
    <w:p w14:paraId="70A52282" w14:textId="6D70CE69" w:rsidR="00A62B39" w:rsidRDefault="000415D3" w:rsidP="00A62B39">
      <w:pPr>
        <w:ind w:left="1080" w:hanging="360"/>
        <w:rPr>
          <w:rFonts w:asciiTheme="minorBidi" w:hAnsiTheme="minorBidi" w:cstheme="minorBidi"/>
          <w:sz w:val="22"/>
          <w:szCs w:val="22"/>
        </w:rPr>
      </w:pPr>
      <w:proofErr w:type="spellStart"/>
      <w:r>
        <w:rPr>
          <w:rFonts w:ascii="Tahoma" w:hAnsi="Tahoma" w:cs="Tahoma"/>
          <w:i/>
          <w:sz w:val="22"/>
          <w:szCs w:val="22"/>
        </w:rPr>
        <w:t>Bokhari</w:t>
      </w:r>
      <w:proofErr w:type="spellEnd"/>
      <w:r>
        <w:rPr>
          <w:rFonts w:ascii="Tahoma" w:hAnsi="Tahoma" w:cs="Tahoma"/>
          <w:i/>
          <w:sz w:val="22"/>
          <w:szCs w:val="22"/>
        </w:rPr>
        <w:t xml:space="preserve"> R, Metzger C, </w:t>
      </w:r>
      <w:r w:rsidRPr="000415D3">
        <w:rPr>
          <w:rFonts w:ascii="Tahoma" w:hAnsi="Tahoma" w:cs="Tahoma"/>
          <w:sz w:val="22"/>
          <w:szCs w:val="22"/>
        </w:rPr>
        <w:t>Black J,</w:t>
      </w:r>
      <w:r>
        <w:rPr>
          <w:rFonts w:ascii="Tahoma" w:hAnsi="Tahoma" w:cs="Tahoma"/>
          <w:i/>
          <w:sz w:val="22"/>
          <w:szCs w:val="22"/>
        </w:rPr>
        <w:t xml:space="preserve"> Franklin K, Boudreaux R, </w:t>
      </w:r>
      <w:r w:rsidRPr="000415D3">
        <w:rPr>
          <w:rFonts w:ascii="Tahoma" w:hAnsi="Tahoma" w:cs="Tahoma"/>
          <w:sz w:val="22"/>
          <w:szCs w:val="22"/>
        </w:rPr>
        <w:t xml:space="preserve">Allen M, </w:t>
      </w:r>
      <w:r w:rsidRPr="00A62B39">
        <w:rPr>
          <w:rFonts w:ascii="Tahoma" w:hAnsi="Tahoma" w:cs="Tahoma"/>
          <w:i/>
          <w:iCs/>
          <w:sz w:val="22"/>
          <w:szCs w:val="22"/>
        </w:rPr>
        <w:t>Macias B</w:t>
      </w:r>
      <w:r w:rsidRPr="000415D3">
        <w:rPr>
          <w:rFonts w:ascii="Tahoma" w:hAnsi="Tahoma" w:cs="Tahoma"/>
          <w:sz w:val="22"/>
          <w:szCs w:val="22"/>
        </w:rPr>
        <w:t xml:space="preserve">, Hogan H, </w:t>
      </w:r>
      <w:proofErr w:type="spellStart"/>
      <w:r w:rsidRPr="000415D3">
        <w:rPr>
          <w:rFonts w:ascii="Tahoma" w:hAnsi="Tahoma" w:cs="Tahoma"/>
          <w:sz w:val="22"/>
          <w:szCs w:val="22"/>
        </w:rPr>
        <w:t>Braby</w:t>
      </w:r>
      <w:proofErr w:type="spellEnd"/>
      <w:r w:rsidRPr="000415D3">
        <w:rPr>
          <w:rFonts w:ascii="Tahoma" w:hAnsi="Tahoma" w:cs="Tahoma"/>
          <w:sz w:val="22"/>
          <w:szCs w:val="22"/>
        </w:rPr>
        <w:t xml:space="preserve"> L, </w:t>
      </w:r>
      <w:r w:rsidRPr="000415D3">
        <w:rPr>
          <w:rFonts w:ascii="Tahoma" w:hAnsi="Tahoma" w:cs="Tahoma"/>
          <w:b/>
          <w:sz w:val="22"/>
          <w:szCs w:val="22"/>
        </w:rPr>
        <w:t>Bloomfield SA.</w:t>
      </w:r>
      <w:r w:rsidRPr="000415D3"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 xml:space="preserve"> Positive impact of low-dose, high-LET radiation on bone in partial- and/or full-weight</w:t>
      </w:r>
      <w:r w:rsidR="0005237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bearing adult mice. </w:t>
      </w:r>
      <w:proofErr w:type="spellStart"/>
      <w:r w:rsidRPr="000415D3">
        <w:rPr>
          <w:rFonts w:ascii="Tahoma" w:hAnsi="Tahoma" w:cs="Tahoma"/>
          <w:i/>
          <w:sz w:val="22"/>
          <w:szCs w:val="22"/>
        </w:rPr>
        <w:t>npj</w:t>
      </w:r>
      <w:proofErr w:type="spellEnd"/>
      <w:r w:rsidRPr="000415D3">
        <w:rPr>
          <w:rFonts w:ascii="Tahoma" w:hAnsi="Tahoma" w:cs="Tahoma"/>
          <w:i/>
          <w:sz w:val="22"/>
          <w:szCs w:val="22"/>
        </w:rPr>
        <w:t>/Microgravity</w:t>
      </w:r>
      <w:r>
        <w:rPr>
          <w:rFonts w:ascii="Tahoma" w:hAnsi="Tahoma" w:cs="Tahoma"/>
          <w:i/>
          <w:sz w:val="22"/>
          <w:szCs w:val="22"/>
        </w:rPr>
        <w:t xml:space="preserve">.  </w:t>
      </w:r>
      <w:r w:rsidR="00A62B39" w:rsidRPr="00961864">
        <w:rPr>
          <w:rFonts w:asciiTheme="minorBidi" w:hAnsiTheme="minorBidi" w:cstheme="minorBidi"/>
          <w:sz w:val="22"/>
          <w:szCs w:val="22"/>
        </w:rPr>
        <w:t xml:space="preserve">5:13, 2019. </w:t>
      </w:r>
    </w:p>
    <w:p w14:paraId="723E443E" w14:textId="0A29C52C" w:rsidR="000415D3" w:rsidRPr="000415D3" w:rsidRDefault="00A62B39" w:rsidP="00A62B39">
      <w:pPr>
        <w:ind w:left="1080"/>
        <w:rPr>
          <w:rFonts w:ascii="Tahoma" w:hAnsi="Tahoma" w:cs="Tahoma"/>
          <w:sz w:val="22"/>
          <w:szCs w:val="22"/>
        </w:rPr>
      </w:pPr>
      <w:r w:rsidRPr="00961864">
        <w:rPr>
          <w:rFonts w:asciiTheme="minorBidi" w:hAnsiTheme="minorBidi" w:cstheme="minorBidi"/>
          <w:sz w:val="22"/>
          <w:szCs w:val="22"/>
        </w:rPr>
        <w:t>DOI: 10.1038/s41526-019-0074-3.</w:t>
      </w:r>
    </w:p>
    <w:p w14:paraId="28561D7C" w14:textId="6E08EF76" w:rsidR="00F74852" w:rsidRPr="00F74852" w:rsidRDefault="00F74852" w:rsidP="00F74852">
      <w:pPr>
        <w:ind w:left="1080" w:hanging="360"/>
        <w:rPr>
          <w:rFonts w:ascii="Tahoma" w:hAnsi="Tahoma" w:cs="Tahoma"/>
          <w:sz w:val="22"/>
          <w:szCs w:val="22"/>
        </w:rPr>
      </w:pPr>
      <w:r w:rsidRPr="00F74852">
        <w:rPr>
          <w:rFonts w:ascii="Tahoma" w:hAnsi="Tahoma" w:cs="Tahoma"/>
          <w:i/>
          <w:sz w:val="22"/>
          <w:szCs w:val="22"/>
        </w:rPr>
        <w:t>Metzger CE,</w:t>
      </w:r>
      <w:r>
        <w:rPr>
          <w:rFonts w:ascii="Tahoma" w:hAnsi="Tahoma" w:cs="Tahoma"/>
          <w:sz w:val="22"/>
          <w:szCs w:val="22"/>
        </w:rPr>
        <w:t xml:space="preserve"> Narayanan SA</w:t>
      </w:r>
      <w:r w:rsidRPr="00F74852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F74852">
        <w:rPr>
          <w:rFonts w:ascii="Tahoma" w:hAnsi="Tahoma" w:cs="Tahoma"/>
          <w:sz w:val="22"/>
          <w:szCs w:val="22"/>
        </w:rPr>
        <w:t>Zawieja</w:t>
      </w:r>
      <w:proofErr w:type="spellEnd"/>
      <w:r w:rsidRPr="00F74852">
        <w:rPr>
          <w:rFonts w:ascii="Tahoma" w:hAnsi="Tahoma" w:cs="Tahoma"/>
          <w:sz w:val="22"/>
          <w:szCs w:val="22"/>
        </w:rPr>
        <w:t xml:space="preserve"> DC, </w:t>
      </w:r>
      <w:r w:rsidRPr="00F54854">
        <w:rPr>
          <w:rFonts w:ascii="Tahoma" w:hAnsi="Tahoma" w:cs="Tahoma"/>
          <w:b/>
          <w:sz w:val="22"/>
          <w:szCs w:val="22"/>
        </w:rPr>
        <w:t>Bloomfield SA</w:t>
      </w:r>
      <w:r w:rsidRPr="00F74852">
        <w:rPr>
          <w:rFonts w:ascii="Tahoma" w:hAnsi="Tahoma" w:cs="Tahoma"/>
          <w:sz w:val="22"/>
          <w:szCs w:val="22"/>
        </w:rPr>
        <w:t xml:space="preserve">. A moderately elevated soy protein </w:t>
      </w:r>
    </w:p>
    <w:p w14:paraId="0AB5F21F" w14:textId="77777777" w:rsidR="00F74852" w:rsidRPr="00F74852" w:rsidRDefault="00F74852" w:rsidP="00F74852">
      <w:pPr>
        <w:ind w:left="1080" w:hanging="360"/>
        <w:rPr>
          <w:rFonts w:ascii="Tahoma" w:hAnsi="Tahoma" w:cs="Tahoma"/>
          <w:sz w:val="22"/>
          <w:szCs w:val="22"/>
        </w:rPr>
      </w:pPr>
      <w:r w:rsidRPr="00F74852">
        <w:rPr>
          <w:rFonts w:ascii="Tahoma" w:hAnsi="Tahoma" w:cs="Tahoma"/>
          <w:sz w:val="22"/>
          <w:szCs w:val="22"/>
        </w:rPr>
        <w:t xml:space="preserve">     diet mitigates inflammatory changes in gut and in bone turnover during chronic    </w:t>
      </w:r>
    </w:p>
    <w:p w14:paraId="4CE5EB86" w14:textId="20355AD4" w:rsidR="00F74852" w:rsidRPr="00F74852" w:rsidRDefault="00F74852" w:rsidP="00A62B39">
      <w:pPr>
        <w:ind w:left="1080" w:hanging="360"/>
        <w:rPr>
          <w:rFonts w:ascii="Tahoma" w:hAnsi="Tahoma" w:cs="Tahoma"/>
          <w:sz w:val="22"/>
          <w:szCs w:val="22"/>
        </w:rPr>
      </w:pPr>
      <w:r w:rsidRPr="00F74852">
        <w:rPr>
          <w:rFonts w:ascii="Tahoma" w:hAnsi="Tahoma" w:cs="Tahoma"/>
          <w:sz w:val="22"/>
          <w:szCs w:val="22"/>
        </w:rPr>
        <w:t xml:space="preserve">     inflammatory bowel disease. </w:t>
      </w:r>
      <w:r w:rsidRPr="00F74852">
        <w:rPr>
          <w:rFonts w:ascii="Tahoma" w:hAnsi="Tahoma" w:cs="Tahoma"/>
          <w:i/>
          <w:sz w:val="22"/>
          <w:szCs w:val="22"/>
        </w:rPr>
        <w:t xml:space="preserve">Appl </w:t>
      </w:r>
      <w:proofErr w:type="spellStart"/>
      <w:r w:rsidRPr="00F74852">
        <w:rPr>
          <w:rFonts w:ascii="Tahoma" w:hAnsi="Tahoma" w:cs="Tahoma"/>
          <w:i/>
          <w:sz w:val="22"/>
          <w:szCs w:val="22"/>
        </w:rPr>
        <w:t>Physiol</w:t>
      </w:r>
      <w:proofErr w:type="spellEnd"/>
      <w:r w:rsidRPr="00F74852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F74852">
        <w:rPr>
          <w:rFonts w:ascii="Tahoma" w:hAnsi="Tahoma" w:cs="Tahoma"/>
          <w:i/>
          <w:sz w:val="22"/>
          <w:szCs w:val="22"/>
        </w:rPr>
        <w:t>Nutr</w:t>
      </w:r>
      <w:proofErr w:type="spellEnd"/>
      <w:r w:rsidRPr="00F74852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F74852">
        <w:rPr>
          <w:rFonts w:ascii="Tahoma" w:hAnsi="Tahoma" w:cs="Tahoma"/>
          <w:i/>
          <w:sz w:val="22"/>
          <w:szCs w:val="22"/>
        </w:rPr>
        <w:t>Metab</w:t>
      </w:r>
      <w:proofErr w:type="spellEnd"/>
      <w:r w:rsidRPr="00F74852">
        <w:rPr>
          <w:rFonts w:ascii="Tahoma" w:hAnsi="Tahoma" w:cs="Tahoma"/>
          <w:i/>
          <w:sz w:val="22"/>
          <w:szCs w:val="22"/>
        </w:rPr>
        <w:t>.</w:t>
      </w:r>
      <w:r w:rsidRPr="00F74852">
        <w:rPr>
          <w:rFonts w:ascii="Tahoma" w:hAnsi="Tahoma" w:cs="Tahoma"/>
          <w:sz w:val="22"/>
          <w:szCs w:val="22"/>
        </w:rPr>
        <w:t xml:space="preserve"> </w:t>
      </w:r>
      <w:r w:rsidR="00A62B39">
        <w:rPr>
          <w:rFonts w:ascii="Tahoma" w:hAnsi="Tahoma" w:cs="Tahoma"/>
          <w:sz w:val="22"/>
          <w:szCs w:val="22"/>
        </w:rPr>
        <w:t>44: 595-605, 2019.</w:t>
      </w:r>
      <w:r w:rsidRPr="00F74852">
        <w:rPr>
          <w:rFonts w:ascii="Tahoma" w:hAnsi="Tahoma" w:cs="Tahoma"/>
          <w:sz w:val="22"/>
          <w:szCs w:val="22"/>
        </w:rPr>
        <w:t xml:space="preserve"> DOI:10.1139/apnm-2018-0514.</w:t>
      </w:r>
    </w:p>
    <w:p w14:paraId="2B894B6C" w14:textId="1CA753B6" w:rsidR="00F74852" w:rsidRPr="00F74852" w:rsidRDefault="00F74852" w:rsidP="00F74852">
      <w:pPr>
        <w:ind w:left="1080" w:hanging="360"/>
        <w:rPr>
          <w:rFonts w:ascii="Tahoma" w:hAnsi="Tahoma" w:cs="Tahoma"/>
          <w:sz w:val="22"/>
          <w:szCs w:val="22"/>
        </w:rPr>
      </w:pPr>
      <w:r w:rsidRPr="00F74852">
        <w:rPr>
          <w:rFonts w:ascii="Tahoma" w:hAnsi="Tahoma" w:cs="Tahoma"/>
          <w:i/>
          <w:sz w:val="22"/>
          <w:szCs w:val="22"/>
        </w:rPr>
        <w:t>Metzger CE,</w:t>
      </w:r>
      <w:r w:rsidRPr="00F74852">
        <w:rPr>
          <w:rFonts w:ascii="Tahoma" w:hAnsi="Tahoma" w:cs="Tahoma"/>
          <w:sz w:val="22"/>
          <w:szCs w:val="22"/>
        </w:rPr>
        <w:t xml:space="preserve"> Gong S, Aceves M, </w:t>
      </w:r>
      <w:r w:rsidRPr="00F54854">
        <w:rPr>
          <w:rFonts w:ascii="Tahoma" w:hAnsi="Tahoma" w:cs="Tahoma"/>
          <w:b/>
          <w:sz w:val="22"/>
          <w:szCs w:val="22"/>
        </w:rPr>
        <w:t>Bloomfield SA</w:t>
      </w:r>
      <w:r w:rsidRPr="00F74852">
        <w:rPr>
          <w:rFonts w:ascii="Tahoma" w:hAnsi="Tahoma" w:cs="Tahoma"/>
          <w:sz w:val="22"/>
          <w:szCs w:val="22"/>
        </w:rPr>
        <w:t>, Hook MA.  Osteocytes reflect a pro-inflammatory state following spinal cord injury in a rodent model</w:t>
      </w:r>
      <w:r w:rsidRPr="00F74852">
        <w:rPr>
          <w:rFonts w:ascii="Tahoma" w:hAnsi="Tahoma" w:cs="Tahoma"/>
          <w:i/>
          <w:sz w:val="22"/>
          <w:szCs w:val="22"/>
        </w:rPr>
        <w:t>. Bone</w:t>
      </w:r>
      <w:r w:rsidR="00A62B39">
        <w:rPr>
          <w:rFonts w:ascii="Tahoma" w:hAnsi="Tahoma" w:cs="Tahoma"/>
          <w:sz w:val="22"/>
          <w:szCs w:val="22"/>
        </w:rPr>
        <w:t xml:space="preserve"> </w:t>
      </w:r>
      <w:r w:rsidRPr="00F74852">
        <w:rPr>
          <w:rFonts w:ascii="Tahoma" w:hAnsi="Tahoma" w:cs="Tahoma"/>
          <w:sz w:val="22"/>
          <w:szCs w:val="22"/>
        </w:rPr>
        <w:t xml:space="preserve">120: 465-475, 2019. </w:t>
      </w:r>
    </w:p>
    <w:p w14:paraId="4D1F4813" w14:textId="77777777" w:rsidR="00F74852" w:rsidRPr="00F74852" w:rsidRDefault="00F74852" w:rsidP="00F74852">
      <w:pPr>
        <w:ind w:left="1080" w:hanging="360"/>
        <w:rPr>
          <w:rFonts w:ascii="Tahoma" w:hAnsi="Tahoma" w:cs="Tahoma"/>
          <w:sz w:val="22"/>
          <w:szCs w:val="22"/>
        </w:rPr>
      </w:pPr>
      <w:proofErr w:type="spellStart"/>
      <w:r w:rsidRPr="00F74852">
        <w:rPr>
          <w:rFonts w:ascii="Tahoma" w:hAnsi="Tahoma" w:cs="Tahoma"/>
          <w:i/>
          <w:sz w:val="22"/>
          <w:szCs w:val="22"/>
        </w:rPr>
        <w:lastRenderedPageBreak/>
        <w:t>Bokhari</w:t>
      </w:r>
      <w:proofErr w:type="spellEnd"/>
      <w:r w:rsidRPr="00F74852">
        <w:rPr>
          <w:rFonts w:ascii="Tahoma" w:hAnsi="Tahoma" w:cs="Tahoma"/>
          <w:i/>
          <w:sz w:val="22"/>
          <w:szCs w:val="22"/>
        </w:rPr>
        <w:t xml:space="preserve"> RS, Metzger CE,</w:t>
      </w:r>
      <w:r w:rsidRPr="00F74852">
        <w:rPr>
          <w:rFonts w:ascii="Tahoma" w:hAnsi="Tahoma" w:cs="Tahoma"/>
          <w:sz w:val="22"/>
          <w:szCs w:val="22"/>
        </w:rPr>
        <w:t xml:space="preserve"> Allen MR, </w:t>
      </w:r>
      <w:r w:rsidRPr="00F54854">
        <w:rPr>
          <w:rFonts w:ascii="Tahoma" w:hAnsi="Tahoma" w:cs="Tahoma"/>
          <w:b/>
          <w:sz w:val="22"/>
          <w:szCs w:val="22"/>
        </w:rPr>
        <w:t>Bloomfield SA</w:t>
      </w:r>
      <w:r w:rsidRPr="00F74852">
        <w:rPr>
          <w:rFonts w:ascii="Tahoma" w:hAnsi="Tahoma" w:cs="Tahoma"/>
          <w:sz w:val="22"/>
          <w:szCs w:val="22"/>
        </w:rPr>
        <w:t xml:space="preserve">. Daily acute bouts of weight-bearing </w:t>
      </w:r>
    </w:p>
    <w:p w14:paraId="441CD293" w14:textId="77777777" w:rsidR="00F74852" w:rsidRPr="00F74852" w:rsidRDefault="00F74852" w:rsidP="00F74852">
      <w:pPr>
        <w:ind w:left="1080" w:hanging="360"/>
        <w:rPr>
          <w:rFonts w:ascii="Tahoma" w:hAnsi="Tahoma" w:cs="Tahoma"/>
          <w:i/>
          <w:sz w:val="22"/>
          <w:szCs w:val="22"/>
        </w:rPr>
      </w:pPr>
      <w:r w:rsidRPr="00F74852">
        <w:rPr>
          <w:rFonts w:ascii="Tahoma" w:hAnsi="Tahoma" w:cs="Tahoma"/>
          <w:sz w:val="22"/>
          <w:szCs w:val="22"/>
        </w:rPr>
        <w:t xml:space="preserve">     during hindlimb unloading mitigate disuse-induced deficits in cancellous bone. </w:t>
      </w:r>
      <w:r w:rsidRPr="00F74852">
        <w:rPr>
          <w:rFonts w:ascii="Tahoma" w:hAnsi="Tahoma" w:cs="Tahoma"/>
          <w:i/>
          <w:sz w:val="22"/>
          <w:szCs w:val="22"/>
        </w:rPr>
        <w:t xml:space="preserve">Gravitational </w:t>
      </w:r>
    </w:p>
    <w:p w14:paraId="20C72ACB" w14:textId="77777777" w:rsidR="00F74852" w:rsidRPr="00F74852" w:rsidRDefault="00F74852" w:rsidP="00F74852">
      <w:pPr>
        <w:ind w:left="1080" w:hanging="360"/>
        <w:rPr>
          <w:rFonts w:ascii="Tahoma" w:hAnsi="Tahoma" w:cs="Tahoma"/>
          <w:sz w:val="22"/>
          <w:szCs w:val="22"/>
        </w:rPr>
      </w:pPr>
      <w:r w:rsidRPr="00F74852">
        <w:rPr>
          <w:rFonts w:ascii="Tahoma" w:hAnsi="Tahoma" w:cs="Tahoma"/>
          <w:i/>
          <w:sz w:val="22"/>
          <w:szCs w:val="22"/>
        </w:rPr>
        <w:t xml:space="preserve">     Space Res</w:t>
      </w:r>
      <w:r w:rsidRPr="00F74852">
        <w:rPr>
          <w:rFonts w:ascii="Tahoma" w:hAnsi="Tahoma" w:cs="Tahoma"/>
          <w:sz w:val="22"/>
          <w:szCs w:val="22"/>
        </w:rPr>
        <w:t>. 6: 2-11, 2018.</w:t>
      </w:r>
    </w:p>
    <w:p w14:paraId="13C17BF9" w14:textId="77777777" w:rsidR="00F74852" w:rsidRPr="00F74852" w:rsidRDefault="00F74852" w:rsidP="00F74852">
      <w:pPr>
        <w:ind w:left="1080" w:hanging="360"/>
        <w:rPr>
          <w:rFonts w:ascii="Tahoma" w:hAnsi="Tahoma" w:cs="Tahoma"/>
          <w:sz w:val="22"/>
          <w:szCs w:val="22"/>
        </w:rPr>
      </w:pPr>
      <w:r w:rsidRPr="00F74852">
        <w:rPr>
          <w:rFonts w:ascii="Tahoma" w:hAnsi="Tahoma" w:cs="Tahoma"/>
          <w:i/>
          <w:sz w:val="22"/>
          <w:szCs w:val="22"/>
        </w:rPr>
        <w:t xml:space="preserve">Metzger CE, Swift SN, </w:t>
      </w:r>
      <w:proofErr w:type="spellStart"/>
      <w:r w:rsidRPr="00F74852">
        <w:rPr>
          <w:rFonts w:ascii="Tahoma" w:hAnsi="Tahoma" w:cs="Tahoma"/>
          <w:i/>
          <w:sz w:val="22"/>
          <w:szCs w:val="22"/>
        </w:rPr>
        <w:t>Baek</w:t>
      </w:r>
      <w:proofErr w:type="spellEnd"/>
      <w:r w:rsidRPr="00F74852">
        <w:rPr>
          <w:rFonts w:ascii="Tahoma" w:hAnsi="Tahoma" w:cs="Tahoma"/>
          <w:i/>
          <w:sz w:val="22"/>
          <w:szCs w:val="22"/>
        </w:rPr>
        <w:t xml:space="preserve"> K</w:t>
      </w:r>
      <w:r w:rsidRPr="00F74852">
        <w:rPr>
          <w:rFonts w:ascii="Tahoma" w:hAnsi="Tahoma" w:cs="Tahoma"/>
          <w:sz w:val="22"/>
          <w:szCs w:val="22"/>
        </w:rPr>
        <w:t xml:space="preserve">, De Souza MJ, </w:t>
      </w:r>
      <w:r w:rsidRPr="00F54854">
        <w:rPr>
          <w:rFonts w:ascii="Tahoma" w:hAnsi="Tahoma" w:cs="Tahoma"/>
          <w:b/>
          <w:sz w:val="22"/>
          <w:szCs w:val="22"/>
        </w:rPr>
        <w:t>Bloomfield SA</w:t>
      </w:r>
      <w:r w:rsidRPr="00F74852">
        <w:rPr>
          <w:rFonts w:ascii="Tahoma" w:hAnsi="Tahoma" w:cs="Tahoma"/>
          <w:sz w:val="22"/>
          <w:szCs w:val="22"/>
        </w:rPr>
        <w:t>. Fat and lean mass predict bone</w:t>
      </w:r>
    </w:p>
    <w:p w14:paraId="00BDCB37" w14:textId="0D3BDFC2" w:rsidR="00F74852" w:rsidRPr="00F74852" w:rsidRDefault="00F74852" w:rsidP="00F74852">
      <w:pPr>
        <w:ind w:left="1080" w:hanging="360"/>
        <w:rPr>
          <w:rFonts w:ascii="Tahoma" w:hAnsi="Tahoma" w:cs="Tahoma"/>
          <w:sz w:val="22"/>
          <w:szCs w:val="22"/>
        </w:rPr>
      </w:pPr>
      <w:r w:rsidRPr="00F74852">
        <w:rPr>
          <w:rFonts w:ascii="Tahoma" w:hAnsi="Tahoma" w:cs="Tahoma"/>
          <w:sz w:val="22"/>
          <w:szCs w:val="22"/>
        </w:rPr>
        <w:t xml:space="preserve">    mass during energy restriction in sedentary and exercise rodents. </w:t>
      </w:r>
      <w:r w:rsidRPr="00F74852">
        <w:rPr>
          <w:rFonts w:ascii="Tahoma" w:hAnsi="Tahoma" w:cs="Tahoma"/>
          <w:i/>
          <w:sz w:val="22"/>
          <w:szCs w:val="22"/>
        </w:rPr>
        <w:t>Front</w:t>
      </w:r>
      <w:r>
        <w:rPr>
          <w:rFonts w:ascii="Tahoma" w:hAnsi="Tahoma" w:cs="Tahoma"/>
          <w:i/>
          <w:sz w:val="22"/>
          <w:szCs w:val="22"/>
        </w:rPr>
        <w:t>.</w:t>
      </w:r>
      <w:r w:rsidRPr="00F74852">
        <w:rPr>
          <w:rFonts w:ascii="Tahoma" w:hAnsi="Tahoma" w:cs="Tahoma"/>
          <w:i/>
          <w:sz w:val="22"/>
          <w:szCs w:val="22"/>
        </w:rPr>
        <w:t xml:space="preserve"> Physiol.</w:t>
      </w:r>
      <w:r w:rsidRPr="00F7485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 </w:t>
      </w:r>
      <w:r w:rsidRPr="00F74852">
        <w:rPr>
          <w:rFonts w:ascii="Tahoma" w:hAnsi="Tahoma" w:cs="Tahoma"/>
          <w:sz w:val="22"/>
          <w:szCs w:val="22"/>
        </w:rPr>
        <w:t xml:space="preserve">25 Sept </w:t>
      </w:r>
    </w:p>
    <w:p w14:paraId="3AF4F251" w14:textId="0C29A299" w:rsidR="00F74852" w:rsidRDefault="00F74852" w:rsidP="00F74852">
      <w:pPr>
        <w:ind w:left="1080" w:hanging="360"/>
        <w:rPr>
          <w:rFonts w:ascii="Tahoma" w:hAnsi="Tahoma" w:cs="Tahoma"/>
          <w:sz w:val="22"/>
          <w:szCs w:val="22"/>
        </w:rPr>
      </w:pPr>
      <w:r w:rsidRPr="00F74852">
        <w:rPr>
          <w:rFonts w:ascii="Tahoma" w:hAnsi="Tahoma" w:cs="Tahoma"/>
          <w:sz w:val="22"/>
          <w:szCs w:val="22"/>
        </w:rPr>
        <w:t xml:space="preserve">    2018.   DOI:10.3389/fphys.2018.01346.</w:t>
      </w:r>
    </w:p>
    <w:p w14:paraId="10EDF846" w14:textId="77777777" w:rsidR="00F54854" w:rsidRDefault="00F54854" w:rsidP="00F54854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F11A4E" w:rsidRPr="00F11A4E">
        <w:rPr>
          <w:rFonts w:ascii="Tahoma" w:hAnsi="Tahoma" w:cs="Tahoma"/>
          <w:sz w:val="22"/>
          <w:szCs w:val="22"/>
        </w:rPr>
        <w:t>Narayanan A</w:t>
      </w:r>
      <w:r w:rsidR="009D342D">
        <w:rPr>
          <w:rFonts w:ascii="Tahoma" w:hAnsi="Tahoma" w:cs="Tahoma"/>
          <w:sz w:val="22"/>
          <w:szCs w:val="22"/>
        </w:rPr>
        <w:t>*</w:t>
      </w:r>
      <w:r w:rsidR="00F11A4E" w:rsidRPr="00F11A4E">
        <w:rPr>
          <w:rFonts w:ascii="Tahoma" w:hAnsi="Tahoma" w:cs="Tahoma"/>
          <w:sz w:val="22"/>
          <w:szCs w:val="22"/>
        </w:rPr>
        <w:t>,</w:t>
      </w:r>
      <w:r w:rsidR="00F11A4E" w:rsidRPr="00F11A4E">
        <w:rPr>
          <w:rFonts w:ascii="Tahoma" w:hAnsi="Tahoma" w:cs="Tahoma"/>
          <w:i/>
          <w:sz w:val="22"/>
          <w:szCs w:val="22"/>
        </w:rPr>
        <w:t xml:space="preserve"> Metzger CE</w:t>
      </w:r>
      <w:r w:rsidR="009D342D">
        <w:rPr>
          <w:rFonts w:ascii="Tahoma" w:hAnsi="Tahoma" w:cs="Tahoma"/>
          <w:i/>
          <w:sz w:val="22"/>
          <w:szCs w:val="22"/>
        </w:rPr>
        <w:t>*</w:t>
      </w:r>
      <w:r w:rsidR="00F11A4E" w:rsidRPr="00F11A4E">
        <w:rPr>
          <w:rFonts w:ascii="Tahoma" w:hAnsi="Tahoma" w:cs="Tahoma"/>
          <w:i/>
          <w:sz w:val="22"/>
          <w:szCs w:val="22"/>
        </w:rPr>
        <w:t xml:space="preserve">, </w:t>
      </w:r>
      <w:r w:rsidR="00F11A4E" w:rsidRPr="00F11A4E">
        <w:rPr>
          <w:rFonts w:ascii="Tahoma" w:hAnsi="Tahoma" w:cs="Tahoma"/>
          <w:b/>
          <w:i/>
          <w:sz w:val="22"/>
          <w:szCs w:val="22"/>
        </w:rPr>
        <w:t>Bloomfield SA</w:t>
      </w:r>
      <w:r w:rsidR="00F11A4E">
        <w:rPr>
          <w:rFonts w:ascii="Tahoma" w:hAnsi="Tahoma" w:cs="Tahoma"/>
          <w:b/>
          <w:i/>
          <w:sz w:val="22"/>
          <w:szCs w:val="22"/>
        </w:rPr>
        <w:t>,</w:t>
      </w:r>
      <w:r w:rsidR="00F11A4E" w:rsidRPr="00F11A4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="00F11A4E" w:rsidRPr="00F11A4E">
        <w:rPr>
          <w:rFonts w:ascii="Tahoma" w:hAnsi="Tahoma" w:cs="Tahoma"/>
          <w:sz w:val="22"/>
          <w:szCs w:val="22"/>
        </w:rPr>
        <w:t>Zawieja</w:t>
      </w:r>
      <w:proofErr w:type="spellEnd"/>
      <w:r w:rsidR="00F11A4E" w:rsidRPr="00F11A4E">
        <w:rPr>
          <w:rFonts w:ascii="Tahoma" w:hAnsi="Tahoma" w:cs="Tahoma"/>
          <w:sz w:val="22"/>
          <w:szCs w:val="22"/>
        </w:rPr>
        <w:t xml:space="preserve"> DC</w:t>
      </w:r>
      <w:r w:rsidR="00F11A4E">
        <w:rPr>
          <w:rFonts w:ascii="Tahoma" w:hAnsi="Tahoma" w:cs="Tahoma"/>
          <w:i/>
          <w:sz w:val="22"/>
          <w:szCs w:val="22"/>
        </w:rPr>
        <w:t xml:space="preserve">.  </w:t>
      </w:r>
      <w:r w:rsidR="00F11A4E">
        <w:rPr>
          <w:rFonts w:ascii="Tahoma" w:hAnsi="Tahoma" w:cs="Tahoma"/>
          <w:sz w:val="22"/>
          <w:szCs w:val="22"/>
        </w:rPr>
        <w:t xml:space="preserve">Inflammation-induced lymphatic </w:t>
      </w:r>
    </w:p>
    <w:p w14:paraId="5B65F011" w14:textId="77777777" w:rsidR="00F54854" w:rsidRDefault="00F54854" w:rsidP="00F54854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     </w:t>
      </w:r>
      <w:r w:rsidR="00F11A4E">
        <w:rPr>
          <w:rFonts w:ascii="Tahoma" w:hAnsi="Tahoma" w:cs="Tahoma"/>
          <w:sz w:val="22"/>
          <w:szCs w:val="22"/>
        </w:rPr>
        <w:t xml:space="preserve">architecture and bone turnover changes are ameliorated by irisin treatment in chronic </w:t>
      </w:r>
    </w:p>
    <w:p w14:paraId="5C0EB636" w14:textId="77777777" w:rsidR="00F54854" w:rsidRPr="00A62B39" w:rsidRDefault="00F54854" w:rsidP="00F54854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     </w:t>
      </w:r>
      <w:r w:rsidR="00F11A4E">
        <w:rPr>
          <w:rFonts w:ascii="Tahoma" w:hAnsi="Tahoma" w:cs="Tahoma"/>
          <w:sz w:val="22"/>
          <w:szCs w:val="22"/>
        </w:rPr>
        <w:t xml:space="preserve">inflammatory bowel disease.  </w:t>
      </w:r>
      <w:r w:rsidR="00F11A4E" w:rsidRPr="00F11A4E">
        <w:rPr>
          <w:rFonts w:ascii="Tahoma" w:hAnsi="Tahoma" w:cs="Tahoma"/>
          <w:i/>
          <w:sz w:val="22"/>
          <w:szCs w:val="22"/>
        </w:rPr>
        <w:t>FASEB J</w:t>
      </w:r>
      <w:r w:rsidR="0041354F"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>32: 4848-4861, 2018</w:t>
      </w:r>
      <w:r w:rsidRPr="00A62B39">
        <w:rPr>
          <w:rFonts w:ascii="Tahoma" w:hAnsi="Tahoma" w:cs="Tahoma"/>
          <w:sz w:val="22"/>
          <w:szCs w:val="22"/>
        </w:rPr>
        <w:t xml:space="preserve">.  </w:t>
      </w:r>
      <w:proofErr w:type="spellStart"/>
      <w:r w:rsidRPr="00A62B39">
        <w:rPr>
          <w:rFonts w:ascii="Tahoma" w:hAnsi="Tahoma" w:cs="Tahoma"/>
          <w:sz w:val="22"/>
          <w:szCs w:val="22"/>
        </w:rPr>
        <w:t>Epub</w:t>
      </w:r>
      <w:proofErr w:type="spellEnd"/>
      <w:r w:rsidRPr="00A62B39">
        <w:rPr>
          <w:rFonts w:ascii="Tahoma" w:hAnsi="Tahoma" w:cs="Tahoma"/>
          <w:sz w:val="22"/>
          <w:szCs w:val="22"/>
        </w:rPr>
        <w:t xml:space="preserve"> 2018/03/30. </w:t>
      </w:r>
      <w:proofErr w:type="spellStart"/>
      <w:r w:rsidRPr="00A62B39">
        <w:rPr>
          <w:rFonts w:ascii="Tahoma" w:hAnsi="Tahoma" w:cs="Tahoma"/>
          <w:sz w:val="22"/>
          <w:szCs w:val="22"/>
        </w:rPr>
        <w:t>doi</w:t>
      </w:r>
      <w:proofErr w:type="spellEnd"/>
      <w:r w:rsidRPr="00A62B39">
        <w:rPr>
          <w:rFonts w:ascii="Tahoma" w:hAnsi="Tahoma" w:cs="Tahoma"/>
          <w:sz w:val="22"/>
          <w:szCs w:val="22"/>
        </w:rPr>
        <w:t xml:space="preserve">: </w:t>
      </w:r>
    </w:p>
    <w:p w14:paraId="625CA0DF" w14:textId="587F3014" w:rsidR="00F54854" w:rsidRPr="00A62B39" w:rsidRDefault="00F54854" w:rsidP="00F54854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A62B39">
        <w:rPr>
          <w:rFonts w:ascii="Tahoma" w:hAnsi="Tahoma" w:cs="Tahoma"/>
          <w:sz w:val="22"/>
          <w:szCs w:val="22"/>
        </w:rPr>
        <w:tab/>
        <w:t xml:space="preserve">      10.1096/fj.201800178R. PubMed PMID: 29596023; PMCID: PMC6103167.</w:t>
      </w:r>
    </w:p>
    <w:p w14:paraId="3AB5FD3C" w14:textId="169476B0" w:rsidR="007B3706" w:rsidRDefault="007B3706" w:rsidP="00991B2D">
      <w:pPr>
        <w:ind w:left="1080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Lima F, Swift JM, </w:t>
      </w:r>
      <w:r w:rsidRPr="007B3706">
        <w:rPr>
          <w:rFonts w:ascii="Tahoma" w:hAnsi="Tahoma" w:cs="Tahoma"/>
          <w:sz w:val="22"/>
          <w:szCs w:val="22"/>
        </w:rPr>
        <w:t>Greene ES, Allen MR,</w:t>
      </w:r>
      <w:r>
        <w:rPr>
          <w:rFonts w:ascii="Tahoma" w:hAnsi="Tahoma" w:cs="Tahoma"/>
          <w:i/>
          <w:sz w:val="22"/>
          <w:szCs w:val="22"/>
        </w:rPr>
        <w:t xml:space="preserve"> Cunningham DA, </w:t>
      </w:r>
      <w:proofErr w:type="spellStart"/>
      <w:r w:rsidRPr="007B3706">
        <w:rPr>
          <w:rFonts w:ascii="Tahoma" w:hAnsi="Tahoma" w:cs="Tahoma"/>
          <w:sz w:val="22"/>
          <w:szCs w:val="22"/>
        </w:rPr>
        <w:t>Braby</w:t>
      </w:r>
      <w:proofErr w:type="spellEnd"/>
      <w:r w:rsidRPr="007B3706">
        <w:rPr>
          <w:rFonts w:ascii="Tahoma" w:hAnsi="Tahoma" w:cs="Tahoma"/>
          <w:sz w:val="22"/>
          <w:szCs w:val="22"/>
        </w:rPr>
        <w:t xml:space="preserve"> LA, </w:t>
      </w:r>
      <w:r w:rsidRPr="007B3706">
        <w:rPr>
          <w:rFonts w:ascii="Tahoma" w:hAnsi="Tahoma" w:cs="Tahoma"/>
          <w:b/>
          <w:sz w:val="22"/>
          <w:szCs w:val="22"/>
        </w:rPr>
        <w:t>Bloomfield SA.</w:t>
      </w:r>
      <w:r>
        <w:rPr>
          <w:rFonts w:ascii="Tahoma" w:hAnsi="Tahoma" w:cs="Tahoma"/>
          <w:i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 xml:space="preserve"> Exposure to low-dose X-ray radiation alters bone progenitor cells and bone micro</w:t>
      </w:r>
      <w:r w:rsidR="00E678A5">
        <w:rPr>
          <w:rFonts w:ascii="Tahoma" w:hAnsi="Tahoma" w:cs="Tahoma"/>
          <w:sz w:val="22"/>
          <w:szCs w:val="22"/>
        </w:rPr>
        <w:t>-</w:t>
      </w:r>
      <w:r>
        <w:rPr>
          <w:rFonts w:ascii="Tahoma" w:hAnsi="Tahoma" w:cs="Tahoma"/>
          <w:sz w:val="22"/>
          <w:szCs w:val="22"/>
        </w:rPr>
        <w:t xml:space="preserve">architecture.  </w:t>
      </w:r>
      <w:proofErr w:type="spellStart"/>
      <w:r w:rsidRPr="007B3706">
        <w:rPr>
          <w:rFonts w:ascii="Tahoma" w:hAnsi="Tahoma" w:cs="Tahoma"/>
          <w:i/>
          <w:sz w:val="22"/>
          <w:szCs w:val="22"/>
        </w:rPr>
        <w:t>Radiat</w:t>
      </w:r>
      <w:proofErr w:type="spellEnd"/>
      <w:r w:rsidRPr="007B3706">
        <w:rPr>
          <w:rFonts w:ascii="Tahoma" w:hAnsi="Tahoma" w:cs="Tahoma"/>
          <w:i/>
          <w:sz w:val="22"/>
          <w:szCs w:val="22"/>
        </w:rPr>
        <w:t xml:space="preserve"> Res</w:t>
      </w:r>
      <w:r>
        <w:rPr>
          <w:rFonts w:ascii="Tahoma" w:hAnsi="Tahoma" w:cs="Tahoma"/>
          <w:i/>
          <w:sz w:val="22"/>
          <w:szCs w:val="22"/>
        </w:rPr>
        <w:t xml:space="preserve">  </w:t>
      </w:r>
      <w:r w:rsidRPr="007B3706">
        <w:rPr>
          <w:rFonts w:ascii="Tahoma" w:hAnsi="Tahoma" w:cs="Tahoma"/>
          <w:sz w:val="22"/>
          <w:szCs w:val="22"/>
        </w:rPr>
        <w:t>188:</w:t>
      </w:r>
      <w:r w:rsidR="002F0D1C">
        <w:rPr>
          <w:rFonts w:ascii="Tahoma" w:hAnsi="Tahoma" w:cs="Tahoma"/>
          <w:sz w:val="22"/>
          <w:szCs w:val="22"/>
        </w:rPr>
        <w:t xml:space="preserve"> </w:t>
      </w:r>
      <w:r w:rsidRPr="007B3706">
        <w:rPr>
          <w:rFonts w:ascii="Tahoma" w:hAnsi="Tahoma" w:cs="Tahoma"/>
          <w:sz w:val="22"/>
          <w:szCs w:val="22"/>
        </w:rPr>
        <w:t>433-442, 2017.</w:t>
      </w:r>
      <w:r>
        <w:rPr>
          <w:rFonts w:ascii="Tahoma" w:hAnsi="Tahoma" w:cs="Tahoma"/>
          <w:i/>
          <w:sz w:val="22"/>
          <w:szCs w:val="22"/>
        </w:rPr>
        <w:t xml:space="preserve">   </w:t>
      </w:r>
      <w:r w:rsidRPr="007B3706">
        <w:rPr>
          <w:rFonts w:ascii="Tahoma" w:hAnsi="Tahoma" w:cs="Tahoma"/>
          <w:sz w:val="22"/>
          <w:szCs w:val="22"/>
        </w:rPr>
        <w:t>DOI:  10.1667/RR14414.1</w:t>
      </w:r>
    </w:p>
    <w:p w14:paraId="7088881D" w14:textId="0CF20D04" w:rsidR="003E1F08" w:rsidRDefault="003E1F08" w:rsidP="00AC3F6A">
      <w:pPr>
        <w:ind w:left="1080" w:hanging="360"/>
        <w:rPr>
          <w:rStyle w:val="article-headermeta-info-data"/>
          <w:rFonts w:ascii="Tahoma" w:hAnsi="Tahoma"/>
          <w:sz w:val="22"/>
          <w:szCs w:val="22"/>
        </w:rPr>
      </w:pPr>
      <w:r w:rsidRPr="00387040">
        <w:rPr>
          <w:rFonts w:ascii="Tahoma" w:hAnsi="Tahoma" w:cs="Tahoma"/>
          <w:i/>
          <w:sz w:val="22"/>
          <w:szCs w:val="22"/>
        </w:rPr>
        <w:t>Metzger CE</w:t>
      </w:r>
      <w:r w:rsidR="009D342D">
        <w:rPr>
          <w:rFonts w:ascii="Tahoma" w:hAnsi="Tahoma" w:cs="Tahoma"/>
          <w:i/>
          <w:sz w:val="22"/>
          <w:szCs w:val="22"/>
        </w:rPr>
        <w:t>*</w:t>
      </w:r>
      <w:r w:rsidRPr="00387040">
        <w:rPr>
          <w:rFonts w:ascii="Tahoma" w:hAnsi="Tahoma" w:cs="Tahoma"/>
          <w:i/>
          <w:sz w:val="22"/>
          <w:szCs w:val="22"/>
        </w:rPr>
        <w:t>,</w:t>
      </w:r>
      <w:r w:rsidRPr="003E1F08">
        <w:rPr>
          <w:rFonts w:ascii="Tahoma" w:hAnsi="Tahoma" w:cs="Tahoma"/>
          <w:sz w:val="22"/>
          <w:szCs w:val="22"/>
        </w:rPr>
        <w:t xml:space="preserve"> Narayanan A</w:t>
      </w:r>
      <w:r w:rsidR="009D342D">
        <w:rPr>
          <w:rFonts w:ascii="Tahoma" w:hAnsi="Tahoma" w:cs="Tahoma"/>
          <w:sz w:val="22"/>
          <w:szCs w:val="22"/>
        </w:rPr>
        <w:t>*</w:t>
      </w:r>
      <w:r w:rsidR="00387040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387040">
        <w:rPr>
          <w:rFonts w:ascii="Tahoma" w:hAnsi="Tahoma" w:cs="Tahoma"/>
          <w:sz w:val="22"/>
          <w:szCs w:val="22"/>
        </w:rPr>
        <w:t>Zawieja</w:t>
      </w:r>
      <w:proofErr w:type="spellEnd"/>
      <w:r w:rsidR="00387040">
        <w:rPr>
          <w:rFonts w:ascii="Tahoma" w:hAnsi="Tahoma" w:cs="Tahoma"/>
          <w:sz w:val="22"/>
          <w:szCs w:val="22"/>
        </w:rPr>
        <w:t xml:space="preserve"> DC, </w:t>
      </w:r>
      <w:r w:rsidR="00387040" w:rsidRPr="00387040">
        <w:rPr>
          <w:rFonts w:ascii="Tahoma" w:hAnsi="Tahoma" w:cs="Tahoma"/>
          <w:b/>
          <w:sz w:val="22"/>
          <w:szCs w:val="22"/>
        </w:rPr>
        <w:t>Bloomfield SA.</w:t>
      </w:r>
      <w:r w:rsidR="00387040">
        <w:rPr>
          <w:rFonts w:ascii="Tahoma" w:hAnsi="Tahoma" w:cs="Tahoma"/>
          <w:sz w:val="22"/>
          <w:szCs w:val="22"/>
        </w:rPr>
        <w:t xml:space="preserve"> </w:t>
      </w:r>
      <w:r w:rsidR="00E67B64">
        <w:rPr>
          <w:rFonts w:ascii="Tahoma" w:hAnsi="Tahoma" w:cs="Tahoma"/>
          <w:sz w:val="22"/>
          <w:szCs w:val="22"/>
        </w:rPr>
        <w:t xml:space="preserve">Inflammatory bowel disease in a rodent model alters osteocyte protein levels controlling bone turnover. </w:t>
      </w:r>
      <w:r w:rsidR="00387040">
        <w:rPr>
          <w:rFonts w:ascii="Tahoma" w:hAnsi="Tahoma" w:cs="Tahoma"/>
          <w:i/>
          <w:sz w:val="22"/>
          <w:szCs w:val="22"/>
        </w:rPr>
        <w:t xml:space="preserve"> J Bone Miner Res </w:t>
      </w:r>
      <w:r w:rsidR="007B3706">
        <w:rPr>
          <w:rFonts w:ascii="Tahoma" w:hAnsi="Tahoma" w:cs="Tahoma"/>
          <w:sz w:val="22"/>
          <w:szCs w:val="22"/>
        </w:rPr>
        <w:t>32: 802-813, 2017.</w:t>
      </w:r>
      <w:r w:rsidR="00E67B64" w:rsidRPr="00E67B64">
        <w:rPr>
          <w:rFonts w:ascii="Tahoma" w:hAnsi="Tahoma" w:cs="Tahoma"/>
          <w:sz w:val="22"/>
          <w:szCs w:val="22"/>
        </w:rPr>
        <w:t xml:space="preserve">  </w:t>
      </w:r>
      <w:r w:rsidR="00E67B64" w:rsidRPr="00E67B64">
        <w:rPr>
          <w:rStyle w:val="article-headermeta-info-label"/>
          <w:rFonts w:ascii="Tahoma" w:hAnsi="Tahoma"/>
          <w:sz w:val="22"/>
          <w:szCs w:val="22"/>
        </w:rPr>
        <w:t xml:space="preserve">DOI: </w:t>
      </w:r>
      <w:r w:rsidR="00E67B64" w:rsidRPr="00E67B64">
        <w:rPr>
          <w:rStyle w:val="article-headermeta-info-data"/>
          <w:rFonts w:ascii="Tahoma" w:hAnsi="Tahoma"/>
          <w:sz w:val="22"/>
          <w:szCs w:val="22"/>
        </w:rPr>
        <w:t>10.1002/jbmr.3027</w:t>
      </w:r>
    </w:p>
    <w:p w14:paraId="23C4CF72" w14:textId="77777777" w:rsidR="007A3028" w:rsidRDefault="008148C2" w:rsidP="007A3028">
      <w:pPr>
        <w:ind w:firstLine="720"/>
        <w:rPr>
          <w:rFonts w:ascii="Tahoma" w:hAnsi="Tahoma" w:cs="Tahoma"/>
          <w:sz w:val="22"/>
          <w:szCs w:val="22"/>
        </w:rPr>
      </w:pPr>
      <w:r w:rsidRPr="007A3028">
        <w:rPr>
          <w:rFonts w:ascii="Tahoma" w:hAnsi="Tahoma" w:cs="Tahoma"/>
          <w:i/>
          <w:sz w:val="22"/>
          <w:szCs w:val="22"/>
        </w:rPr>
        <w:t xml:space="preserve">Metzger CE, </w:t>
      </w:r>
      <w:proofErr w:type="spellStart"/>
      <w:r w:rsidRPr="007A3028">
        <w:rPr>
          <w:rFonts w:ascii="Tahoma" w:hAnsi="Tahoma" w:cs="Tahoma"/>
          <w:sz w:val="22"/>
          <w:szCs w:val="22"/>
        </w:rPr>
        <w:t>Brezicha</w:t>
      </w:r>
      <w:proofErr w:type="spellEnd"/>
      <w:r w:rsidRPr="007A3028">
        <w:rPr>
          <w:rFonts w:ascii="Tahoma" w:hAnsi="Tahoma" w:cs="Tahoma"/>
          <w:sz w:val="22"/>
          <w:szCs w:val="22"/>
        </w:rPr>
        <w:t xml:space="preserve"> JE, Elizondo JP,</w:t>
      </w:r>
      <w:r w:rsidRPr="007A3028">
        <w:rPr>
          <w:rFonts w:ascii="Tahoma" w:hAnsi="Tahoma" w:cs="Tahoma"/>
          <w:i/>
          <w:sz w:val="22"/>
          <w:szCs w:val="22"/>
        </w:rPr>
        <w:t xml:space="preserve"> </w:t>
      </w:r>
      <w:r w:rsidRPr="007A3028">
        <w:rPr>
          <w:rFonts w:ascii="Tahoma" w:hAnsi="Tahoma" w:cs="Tahoma"/>
          <w:sz w:val="22"/>
          <w:szCs w:val="22"/>
        </w:rPr>
        <w:t xml:space="preserve">Narayanan A, Hogan HA, </w:t>
      </w:r>
      <w:r w:rsidRPr="007A3028">
        <w:rPr>
          <w:rFonts w:ascii="Tahoma" w:hAnsi="Tahoma" w:cs="Tahoma"/>
          <w:b/>
          <w:sz w:val="22"/>
          <w:szCs w:val="22"/>
        </w:rPr>
        <w:t xml:space="preserve">Bloomfield SA.  </w:t>
      </w:r>
      <w:r w:rsidRPr="007A3028">
        <w:rPr>
          <w:rFonts w:ascii="Tahoma" w:hAnsi="Tahoma" w:cs="Tahoma"/>
          <w:sz w:val="22"/>
          <w:szCs w:val="22"/>
        </w:rPr>
        <w:t>Differential</w:t>
      </w:r>
    </w:p>
    <w:p w14:paraId="3BAA5BED" w14:textId="5ACA291F" w:rsidR="008148C2" w:rsidRDefault="008148C2" w:rsidP="007A3028">
      <w:pPr>
        <w:ind w:left="1080"/>
        <w:rPr>
          <w:rFonts w:ascii="Tahoma" w:hAnsi="Tahoma" w:cs="Tahoma"/>
          <w:sz w:val="22"/>
          <w:szCs w:val="22"/>
        </w:rPr>
      </w:pPr>
      <w:r w:rsidRPr="007A3028">
        <w:rPr>
          <w:rFonts w:ascii="Tahoma" w:hAnsi="Tahoma" w:cs="Tahoma"/>
          <w:sz w:val="22"/>
          <w:szCs w:val="22"/>
        </w:rPr>
        <w:t xml:space="preserve">responses of mechano-sensitive osteocyte proteins in forelimbs and hindlimbs in hindlimb unloaded rats. </w:t>
      </w:r>
      <w:r w:rsidRPr="007A3028">
        <w:rPr>
          <w:rFonts w:ascii="Tahoma" w:hAnsi="Tahoma" w:cs="Tahoma"/>
          <w:i/>
          <w:sz w:val="22"/>
          <w:szCs w:val="22"/>
        </w:rPr>
        <w:t xml:space="preserve"> Bone</w:t>
      </w:r>
      <w:r w:rsidRPr="007A3028">
        <w:rPr>
          <w:rFonts w:ascii="Tahoma" w:hAnsi="Tahoma" w:cs="Tahoma"/>
          <w:sz w:val="22"/>
          <w:szCs w:val="22"/>
        </w:rPr>
        <w:t xml:space="preserve">  105: 26-34, 2017.</w:t>
      </w:r>
    </w:p>
    <w:p w14:paraId="1315B4B1" w14:textId="77777777" w:rsidR="009F728D" w:rsidRDefault="009F728D" w:rsidP="009F728D">
      <w:pPr>
        <w:ind w:left="720"/>
        <w:rPr>
          <w:rFonts w:ascii="Tahoma" w:hAnsi="Tahoma" w:cs="Tahoma"/>
          <w:sz w:val="22"/>
          <w:szCs w:val="22"/>
        </w:rPr>
      </w:pPr>
      <w:r w:rsidRPr="009F728D">
        <w:rPr>
          <w:rFonts w:ascii="Tahoma" w:hAnsi="Tahoma" w:cs="Tahoma"/>
          <w:sz w:val="22"/>
          <w:szCs w:val="22"/>
        </w:rPr>
        <w:t xml:space="preserve">Lang T, Van Loon JWA, Bloomfield S, </w:t>
      </w:r>
      <w:proofErr w:type="spellStart"/>
      <w:r w:rsidRPr="009F728D">
        <w:rPr>
          <w:rFonts w:ascii="Tahoma" w:hAnsi="Tahoma" w:cs="Tahoma"/>
          <w:sz w:val="22"/>
          <w:szCs w:val="22"/>
        </w:rPr>
        <w:t>Vico</w:t>
      </w:r>
      <w:proofErr w:type="spellEnd"/>
      <w:r w:rsidRPr="009F728D">
        <w:rPr>
          <w:rFonts w:ascii="Tahoma" w:hAnsi="Tahoma" w:cs="Tahoma"/>
          <w:sz w:val="22"/>
          <w:szCs w:val="22"/>
        </w:rPr>
        <w:t xml:space="preserve"> L, </w:t>
      </w:r>
      <w:proofErr w:type="spellStart"/>
      <w:r w:rsidRPr="009F728D">
        <w:rPr>
          <w:rFonts w:ascii="Tahoma" w:hAnsi="Tahoma" w:cs="Tahoma"/>
          <w:sz w:val="22"/>
          <w:szCs w:val="22"/>
        </w:rPr>
        <w:t>Chopard</w:t>
      </w:r>
      <w:proofErr w:type="spellEnd"/>
      <w:r w:rsidRPr="009F728D">
        <w:rPr>
          <w:rFonts w:ascii="Tahoma" w:hAnsi="Tahoma" w:cs="Tahoma"/>
          <w:sz w:val="22"/>
          <w:szCs w:val="22"/>
        </w:rPr>
        <w:t xml:space="preserve"> A, </w:t>
      </w:r>
      <w:proofErr w:type="spellStart"/>
      <w:r w:rsidRPr="009F728D">
        <w:rPr>
          <w:rFonts w:ascii="Tahoma" w:hAnsi="Tahoma" w:cs="Tahoma"/>
          <w:sz w:val="22"/>
          <w:szCs w:val="22"/>
        </w:rPr>
        <w:t>RittwegerJ</w:t>
      </w:r>
      <w:proofErr w:type="spellEnd"/>
      <w:r w:rsidRPr="009F728D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9F728D">
        <w:rPr>
          <w:rFonts w:ascii="Tahoma" w:hAnsi="Tahoma" w:cs="Tahoma"/>
          <w:sz w:val="22"/>
          <w:szCs w:val="22"/>
        </w:rPr>
        <w:t>Kyparos</w:t>
      </w:r>
      <w:proofErr w:type="spellEnd"/>
      <w:r w:rsidRPr="009F728D">
        <w:rPr>
          <w:rFonts w:ascii="Tahoma" w:hAnsi="Tahoma" w:cs="Tahoma"/>
          <w:sz w:val="22"/>
          <w:szCs w:val="22"/>
        </w:rPr>
        <w:t xml:space="preserve"> A, </w:t>
      </w:r>
      <w:proofErr w:type="spellStart"/>
      <w:r w:rsidRPr="009F728D">
        <w:rPr>
          <w:rFonts w:ascii="Tahoma" w:hAnsi="Tahoma" w:cs="Tahoma"/>
          <w:sz w:val="22"/>
          <w:szCs w:val="22"/>
        </w:rPr>
        <w:t>Blottner</w:t>
      </w:r>
      <w:proofErr w:type="spellEnd"/>
      <w:r w:rsidRPr="009F728D">
        <w:rPr>
          <w:rFonts w:ascii="Tahoma" w:hAnsi="Tahoma" w:cs="Tahoma"/>
          <w:sz w:val="22"/>
          <w:szCs w:val="22"/>
        </w:rPr>
        <w:t xml:space="preserve"> D, </w:t>
      </w:r>
    </w:p>
    <w:p w14:paraId="1898727D" w14:textId="189ED78C" w:rsidR="009F728D" w:rsidRPr="007A3028" w:rsidRDefault="009F728D" w:rsidP="009F728D">
      <w:pPr>
        <w:ind w:left="1080"/>
        <w:rPr>
          <w:rFonts w:ascii="Tahoma" w:hAnsi="Tahoma" w:cs="Tahoma"/>
          <w:sz w:val="22"/>
          <w:szCs w:val="22"/>
        </w:rPr>
      </w:pPr>
      <w:proofErr w:type="spellStart"/>
      <w:r w:rsidRPr="005F483D">
        <w:rPr>
          <w:rFonts w:ascii="Tahoma" w:hAnsi="Tahoma" w:cs="Tahoma"/>
          <w:sz w:val="22"/>
          <w:szCs w:val="22"/>
          <w:lang w:val="it-IT"/>
        </w:rPr>
        <w:t>Vuori</w:t>
      </w:r>
      <w:proofErr w:type="spellEnd"/>
      <w:r w:rsidRPr="005F483D">
        <w:rPr>
          <w:rFonts w:ascii="Tahoma" w:hAnsi="Tahoma" w:cs="Tahoma"/>
          <w:sz w:val="22"/>
          <w:szCs w:val="22"/>
          <w:lang w:val="it-IT"/>
        </w:rPr>
        <w:t xml:space="preserve"> I, </w:t>
      </w:r>
      <w:proofErr w:type="spellStart"/>
      <w:r w:rsidRPr="005F483D">
        <w:rPr>
          <w:rFonts w:ascii="Tahoma" w:hAnsi="Tahoma" w:cs="Tahoma"/>
          <w:sz w:val="22"/>
          <w:szCs w:val="22"/>
          <w:lang w:val="it-IT"/>
        </w:rPr>
        <w:t>Gerzer</w:t>
      </w:r>
      <w:proofErr w:type="spellEnd"/>
      <w:r w:rsidRPr="005F483D">
        <w:rPr>
          <w:rFonts w:ascii="Tahoma" w:hAnsi="Tahoma" w:cs="Tahoma"/>
          <w:sz w:val="22"/>
          <w:szCs w:val="22"/>
          <w:lang w:val="it-IT"/>
        </w:rPr>
        <w:t xml:space="preserve"> R, </w:t>
      </w:r>
      <w:proofErr w:type="spellStart"/>
      <w:r w:rsidRPr="005F483D">
        <w:rPr>
          <w:rFonts w:ascii="Tahoma" w:hAnsi="Tahoma" w:cs="Tahoma"/>
          <w:sz w:val="22"/>
          <w:szCs w:val="22"/>
          <w:lang w:val="it-IT"/>
        </w:rPr>
        <w:t>Cavanagh</w:t>
      </w:r>
      <w:proofErr w:type="spellEnd"/>
      <w:r w:rsidRPr="005F483D">
        <w:rPr>
          <w:rFonts w:ascii="Tahoma" w:hAnsi="Tahoma" w:cs="Tahoma"/>
          <w:sz w:val="22"/>
          <w:szCs w:val="22"/>
          <w:lang w:val="it-IT"/>
        </w:rPr>
        <w:t xml:space="preserve"> PR. </w:t>
      </w:r>
      <w:r w:rsidRPr="009F728D">
        <w:rPr>
          <w:rFonts w:ascii="Tahoma" w:hAnsi="Tahoma" w:cs="Tahoma"/>
          <w:sz w:val="22"/>
          <w:szCs w:val="22"/>
        </w:rPr>
        <w:t xml:space="preserve">Towards human exploration of space: the THESEUS review series on muscle and bone research priorities.  </w:t>
      </w:r>
      <w:proofErr w:type="spellStart"/>
      <w:r w:rsidR="005236B1">
        <w:rPr>
          <w:rFonts w:ascii="Tahoma" w:hAnsi="Tahoma" w:cs="Tahoma"/>
          <w:i/>
          <w:iCs/>
          <w:sz w:val="22"/>
          <w:szCs w:val="22"/>
        </w:rPr>
        <w:t>Npj</w:t>
      </w:r>
      <w:proofErr w:type="spellEnd"/>
      <w:r w:rsidR="005236B1">
        <w:rPr>
          <w:rFonts w:ascii="Tahoma" w:hAnsi="Tahoma" w:cs="Tahoma"/>
          <w:i/>
          <w:iCs/>
          <w:sz w:val="22"/>
          <w:szCs w:val="22"/>
        </w:rPr>
        <w:t>/</w:t>
      </w:r>
      <w:r w:rsidRPr="005236B1">
        <w:rPr>
          <w:rFonts w:ascii="Tahoma" w:hAnsi="Tahoma" w:cs="Tahoma"/>
          <w:i/>
          <w:iCs/>
          <w:sz w:val="22"/>
          <w:szCs w:val="22"/>
        </w:rPr>
        <w:t>Microgravity</w:t>
      </w:r>
      <w:r w:rsidRPr="009F728D">
        <w:rPr>
          <w:rFonts w:ascii="Tahoma" w:hAnsi="Tahoma" w:cs="Tahoma"/>
          <w:sz w:val="22"/>
          <w:szCs w:val="22"/>
        </w:rPr>
        <w:t xml:space="preserve">  3: Article 8.  2017.  DOI: 10.1038/s41526-017-0013-0</w:t>
      </w:r>
      <w:r>
        <w:rPr>
          <w:rFonts w:ascii="Tahoma" w:hAnsi="Tahoma" w:cs="Tahoma"/>
          <w:sz w:val="22"/>
          <w:szCs w:val="22"/>
        </w:rPr>
        <w:t>.</w:t>
      </w:r>
    </w:p>
    <w:p w14:paraId="22274894" w14:textId="2D9DB910" w:rsidR="00B1573E" w:rsidRPr="00176C00" w:rsidRDefault="00386A0A" w:rsidP="00176C00">
      <w:pPr>
        <w:ind w:left="1080" w:hanging="360"/>
        <w:rPr>
          <w:rFonts w:ascii="Tahoma" w:hAnsi="Tahoma"/>
          <w:sz w:val="22"/>
          <w:szCs w:val="22"/>
        </w:rPr>
      </w:pPr>
      <w:r w:rsidRPr="00E67B64">
        <w:rPr>
          <w:rFonts w:ascii="Tahoma" w:hAnsi="Tahoma" w:cs="Tahoma"/>
          <w:i/>
          <w:sz w:val="22"/>
          <w:szCs w:val="22"/>
        </w:rPr>
        <w:t>Macias BR, Lima F, Swift JM, Shir</w:t>
      </w:r>
      <w:r w:rsidR="00C12D27" w:rsidRPr="00E67B64">
        <w:rPr>
          <w:rFonts w:ascii="Tahoma" w:hAnsi="Tahoma" w:cs="Tahoma"/>
          <w:i/>
          <w:sz w:val="22"/>
          <w:szCs w:val="22"/>
        </w:rPr>
        <w:t>azi-</w:t>
      </w:r>
      <w:proofErr w:type="spellStart"/>
      <w:r w:rsidR="00C12D27" w:rsidRPr="00E67B64">
        <w:rPr>
          <w:rFonts w:ascii="Tahoma" w:hAnsi="Tahoma" w:cs="Tahoma"/>
          <w:i/>
          <w:sz w:val="22"/>
          <w:szCs w:val="22"/>
        </w:rPr>
        <w:t>Fard</w:t>
      </w:r>
      <w:proofErr w:type="spellEnd"/>
      <w:r w:rsidR="00C12D27" w:rsidRPr="00E67B64">
        <w:rPr>
          <w:rFonts w:ascii="Tahoma" w:hAnsi="Tahoma" w:cs="Tahoma"/>
          <w:i/>
          <w:sz w:val="22"/>
          <w:szCs w:val="22"/>
        </w:rPr>
        <w:t xml:space="preserve"> Y</w:t>
      </w:r>
      <w:r w:rsidR="00C12D27" w:rsidRPr="00E67B64">
        <w:rPr>
          <w:rFonts w:ascii="Tahoma" w:hAnsi="Tahoma" w:cs="Tahoma"/>
          <w:sz w:val="22"/>
          <w:szCs w:val="22"/>
        </w:rPr>
        <w:t xml:space="preserve">, Greene ES, Allen MR, </w:t>
      </w:r>
      <w:proofErr w:type="spellStart"/>
      <w:r w:rsidR="00C12D27" w:rsidRPr="00E67B64">
        <w:rPr>
          <w:rFonts w:ascii="Tahoma" w:hAnsi="Tahoma" w:cs="Tahoma"/>
          <w:sz w:val="22"/>
          <w:szCs w:val="22"/>
        </w:rPr>
        <w:t>Fluckey</w:t>
      </w:r>
      <w:proofErr w:type="spellEnd"/>
      <w:r w:rsidR="00C12D27" w:rsidRPr="00E67B64">
        <w:rPr>
          <w:rFonts w:ascii="Tahoma" w:hAnsi="Tahoma" w:cs="Tahoma"/>
          <w:sz w:val="22"/>
          <w:szCs w:val="22"/>
        </w:rPr>
        <w:t xml:space="preserve"> J, Hogan HA, </w:t>
      </w:r>
      <w:proofErr w:type="spellStart"/>
      <w:r w:rsidR="00C12D27" w:rsidRPr="00E67B64">
        <w:rPr>
          <w:rFonts w:ascii="Tahoma" w:hAnsi="Tahoma" w:cs="Tahoma"/>
          <w:sz w:val="22"/>
          <w:szCs w:val="22"/>
        </w:rPr>
        <w:t>Braby</w:t>
      </w:r>
      <w:proofErr w:type="spellEnd"/>
      <w:r w:rsidR="00C12D27" w:rsidRPr="00E67B64">
        <w:rPr>
          <w:rFonts w:ascii="Tahoma" w:hAnsi="Tahoma" w:cs="Tahoma"/>
          <w:sz w:val="22"/>
          <w:szCs w:val="22"/>
        </w:rPr>
        <w:t xml:space="preserve"> L, Wang S, </w:t>
      </w:r>
      <w:r w:rsidR="00C12D27" w:rsidRPr="00E67B64">
        <w:rPr>
          <w:rFonts w:ascii="Tahoma" w:hAnsi="Tahoma" w:cs="Tahoma"/>
          <w:b/>
          <w:sz w:val="22"/>
          <w:szCs w:val="22"/>
        </w:rPr>
        <w:t>Bloomfield SA</w:t>
      </w:r>
      <w:r w:rsidR="00C12D27" w:rsidRPr="00E67B64">
        <w:rPr>
          <w:rFonts w:ascii="Tahoma" w:hAnsi="Tahoma" w:cs="Tahoma"/>
          <w:sz w:val="22"/>
          <w:szCs w:val="22"/>
        </w:rPr>
        <w:t xml:space="preserve">.  </w:t>
      </w:r>
      <w:r w:rsidR="00C12D27" w:rsidRPr="00E67B64">
        <w:rPr>
          <w:rFonts w:ascii="Tahoma" w:hAnsi="Tahoma"/>
          <w:sz w:val="22"/>
          <w:szCs w:val="22"/>
        </w:rPr>
        <w:t>Simulating the Lunar environment: Partial weightbearin</w:t>
      </w:r>
      <w:r w:rsidR="0093774B">
        <w:rPr>
          <w:rFonts w:ascii="Tahoma" w:hAnsi="Tahoma"/>
          <w:sz w:val="22"/>
          <w:szCs w:val="22"/>
        </w:rPr>
        <w:t>g and high-LET radiation induce bone loss and increase</w:t>
      </w:r>
      <w:r w:rsidR="00C12D27" w:rsidRPr="00E67B64">
        <w:rPr>
          <w:rFonts w:ascii="Tahoma" w:hAnsi="Tahoma"/>
          <w:sz w:val="22"/>
          <w:szCs w:val="22"/>
        </w:rPr>
        <w:t xml:space="preserve"> sclerostin-positive o</w:t>
      </w:r>
      <w:r w:rsidRPr="00E67B64">
        <w:rPr>
          <w:rFonts w:ascii="Tahoma" w:hAnsi="Tahoma"/>
          <w:sz w:val="22"/>
          <w:szCs w:val="22"/>
        </w:rPr>
        <w:t>steocytes</w:t>
      </w:r>
      <w:r w:rsidR="00C12D27" w:rsidRPr="00E67B64">
        <w:rPr>
          <w:rFonts w:ascii="Tahoma" w:hAnsi="Tahoma"/>
          <w:sz w:val="22"/>
          <w:szCs w:val="22"/>
        </w:rPr>
        <w:t xml:space="preserve">.  </w:t>
      </w:r>
      <w:proofErr w:type="spellStart"/>
      <w:r w:rsidR="0093774B">
        <w:rPr>
          <w:rFonts w:ascii="Tahoma" w:hAnsi="Tahoma"/>
          <w:i/>
          <w:sz w:val="22"/>
          <w:szCs w:val="22"/>
        </w:rPr>
        <w:t>Radiat</w:t>
      </w:r>
      <w:proofErr w:type="spellEnd"/>
      <w:r w:rsidR="00C12D27" w:rsidRPr="00E67B64">
        <w:rPr>
          <w:rFonts w:ascii="Tahoma" w:hAnsi="Tahoma"/>
          <w:i/>
          <w:sz w:val="22"/>
          <w:szCs w:val="22"/>
        </w:rPr>
        <w:t xml:space="preserve"> Res</w:t>
      </w:r>
      <w:r w:rsidR="00C12D27" w:rsidRPr="00E67B64">
        <w:rPr>
          <w:rFonts w:ascii="Tahoma" w:hAnsi="Tahoma"/>
          <w:sz w:val="22"/>
          <w:szCs w:val="22"/>
        </w:rPr>
        <w:t xml:space="preserve"> </w:t>
      </w:r>
      <w:r w:rsidR="00E67B64" w:rsidRPr="00E67B64">
        <w:rPr>
          <w:rFonts w:ascii="Tahoma" w:hAnsi="Tahoma"/>
          <w:sz w:val="22"/>
          <w:szCs w:val="22"/>
        </w:rPr>
        <w:t>186: 254-263, 2016.  DOI:  10.1667/RR13579.1</w:t>
      </w:r>
    </w:p>
    <w:p w14:paraId="4D8C6284" w14:textId="598D70A5" w:rsidR="004F55F3" w:rsidRDefault="004F55F3" w:rsidP="00B1573E">
      <w:pPr>
        <w:ind w:firstLine="720"/>
        <w:rPr>
          <w:rFonts w:ascii="Tahoma" w:hAnsi="Tahoma"/>
          <w:sz w:val="22"/>
          <w:szCs w:val="22"/>
        </w:rPr>
      </w:pPr>
      <w:r w:rsidRPr="004F55F3">
        <w:rPr>
          <w:rFonts w:ascii="Tahoma" w:hAnsi="Tahoma" w:cs="Tahoma"/>
          <w:i/>
          <w:sz w:val="22"/>
          <w:szCs w:val="22"/>
        </w:rPr>
        <w:t xml:space="preserve">Metzger CE, </w:t>
      </w:r>
      <w:proofErr w:type="spellStart"/>
      <w:r w:rsidRPr="004F55F3">
        <w:rPr>
          <w:rFonts w:ascii="Tahoma" w:hAnsi="Tahoma" w:cs="Tahoma"/>
          <w:i/>
          <w:sz w:val="22"/>
          <w:szCs w:val="22"/>
        </w:rPr>
        <w:t>Baek</w:t>
      </w:r>
      <w:proofErr w:type="spellEnd"/>
      <w:r w:rsidRPr="004F55F3">
        <w:rPr>
          <w:rFonts w:ascii="Tahoma" w:hAnsi="Tahoma" w:cs="Tahoma"/>
          <w:i/>
          <w:sz w:val="22"/>
          <w:szCs w:val="22"/>
        </w:rPr>
        <w:t xml:space="preserve"> K, Swift SN, </w:t>
      </w:r>
      <w:r w:rsidRPr="004F55F3">
        <w:rPr>
          <w:rFonts w:ascii="Tahoma" w:hAnsi="Tahoma" w:cs="Tahoma"/>
          <w:sz w:val="22"/>
          <w:szCs w:val="22"/>
        </w:rPr>
        <w:t>De Souza MJ</w:t>
      </w:r>
      <w:r w:rsidRPr="004F55F3">
        <w:rPr>
          <w:rFonts w:ascii="Tahoma" w:hAnsi="Tahoma" w:cs="Tahoma"/>
          <w:b/>
          <w:sz w:val="22"/>
          <w:szCs w:val="22"/>
        </w:rPr>
        <w:t>, Bloomfield SA.</w:t>
      </w:r>
      <w:r w:rsidRPr="004F55F3">
        <w:rPr>
          <w:rFonts w:ascii="Tahoma" w:hAnsi="Tahoma"/>
          <w:sz w:val="22"/>
          <w:szCs w:val="22"/>
        </w:rPr>
        <w:t xml:space="preserve">   Exercise during energy</w:t>
      </w:r>
    </w:p>
    <w:p w14:paraId="5C03CAC6" w14:textId="2C4E3972" w:rsidR="004F55F3" w:rsidRPr="004F55F3" w:rsidRDefault="004F55F3" w:rsidP="004F55F3">
      <w:pPr>
        <w:ind w:left="1080"/>
        <w:rPr>
          <w:rFonts w:ascii="Times" w:hAnsi="Times"/>
          <w:sz w:val="20"/>
          <w:szCs w:val="20"/>
        </w:rPr>
      </w:pPr>
      <w:r w:rsidRPr="004F55F3">
        <w:rPr>
          <w:rFonts w:ascii="Tahoma" w:hAnsi="Tahoma"/>
          <w:sz w:val="22"/>
          <w:szCs w:val="22"/>
        </w:rPr>
        <w:t>restriction mitigates bone loss but not alterations in estrogen status or metabolic hormones</w:t>
      </w:r>
      <w:r>
        <w:rPr>
          <w:rFonts w:ascii="Tahoma" w:hAnsi="Tahoma"/>
          <w:sz w:val="22"/>
          <w:szCs w:val="22"/>
        </w:rPr>
        <w:t xml:space="preserve">.  </w:t>
      </w:r>
      <w:r w:rsidRPr="004F55F3">
        <w:rPr>
          <w:rFonts w:ascii="Tahoma" w:hAnsi="Tahoma"/>
          <w:i/>
          <w:sz w:val="22"/>
          <w:szCs w:val="22"/>
        </w:rPr>
        <w:t>Osteoporosis Int</w:t>
      </w:r>
      <w:r w:rsidRPr="004F55F3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 xml:space="preserve"> 27(9): 2755-2764, 2016</w:t>
      </w:r>
      <w:r w:rsidRPr="004F55F3">
        <w:rPr>
          <w:rFonts w:ascii="Tahoma" w:hAnsi="Tahoma"/>
          <w:sz w:val="22"/>
          <w:szCs w:val="22"/>
        </w:rPr>
        <w:t xml:space="preserve">.  </w:t>
      </w:r>
      <w:r>
        <w:rPr>
          <w:rFonts w:ascii="Tahoma" w:hAnsi="Tahoma"/>
          <w:sz w:val="22"/>
          <w:szCs w:val="22"/>
          <w:shd w:val="clear" w:color="auto" w:fill="FFFEFF"/>
        </w:rPr>
        <w:t>DOI:</w:t>
      </w:r>
      <w:r w:rsidRPr="004F55F3">
        <w:rPr>
          <w:rFonts w:ascii="Tahoma" w:hAnsi="Tahoma" w:cs="Arial"/>
          <w:color w:val="333333"/>
          <w:sz w:val="22"/>
          <w:szCs w:val="22"/>
          <w:shd w:val="clear" w:color="auto" w:fill="FFFFFF"/>
        </w:rPr>
        <w:t>10.1007/s00198-016-3590-y.</w:t>
      </w:r>
    </w:p>
    <w:p w14:paraId="286923EC" w14:textId="08F38A5D" w:rsidR="00F055E9" w:rsidRPr="00F055E9" w:rsidRDefault="00EC7E98" w:rsidP="00F055E9">
      <w:pPr>
        <w:ind w:left="1080" w:hanging="360"/>
        <w:rPr>
          <w:rFonts w:ascii="Tahoma" w:hAnsi="Tahoma" w:cs="Tahoma"/>
          <w:sz w:val="22"/>
          <w:szCs w:val="22"/>
        </w:rPr>
      </w:pPr>
      <w:r w:rsidRPr="00EC7E98">
        <w:rPr>
          <w:rFonts w:ascii="Tahoma" w:hAnsi="Tahoma" w:cs="Tahoma"/>
          <w:b/>
          <w:sz w:val="22"/>
          <w:szCs w:val="22"/>
        </w:rPr>
        <w:t xml:space="preserve">Bloomfield SA, </w:t>
      </w:r>
      <w:r w:rsidRPr="00EC7E98">
        <w:rPr>
          <w:rFonts w:ascii="Tahoma" w:hAnsi="Tahoma" w:cs="Tahoma"/>
          <w:sz w:val="22"/>
          <w:szCs w:val="22"/>
        </w:rPr>
        <w:t xml:space="preserve">Martinez DA, </w:t>
      </w:r>
      <w:r w:rsidRPr="00F055E9">
        <w:rPr>
          <w:rFonts w:ascii="Tahoma" w:hAnsi="Tahoma" w:cs="Tahoma"/>
          <w:i/>
          <w:sz w:val="22"/>
          <w:szCs w:val="22"/>
        </w:rPr>
        <w:t>Boudreaux RD, Mantri AV.</w:t>
      </w:r>
      <w:r w:rsidRPr="00EC7E98">
        <w:rPr>
          <w:rFonts w:ascii="Tahoma" w:hAnsi="Tahoma" w:cs="Tahoma"/>
          <w:sz w:val="22"/>
          <w:szCs w:val="22"/>
        </w:rPr>
        <w:t xml:space="preserve"> </w:t>
      </w:r>
      <w:r w:rsidR="004F55F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Microgravity stress:  Bone and connective tissue</w:t>
      </w:r>
      <w:r w:rsidR="0076570F">
        <w:rPr>
          <w:rFonts w:ascii="Tahoma" w:hAnsi="Tahoma" w:cs="Tahoma"/>
          <w:sz w:val="22"/>
          <w:szCs w:val="22"/>
        </w:rPr>
        <w:t xml:space="preserve"> [review]. </w:t>
      </w:r>
      <w:r w:rsidRPr="00EC7E98">
        <w:rPr>
          <w:rFonts w:ascii="Tahoma" w:hAnsi="Tahoma" w:cs="Tahoma"/>
          <w:i/>
          <w:sz w:val="22"/>
          <w:szCs w:val="22"/>
        </w:rPr>
        <w:t xml:space="preserve">Comp </w:t>
      </w:r>
      <w:proofErr w:type="spellStart"/>
      <w:r w:rsidRPr="00EC7E98">
        <w:rPr>
          <w:rFonts w:ascii="Tahoma" w:hAnsi="Tahoma" w:cs="Tahoma"/>
          <w:i/>
          <w:sz w:val="22"/>
          <w:szCs w:val="22"/>
        </w:rPr>
        <w:t>Physiol</w:t>
      </w:r>
      <w:proofErr w:type="spellEnd"/>
      <w:r>
        <w:rPr>
          <w:rFonts w:ascii="Tahoma" w:hAnsi="Tahoma" w:cs="Tahoma"/>
          <w:i/>
          <w:sz w:val="22"/>
          <w:szCs w:val="22"/>
        </w:rPr>
        <w:t xml:space="preserve">  </w:t>
      </w:r>
      <w:r w:rsidR="00F055E9" w:rsidRPr="00F055E9">
        <w:rPr>
          <w:rFonts w:ascii="Tahoma" w:hAnsi="Tahoma" w:cs="Tahoma"/>
          <w:sz w:val="22"/>
          <w:szCs w:val="22"/>
        </w:rPr>
        <w:t>6: 645-686</w:t>
      </w:r>
      <w:r w:rsidR="00F055E9">
        <w:rPr>
          <w:rFonts w:ascii="Tahoma" w:hAnsi="Tahoma" w:cs="Tahoma"/>
          <w:sz w:val="22"/>
          <w:szCs w:val="22"/>
        </w:rPr>
        <w:t>, 2016</w:t>
      </w:r>
      <w:r w:rsidR="00F055E9" w:rsidRPr="00F055E9">
        <w:rPr>
          <w:rFonts w:ascii="Tahoma" w:hAnsi="Tahoma" w:cs="Tahoma"/>
          <w:sz w:val="22"/>
          <w:szCs w:val="22"/>
        </w:rPr>
        <w:t xml:space="preserve">. </w:t>
      </w:r>
      <w:r w:rsidR="00F055E9">
        <w:rPr>
          <w:rFonts w:ascii="Tahoma" w:hAnsi="Tahoma" w:cs="Tahoma"/>
          <w:sz w:val="22"/>
          <w:szCs w:val="22"/>
        </w:rPr>
        <w:t xml:space="preserve">  </w:t>
      </w:r>
      <w:r w:rsidR="004F55F3">
        <w:rPr>
          <w:rFonts w:ascii="Tahoma" w:hAnsi="Tahoma"/>
          <w:sz w:val="22"/>
          <w:szCs w:val="22"/>
          <w:shd w:val="clear" w:color="auto" w:fill="FFFEFF"/>
        </w:rPr>
        <w:t xml:space="preserve">DOI: </w:t>
      </w:r>
      <w:r w:rsidR="00F055E9" w:rsidRPr="00F055E9">
        <w:rPr>
          <w:rFonts w:ascii="Tahoma" w:hAnsi="Tahoma" w:cs="Tahoma"/>
          <w:sz w:val="22"/>
          <w:szCs w:val="22"/>
        </w:rPr>
        <w:t xml:space="preserve">10.1002/cphy.c130027 </w:t>
      </w:r>
    </w:p>
    <w:p w14:paraId="550E9CA6" w14:textId="765DACC3" w:rsidR="00DC7C76" w:rsidRPr="00DC7C76" w:rsidRDefault="00DC7C76" w:rsidP="00AC3F6A">
      <w:pPr>
        <w:ind w:left="1080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Ritchie LE, Taddeo SS, Weeks BR, </w:t>
      </w:r>
      <w:r w:rsidRPr="00DC7C76">
        <w:rPr>
          <w:rFonts w:ascii="Tahoma" w:hAnsi="Tahoma" w:cs="Tahoma"/>
          <w:i/>
          <w:sz w:val="22"/>
          <w:szCs w:val="22"/>
        </w:rPr>
        <w:t>Lima F,</w:t>
      </w:r>
      <w:r>
        <w:rPr>
          <w:rFonts w:ascii="Tahoma" w:hAnsi="Tahoma" w:cs="Tahoma"/>
          <w:sz w:val="22"/>
          <w:szCs w:val="22"/>
        </w:rPr>
        <w:t xml:space="preserve"> </w:t>
      </w:r>
      <w:r w:rsidRPr="00DC7C76">
        <w:rPr>
          <w:rFonts w:ascii="Tahoma" w:hAnsi="Tahoma" w:cs="Tahoma"/>
          <w:b/>
          <w:sz w:val="22"/>
          <w:szCs w:val="22"/>
        </w:rPr>
        <w:t>Bloomfield SA</w:t>
      </w:r>
      <w:r>
        <w:rPr>
          <w:rFonts w:ascii="Tahoma" w:hAnsi="Tahoma" w:cs="Tahoma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sz w:val="22"/>
          <w:szCs w:val="22"/>
        </w:rPr>
        <w:t>Azcarate</w:t>
      </w:r>
      <w:proofErr w:type="spellEnd"/>
      <w:r>
        <w:rPr>
          <w:rFonts w:ascii="Tahoma" w:hAnsi="Tahoma" w:cs="Tahoma"/>
          <w:sz w:val="22"/>
          <w:szCs w:val="22"/>
        </w:rPr>
        <w:t xml:space="preserve">-Peril M, Zwart SR, Smith SM, Turner ND.   Space environmental factor impacts upon murine colonic microbiota and mucosal homeostasis.  </w:t>
      </w:r>
      <w:proofErr w:type="spellStart"/>
      <w:r w:rsidRPr="00DC7C76">
        <w:rPr>
          <w:rFonts w:ascii="Tahoma" w:hAnsi="Tahoma" w:cs="Tahoma"/>
          <w:i/>
          <w:sz w:val="22"/>
          <w:szCs w:val="22"/>
        </w:rPr>
        <w:t>PLoS</w:t>
      </w:r>
      <w:proofErr w:type="spellEnd"/>
      <w:r w:rsidRPr="00DC7C76">
        <w:rPr>
          <w:rFonts w:ascii="Tahoma" w:hAnsi="Tahoma" w:cs="Tahoma"/>
          <w:i/>
          <w:sz w:val="22"/>
          <w:szCs w:val="22"/>
        </w:rPr>
        <w:t xml:space="preserve"> One</w:t>
      </w:r>
      <w:r>
        <w:rPr>
          <w:rFonts w:ascii="Tahoma" w:hAnsi="Tahoma" w:cs="Tahoma"/>
          <w:sz w:val="22"/>
          <w:szCs w:val="22"/>
        </w:rPr>
        <w:t xml:space="preserve"> </w:t>
      </w:r>
      <w:r w:rsidR="006A63F1">
        <w:rPr>
          <w:rFonts w:ascii="Tahoma" w:hAnsi="Tahoma" w:cs="Tahoma"/>
          <w:sz w:val="22"/>
          <w:szCs w:val="22"/>
        </w:rPr>
        <w:t>10 (6): e0125792, 2015.</w:t>
      </w:r>
    </w:p>
    <w:p w14:paraId="0EB9335D" w14:textId="00BF5657" w:rsidR="005F0CB7" w:rsidRDefault="005F0CB7" w:rsidP="00600E08">
      <w:pPr>
        <w:ind w:firstLine="720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Avin</w:t>
      </w:r>
      <w:proofErr w:type="spellEnd"/>
      <w:r>
        <w:rPr>
          <w:rFonts w:ascii="Tahoma" w:hAnsi="Tahoma" w:cs="Tahoma"/>
          <w:sz w:val="22"/>
          <w:szCs w:val="22"/>
        </w:rPr>
        <w:t xml:space="preserve"> KG, </w:t>
      </w:r>
      <w:r w:rsidRPr="00EF5DE6">
        <w:rPr>
          <w:rFonts w:ascii="Tahoma" w:hAnsi="Tahoma" w:cs="Tahoma"/>
          <w:b/>
          <w:sz w:val="22"/>
          <w:szCs w:val="22"/>
        </w:rPr>
        <w:t>Bloomfield SA,</w:t>
      </w:r>
      <w:r w:rsidR="00A46B4B">
        <w:rPr>
          <w:rFonts w:ascii="Tahoma" w:hAnsi="Tahoma" w:cs="Tahoma"/>
          <w:sz w:val="22"/>
          <w:szCs w:val="22"/>
        </w:rPr>
        <w:t xml:space="preserve"> Gross TS, Warden SJ.  </w:t>
      </w:r>
      <w:r>
        <w:rPr>
          <w:rFonts w:ascii="Tahoma" w:hAnsi="Tahoma" w:cs="Tahoma"/>
          <w:sz w:val="22"/>
          <w:szCs w:val="22"/>
        </w:rPr>
        <w:t xml:space="preserve">Biomechanical aspects of the muscle-bone </w:t>
      </w:r>
    </w:p>
    <w:p w14:paraId="020D619A" w14:textId="39EA4444" w:rsidR="00F74852" w:rsidRPr="0041354F" w:rsidRDefault="005F0CB7" w:rsidP="00A62B39">
      <w:pPr>
        <w:ind w:left="10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interaction.  </w:t>
      </w:r>
      <w:proofErr w:type="spellStart"/>
      <w:r w:rsidR="0098543E" w:rsidRPr="0098543E">
        <w:rPr>
          <w:rFonts w:ascii="Tahoma" w:hAnsi="Tahoma" w:cs="Tahoma"/>
          <w:i/>
          <w:iCs/>
          <w:sz w:val="22"/>
          <w:szCs w:val="22"/>
        </w:rPr>
        <w:t>Curr</w:t>
      </w:r>
      <w:proofErr w:type="spellEnd"/>
      <w:r w:rsidR="0098543E" w:rsidRPr="0098543E">
        <w:rPr>
          <w:rFonts w:ascii="Tahoma" w:hAnsi="Tahoma" w:cs="Tahoma"/>
          <w:i/>
          <w:iCs/>
          <w:sz w:val="22"/>
          <w:szCs w:val="22"/>
        </w:rPr>
        <w:t xml:space="preserve"> </w:t>
      </w:r>
      <w:proofErr w:type="spellStart"/>
      <w:r w:rsidR="0098543E" w:rsidRPr="0098543E">
        <w:rPr>
          <w:rFonts w:ascii="Tahoma" w:hAnsi="Tahoma" w:cs="Tahoma"/>
          <w:i/>
          <w:iCs/>
          <w:sz w:val="22"/>
          <w:szCs w:val="22"/>
        </w:rPr>
        <w:t>Osteoporos</w:t>
      </w:r>
      <w:proofErr w:type="spellEnd"/>
      <w:r w:rsidR="0098543E" w:rsidRPr="0098543E">
        <w:rPr>
          <w:rFonts w:ascii="Tahoma" w:hAnsi="Tahoma" w:cs="Tahoma"/>
          <w:i/>
          <w:iCs/>
          <w:sz w:val="22"/>
          <w:szCs w:val="22"/>
        </w:rPr>
        <w:t xml:space="preserve"> Rep</w:t>
      </w:r>
      <w:r w:rsidR="0098543E" w:rsidRPr="0098543E">
        <w:rPr>
          <w:rFonts w:ascii="Tahoma" w:hAnsi="Tahoma" w:cs="Tahoma"/>
          <w:sz w:val="22"/>
          <w:szCs w:val="22"/>
        </w:rPr>
        <w:t>. 13(1):</w:t>
      </w:r>
      <w:r w:rsidR="00DC7C76">
        <w:rPr>
          <w:rFonts w:ascii="Tahoma" w:hAnsi="Tahoma" w:cs="Tahoma"/>
          <w:sz w:val="22"/>
          <w:szCs w:val="22"/>
        </w:rPr>
        <w:t xml:space="preserve"> </w:t>
      </w:r>
      <w:r w:rsidR="0098543E" w:rsidRPr="0098543E">
        <w:rPr>
          <w:rFonts w:ascii="Tahoma" w:hAnsi="Tahoma" w:cs="Tahoma"/>
          <w:sz w:val="22"/>
          <w:szCs w:val="22"/>
        </w:rPr>
        <w:t>1-8</w:t>
      </w:r>
      <w:r w:rsidR="0098543E">
        <w:rPr>
          <w:rFonts w:ascii="Tahoma" w:hAnsi="Tahoma" w:cs="Tahoma"/>
          <w:sz w:val="22"/>
          <w:szCs w:val="22"/>
        </w:rPr>
        <w:t>, 2015.</w:t>
      </w:r>
    </w:p>
    <w:p w14:paraId="5C2932FB" w14:textId="77777777" w:rsidR="00F74852" w:rsidRDefault="001D04DB" w:rsidP="00F74852">
      <w:pPr>
        <w:ind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Swift SN, Swift JM, </w:t>
      </w:r>
      <w:r w:rsidRPr="001D04DB">
        <w:rPr>
          <w:rFonts w:ascii="Tahoma" w:hAnsi="Tahoma" w:cs="Tahoma"/>
          <w:b/>
          <w:sz w:val="22"/>
          <w:szCs w:val="22"/>
        </w:rPr>
        <w:t>Bloomfield SA</w:t>
      </w:r>
      <w:r w:rsidRPr="001D04DB">
        <w:rPr>
          <w:rFonts w:ascii="Tahoma" w:hAnsi="Tahoma" w:cs="Tahoma"/>
          <w:sz w:val="22"/>
          <w:szCs w:val="22"/>
        </w:rPr>
        <w:t>.  Mechanical loading</w:t>
      </w:r>
      <w:r>
        <w:rPr>
          <w:rFonts w:ascii="Tahoma" w:hAnsi="Tahoma" w:cs="Tahoma"/>
          <w:sz w:val="22"/>
          <w:szCs w:val="22"/>
        </w:rPr>
        <w:t xml:space="preserve"> increases detection of estrogen-</w:t>
      </w:r>
    </w:p>
    <w:p w14:paraId="6E0E08BD" w14:textId="77777777" w:rsidR="00F74852" w:rsidRDefault="00F74852" w:rsidP="00F74852">
      <w:pPr>
        <w:ind w:firstLine="720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</w:t>
      </w:r>
      <w:r w:rsidR="001D04DB">
        <w:rPr>
          <w:rFonts w:ascii="Tahoma" w:hAnsi="Tahoma" w:cs="Tahoma"/>
          <w:sz w:val="22"/>
          <w:szCs w:val="22"/>
        </w:rPr>
        <w:t>alpha</w:t>
      </w:r>
      <w:r>
        <w:rPr>
          <w:rFonts w:ascii="Tahoma" w:hAnsi="Tahoma" w:cs="Tahoma"/>
          <w:sz w:val="22"/>
          <w:szCs w:val="22"/>
        </w:rPr>
        <w:t xml:space="preserve"> </w:t>
      </w:r>
      <w:r w:rsidR="001D04DB">
        <w:rPr>
          <w:rFonts w:ascii="Tahoma" w:hAnsi="Tahoma" w:cs="Tahoma"/>
          <w:sz w:val="22"/>
          <w:szCs w:val="22"/>
        </w:rPr>
        <w:t>receptors in osteocytes and osteoblasts despi</w:t>
      </w:r>
      <w:r w:rsidR="00600E08">
        <w:rPr>
          <w:rFonts w:ascii="Tahoma" w:hAnsi="Tahoma" w:cs="Tahoma"/>
          <w:sz w:val="22"/>
          <w:szCs w:val="22"/>
        </w:rPr>
        <w:t xml:space="preserve">te chronic energy restriction. </w:t>
      </w:r>
      <w:r w:rsidR="001D04DB" w:rsidRPr="0022231D">
        <w:rPr>
          <w:rFonts w:ascii="Tahoma" w:hAnsi="Tahoma" w:cs="Tahoma"/>
          <w:i/>
          <w:sz w:val="22"/>
          <w:szCs w:val="22"/>
        </w:rPr>
        <w:t xml:space="preserve">J Appl </w:t>
      </w:r>
    </w:p>
    <w:p w14:paraId="7BA6EAAA" w14:textId="712AF85A" w:rsidR="004C36F4" w:rsidRPr="00F74852" w:rsidRDefault="00F74852" w:rsidP="00F74852">
      <w:pPr>
        <w:ind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   </w:t>
      </w:r>
      <w:proofErr w:type="spellStart"/>
      <w:r w:rsidR="001D04DB" w:rsidRPr="0022231D">
        <w:rPr>
          <w:rFonts w:ascii="Tahoma" w:hAnsi="Tahoma" w:cs="Tahoma"/>
          <w:i/>
          <w:sz w:val="22"/>
          <w:szCs w:val="22"/>
        </w:rPr>
        <w:t>Physiol</w:t>
      </w:r>
      <w:proofErr w:type="spellEnd"/>
      <w:r w:rsidR="001D04DB">
        <w:rPr>
          <w:rFonts w:ascii="Tahoma" w:hAnsi="Tahoma" w:cs="Tahoma"/>
          <w:sz w:val="22"/>
          <w:szCs w:val="22"/>
        </w:rPr>
        <w:t xml:space="preserve">  </w:t>
      </w:r>
      <w:r w:rsidR="00DE4045">
        <w:rPr>
          <w:rFonts w:ascii="Tahoma" w:hAnsi="Tahoma"/>
          <w:sz w:val="22"/>
          <w:szCs w:val="22"/>
          <w:shd w:val="clear" w:color="auto" w:fill="FFFEFF"/>
        </w:rPr>
        <w:t xml:space="preserve">117: 1349-1355, 2014.  DOI: </w:t>
      </w:r>
      <w:r w:rsidR="00600E08" w:rsidRPr="00600E08">
        <w:rPr>
          <w:rFonts w:ascii="Tahoma" w:hAnsi="Tahoma"/>
          <w:sz w:val="22"/>
          <w:szCs w:val="22"/>
          <w:shd w:val="clear" w:color="auto" w:fill="FFFEFF"/>
        </w:rPr>
        <w:t>10.1152/japplphysiol.00588.2013.</w:t>
      </w:r>
    </w:p>
    <w:p w14:paraId="669E1733" w14:textId="07B49137" w:rsidR="004C36F4" w:rsidRPr="004C36F4" w:rsidRDefault="004C36F4" w:rsidP="004C36F4">
      <w:pPr>
        <w:ind w:left="1080" w:hanging="360"/>
        <w:rPr>
          <w:rFonts w:ascii="Tahoma" w:hAnsi="Tahoma"/>
          <w:sz w:val="22"/>
          <w:szCs w:val="22"/>
        </w:rPr>
      </w:pPr>
      <w:r w:rsidRPr="004C36F4">
        <w:rPr>
          <w:rFonts w:ascii="Tahoma" w:hAnsi="Tahoma" w:cs="Tahoma"/>
          <w:i/>
          <w:sz w:val="22"/>
          <w:szCs w:val="22"/>
        </w:rPr>
        <w:t>Shirazi-</w:t>
      </w:r>
      <w:proofErr w:type="spellStart"/>
      <w:r w:rsidRPr="004C36F4">
        <w:rPr>
          <w:rFonts w:ascii="Tahoma" w:hAnsi="Tahoma" w:cs="Tahoma"/>
          <w:i/>
          <w:sz w:val="22"/>
          <w:szCs w:val="22"/>
        </w:rPr>
        <w:t>Fard</w:t>
      </w:r>
      <w:proofErr w:type="spellEnd"/>
      <w:r w:rsidRPr="004C36F4">
        <w:rPr>
          <w:rFonts w:ascii="Tahoma" w:hAnsi="Tahoma" w:cs="Tahoma"/>
          <w:i/>
          <w:sz w:val="22"/>
          <w:szCs w:val="22"/>
        </w:rPr>
        <w:t xml:space="preserve"> Y, </w:t>
      </w:r>
      <w:r>
        <w:rPr>
          <w:rFonts w:ascii="Tahoma" w:hAnsi="Tahoma" w:cs="Tahoma"/>
          <w:i/>
          <w:sz w:val="22"/>
          <w:szCs w:val="22"/>
        </w:rPr>
        <w:t>Metzger CE</w:t>
      </w:r>
      <w:r w:rsidRPr="004C36F4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4C36F4">
        <w:rPr>
          <w:rFonts w:ascii="Tahoma" w:hAnsi="Tahoma" w:cs="Tahoma"/>
          <w:sz w:val="22"/>
          <w:szCs w:val="22"/>
        </w:rPr>
        <w:t>Kwaczala</w:t>
      </w:r>
      <w:proofErr w:type="spellEnd"/>
      <w:r w:rsidRPr="004C36F4">
        <w:rPr>
          <w:rFonts w:ascii="Tahoma" w:hAnsi="Tahoma" w:cs="Tahoma"/>
          <w:sz w:val="22"/>
          <w:szCs w:val="22"/>
        </w:rPr>
        <w:t xml:space="preserve"> AT, Judex S</w:t>
      </w:r>
      <w:r w:rsidRPr="004C36F4">
        <w:rPr>
          <w:rFonts w:ascii="Tahoma" w:hAnsi="Tahoma" w:cs="Tahoma"/>
          <w:i/>
          <w:sz w:val="22"/>
          <w:szCs w:val="22"/>
        </w:rPr>
        <w:t xml:space="preserve">, </w:t>
      </w:r>
      <w:r w:rsidRPr="004C36F4">
        <w:rPr>
          <w:rFonts w:ascii="Tahoma" w:hAnsi="Tahoma" w:cs="Tahoma"/>
          <w:b/>
          <w:sz w:val="22"/>
          <w:szCs w:val="22"/>
        </w:rPr>
        <w:t>Bloomfield SA,</w:t>
      </w:r>
      <w:r w:rsidRPr="004C36F4">
        <w:rPr>
          <w:rFonts w:ascii="Tahoma" w:hAnsi="Tahoma" w:cs="Tahoma"/>
          <w:sz w:val="22"/>
          <w:szCs w:val="22"/>
        </w:rPr>
        <w:t xml:space="preserve"> Hogan HA</w:t>
      </w:r>
      <w:r>
        <w:rPr>
          <w:rFonts w:ascii="Tahoma" w:hAnsi="Tahoma" w:cs="Tahoma"/>
          <w:sz w:val="22"/>
          <w:szCs w:val="22"/>
        </w:rPr>
        <w:t>.</w:t>
      </w:r>
      <w:r w:rsidRPr="004C36F4">
        <w:t xml:space="preserve"> </w:t>
      </w:r>
      <w:hyperlink r:id="rId10" w:history="1">
        <w:r>
          <w:rPr>
            <w:rFonts w:ascii="Tahoma" w:hAnsi="Tahoma" w:cs="Arial"/>
            <w:sz w:val="22"/>
            <w:szCs w:val="22"/>
            <w:shd w:val="clear" w:color="auto" w:fill="FFFFFF"/>
          </w:rPr>
          <w:t xml:space="preserve"> Moderate intensity resistive exercise improves metaphyseal cancellous bone recovery following an initial disuse period, but</w:t>
        </w:r>
      </w:hyperlink>
      <w:r>
        <w:rPr>
          <w:rFonts w:ascii="Tahoma" w:hAnsi="Tahoma"/>
          <w:sz w:val="22"/>
          <w:szCs w:val="22"/>
        </w:rPr>
        <w:t xml:space="preserve"> does not mitigate decrements during a subsequent disuse period in adults rats.  </w:t>
      </w:r>
      <w:r w:rsidRPr="004C36F4">
        <w:rPr>
          <w:rFonts w:ascii="Tahoma" w:hAnsi="Tahoma"/>
          <w:i/>
          <w:sz w:val="22"/>
          <w:szCs w:val="22"/>
        </w:rPr>
        <w:t xml:space="preserve">Bone  </w:t>
      </w:r>
      <w:r>
        <w:rPr>
          <w:rFonts w:ascii="Tahoma" w:hAnsi="Tahoma"/>
          <w:sz w:val="22"/>
          <w:szCs w:val="22"/>
        </w:rPr>
        <w:t>66: 296-305, 2014.</w:t>
      </w:r>
    </w:p>
    <w:p w14:paraId="22F3DAF8" w14:textId="0DD88C7A" w:rsidR="001D04DB" w:rsidRDefault="001D04DB" w:rsidP="001D04DB">
      <w:pPr>
        <w:ind w:left="1080" w:hanging="360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Ploutz</w:t>
      </w:r>
      <w:proofErr w:type="spellEnd"/>
      <w:r>
        <w:rPr>
          <w:rFonts w:ascii="Tahoma" w:hAnsi="Tahoma" w:cs="Tahoma"/>
          <w:sz w:val="22"/>
          <w:szCs w:val="22"/>
        </w:rPr>
        <w:t xml:space="preserve">-Snyder L, </w:t>
      </w:r>
      <w:r w:rsidRPr="001D04DB">
        <w:rPr>
          <w:rFonts w:ascii="Tahoma" w:hAnsi="Tahoma" w:cs="Tahoma"/>
          <w:b/>
          <w:sz w:val="22"/>
          <w:szCs w:val="22"/>
        </w:rPr>
        <w:t>Bloomfield S</w:t>
      </w:r>
      <w:r>
        <w:rPr>
          <w:rFonts w:ascii="Tahoma" w:hAnsi="Tahoma" w:cs="Tahoma"/>
          <w:sz w:val="22"/>
          <w:szCs w:val="22"/>
        </w:rPr>
        <w:t>, Smith SM, Hunt</w:t>
      </w:r>
      <w:r w:rsidR="00135BF9">
        <w:rPr>
          <w:rFonts w:ascii="Tahoma" w:hAnsi="Tahoma" w:cs="Tahoma"/>
          <w:sz w:val="22"/>
          <w:szCs w:val="22"/>
        </w:rPr>
        <w:t xml:space="preserve">er SK, Templeton K, </w:t>
      </w:r>
      <w:proofErr w:type="spellStart"/>
      <w:r w:rsidR="00135BF9">
        <w:rPr>
          <w:rFonts w:ascii="Tahoma" w:hAnsi="Tahoma" w:cs="Tahoma"/>
          <w:sz w:val="22"/>
          <w:szCs w:val="22"/>
        </w:rPr>
        <w:t>Bemben</w:t>
      </w:r>
      <w:proofErr w:type="spellEnd"/>
      <w:r w:rsidR="00135BF9">
        <w:rPr>
          <w:rFonts w:ascii="Tahoma" w:hAnsi="Tahoma" w:cs="Tahoma"/>
          <w:sz w:val="22"/>
          <w:szCs w:val="22"/>
        </w:rPr>
        <w:t xml:space="preserve"> D. </w:t>
      </w:r>
      <w:r>
        <w:rPr>
          <w:rFonts w:ascii="Tahoma" w:hAnsi="Tahoma" w:cs="Tahoma"/>
          <w:sz w:val="22"/>
          <w:szCs w:val="22"/>
        </w:rPr>
        <w:t xml:space="preserve">Effects of sex and </w:t>
      </w:r>
      <w:r w:rsidR="00DE4045">
        <w:rPr>
          <w:rFonts w:ascii="Tahoma" w:hAnsi="Tahoma" w:cs="Tahoma"/>
          <w:sz w:val="22"/>
          <w:szCs w:val="22"/>
        </w:rPr>
        <w:t xml:space="preserve">gender on adaptation to space: </w:t>
      </w:r>
      <w:r>
        <w:rPr>
          <w:rFonts w:ascii="Tahoma" w:hAnsi="Tahoma" w:cs="Tahoma"/>
          <w:sz w:val="22"/>
          <w:szCs w:val="22"/>
        </w:rPr>
        <w:t xml:space="preserve">musculoskeletal health.  </w:t>
      </w:r>
      <w:r w:rsidRPr="001D04DB">
        <w:rPr>
          <w:rFonts w:ascii="Tahoma" w:hAnsi="Tahoma" w:cs="Tahoma"/>
          <w:i/>
          <w:sz w:val="22"/>
          <w:szCs w:val="22"/>
        </w:rPr>
        <w:t>J Women’s Health</w:t>
      </w:r>
      <w:r>
        <w:rPr>
          <w:rFonts w:ascii="Tahoma" w:hAnsi="Tahoma" w:cs="Tahoma"/>
          <w:sz w:val="22"/>
          <w:szCs w:val="22"/>
        </w:rPr>
        <w:t xml:space="preserve"> </w:t>
      </w:r>
      <w:r w:rsidR="00600E08">
        <w:rPr>
          <w:rFonts w:ascii="Tahoma" w:hAnsi="Tahoma" w:cs="Tahoma"/>
          <w:sz w:val="22"/>
          <w:szCs w:val="22"/>
        </w:rPr>
        <w:t>23 (11): 963-966, 2014.</w:t>
      </w:r>
    </w:p>
    <w:p w14:paraId="4791DA58" w14:textId="77777777" w:rsidR="00A06404" w:rsidRPr="001D04DB" w:rsidRDefault="00A06404" w:rsidP="001D04DB">
      <w:pPr>
        <w:ind w:left="1080" w:hanging="360"/>
        <w:rPr>
          <w:rFonts w:ascii="Tahoma" w:hAnsi="Tahoma" w:cs="Tahoma"/>
          <w:sz w:val="22"/>
          <w:szCs w:val="22"/>
        </w:rPr>
      </w:pPr>
    </w:p>
    <w:p w14:paraId="09E4797B" w14:textId="77777777" w:rsidR="00A06404" w:rsidRDefault="0016064E" w:rsidP="00A06404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lastRenderedPageBreak/>
        <w:t>Boudreaux RD, Metzger CE, Macias BR, Shirazi-</w:t>
      </w:r>
      <w:proofErr w:type="spellStart"/>
      <w:r>
        <w:rPr>
          <w:rFonts w:ascii="Tahoma" w:hAnsi="Tahoma" w:cs="Tahoma"/>
          <w:i/>
          <w:sz w:val="22"/>
          <w:szCs w:val="22"/>
        </w:rPr>
        <w:t>Fard</w:t>
      </w:r>
      <w:proofErr w:type="spellEnd"/>
      <w:r>
        <w:rPr>
          <w:rFonts w:ascii="Tahoma" w:hAnsi="Tahoma" w:cs="Tahoma"/>
          <w:i/>
          <w:sz w:val="22"/>
          <w:szCs w:val="22"/>
        </w:rPr>
        <w:t xml:space="preserve"> Y, </w:t>
      </w:r>
      <w:r>
        <w:rPr>
          <w:rFonts w:ascii="Tahoma" w:hAnsi="Tahoma" w:cs="Tahoma"/>
          <w:sz w:val="22"/>
          <w:szCs w:val="22"/>
        </w:rPr>
        <w:t xml:space="preserve">Hogan HA, </w:t>
      </w:r>
      <w:r w:rsidRPr="003139F6">
        <w:rPr>
          <w:rFonts w:ascii="Tahoma" w:hAnsi="Tahoma" w:cs="Tahoma"/>
          <w:b/>
          <w:sz w:val="22"/>
          <w:szCs w:val="22"/>
        </w:rPr>
        <w:t>Bloomfield SA.</w:t>
      </w:r>
      <w:r>
        <w:rPr>
          <w:rFonts w:ascii="Tahoma" w:hAnsi="Tahoma" w:cs="Tahoma"/>
          <w:b/>
          <w:sz w:val="22"/>
          <w:szCs w:val="22"/>
        </w:rPr>
        <w:t xml:space="preserve">  </w:t>
      </w:r>
      <w:r w:rsidRPr="003139F6">
        <w:rPr>
          <w:rFonts w:ascii="Tahoma" w:hAnsi="Tahoma" w:cs="Tahoma"/>
          <w:sz w:val="22"/>
          <w:szCs w:val="22"/>
        </w:rPr>
        <w:t xml:space="preserve">Bone </w:t>
      </w:r>
    </w:p>
    <w:p w14:paraId="513D43B7" w14:textId="77777777" w:rsidR="00A06404" w:rsidRDefault="00A06404" w:rsidP="00A06404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     </w:t>
      </w:r>
      <w:r w:rsidR="0016064E" w:rsidRPr="003139F6">
        <w:rPr>
          <w:rFonts w:ascii="Tahoma" w:hAnsi="Tahoma" w:cs="Tahoma"/>
          <w:sz w:val="22"/>
          <w:szCs w:val="22"/>
        </w:rPr>
        <w:t>loss during partial weightbearing (1/6</w:t>
      </w:r>
      <w:r w:rsidR="0016064E" w:rsidRPr="003139F6">
        <w:rPr>
          <w:rFonts w:ascii="Tahoma" w:hAnsi="Tahoma" w:cs="Tahoma"/>
          <w:sz w:val="22"/>
          <w:szCs w:val="22"/>
          <w:vertAlign w:val="superscript"/>
        </w:rPr>
        <w:t>th</w:t>
      </w:r>
      <w:r w:rsidR="0016064E" w:rsidRPr="003139F6">
        <w:rPr>
          <w:rFonts w:ascii="Tahoma" w:hAnsi="Tahoma" w:cs="Tahoma"/>
          <w:sz w:val="22"/>
          <w:szCs w:val="22"/>
        </w:rPr>
        <w:t xml:space="preserve"> gravity) is mitigated by resistance and aerobic </w:t>
      </w:r>
    </w:p>
    <w:p w14:paraId="16D15DE0" w14:textId="2051F2E0" w:rsidR="00176C00" w:rsidRPr="00A06404" w:rsidRDefault="00A06404" w:rsidP="00A06404">
      <w:pPr>
        <w:ind w:left="720"/>
        <w:rPr>
          <w:rFonts w:ascii="Tahoma" w:hAnsi="Tahoma" w:cs="Tahoma"/>
          <w:sz w:val="22"/>
          <w:szCs w:val="22"/>
          <w:lang w:val="pt-BR"/>
        </w:rPr>
      </w:pPr>
      <w:r w:rsidRPr="00A06404">
        <w:rPr>
          <w:rFonts w:ascii="Tahoma" w:hAnsi="Tahoma" w:cs="Tahoma"/>
          <w:sz w:val="22"/>
          <w:szCs w:val="22"/>
          <w:lang w:val="pt-BR"/>
        </w:rPr>
        <w:t xml:space="preserve">     </w:t>
      </w:r>
      <w:proofErr w:type="spellStart"/>
      <w:r w:rsidR="0016064E" w:rsidRPr="00A06404">
        <w:rPr>
          <w:rFonts w:ascii="Tahoma" w:hAnsi="Tahoma" w:cs="Tahoma"/>
          <w:sz w:val="22"/>
          <w:szCs w:val="22"/>
          <w:lang w:val="pt-BR"/>
        </w:rPr>
        <w:t>exercise</w:t>
      </w:r>
      <w:proofErr w:type="spellEnd"/>
      <w:r w:rsidR="0016064E" w:rsidRPr="00A06404">
        <w:rPr>
          <w:rFonts w:ascii="Tahoma" w:hAnsi="Tahoma" w:cs="Tahoma"/>
          <w:sz w:val="22"/>
          <w:szCs w:val="22"/>
          <w:lang w:val="pt-BR"/>
        </w:rPr>
        <w:t xml:space="preserve"> in </w:t>
      </w:r>
      <w:proofErr w:type="spellStart"/>
      <w:r w:rsidR="0016064E" w:rsidRPr="00A06404">
        <w:rPr>
          <w:rFonts w:ascii="Tahoma" w:hAnsi="Tahoma" w:cs="Tahoma"/>
          <w:sz w:val="22"/>
          <w:szCs w:val="22"/>
          <w:lang w:val="pt-BR"/>
        </w:rPr>
        <w:t>mice</w:t>
      </w:r>
      <w:proofErr w:type="spellEnd"/>
      <w:r w:rsidR="0016064E" w:rsidRPr="00A06404">
        <w:rPr>
          <w:rFonts w:ascii="Tahoma" w:hAnsi="Tahoma" w:cs="Tahoma"/>
          <w:sz w:val="22"/>
          <w:szCs w:val="22"/>
          <w:lang w:val="pt-BR"/>
        </w:rPr>
        <w:t xml:space="preserve">. </w:t>
      </w:r>
      <w:r w:rsidR="0016064E" w:rsidRPr="00A06404">
        <w:rPr>
          <w:rFonts w:ascii="Tahoma" w:hAnsi="Tahoma" w:cs="Tahoma"/>
          <w:i/>
          <w:sz w:val="22"/>
          <w:szCs w:val="22"/>
          <w:lang w:val="pt-BR"/>
        </w:rPr>
        <w:t xml:space="preserve">Acta </w:t>
      </w:r>
      <w:proofErr w:type="spellStart"/>
      <w:r w:rsidR="0016064E" w:rsidRPr="00A06404">
        <w:rPr>
          <w:rFonts w:ascii="Tahoma" w:hAnsi="Tahoma" w:cs="Tahoma"/>
          <w:i/>
          <w:sz w:val="22"/>
          <w:szCs w:val="22"/>
          <w:lang w:val="pt-BR"/>
        </w:rPr>
        <w:t>Astronaut</w:t>
      </w:r>
      <w:r>
        <w:rPr>
          <w:rFonts w:ascii="Tahoma" w:hAnsi="Tahoma" w:cs="Tahoma"/>
          <w:i/>
          <w:sz w:val="22"/>
          <w:szCs w:val="22"/>
          <w:lang w:val="pt-BR"/>
        </w:rPr>
        <w:t>ica</w:t>
      </w:r>
      <w:proofErr w:type="spellEnd"/>
      <w:r w:rsidR="0016064E" w:rsidRPr="00A06404">
        <w:rPr>
          <w:rFonts w:ascii="Tahoma" w:hAnsi="Tahoma" w:cs="Tahoma"/>
          <w:i/>
          <w:sz w:val="22"/>
          <w:szCs w:val="22"/>
          <w:lang w:val="pt-BR"/>
        </w:rPr>
        <w:t xml:space="preserve"> </w:t>
      </w:r>
      <w:r w:rsidR="00135BF9" w:rsidRPr="00A06404">
        <w:rPr>
          <w:rFonts w:ascii="Tahoma" w:hAnsi="Tahoma" w:cs="Tahoma"/>
          <w:sz w:val="22"/>
          <w:szCs w:val="22"/>
          <w:lang w:val="pt-BR"/>
        </w:rPr>
        <w:t xml:space="preserve">99: 71-77, 2014. </w:t>
      </w:r>
      <w:r w:rsidRPr="00A06404">
        <w:rPr>
          <w:rFonts w:ascii="Tahoma" w:hAnsi="Tahoma" w:cs="Tahoma"/>
          <w:sz w:val="22"/>
          <w:szCs w:val="22"/>
          <w:lang w:val="pt-BR"/>
        </w:rPr>
        <w:t>DOI:10.1016/j.actaastro.2014.02.015</w:t>
      </w:r>
    </w:p>
    <w:p w14:paraId="1A047A91" w14:textId="77777777" w:rsidR="00D85DEA" w:rsidRPr="00A06404" w:rsidRDefault="00D85DEA" w:rsidP="00D85DEA">
      <w:pPr>
        <w:pStyle w:val="NoSpacing"/>
        <w:ind w:firstLine="720"/>
        <w:rPr>
          <w:rFonts w:ascii="Tahoma" w:hAnsi="Tahoma" w:cs="Tahoma"/>
          <w:b/>
          <w:lang w:val="pt-BR"/>
        </w:rPr>
      </w:pPr>
      <w:proofErr w:type="spellStart"/>
      <w:r w:rsidRPr="00A06404">
        <w:rPr>
          <w:rFonts w:ascii="Tahoma" w:hAnsi="Tahoma" w:cs="Tahoma"/>
          <w:i/>
          <w:lang w:val="pt-BR"/>
        </w:rPr>
        <w:t>Boudreaux</w:t>
      </w:r>
      <w:proofErr w:type="spellEnd"/>
      <w:r w:rsidRPr="00A06404">
        <w:rPr>
          <w:rFonts w:ascii="Tahoma" w:hAnsi="Tahoma" w:cs="Tahoma"/>
          <w:i/>
          <w:lang w:val="pt-BR"/>
        </w:rPr>
        <w:t xml:space="preserve"> RD, Swift  JM, </w:t>
      </w:r>
      <w:proofErr w:type="spellStart"/>
      <w:r w:rsidRPr="00A06404">
        <w:rPr>
          <w:rFonts w:ascii="Tahoma" w:hAnsi="Tahoma" w:cs="Tahoma"/>
          <w:lang w:val="pt-BR"/>
        </w:rPr>
        <w:t>Gasier</w:t>
      </w:r>
      <w:proofErr w:type="spellEnd"/>
      <w:r w:rsidRPr="00A06404">
        <w:rPr>
          <w:rFonts w:ascii="Tahoma" w:hAnsi="Tahoma" w:cs="Tahoma"/>
          <w:lang w:val="pt-BR"/>
        </w:rPr>
        <w:t xml:space="preserve"> HG, </w:t>
      </w:r>
      <w:proofErr w:type="spellStart"/>
      <w:r w:rsidRPr="00A06404">
        <w:rPr>
          <w:rFonts w:ascii="Tahoma" w:hAnsi="Tahoma" w:cs="Tahoma"/>
          <w:lang w:val="pt-BR"/>
        </w:rPr>
        <w:t>Wiggs</w:t>
      </w:r>
      <w:proofErr w:type="spellEnd"/>
      <w:r w:rsidRPr="00A06404">
        <w:rPr>
          <w:rFonts w:ascii="Tahoma" w:hAnsi="Tahoma" w:cs="Tahoma"/>
          <w:lang w:val="pt-BR"/>
        </w:rPr>
        <w:t xml:space="preserve"> MP, Hogan HA, </w:t>
      </w:r>
      <w:proofErr w:type="spellStart"/>
      <w:r w:rsidRPr="00A06404">
        <w:rPr>
          <w:rFonts w:ascii="Tahoma" w:hAnsi="Tahoma" w:cs="Tahoma"/>
          <w:lang w:val="pt-BR"/>
        </w:rPr>
        <w:t>Fluckey</w:t>
      </w:r>
      <w:proofErr w:type="spellEnd"/>
      <w:r w:rsidRPr="00A06404">
        <w:rPr>
          <w:rFonts w:ascii="Tahoma" w:hAnsi="Tahoma" w:cs="Tahoma"/>
          <w:lang w:val="pt-BR"/>
        </w:rPr>
        <w:t xml:space="preserve"> JA,  </w:t>
      </w:r>
      <w:r w:rsidRPr="00A06404">
        <w:rPr>
          <w:rFonts w:ascii="Tahoma" w:hAnsi="Tahoma" w:cs="Tahoma"/>
          <w:b/>
          <w:lang w:val="pt-BR"/>
        </w:rPr>
        <w:t>Bloomfield SA.</w:t>
      </w:r>
    </w:p>
    <w:p w14:paraId="049D1A3E" w14:textId="07E6D7A1" w:rsidR="00D85DEA" w:rsidRDefault="00D85DEA" w:rsidP="00D85DEA">
      <w:pPr>
        <w:pStyle w:val="NoSpacing"/>
        <w:ind w:left="1080"/>
        <w:rPr>
          <w:rFonts w:ascii="Tahoma" w:hAnsi="Tahoma" w:cs="Tahoma"/>
        </w:rPr>
      </w:pPr>
      <w:r w:rsidRPr="00CB014A">
        <w:rPr>
          <w:rFonts w:ascii="Tahoma" w:hAnsi="Tahoma"/>
        </w:rPr>
        <w:t>Increased resistance during jump exercise does not enhance cortical bone formation</w:t>
      </w:r>
      <w:r>
        <w:rPr>
          <w:rFonts w:ascii="Tahoma" w:hAnsi="Tahoma"/>
        </w:rPr>
        <w:t>.</w:t>
      </w:r>
      <w:r w:rsidRPr="00CB014A">
        <w:rPr>
          <w:rFonts w:ascii="Tahoma" w:hAnsi="Tahoma"/>
        </w:rPr>
        <w:t xml:space="preserve"> </w:t>
      </w:r>
      <w:r>
        <w:rPr>
          <w:rFonts w:ascii="Tahoma" w:hAnsi="Tahoma"/>
        </w:rPr>
        <w:t xml:space="preserve">   </w:t>
      </w:r>
      <w:r w:rsidRPr="00803251">
        <w:rPr>
          <w:rFonts w:ascii="Tahoma" w:hAnsi="Tahoma" w:cs="Tahoma"/>
          <w:i/>
        </w:rPr>
        <w:t xml:space="preserve">Med Sci Sports </w:t>
      </w:r>
      <w:proofErr w:type="spellStart"/>
      <w:r w:rsidRPr="00803251">
        <w:rPr>
          <w:rFonts w:ascii="Tahoma" w:hAnsi="Tahoma" w:cs="Tahoma"/>
          <w:i/>
        </w:rPr>
        <w:t>Exerc</w:t>
      </w:r>
      <w:proofErr w:type="spellEnd"/>
      <w:r w:rsidRPr="00803251">
        <w:rPr>
          <w:rFonts w:ascii="Tahoma" w:hAnsi="Tahoma" w:cs="Tahoma"/>
          <w:i/>
        </w:rPr>
        <w:t xml:space="preserve"> </w:t>
      </w:r>
      <w:r w:rsidR="007D0A89">
        <w:rPr>
          <w:rFonts w:ascii="Tahoma" w:hAnsi="Tahoma" w:cs="Tahoma"/>
        </w:rPr>
        <w:t xml:space="preserve"> 46(5): 982-989, 2014.</w:t>
      </w:r>
    </w:p>
    <w:p w14:paraId="68E77860" w14:textId="234E6F91" w:rsidR="00CE5905" w:rsidRDefault="00CE5905" w:rsidP="00CE5905">
      <w:pPr>
        <w:pStyle w:val="NoSpacing"/>
        <w:ind w:firstLine="720"/>
        <w:rPr>
          <w:rFonts w:ascii="Tahoma" w:hAnsi="Tahoma"/>
        </w:rPr>
      </w:pPr>
      <w:r w:rsidRPr="000D14EA">
        <w:rPr>
          <w:rFonts w:ascii="Tahoma" w:hAnsi="Tahoma" w:cs="Tahoma"/>
          <w:i/>
        </w:rPr>
        <w:t>Shirazi-</w:t>
      </w:r>
      <w:proofErr w:type="spellStart"/>
      <w:r w:rsidRPr="000D14EA">
        <w:rPr>
          <w:rFonts w:ascii="Tahoma" w:hAnsi="Tahoma" w:cs="Tahoma"/>
          <w:i/>
        </w:rPr>
        <w:t>Fard</w:t>
      </w:r>
      <w:proofErr w:type="spellEnd"/>
      <w:r w:rsidRPr="000D14EA">
        <w:rPr>
          <w:rFonts w:ascii="Tahoma" w:hAnsi="Tahoma" w:cs="Tahoma"/>
          <w:i/>
        </w:rPr>
        <w:t xml:space="preserve"> Y, </w:t>
      </w:r>
      <w:r w:rsidRPr="007A76D3">
        <w:rPr>
          <w:rFonts w:ascii="Tahoma" w:hAnsi="Tahoma" w:cs="Tahoma"/>
        </w:rPr>
        <w:t xml:space="preserve">Anthony RA, </w:t>
      </w:r>
      <w:proofErr w:type="spellStart"/>
      <w:r w:rsidRPr="007A76D3">
        <w:rPr>
          <w:rFonts w:ascii="Tahoma" w:hAnsi="Tahoma" w:cs="Tahoma"/>
        </w:rPr>
        <w:t>Kwaczala</w:t>
      </w:r>
      <w:proofErr w:type="spellEnd"/>
      <w:r w:rsidRPr="007A76D3">
        <w:rPr>
          <w:rFonts w:ascii="Tahoma" w:hAnsi="Tahoma" w:cs="Tahoma"/>
        </w:rPr>
        <w:t xml:space="preserve"> AT, Judex S</w:t>
      </w:r>
      <w:r>
        <w:rPr>
          <w:rFonts w:ascii="Tahoma" w:hAnsi="Tahoma" w:cs="Tahoma"/>
          <w:i/>
        </w:rPr>
        <w:t xml:space="preserve">, </w:t>
      </w:r>
      <w:r w:rsidRPr="0022231D">
        <w:rPr>
          <w:rFonts w:ascii="Tahoma" w:hAnsi="Tahoma" w:cs="Tahoma"/>
          <w:b/>
        </w:rPr>
        <w:t>Bloomfield SA,</w:t>
      </w:r>
      <w:r w:rsidRPr="000D14EA">
        <w:rPr>
          <w:rFonts w:ascii="Tahoma" w:hAnsi="Tahoma" w:cs="Tahoma"/>
        </w:rPr>
        <w:t xml:space="preserve"> Hogan HA.  </w:t>
      </w:r>
      <w:r w:rsidRPr="007A76D3">
        <w:rPr>
          <w:rFonts w:ascii="Tahoma" w:hAnsi="Tahoma"/>
        </w:rPr>
        <w:t xml:space="preserve">Previous </w:t>
      </w:r>
    </w:p>
    <w:p w14:paraId="1301FA08" w14:textId="77C03735" w:rsidR="00CE5905" w:rsidRPr="007A76D3" w:rsidRDefault="00CE5905" w:rsidP="00CE5905">
      <w:pPr>
        <w:pStyle w:val="NoSpacing"/>
        <w:ind w:left="1080"/>
        <w:rPr>
          <w:rFonts w:ascii="Tahoma" w:hAnsi="Tahoma" w:cs="Tahoma"/>
        </w:rPr>
      </w:pPr>
      <w:r w:rsidRPr="007A76D3">
        <w:rPr>
          <w:rFonts w:ascii="Tahoma" w:hAnsi="Tahoma"/>
        </w:rPr>
        <w:t>exposure to simulated microgravity does not exacerbate bone</w:t>
      </w:r>
      <w:r>
        <w:rPr>
          <w:rFonts w:ascii="Tahoma" w:hAnsi="Tahoma" w:cs="Tahoma"/>
        </w:rPr>
        <w:t xml:space="preserve"> </w:t>
      </w:r>
      <w:r w:rsidRPr="007A76D3">
        <w:rPr>
          <w:rFonts w:ascii="Tahoma" w:hAnsi="Tahoma"/>
        </w:rPr>
        <w:t>loss during subsequent exposure in the proximal tibia of adult rats</w:t>
      </w:r>
      <w:r>
        <w:rPr>
          <w:rFonts w:ascii="Tahoma" w:hAnsi="Tahoma"/>
        </w:rPr>
        <w:t xml:space="preserve">.  </w:t>
      </w:r>
      <w:r w:rsidRPr="00FA017B">
        <w:rPr>
          <w:rFonts w:ascii="Tahoma" w:hAnsi="Tahoma" w:cs="Tahoma"/>
          <w:i/>
        </w:rPr>
        <w:t>Bon</w:t>
      </w:r>
      <w:r w:rsidRPr="0022231D">
        <w:rPr>
          <w:rFonts w:ascii="Tahoma" w:hAnsi="Tahoma" w:cs="Tahoma"/>
          <w:i/>
        </w:rPr>
        <w:t>e</w:t>
      </w:r>
      <w:r>
        <w:rPr>
          <w:rFonts w:ascii="Tahoma" w:hAnsi="Tahoma" w:cs="Tahoma"/>
        </w:rPr>
        <w:t xml:space="preserve"> </w:t>
      </w:r>
      <w:r w:rsidR="00196E0F">
        <w:rPr>
          <w:rFonts w:ascii="Tahoma" w:hAnsi="Tahoma" w:cs="Tahoma"/>
        </w:rPr>
        <w:t xml:space="preserve">  </w:t>
      </w:r>
      <w:r w:rsidR="0058589A">
        <w:rPr>
          <w:rFonts w:ascii="Tahoma" w:hAnsi="Tahoma" w:cs="Tahoma"/>
        </w:rPr>
        <w:t>56(2): 461-473</w:t>
      </w:r>
      <w:r>
        <w:rPr>
          <w:rFonts w:ascii="Tahoma" w:hAnsi="Tahoma" w:cs="Tahoma"/>
        </w:rPr>
        <w:t>,</w:t>
      </w:r>
      <w:r w:rsidRPr="0022231D">
        <w:rPr>
          <w:rFonts w:ascii="Tahoma" w:hAnsi="Tahoma" w:cs="Tahoma"/>
        </w:rPr>
        <w:t xml:space="preserve"> 2013</w:t>
      </w:r>
      <w:r>
        <w:rPr>
          <w:rFonts w:ascii="Tahoma" w:hAnsi="Tahoma" w:cs="Tahoma"/>
        </w:rPr>
        <w:t>.</w:t>
      </w:r>
    </w:p>
    <w:p w14:paraId="6A9E43C1" w14:textId="1DACF251" w:rsidR="005F471B" w:rsidRPr="005F483D" w:rsidRDefault="00CE5905" w:rsidP="00916FC7">
      <w:pPr>
        <w:ind w:left="1080" w:hanging="360"/>
        <w:rPr>
          <w:rFonts w:ascii="Tahoma" w:hAnsi="Tahoma" w:cs="Tahoma"/>
          <w:sz w:val="22"/>
          <w:szCs w:val="22"/>
          <w:lang w:val="sv-SE"/>
        </w:rPr>
      </w:pPr>
      <w:r>
        <w:rPr>
          <w:rFonts w:ascii="Tahoma" w:hAnsi="Tahoma" w:cs="Tahoma"/>
          <w:i/>
          <w:sz w:val="22"/>
          <w:szCs w:val="22"/>
        </w:rPr>
        <w:t>S</w:t>
      </w:r>
      <w:r w:rsidR="00916FC7" w:rsidRPr="00803251">
        <w:rPr>
          <w:rFonts w:ascii="Tahoma" w:hAnsi="Tahoma" w:cs="Tahoma"/>
          <w:i/>
          <w:sz w:val="22"/>
          <w:szCs w:val="22"/>
        </w:rPr>
        <w:t>wift JM</w:t>
      </w:r>
      <w:r w:rsidR="00916FC7">
        <w:rPr>
          <w:rFonts w:ascii="Tahoma" w:hAnsi="Tahoma" w:cs="Tahoma"/>
          <w:b/>
          <w:sz w:val="22"/>
          <w:szCs w:val="22"/>
          <w:u w:val="single"/>
        </w:rPr>
        <w:t>,</w:t>
      </w:r>
      <w:r w:rsidR="00916FC7" w:rsidRPr="00803251">
        <w:rPr>
          <w:rFonts w:ascii="Tahoma" w:hAnsi="Tahoma" w:cs="Tahoma"/>
          <w:i/>
          <w:sz w:val="22"/>
          <w:szCs w:val="22"/>
        </w:rPr>
        <w:t xml:space="preserve"> </w:t>
      </w:r>
      <w:r w:rsidR="00916FC7">
        <w:rPr>
          <w:rFonts w:ascii="Tahoma" w:hAnsi="Tahoma" w:cs="Tahoma"/>
          <w:i/>
          <w:sz w:val="22"/>
          <w:szCs w:val="22"/>
        </w:rPr>
        <w:t>Lima</w:t>
      </w:r>
      <w:r w:rsidR="00916FC7" w:rsidRPr="00803251">
        <w:rPr>
          <w:rFonts w:ascii="Tahoma" w:hAnsi="Tahoma" w:cs="Tahoma"/>
          <w:i/>
          <w:sz w:val="22"/>
          <w:szCs w:val="22"/>
        </w:rPr>
        <w:t xml:space="preserve"> F, </w:t>
      </w:r>
      <w:r w:rsidR="00916FC7">
        <w:rPr>
          <w:rFonts w:ascii="Tahoma" w:hAnsi="Tahoma" w:cs="Tahoma"/>
          <w:i/>
          <w:sz w:val="22"/>
          <w:szCs w:val="22"/>
        </w:rPr>
        <w:t xml:space="preserve">Macias BR, </w:t>
      </w:r>
      <w:r w:rsidR="00916FC7" w:rsidRPr="00803251">
        <w:rPr>
          <w:rFonts w:ascii="Tahoma" w:hAnsi="Tahoma" w:cs="Tahoma"/>
          <w:sz w:val="22"/>
          <w:szCs w:val="22"/>
        </w:rPr>
        <w:t>Allen MR, Greene ES,</w:t>
      </w:r>
      <w:r w:rsidR="00916FC7">
        <w:rPr>
          <w:rFonts w:ascii="Tahoma" w:hAnsi="Tahoma" w:cs="Tahoma"/>
          <w:i/>
          <w:sz w:val="22"/>
          <w:szCs w:val="22"/>
        </w:rPr>
        <w:t xml:space="preserve"> Shirazi-</w:t>
      </w:r>
      <w:proofErr w:type="spellStart"/>
      <w:r w:rsidR="00916FC7">
        <w:rPr>
          <w:rFonts w:ascii="Tahoma" w:hAnsi="Tahoma" w:cs="Tahoma"/>
          <w:i/>
          <w:sz w:val="22"/>
          <w:szCs w:val="22"/>
        </w:rPr>
        <w:t>Fard</w:t>
      </w:r>
      <w:proofErr w:type="spellEnd"/>
      <w:r w:rsidR="00916FC7">
        <w:rPr>
          <w:rFonts w:ascii="Tahoma" w:hAnsi="Tahoma" w:cs="Tahoma"/>
          <w:i/>
          <w:sz w:val="22"/>
          <w:szCs w:val="22"/>
        </w:rPr>
        <w:t xml:space="preserve"> Y, </w:t>
      </w:r>
      <w:proofErr w:type="spellStart"/>
      <w:r w:rsidR="00916FC7">
        <w:rPr>
          <w:rFonts w:ascii="Tahoma" w:hAnsi="Tahoma" w:cs="Tahoma"/>
          <w:i/>
          <w:sz w:val="22"/>
          <w:szCs w:val="22"/>
        </w:rPr>
        <w:t>Kupke</w:t>
      </w:r>
      <w:proofErr w:type="spellEnd"/>
      <w:r w:rsidR="00916FC7">
        <w:rPr>
          <w:rFonts w:ascii="Tahoma" w:hAnsi="Tahoma" w:cs="Tahoma"/>
          <w:i/>
          <w:sz w:val="22"/>
          <w:szCs w:val="22"/>
        </w:rPr>
        <w:t xml:space="preserve"> JS, </w:t>
      </w:r>
      <w:r w:rsidR="00916FC7" w:rsidRPr="00803251">
        <w:rPr>
          <w:rFonts w:ascii="Tahoma" w:hAnsi="Tahoma" w:cs="Tahoma"/>
          <w:sz w:val="22"/>
          <w:szCs w:val="22"/>
        </w:rPr>
        <w:t xml:space="preserve">Hogan HA, </w:t>
      </w:r>
      <w:r w:rsidR="00916FC7" w:rsidRPr="00803251">
        <w:rPr>
          <w:rFonts w:ascii="Tahoma" w:hAnsi="Tahoma" w:cs="Tahoma"/>
          <w:b/>
          <w:sz w:val="22"/>
          <w:szCs w:val="22"/>
        </w:rPr>
        <w:t xml:space="preserve">Bloomfield SA. </w:t>
      </w:r>
      <w:r w:rsidR="00916FC7">
        <w:rPr>
          <w:rFonts w:ascii="Tahoma" w:hAnsi="Tahoma" w:cs="Tahoma"/>
          <w:b/>
          <w:sz w:val="22"/>
          <w:szCs w:val="22"/>
        </w:rPr>
        <w:t xml:space="preserve">  </w:t>
      </w:r>
      <w:r w:rsidR="00916FC7">
        <w:rPr>
          <w:rFonts w:ascii="Tahoma" w:hAnsi="Tahoma" w:cs="Tahoma"/>
          <w:sz w:val="22"/>
          <w:szCs w:val="22"/>
        </w:rPr>
        <w:t>Partial weightbearing does not prevent musculoskeletal l</w:t>
      </w:r>
      <w:r w:rsidR="00135BF9">
        <w:rPr>
          <w:rFonts w:ascii="Tahoma" w:hAnsi="Tahoma" w:cs="Tahoma"/>
          <w:sz w:val="22"/>
          <w:szCs w:val="22"/>
        </w:rPr>
        <w:t xml:space="preserve">osses associated with disuse.  </w:t>
      </w:r>
      <w:r w:rsidR="00916FC7" w:rsidRPr="005F483D">
        <w:rPr>
          <w:rFonts w:ascii="Tahoma" w:hAnsi="Tahoma" w:cs="Tahoma"/>
          <w:i/>
          <w:sz w:val="22"/>
          <w:szCs w:val="22"/>
          <w:lang w:val="sv-SE"/>
        </w:rPr>
        <w:t xml:space="preserve">Med </w:t>
      </w:r>
      <w:proofErr w:type="spellStart"/>
      <w:r w:rsidR="00916FC7" w:rsidRPr="005F483D">
        <w:rPr>
          <w:rFonts w:ascii="Tahoma" w:hAnsi="Tahoma" w:cs="Tahoma"/>
          <w:i/>
          <w:sz w:val="22"/>
          <w:szCs w:val="22"/>
          <w:lang w:val="sv-SE"/>
        </w:rPr>
        <w:t>Sci</w:t>
      </w:r>
      <w:proofErr w:type="spellEnd"/>
      <w:r w:rsidR="00916FC7" w:rsidRPr="005F483D">
        <w:rPr>
          <w:rFonts w:ascii="Tahoma" w:hAnsi="Tahoma" w:cs="Tahoma"/>
          <w:i/>
          <w:sz w:val="22"/>
          <w:szCs w:val="22"/>
          <w:lang w:val="sv-SE"/>
        </w:rPr>
        <w:t xml:space="preserve"> Sports </w:t>
      </w:r>
      <w:proofErr w:type="spellStart"/>
      <w:r w:rsidR="00916FC7" w:rsidRPr="005F483D">
        <w:rPr>
          <w:rFonts w:ascii="Tahoma" w:hAnsi="Tahoma" w:cs="Tahoma"/>
          <w:i/>
          <w:sz w:val="22"/>
          <w:szCs w:val="22"/>
          <w:lang w:val="sv-SE"/>
        </w:rPr>
        <w:t>Exerc</w:t>
      </w:r>
      <w:proofErr w:type="spellEnd"/>
      <w:r w:rsidR="00916FC7" w:rsidRPr="005F483D">
        <w:rPr>
          <w:rFonts w:ascii="Tahoma" w:hAnsi="Tahoma" w:cs="Tahoma"/>
          <w:i/>
          <w:sz w:val="22"/>
          <w:szCs w:val="22"/>
          <w:lang w:val="sv-SE"/>
        </w:rPr>
        <w:t xml:space="preserve"> </w:t>
      </w:r>
      <w:r w:rsidR="00D85DEA" w:rsidRPr="005F483D">
        <w:rPr>
          <w:rFonts w:ascii="Tahoma" w:hAnsi="Tahoma" w:cs="Tahoma"/>
          <w:i/>
          <w:sz w:val="22"/>
          <w:szCs w:val="22"/>
          <w:lang w:val="sv-SE"/>
        </w:rPr>
        <w:t xml:space="preserve"> </w:t>
      </w:r>
      <w:r w:rsidR="00D85DEA" w:rsidRPr="005F483D">
        <w:rPr>
          <w:rFonts w:ascii="Tahoma" w:hAnsi="Tahoma" w:cs="Tahoma"/>
          <w:sz w:val="22"/>
          <w:szCs w:val="22"/>
          <w:lang w:val="sv-SE"/>
        </w:rPr>
        <w:t xml:space="preserve">45(11):  2052-2060, 2013. </w:t>
      </w:r>
    </w:p>
    <w:p w14:paraId="79CA1539" w14:textId="43334046" w:rsidR="00B47A12" w:rsidRPr="000D29CF" w:rsidRDefault="00803251" w:rsidP="000D14EA">
      <w:pPr>
        <w:ind w:left="1080" w:hanging="360"/>
        <w:rPr>
          <w:rFonts w:ascii="Tahoma" w:hAnsi="Tahoma" w:cs="Tahoma"/>
          <w:sz w:val="22"/>
          <w:szCs w:val="22"/>
        </w:rPr>
      </w:pPr>
      <w:r w:rsidRPr="005F483D">
        <w:rPr>
          <w:rFonts w:ascii="Tahoma" w:hAnsi="Tahoma" w:cs="Tahoma"/>
          <w:i/>
          <w:sz w:val="22"/>
          <w:szCs w:val="22"/>
          <w:lang w:val="sv-SE"/>
        </w:rPr>
        <w:t xml:space="preserve">Swift JM, </w:t>
      </w:r>
      <w:r w:rsidR="001817DA" w:rsidRPr="005F483D">
        <w:rPr>
          <w:rFonts w:ascii="Tahoma" w:hAnsi="Tahoma" w:cs="Tahoma"/>
          <w:sz w:val="22"/>
          <w:szCs w:val="22"/>
          <w:lang w:val="sv-SE"/>
        </w:rPr>
        <w:t xml:space="preserve">Hogan HA, </w:t>
      </w:r>
      <w:r w:rsidR="001817DA" w:rsidRPr="005F483D">
        <w:rPr>
          <w:rFonts w:ascii="Tahoma" w:hAnsi="Tahoma" w:cs="Tahoma"/>
          <w:b/>
          <w:sz w:val="22"/>
          <w:szCs w:val="22"/>
          <w:lang w:val="sv-SE"/>
        </w:rPr>
        <w:t>Bloomfield SA</w:t>
      </w:r>
      <w:r w:rsidR="001817DA" w:rsidRPr="005F483D">
        <w:rPr>
          <w:rFonts w:ascii="Tahoma" w:hAnsi="Tahoma" w:cs="Tahoma"/>
          <w:sz w:val="22"/>
          <w:szCs w:val="22"/>
          <w:lang w:val="sv-SE"/>
        </w:rPr>
        <w:t xml:space="preserve">.   </w:t>
      </w:r>
      <w:r w:rsidR="001817DA">
        <w:rPr>
          <w:rFonts w:ascii="Tahoma" w:hAnsi="Tahoma" w:cs="Tahoma"/>
          <w:sz w:val="22"/>
          <w:szCs w:val="22"/>
        </w:rPr>
        <w:t>Beta</w:t>
      </w:r>
      <w:r>
        <w:rPr>
          <w:rFonts w:ascii="Tahoma" w:hAnsi="Tahoma" w:cs="Tahoma"/>
          <w:sz w:val="22"/>
          <w:szCs w:val="22"/>
        </w:rPr>
        <w:t xml:space="preserve">-1 adrenergic agonist mitigates unloading-induced bone loss by maintaining formation.  </w:t>
      </w:r>
      <w:r w:rsidRPr="00803251">
        <w:rPr>
          <w:rFonts w:ascii="Tahoma" w:hAnsi="Tahoma" w:cs="Tahoma"/>
          <w:i/>
          <w:sz w:val="22"/>
          <w:szCs w:val="22"/>
        </w:rPr>
        <w:t xml:space="preserve">Med Sci Sports </w:t>
      </w:r>
      <w:proofErr w:type="spellStart"/>
      <w:r w:rsidRPr="00803251">
        <w:rPr>
          <w:rFonts w:ascii="Tahoma" w:hAnsi="Tahoma" w:cs="Tahoma"/>
          <w:i/>
          <w:sz w:val="22"/>
          <w:szCs w:val="22"/>
        </w:rPr>
        <w:t>Exerc</w:t>
      </w:r>
      <w:proofErr w:type="spellEnd"/>
      <w:r w:rsidRPr="00916FC7">
        <w:rPr>
          <w:rFonts w:ascii="Tahoma" w:hAnsi="Tahoma" w:cs="Tahoma"/>
          <w:sz w:val="22"/>
          <w:szCs w:val="22"/>
        </w:rPr>
        <w:t xml:space="preserve"> </w:t>
      </w:r>
      <w:r w:rsidR="00916FC7" w:rsidRPr="00916FC7">
        <w:rPr>
          <w:rFonts w:ascii="Tahoma" w:hAnsi="Tahoma" w:cs="Tahoma"/>
          <w:sz w:val="22"/>
          <w:szCs w:val="22"/>
        </w:rPr>
        <w:t xml:space="preserve"> 45(9): 1665-1673, 2013.  </w:t>
      </w:r>
      <w:r w:rsidR="00916FC7">
        <w:rPr>
          <w:rFonts w:ascii="Tahoma" w:hAnsi="Tahoma" w:cs="Tahoma"/>
          <w:sz w:val="22"/>
          <w:szCs w:val="22"/>
        </w:rPr>
        <w:t xml:space="preserve">Featured in Editor’s Comments: </w:t>
      </w:r>
      <w:hyperlink r:id="rId11" w:history="1">
        <w:r w:rsidR="006A63F1" w:rsidRPr="0081734A">
          <w:rPr>
            <w:rStyle w:val="Hyperlink"/>
            <w:rFonts w:ascii="Tahoma" w:hAnsi="Tahoma" w:cs="Tahoma"/>
            <w:sz w:val="22"/>
            <w:szCs w:val="22"/>
          </w:rPr>
          <w:t>http://journals.lww.com/acsm-msse/pages/default.aspx</w:t>
        </w:r>
      </w:hyperlink>
    </w:p>
    <w:p w14:paraId="20358E6E" w14:textId="549A43B0" w:rsidR="000D29CF" w:rsidRPr="005F471B" w:rsidRDefault="000D14EA" w:rsidP="00E058BA">
      <w:pPr>
        <w:ind w:left="1080" w:hanging="360"/>
        <w:rPr>
          <w:rFonts w:ascii="Tahoma" w:hAnsi="Tahoma" w:cs="Tahoma"/>
          <w:sz w:val="22"/>
          <w:szCs w:val="22"/>
        </w:rPr>
      </w:pPr>
      <w:r w:rsidRPr="000D14EA">
        <w:rPr>
          <w:rFonts w:ascii="Tahoma" w:hAnsi="Tahoma" w:cs="Tahoma"/>
          <w:i/>
          <w:sz w:val="22"/>
          <w:szCs w:val="22"/>
        </w:rPr>
        <w:t>Shirazi-</w:t>
      </w:r>
      <w:proofErr w:type="spellStart"/>
      <w:r w:rsidRPr="000D14EA">
        <w:rPr>
          <w:rFonts w:ascii="Tahoma" w:hAnsi="Tahoma" w:cs="Tahoma"/>
          <w:i/>
          <w:sz w:val="22"/>
          <w:szCs w:val="22"/>
        </w:rPr>
        <w:t>Fard</w:t>
      </w:r>
      <w:proofErr w:type="spellEnd"/>
      <w:r w:rsidRPr="000D14EA">
        <w:rPr>
          <w:rFonts w:ascii="Tahoma" w:hAnsi="Tahoma" w:cs="Tahoma"/>
          <w:i/>
          <w:sz w:val="22"/>
          <w:szCs w:val="22"/>
        </w:rPr>
        <w:t xml:space="preserve"> Y, </w:t>
      </w:r>
      <w:proofErr w:type="spellStart"/>
      <w:r w:rsidRPr="000D14EA">
        <w:rPr>
          <w:rFonts w:ascii="Tahoma" w:hAnsi="Tahoma" w:cs="Tahoma"/>
          <w:i/>
          <w:sz w:val="22"/>
          <w:szCs w:val="22"/>
        </w:rPr>
        <w:t>Kupke</w:t>
      </w:r>
      <w:proofErr w:type="spellEnd"/>
      <w:r w:rsidRPr="000D14EA">
        <w:rPr>
          <w:rFonts w:ascii="Tahoma" w:hAnsi="Tahoma" w:cs="Tahoma"/>
          <w:i/>
          <w:sz w:val="22"/>
          <w:szCs w:val="22"/>
        </w:rPr>
        <w:t xml:space="preserve"> JS</w:t>
      </w:r>
      <w:r>
        <w:rPr>
          <w:rFonts w:ascii="Tahoma" w:hAnsi="Tahoma" w:cs="Tahoma"/>
          <w:sz w:val="22"/>
          <w:szCs w:val="22"/>
        </w:rPr>
        <w:t xml:space="preserve">, </w:t>
      </w:r>
      <w:r w:rsidRPr="0022231D">
        <w:rPr>
          <w:rFonts w:ascii="Tahoma" w:hAnsi="Tahoma" w:cs="Tahoma"/>
          <w:b/>
          <w:sz w:val="22"/>
          <w:szCs w:val="22"/>
        </w:rPr>
        <w:t>Bloomfield SA,</w:t>
      </w:r>
      <w:r w:rsidRPr="000D14EA">
        <w:rPr>
          <w:rFonts w:ascii="Tahoma" w:hAnsi="Tahoma" w:cs="Tahoma"/>
          <w:sz w:val="22"/>
          <w:szCs w:val="22"/>
        </w:rPr>
        <w:t xml:space="preserve"> Hogan HA.  </w:t>
      </w:r>
      <w:r>
        <w:rPr>
          <w:rFonts w:ascii="Tahoma" w:hAnsi="Tahoma" w:cs="Tahoma"/>
          <w:sz w:val="22"/>
          <w:szCs w:val="22"/>
        </w:rPr>
        <w:t xml:space="preserve">Discordant recovery of bone mass and mechanical properties during prolonged recovery from disuse. </w:t>
      </w:r>
      <w:r w:rsidRPr="00FA017B">
        <w:rPr>
          <w:rFonts w:ascii="Tahoma" w:hAnsi="Tahoma" w:cs="Tahoma"/>
          <w:i/>
          <w:sz w:val="22"/>
          <w:szCs w:val="22"/>
        </w:rPr>
        <w:t xml:space="preserve"> Bon</w:t>
      </w:r>
      <w:r w:rsidRPr="0022231D">
        <w:rPr>
          <w:rFonts w:ascii="Tahoma" w:hAnsi="Tahoma" w:cs="Tahoma"/>
          <w:i/>
          <w:sz w:val="22"/>
          <w:szCs w:val="22"/>
        </w:rPr>
        <w:t>e</w:t>
      </w:r>
      <w:r w:rsidR="0022231D">
        <w:rPr>
          <w:rFonts w:ascii="Tahoma" w:hAnsi="Tahoma" w:cs="Tahoma"/>
          <w:sz w:val="22"/>
          <w:szCs w:val="22"/>
        </w:rPr>
        <w:t>; 52(1): 433-43,</w:t>
      </w:r>
      <w:r w:rsidR="0022231D" w:rsidRPr="0022231D">
        <w:rPr>
          <w:rFonts w:ascii="Tahoma" w:hAnsi="Tahoma" w:cs="Tahoma"/>
          <w:sz w:val="22"/>
          <w:szCs w:val="22"/>
        </w:rPr>
        <w:t xml:space="preserve"> 2013</w:t>
      </w:r>
      <w:r w:rsidR="00135BF9">
        <w:rPr>
          <w:rFonts w:ascii="Tahoma" w:hAnsi="Tahoma" w:cs="Tahoma"/>
          <w:sz w:val="22"/>
          <w:szCs w:val="22"/>
        </w:rPr>
        <w:t>.</w:t>
      </w:r>
    </w:p>
    <w:p w14:paraId="3921D31C" w14:textId="1AE1BF9D" w:rsidR="007B3706" w:rsidRPr="004507A3" w:rsidRDefault="000D14EA" w:rsidP="00410D1C">
      <w:pPr>
        <w:ind w:left="1080" w:hanging="360"/>
        <w:rPr>
          <w:rFonts w:ascii="Tahoma" w:hAnsi="Tahoma" w:cs="Tahoma"/>
          <w:sz w:val="22"/>
          <w:szCs w:val="22"/>
        </w:rPr>
      </w:pPr>
      <w:r w:rsidRPr="0022231D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22231D">
        <w:rPr>
          <w:rFonts w:ascii="Tahoma" w:hAnsi="Tahoma" w:cs="Tahoma"/>
          <w:i/>
          <w:sz w:val="22"/>
          <w:szCs w:val="22"/>
        </w:rPr>
        <w:t>Baek</w:t>
      </w:r>
      <w:proofErr w:type="spellEnd"/>
      <w:r w:rsidRPr="0022231D">
        <w:rPr>
          <w:rFonts w:ascii="Tahoma" w:hAnsi="Tahoma" w:cs="Tahoma"/>
          <w:i/>
          <w:sz w:val="22"/>
          <w:szCs w:val="22"/>
        </w:rPr>
        <w:t xml:space="preserve"> K,</w:t>
      </w:r>
      <w:r w:rsidRPr="0022231D">
        <w:rPr>
          <w:rFonts w:ascii="Tahoma" w:hAnsi="Tahoma" w:cs="Tahoma"/>
          <w:sz w:val="22"/>
          <w:szCs w:val="22"/>
        </w:rPr>
        <w:t xml:space="preserve"> </w:t>
      </w:r>
      <w:r w:rsidRPr="0022231D">
        <w:rPr>
          <w:rFonts w:ascii="Tahoma" w:hAnsi="Tahoma" w:cs="Tahoma"/>
          <w:b/>
          <w:sz w:val="22"/>
          <w:szCs w:val="22"/>
        </w:rPr>
        <w:t xml:space="preserve">Bloomfield SA.   </w:t>
      </w:r>
      <w:r w:rsidRPr="0022231D">
        <w:rPr>
          <w:rFonts w:ascii="Tahoma" w:hAnsi="Tahoma" w:cs="Tahoma"/>
          <w:sz w:val="22"/>
          <w:szCs w:val="22"/>
        </w:rPr>
        <w:t xml:space="preserve">Blocking </w:t>
      </w:r>
      <w:r w:rsidR="00023DA4" w:rsidRPr="00023DA4">
        <w:rPr>
          <w:rFonts w:ascii="Lucida Grande" w:hAnsi="Lucida Grande" w:cs="Lucida Grande"/>
          <w:color w:val="000000"/>
        </w:rPr>
        <w:t>β</w:t>
      </w:r>
      <w:r w:rsidRPr="0022231D">
        <w:rPr>
          <w:rFonts w:ascii="Tahoma" w:hAnsi="Tahoma" w:cs="Tahoma"/>
          <w:sz w:val="22"/>
          <w:szCs w:val="22"/>
        </w:rPr>
        <w:t xml:space="preserve">-adrenergic signaling attenuates reductions in circulating leptin, cancellous bone mass , and marrow adiposity seen with dietary energy restriction.  </w:t>
      </w:r>
      <w:r w:rsidR="00C457ED" w:rsidRPr="0022231D">
        <w:rPr>
          <w:rFonts w:ascii="Tahoma" w:hAnsi="Tahoma" w:cs="Tahoma"/>
          <w:sz w:val="22"/>
          <w:szCs w:val="22"/>
        </w:rPr>
        <w:t xml:space="preserve"> </w:t>
      </w:r>
      <w:r w:rsidR="00C457ED" w:rsidRPr="0022231D">
        <w:rPr>
          <w:rFonts w:ascii="Tahoma" w:hAnsi="Tahoma" w:cs="Tahoma"/>
          <w:i/>
          <w:sz w:val="22"/>
          <w:szCs w:val="22"/>
        </w:rPr>
        <w:t>J Appl</w:t>
      </w:r>
      <w:r w:rsidRPr="0022231D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22231D">
        <w:rPr>
          <w:rFonts w:ascii="Tahoma" w:hAnsi="Tahoma" w:cs="Tahoma"/>
          <w:i/>
          <w:sz w:val="22"/>
          <w:szCs w:val="22"/>
        </w:rPr>
        <w:t>Physiol</w:t>
      </w:r>
      <w:proofErr w:type="spellEnd"/>
      <w:r w:rsidR="0022231D">
        <w:rPr>
          <w:rFonts w:ascii="Tahoma" w:hAnsi="Tahoma" w:cs="Tahoma"/>
          <w:sz w:val="22"/>
          <w:szCs w:val="22"/>
        </w:rPr>
        <w:t xml:space="preserve">  113: 1792-1801, 2012.  </w:t>
      </w:r>
    </w:p>
    <w:p w14:paraId="651461AF" w14:textId="25A76D91" w:rsidR="00E058BA" w:rsidRPr="00BA1D21" w:rsidRDefault="001178AF" w:rsidP="009F77CC">
      <w:pPr>
        <w:ind w:left="1080" w:hanging="360"/>
        <w:rPr>
          <w:rFonts w:ascii="Tahoma" w:hAnsi="Tahoma" w:cs="Tahoma"/>
          <w:sz w:val="22"/>
          <w:szCs w:val="22"/>
        </w:rPr>
      </w:pPr>
      <w:r w:rsidRPr="00BA1D21">
        <w:rPr>
          <w:rFonts w:ascii="Tahoma" w:hAnsi="Tahoma" w:cs="Tahoma"/>
          <w:i/>
          <w:sz w:val="22"/>
          <w:szCs w:val="22"/>
        </w:rPr>
        <w:t xml:space="preserve">Swift SN, </w:t>
      </w:r>
      <w:proofErr w:type="spellStart"/>
      <w:r w:rsidRPr="00BA1D21">
        <w:rPr>
          <w:rFonts w:ascii="Tahoma" w:hAnsi="Tahoma" w:cs="Tahoma"/>
          <w:i/>
          <w:sz w:val="22"/>
          <w:szCs w:val="22"/>
        </w:rPr>
        <w:t>Baek</w:t>
      </w:r>
      <w:proofErr w:type="spellEnd"/>
      <w:r w:rsidRPr="00BA1D21">
        <w:rPr>
          <w:rFonts w:ascii="Tahoma" w:hAnsi="Tahoma" w:cs="Tahoma"/>
          <w:i/>
          <w:sz w:val="22"/>
          <w:szCs w:val="22"/>
        </w:rPr>
        <w:t xml:space="preserve"> K, Swift JM,</w:t>
      </w:r>
      <w:r w:rsidRPr="00BA1D21">
        <w:rPr>
          <w:rFonts w:ascii="Tahoma" w:hAnsi="Tahoma" w:cs="Tahoma"/>
          <w:b/>
          <w:sz w:val="22"/>
          <w:szCs w:val="22"/>
        </w:rPr>
        <w:t xml:space="preserve"> Bloomfield SA.   </w:t>
      </w:r>
      <w:r w:rsidRPr="00BA1D21">
        <w:rPr>
          <w:rFonts w:ascii="Tahoma" w:hAnsi="Tahoma" w:cs="Tahoma"/>
          <w:sz w:val="22"/>
          <w:szCs w:val="22"/>
        </w:rPr>
        <w:t>Restriction of dietary energy intake has a greater impact on bone integrity than does restriction of calcium in exercising female rats</w:t>
      </w:r>
      <w:r w:rsidRPr="00BA1D21">
        <w:rPr>
          <w:rFonts w:ascii="Tahoma" w:hAnsi="Tahoma" w:cs="Tahoma"/>
          <w:sz w:val="22"/>
          <w:szCs w:val="22"/>
          <w:vertAlign w:val="superscript"/>
        </w:rPr>
        <w:t xml:space="preserve">. </w:t>
      </w:r>
      <w:r w:rsidRPr="00BA1D21">
        <w:rPr>
          <w:rFonts w:ascii="Tahoma" w:hAnsi="Tahoma" w:cs="Tahoma"/>
          <w:i/>
          <w:sz w:val="22"/>
          <w:szCs w:val="22"/>
        </w:rPr>
        <w:t xml:space="preserve"> J </w:t>
      </w:r>
      <w:proofErr w:type="spellStart"/>
      <w:r w:rsidRPr="00BA1D21">
        <w:rPr>
          <w:rFonts w:ascii="Tahoma" w:hAnsi="Tahoma" w:cs="Tahoma"/>
          <w:i/>
          <w:sz w:val="22"/>
          <w:szCs w:val="22"/>
        </w:rPr>
        <w:t>Nutr</w:t>
      </w:r>
      <w:proofErr w:type="spellEnd"/>
      <w:r w:rsidRPr="00BA1D21">
        <w:rPr>
          <w:rFonts w:ascii="Tahoma" w:hAnsi="Tahoma" w:cs="Tahoma"/>
          <w:i/>
          <w:sz w:val="22"/>
          <w:szCs w:val="22"/>
        </w:rPr>
        <w:t xml:space="preserve">. </w:t>
      </w:r>
      <w:r w:rsidR="00874A98" w:rsidRPr="00BA1D21">
        <w:rPr>
          <w:rFonts w:ascii="Tahoma" w:hAnsi="Tahoma" w:cs="Tahoma"/>
          <w:sz w:val="22"/>
          <w:szCs w:val="22"/>
        </w:rPr>
        <w:t xml:space="preserve">142: 1038-1045, 2012.  </w:t>
      </w:r>
    </w:p>
    <w:p w14:paraId="6CFE1C37" w14:textId="33D613D6" w:rsidR="00B75248" w:rsidRDefault="005E3299" w:rsidP="001A362A">
      <w:pPr>
        <w:ind w:firstLine="720"/>
        <w:rPr>
          <w:rFonts w:ascii="Tahoma" w:hAnsi="Tahoma" w:cs="Tahoma"/>
          <w:sz w:val="22"/>
          <w:szCs w:val="22"/>
        </w:rPr>
      </w:pPr>
      <w:r w:rsidRPr="00E074E6">
        <w:rPr>
          <w:rFonts w:ascii="Tahoma" w:hAnsi="Tahoma" w:cs="Tahoma"/>
          <w:i/>
          <w:sz w:val="22"/>
          <w:szCs w:val="22"/>
        </w:rPr>
        <w:t>Macias  BR, Swift JM, Nilsson</w:t>
      </w:r>
      <w:r w:rsidRPr="00E074E6">
        <w:rPr>
          <w:rFonts w:ascii="Tahoma" w:hAnsi="Tahoma" w:cs="Tahoma"/>
          <w:i/>
          <w:sz w:val="22"/>
          <w:szCs w:val="22"/>
          <w:vertAlign w:val="superscript"/>
        </w:rPr>
        <w:t xml:space="preserve"> </w:t>
      </w:r>
      <w:r w:rsidRPr="00E074E6">
        <w:rPr>
          <w:rFonts w:ascii="Tahoma" w:hAnsi="Tahoma" w:cs="Tahoma"/>
          <w:i/>
          <w:sz w:val="22"/>
          <w:szCs w:val="22"/>
        </w:rPr>
        <w:t>MI</w:t>
      </w:r>
      <w:r>
        <w:rPr>
          <w:rFonts w:ascii="Tahoma" w:hAnsi="Tahoma" w:cs="Tahoma"/>
          <w:sz w:val="22"/>
          <w:szCs w:val="22"/>
        </w:rPr>
        <w:t>,</w:t>
      </w:r>
      <w:r w:rsidRPr="005E3299">
        <w:rPr>
          <w:rFonts w:ascii="Tahoma" w:hAnsi="Tahoma" w:cs="Tahoma"/>
          <w:sz w:val="22"/>
          <w:szCs w:val="22"/>
        </w:rPr>
        <w:t xml:space="preserve"> Hogan</w:t>
      </w:r>
      <w:r>
        <w:rPr>
          <w:rFonts w:ascii="Tahoma" w:hAnsi="Tahoma" w:cs="Tahoma"/>
          <w:sz w:val="22"/>
          <w:szCs w:val="22"/>
        </w:rPr>
        <w:t xml:space="preserve"> HA, </w:t>
      </w:r>
      <w:proofErr w:type="spellStart"/>
      <w:r w:rsidRPr="00E074E6">
        <w:rPr>
          <w:rFonts w:ascii="Tahoma" w:hAnsi="Tahoma" w:cs="Tahoma"/>
          <w:i/>
          <w:sz w:val="22"/>
          <w:szCs w:val="22"/>
        </w:rPr>
        <w:t>Bouse</w:t>
      </w:r>
      <w:proofErr w:type="spellEnd"/>
      <w:r w:rsidRPr="00E074E6">
        <w:rPr>
          <w:rFonts w:ascii="Tahoma" w:hAnsi="Tahoma" w:cs="Tahoma"/>
          <w:i/>
          <w:sz w:val="22"/>
          <w:szCs w:val="22"/>
        </w:rPr>
        <w:t xml:space="preserve"> SD</w:t>
      </w:r>
      <w:r w:rsidRPr="005E3299">
        <w:rPr>
          <w:rFonts w:ascii="Tahoma" w:hAnsi="Tahoma" w:cs="Tahoma"/>
          <w:sz w:val="22"/>
          <w:szCs w:val="22"/>
        </w:rPr>
        <w:t xml:space="preserve">, </w:t>
      </w:r>
      <w:r w:rsidRPr="000419DB">
        <w:rPr>
          <w:rFonts w:ascii="Tahoma" w:hAnsi="Tahoma" w:cs="Tahoma"/>
          <w:b/>
          <w:sz w:val="22"/>
          <w:szCs w:val="22"/>
        </w:rPr>
        <w:t xml:space="preserve">Bloomfield </w:t>
      </w:r>
      <w:proofErr w:type="spellStart"/>
      <w:r w:rsidRPr="000419DB">
        <w:rPr>
          <w:rFonts w:ascii="Tahoma" w:hAnsi="Tahoma" w:cs="Tahoma"/>
          <w:b/>
          <w:sz w:val="22"/>
          <w:szCs w:val="22"/>
        </w:rPr>
        <w:t>SA</w:t>
      </w:r>
      <w:r w:rsidRPr="005E3299">
        <w:rPr>
          <w:rFonts w:ascii="Tahoma" w:hAnsi="Tahoma" w:cs="Tahoma"/>
          <w:sz w:val="22"/>
          <w:szCs w:val="22"/>
        </w:rPr>
        <w:t>.</w:t>
      </w:r>
      <w:r w:rsidR="00E058BA">
        <w:rPr>
          <w:rFonts w:ascii="Tahoma" w:hAnsi="Tahoma" w:cs="Tahoma"/>
          <w:sz w:val="22"/>
          <w:szCs w:val="22"/>
        </w:rPr>
        <w:t>Simulated</w:t>
      </w:r>
      <w:proofErr w:type="spellEnd"/>
      <w:r w:rsidR="00E058BA">
        <w:rPr>
          <w:rFonts w:ascii="Tahoma" w:hAnsi="Tahoma" w:cs="Tahoma"/>
          <w:sz w:val="22"/>
          <w:szCs w:val="22"/>
        </w:rPr>
        <w:t xml:space="preserve"> </w:t>
      </w:r>
      <w:r w:rsidRPr="005E3299">
        <w:rPr>
          <w:rFonts w:ascii="Tahoma" w:hAnsi="Tahoma" w:cs="Tahoma"/>
          <w:sz w:val="22"/>
          <w:szCs w:val="22"/>
        </w:rPr>
        <w:t>resistance</w:t>
      </w:r>
    </w:p>
    <w:p w14:paraId="57CAD4BD" w14:textId="790B23A7" w:rsidR="00052374" w:rsidRPr="000419DB" w:rsidRDefault="005E3299" w:rsidP="00176C00">
      <w:pPr>
        <w:ind w:left="1080"/>
        <w:rPr>
          <w:rFonts w:ascii="Tahoma" w:hAnsi="Tahoma" w:cs="Tahoma"/>
          <w:sz w:val="22"/>
          <w:szCs w:val="22"/>
        </w:rPr>
      </w:pPr>
      <w:r w:rsidRPr="005E3299">
        <w:rPr>
          <w:rFonts w:ascii="Tahoma" w:hAnsi="Tahoma" w:cs="Tahoma"/>
          <w:sz w:val="22"/>
          <w:szCs w:val="22"/>
        </w:rPr>
        <w:t>training, but not alendronate, increases cortical bone formation and suppresses sclerostin during disuse</w:t>
      </w:r>
      <w:r>
        <w:rPr>
          <w:rFonts w:ascii="Tahoma" w:hAnsi="Tahoma" w:cs="Tahoma"/>
          <w:sz w:val="22"/>
          <w:szCs w:val="22"/>
        </w:rPr>
        <w:t xml:space="preserve">.  </w:t>
      </w:r>
      <w:r>
        <w:rPr>
          <w:rFonts w:ascii="Tahoma" w:hAnsi="Tahoma" w:cs="Tahoma"/>
          <w:i/>
          <w:sz w:val="22"/>
          <w:szCs w:val="22"/>
        </w:rPr>
        <w:t>J Appl</w:t>
      </w:r>
      <w:r w:rsidRPr="003D6F67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3D6F67">
        <w:rPr>
          <w:rFonts w:ascii="Tahoma" w:hAnsi="Tahoma" w:cs="Tahoma"/>
          <w:i/>
          <w:sz w:val="22"/>
          <w:szCs w:val="22"/>
        </w:rPr>
        <w:t>Physiol</w:t>
      </w:r>
      <w:proofErr w:type="spellEnd"/>
      <w:r w:rsidR="00874A98">
        <w:rPr>
          <w:rFonts w:ascii="Tahoma" w:hAnsi="Tahoma" w:cs="Tahoma"/>
          <w:sz w:val="22"/>
          <w:szCs w:val="22"/>
        </w:rPr>
        <w:t xml:space="preserve">  112: 918-925, 2012.  </w:t>
      </w:r>
      <w:r w:rsidR="00B75248">
        <w:rPr>
          <w:rFonts w:ascii="Tahoma" w:hAnsi="Tahoma" w:cs="Tahoma"/>
          <w:sz w:val="22"/>
          <w:szCs w:val="22"/>
        </w:rPr>
        <w:t xml:space="preserve"> </w:t>
      </w:r>
    </w:p>
    <w:p w14:paraId="294994C1" w14:textId="77777777" w:rsidR="00971B0D" w:rsidRDefault="00971B0D" w:rsidP="009F77CC">
      <w:pPr>
        <w:ind w:left="1080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Kim</w:t>
      </w:r>
      <w:r w:rsidRPr="00971B0D">
        <w:rPr>
          <w:rFonts w:ascii="Tahoma" w:hAnsi="Tahoma" w:cs="Tahoma"/>
          <w:sz w:val="22"/>
          <w:szCs w:val="22"/>
        </w:rPr>
        <w:t xml:space="preserve"> W-K</w:t>
      </w:r>
      <w:r>
        <w:rPr>
          <w:rFonts w:ascii="Tahoma" w:hAnsi="Tahoma" w:cs="Tahoma"/>
          <w:sz w:val="22"/>
          <w:szCs w:val="22"/>
        </w:rPr>
        <w:t xml:space="preserve">, </w:t>
      </w:r>
      <w:r w:rsidRPr="000419DB">
        <w:rPr>
          <w:rFonts w:ascii="Tahoma" w:hAnsi="Tahoma" w:cs="Tahoma"/>
          <w:b/>
          <w:sz w:val="22"/>
          <w:szCs w:val="22"/>
        </w:rPr>
        <w:t>Bloomfield SA</w:t>
      </w:r>
      <w:r>
        <w:rPr>
          <w:rFonts w:ascii="Tahoma" w:hAnsi="Tahoma" w:cs="Tahoma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sz w:val="22"/>
          <w:szCs w:val="22"/>
        </w:rPr>
        <w:t>Ricke</w:t>
      </w:r>
      <w:proofErr w:type="spellEnd"/>
      <w:r>
        <w:rPr>
          <w:rFonts w:ascii="Tahoma" w:hAnsi="Tahoma" w:cs="Tahoma"/>
          <w:sz w:val="22"/>
          <w:szCs w:val="22"/>
        </w:rPr>
        <w:t xml:space="preserve"> SC.   Effects of age, vitamin D</w:t>
      </w:r>
      <w:r w:rsidRPr="00C50BC9">
        <w:rPr>
          <w:rFonts w:ascii="Tahoma" w:hAnsi="Tahoma" w:cs="Tahoma"/>
          <w:sz w:val="22"/>
          <w:szCs w:val="22"/>
          <w:vertAlign w:val="subscript"/>
        </w:rPr>
        <w:t>3</w:t>
      </w:r>
      <w:r>
        <w:rPr>
          <w:rFonts w:ascii="Tahoma" w:hAnsi="Tahoma" w:cs="Tahoma"/>
          <w:sz w:val="22"/>
          <w:szCs w:val="22"/>
        </w:rPr>
        <w:t xml:space="preserve">, and </w:t>
      </w:r>
      <w:proofErr w:type="spellStart"/>
      <w:r>
        <w:rPr>
          <w:rFonts w:ascii="Tahoma" w:hAnsi="Tahoma" w:cs="Tahoma"/>
          <w:sz w:val="22"/>
          <w:szCs w:val="22"/>
        </w:rPr>
        <w:t>fructooligosaccharides</w:t>
      </w:r>
      <w:proofErr w:type="spellEnd"/>
      <w:r>
        <w:rPr>
          <w:rFonts w:ascii="Tahoma" w:hAnsi="Tahoma" w:cs="Tahoma"/>
          <w:sz w:val="22"/>
          <w:szCs w:val="22"/>
        </w:rPr>
        <w:t xml:space="preserve"> on bone growth and skeletal integrity of broiler chicks.  </w:t>
      </w:r>
      <w:r w:rsidRPr="005E3299">
        <w:rPr>
          <w:rFonts w:ascii="Tahoma" w:hAnsi="Tahoma" w:cs="Tahoma"/>
          <w:i/>
          <w:sz w:val="22"/>
          <w:szCs w:val="22"/>
        </w:rPr>
        <w:t>Poultry Sci</w:t>
      </w:r>
      <w:r>
        <w:rPr>
          <w:rFonts w:ascii="Tahoma" w:hAnsi="Tahoma" w:cs="Tahoma"/>
          <w:sz w:val="22"/>
          <w:szCs w:val="22"/>
        </w:rPr>
        <w:t xml:space="preserve">  90: 2425-2432, 2011.  </w:t>
      </w:r>
    </w:p>
    <w:p w14:paraId="6B49C8F4" w14:textId="5818190D" w:rsidR="00A62B39" w:rsidRDefault="00211A2C" w:rsidP="00B1573E">
      <w:pPr>
        <w:ind w:left="1080" w:hanging="360"/>
        <w:rPr>
          <w:rFonts w:ascii="Arial" w:hAnsi="Arial" w:cs="Arial"/>
          <w:sz w:val="22"/>
          <w:szCs w:val="22"/>
        </w:rPr>
      </w:pPr>
      <w:r w:rsidRPr="00211A2C">
        <w:rPr>
          <w:rFonts w:ascii="Tahoma" w:hAnsi="Tahoma" w:cs="Tahoma"/>
          <w:i/>
          <w:sz w:val="22"/>
          <w:szCs w:val="22"/>
        </w:rPr>
        <w:t>Swift JM, Swift SN, Nilsson MI,</w:t>
      </w:r>
      <w:r w:rsidRPr="00211A2C">
        <w:rPr>
          <w:rFonts w:ascii="Tahoma" w:hAnsi="Tahoma" w:cs="Tahoma"/>
          <w:sz w:val="22"/>
          <w:szCs w:val="22"/>
        </w:rPr>
        <w:t xml:space="preserve"> Hogan HA, </w:t>
      </w:r>
      <w:proofErr w:type="spellStart"/>
      <w:r w:rsidRPr="00211A2C">
        <w:rPr>
          <w:rFonts w:ascii="Tahoma" w:hAnsi="Tahoma" w:cs="Tahoma"/>
          <w:i/>
          <w:sz w:val="22"/>
          <w:szCs w:val="22"/>
        </w:rPr>
        <w:t>Bouse</w:t>
      </w:r>
      <w:proofErr w:type="spellEnd"/>
      <w:r w:rsidRPr="00211A2C">
        <w:rPr>
          <w:rFonts w:ascii="Tahoma" w:hAnsi="Tahoma" w:cs="Tahoma"/>
          <w:i/>
          <w:sz w:val="22"/>
          <w:szCs w:val="22"/>
        </w:rPr>
        <w:t xml:space="preserve"> SD</w:t>
      </w:r>
      <w:r w:rsidRPr="00211A2C">
        <w:rPr>
          <w:rFonts w:ascii="Tahoma" w:hAnsi="Tahoma" w:cs="Tahoma"/>
          <w:sz w:val="22"/>
          <w:szCs w:val="22"/>
        </w:rPr>
        <w:t xml:space="preserve">, </w:t>
      </w:r>
      <w:r w:rsidRPr="000419DB">
        <w:rPr>
          <w:rFonts w:ascii="Tahoma" w:hAnsi="Tahoma" w:cs="Tahoma"/>
          <w:b/>
          <w:sz w:val="22"/>
          <w:szCs w:val="22"/>
        </w:rPr>
        <w:t>Bloomfield SA</w:t>
      </w:r>
      <w:r w:rsidRPr="00211A2C">
        <w:rPr>
          <w:rFonts w:ascii="Tahoma" w:hAnsi="Tahoma" w:cs="Tahoma"/>
          <w:sz w:val="22"/>
          <w:szCs w:val="22"/>
        </w:rPr>
        <w:t>.  Cancellous bone formation response to simulated resistance training during disuse is blunted by concurrent alendronate treatment</w:t>
      </w:r>
      <w:r>
        <w:rPr>
          <w:rFonts w:ascii="Tahoma" w:hAnsi="Tahoma" w:cs="Tahoma"/>
          <w:sz w:val="22"/>
          <w:szCs w:val="22"/>
        </w:rPr>
        <w:t xml:space="preserve">.   </w:t>
      </w:r>
      <w:r w:rsidRPr="00211F29">
        <w:rPr>
          <w:rFonts w:ascii="Arial" w:hAnsi="Arial" w:cs="Arial"/>
          <w:i/>
          <w:sz w:val="22"/>
          <w:szCs w:val="22"/>
        </w:rPr>
        <w:t>J Bone Miner Res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A166A3">
        <w:rPr>
          <w:rFonts w:ascii="Arial" w:hAnsi="Arial" w:cs="Arial"/>
          <w:sz w:val="22"/>
          <w:szCs w:val="22"/>
        </w:rPr>
        <w:t xml:space="preserve"> </w:t>
      </w:r>
      <w:r w:rsidR="00A166A3" w:rsidRPr="00A166A3">
        <w:rPr>
          <w:rFonts w:ascii="Arial" w:hAnsi="Arial" w:cs="Arial"/>
          <w:sz w:val="22"/>
          <w:szCs w:val="22"/>
        </w:rPr>
        <w:t>26: 2140-2150, 2011.</w:t>
      </w:r>
      <w:r w:rsidR="00A166A3">
        <w:rPr>
          <w:rFonts w:ascii="Arial" w:hAnsi="Arial" w:cs="Arial"/>
          <w:sz w:val="22"/>
          <w:szCs w:val="22"/>
        </w:rPr>
        <w:t xml:space="preserve">  </w:t>
      </w:r>
    </w:p>
    <w:p w14:paraId="75305B9F" w14:textId="06CA1DE4" w:rsidR="001C0E1E" w:rsidRPr="00940FBB" w:rsidRDefault="001C0E1E" w:rsidP="00211A2C">
      <w:pPr>
        <w:ind w:left="1080" w:hanging="360"/>
        <w:rPr>
          <w:rFonts w:ascii="Tahoma" w:hAnsi="Tahoma" w:cs="Tahoma"/>
          <w:color w:val="000000"/>
          <w:sz w:val="22"/>
          <w:szCs w:val="22"/>
        </w:rPr>
      </w:pPr>
      <w:r w:rsidRPr="00940FBB">
        <w:rPr>
          <w:rFonts w:ascii="Tahoma" w:hAnsi="Tahoma" w:cs="Tahoma"/>
          <w:sz w:val="22"/>
          <w:szCs w:val="22"/>
        </w:rPr>
        <w:t xml:space="preserve">Nuka S, Zhou W,  </w:t>
      </w:r>
      <w:r w:rsidR="006F0D7A">
        <w:rPr>
          <w:rFonts w:ascii="Tahoma" w:hAnsi="Tahoma" w:cs="Tahoma"/>
          <w:sz w:val="22"/>
          <w:szCs w:val="22"/>
        </w:rPr>
        <w:t xml:space="preserve">Henry SP, Johnson J, </w:t>
      </w:r>
      <w:proofErr w:type="spellStart"/>
      <w:r w:rsidR="006F0D7A">
        <w:rPr>
          <w:rFonts w:ascii="Tahoma" w:hAnsi="Tahoma" w:cs="Tahoma"/>
          <w:sz w:val="22"/>
          <w:szCs w:val="22"/>
        </w:rPr>
        <w:t>Tamayuki</w:t>
      </w:r>
      <w:proofErr w:type="spellEnd"/>
      <w:r w:rsidR="006F0D7A">
        <w:rPr>
          <w:rFonts w:ascii="Tahoma" w:hAnsi="Tahoma" w:cs="Tahoma"/>
          <w:sz w:val="22"/>
          <w:szCs w:val="22"/>
        </w:rPr>
        <w:t xml:space="preserve"> S, Wang Y, Keene DR, Allen MR, </w:t>
      </w:r>
      <w:r w:rsidR="006F0D7A" w:rsidRPr="006F0D7A">
        <w:rPr>
          <w:rFonts w:ascii="Tahoma" w:hAnsi="Tahoma" w:cs="Tahoma"/>
          <w:b/>
          <w:sz w:val="22"/>
          <w:szCs w:val="22"/>
        </w:rPr>
        <w:t>Bloomfield SA,</w:t>
      </w:r>
      <w:r w:rsidR="006F0D7A">
        <w:rPr>
          <w:rFonts w:ascii="Tahoma" w:hAnsi="Tahoma" w:cs="Tahoma"/>
          <w:sz w:val="22"/>
          <w:szCs w:val="22"/>
        </w:rPr>
        <w:t xml:space="preserve"> Ramirez-Solis R, Behringer RR, Young MF and Hook M.   Epiphycan-null mice and epiphycan/</w:t>
      </w:r>
      <w:proofErr w:type="spellStart"/>
      <w:r w:rsidR="006F0D7A">
        <w:rPr>
          <w:rFonts w:ascii="Tahoma" w:hAnsi="Tahoma" w:cs="Tahoma"/>
          <w:sz w:val="22"/>
          <w:szCs w:val="22"/>
        </w:rPr>
        <w:t>biglycan</w:t>
      </w:r>
      <w:proofErr w:type="spellEnd"/>
      <w:r w:rsidR="006F0D7A">
        <w:rPr>
          <w:rFonts w:ascii="Tahoma" w:hAnsi="Tahoma" w:cs="Tahoma"/>
          <w:sz w:val="22"/>
          <w:szCs w:val="22"/>
        </w:rPr>
        <w:t xml:space="preserve"> double-null mice have minor skeletal defects and develop premature osteoarthritis.   </w:t>
      </w:r>
      <w:r w:rsidR="006F0D7A" w:rsidRPr="006F0D7A">
        <w:rPr>
          <w:rFonts w:ascii="Tahoma" w:hAnsi="Tahoma" w:cs="Tahoma"/>
          <w:i/>
          <w:sz w:val="22"/>
          <w:szCs w:val="22"/>
        </w:rPr>
        <w:t>Osteoarthritis Cartilage</w:t>
      </w:r>
      <w:r w:rsidR="006F0D7A">
        <w:rPr>
          <w:rFonts w:ascii="Tahoma" w:hAnsi="Tahoma" w:cs="Tahoma"/>
          <w:sz w:val="22"/>
          <w:szCs w:val="22"/>
        </w:rPr>
        <w:t xml:space="preserve">   18:  88-96, 2010.  </w:t>
      </w:r>
    </w:p>
    <w:p w14:paraId="272C74A3" w14:textId="4A4910B0" w:rsidR="00410D1C" w:rsidRPr="0041354F" w:rsidRDefault="00025022" w:rsidP="0041354F">
      <w:pPr>
        <w:ind w:left="1080" w:hanging="360"/>
        <w:rPr>
          <w:rFonts w:ascii="Tahoma" w:hAnsi="Tahoma" w:cs="Tahoma"/>
          <w:sz w:val="22"/>
          <w:szCs w:val="22"/>
        </w:rPr>
      </w:pPr>
      <w:r w:rsidRPr="005F483D">
        <w:rPr>
          <w:rFonts w:ascii="Tahoma" w:hAnsi="Tahoma" w:cs="Tahoma"/>
          <w:i/>
          <w:sz w:val="22"/>
          <w:szCs w:val="22"/>
        </w:rPr>
        <w:t xml:space="preserve">Swift  JM, </w:t>
      </w:r>
      <w:proofErr w:type="spellStart"/>
      <w:r w:rsidRPr="005F483D">
        <w:rPr>
          <w:rFonts w:ascii="Tahoma" w:hAnsi="Tahoma" w:cs="Tahoma"/>
          <w:sz w:val="22"/>
          <w:szCs w:val="22"/>
        </w:rPr>
        <w:t>Gasier</w:t>
      </w:r>
      <w:proofErr w:type="spellEnd"/>
      <w:r w:rsidRPr="005F483D">
        <w:rPr>
          <w:rFonts w:ascii="Tahoma" w:hAnsi="Tahoma" w:cs="Tahoma"/>
          <w:sz w:val="22"/>
          <w:szCs w:val="22"/>
        </w:rPr>
        <w:t xml:space="preserve"> HG, Wiggs MP, Hogan HA, </w:t>
      </w:r>
      <w:proofErr w:type="spellStart"/>
      <w:r w:rsidRPr="005F483D">
        <w:rPr>
          <w:rFonts w:ascii="Tahoma" w:hAnsi="Tahoma" w:cs="Tahoma"/>
          <w:sz w:val="22"/>
          <w:szCs w:val="22"/>
        </w:rPr>
        <w:t>Fluckey</w:t>
      </w:r>
      <w:proofErr w:type="spellEnd"/>
      <w:r w:rsidRPr="005F483D">
        <w:rPr>
          <w:rFonts w:ascii="Tahoma" w:hAnsi="Tahoma" w:cs="Tahoma"/>
          <w:sz w:val="22"/>
          <w:szCs w:val="22"/>
        </w:rPr>
        <w:t xml:space="preserve"> JA,  </w:t>
      </w:r>
      <w:r w:rsidRPr="005F483D">
        <w:rPr>
          <w:rFonts w:ascii="Tahoma" w:hAnsi="Tahoma" w:cs="Tahoma"/>
          <w:b/>
          <w:sz w:val="22"/>
          <w:szCs w:val="22"/>
        </w:rPr>
        <w:t>Bloomfield SA.</w:t>
      </w:r>
      <w:r w:rsidRPr="005F483D"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 xml:space="preserve">Increased training </w:t>
      </w:r>
      <w:r w:rsidRPr="002F046B">
        <w:rPr>
          <w:rFonts w:ascii="Tahoma" w:hAnsi="Tahoma" w:cs="Tahoma"/>
          <w:sz w:val="22"/>
          <w:szCs w:val="22"/>
        </w:rPr>
        <w:t>load</w:t>
      </w:r>
      <w:r>
        <w:rPr>
          <w:rFonts w:ascii="Tahoma" w:hAnsi="Tahoma" w:cs="Tahoma"/>
          <w:sz w:val="22"/>
          <w:szCs w:val="22"/>
        </w:rPr>
        <w:t>s</w:t>
      </w:r>
      <w:r w:rsidRPr="002F046B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do not magnify cancellous bone gains with rodent jump resi</w:t>
      </w:r>
      <w:r w:rsidRPr="002F046B">
        <w:rPr>
          <w:rFonts w:ascii="Tahoma" w:hAnsi="Tahoma" w:cs="Tahoma"/>
          <w:sz w:val="22"/>
          <w:szCs w:val="22"/>
        </w:rPr>
        <w:t>stance exercise</w:t>
      </w:r>
      <w:r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i/>
          <w:sz w:val="22"/>
          <w:szCs w:val="22"/>
        </w:rPr>
        <w:t xml:space="preserve"> J Appl</w:t>
      </w:r>
      <w:r w:rsidRPr="003D6F67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3D6F67">
        <w:rPr>
          <w:rFonts w:ascii="Tahoma" w:hAnsi="Tahoma" w:cs="Tahoma"/>
          <w:i/>
          <w:sz w:val="22"/>
          <w:szCs w:val="22"/>
        </w:rPr>
        <w:t>Physiol</w:t>
      </w:r>
      <w:proofErr w:type="spellEnd"/>
      <w:r w:rsidR="00E074E6">
        <w:rPr>
          <w:rFonts w:ascii="Tahoma" w:hAnsi="Tahoma" w:cs="Tahoma"/>
          <w:sz w:val="22"/>
          <w:szCs w:val="22"/>
        </w:rPr>
        <w:t xml:space="preserve">  </w:t>
      </w:r>
      <w:r w:rsidRPr="003D6F67">
        <w:rPr>
          <w:rFonts w:ascii="Tahoma" w:hAnsi="Tahoma" w:cs="Tahoma"/>
          <w:sz w:val="22"/>
          <w:szCs w:val="22"/>
        </w:rPr>
        <w:t>109: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 w:rsidRPr="005A4750">
        <w:rPr>
          <w:rFonts w:ascii="Tahoma" w:hAnsi="Tahoma" w:cs="Tahoma"/>
          <w:sz w:val="22"/>
          <w:szCs w:val="22"/>
        </w:rPr>
        <w:t>1600-1607</w:t>
      </w:r>
      <w:r>
        <w:rPr>
          <w:rFonts w:ascii="Tahoma" w:hAnsi="Tahoma" w:cs="Tahoma"/>
          <w:sz w:val="22"/>
          <w:szCs w:val="22"/>
        </w:rPr>
        <w:t xml:space="preserve">, 2010.   </w:t>
      </w:r>
    </w:p>
    <w:p w14:paraId="2E91C502" w14:textId="77777777" w:rsidR="00025022" w:rsidRPr="00301060" w:rsidRDefault="00025022" w:rsidP="009F77CC">
      <w:pPr>
        <w:pStyle w:val="PlainText"/>
        <w:ind w:left="1080" w:hanging="360"/>
        <w:rPr>
          <w:rFonts w:ascii="Tahoma" w:hAnsi="Tahoma" w:cs="Tahoma"/>
        </w:rPr>
      </w:pPr>
      <w:r>
        <w:rPr>
          <w:rFonts w:ascii="Tahoma" w:hAnsi="Tahoma" w:cs="Tahoma"/>
          <w:sz w:val="22"/>
          <w:szCs w:val="22"/>
        </w:rPr>
        <w:t xml:space="preserve">Carpenter RD, Lang TF, </w:t>
      </w:r>
      <w:r w:rsidRPr="000419DB">
        <w:rPr>
          <w:rFonts w:ascii="Tahoma" w:hAnsi="Tahoma" w:cs="Tahoma"/>
          <w:b/>
          <w:sz w:val="22"/>
          <w:szCs w:val="22"/>
        </w:rPr>
        <w:t>Bloomfield SA,</w:t>
      </w:r>
      <w:r>
        <w:rPr>
          <w:rFonts w:ascii="Tahoma" w:hAnsi="Tahoma" w:cs="Tahoma"/>
          <w:sz w:val="22"/>
          <w:szCs w:val="22"/>
        </w:rPr>
        <w:t xml:space="preserve"> Bloomberg JJ, Judex S, </w:t>
      </w:r>
      <w:proofErr w:type="spellStart"/>
      <w:r>
        <w:rPr>
          <w:rFonts w:ascii="Tahoma" w:hAnsi="Tahoma" w:cs="Tahoma"/>
          <w:sz w:val="22"/>
          <w:szCs w:val="22"/>
        </w:rPr>
        <w:t>Keyak</w:t>
      </w:r>
      <w:proofErr w:type="spellEnd"/>
      <w:r>
        <w:rPr>
          <w:rFonts w:ascii="Tahoma" w:hAnsi="Tahoma" w:cs="Tahoma"/>
          <w:sz w:val="22"/>
          <w:szCs w:val="22"/>
        </w:rPr>
        <w:t xml:space="preserve"> JH, </w:t>
      </w:r>
      <w:proofErr w:type="spellStart"/>
      <w:r>
        <w:rPr>
          <w:rFonts w:ascii="Tahoma" w:hAnsi="Tahoma" w:cs="Tahoma"/>
          <w:sz w:val="22"/>
          <w:szCs w:val="22"/>
        </w:rPr>
        <w:t>Midura</w:t>
      </w:r>
      <w:proofErr w:type="spellEnd"/>
      <w:r>
        <w:rPr>
          <w:rFonts w:ascii="Tahoma" w:hAnsi="Tahoma" w:cs="Tahoma"/>
          <w:sz w:val="22"/>
          <w:szCs w:val="22"/>
        </w:rPr>
        <w:t xml:space="preserve"> RJ, </w:t>
      </w:r>
      <w:proofErr w:type="spellStart"/>
      <w:r>
        <w:rPr>
          <w:rFonts w:ascii="Tahoma" w:hAnsi="Tahoma" w:cs="Tahoma"/>
          <w:sz w:val="22"/>
          <w:szCs w:val="22"/>
        </w:rPr>
        <w:t>Pajevic</w:t>
      </w:r>
      <w:proofErr w:type="spellEnd"/>
      <w:r>
        <w:rPr>
          <w:rFonts w:ascii="Tahoma" w:hAnsi="Tahoma" w:cs="Tahoma"/>
          <w:sz w:val="22"/>
          <w:szCs w:val="22"/>
        </w:rPr>
        <w:t xml:space="preserve"> PD, </w:t>
      </w:r>
      <w:proofErr w:type="spellStart"/>
      <w:r>
        <w:rPr>
          <w:rFonts w:ascii="Tahoma" w:hAnsi="Tahoma" w:cs="Tahoma"/>
          <w:sz w:val="22"/>
          <w:szCs w:val="22"/>
        </w:rPr>
        <w:t>Spatz</w:t>
      </w:r>
      <w:proofErr w:type="spellEnd"/>
      <w:r>
        <w:rPr>
          <w:rFonts w:ascii="Tahoma" w:hAnsi="Tahoma" w:cs="Tahoma"/>
          <w:sz w:val="22"/>
          <w:szCs w:val="22"/>
        </w:rPr>
        <w:t xml:space="preserve"> JM.  Effects of long-duration spaceflight, microgravity, and radiation on the neuromuscular, sensorimotor, and skeletal systems. </w:t>
      </w:r>
      <w:r w:rsidRPr="00211F29">
        <w:rPr>
          <w:rFonts w:ascii="Tahoma" w:hAnsi="Tahoma" w:cs="Tahoma"/>
          <w:i/>
          <w:sz w:val="22"/>
          <w:szCs w:val="22"/>
        </w:rPr>
        <w:t xml:space="preserve"> J Cosmology</w:t>
      </w:r>
      <w:r>
        <w:rPr>
          <w:rFonts w:ascii="Tahoma" w:hAnsi="Tahoma" w:cs="Tahoma"/>
          <w:sz w:val="22"/>
          <w:szCs w:val="22"/>
        </w:rPr>
        <w:t xml:space="preserve">  12: 3778-3807, 2010. Published online: </w:t>
      </w:r>
      <w:hyperlink r:id="rId12" w:history="1">
        <w:r w:rsidRPr="00301060">
          <w:rPr>
            <w:rStyle w:val="Hyperlink"/>
            <w:rFonts w:ascii="Tahoma" w:hAnsi="Tahoma" w:cs="Tahoma"/>
          </w:rPr>
          <w:t>http://journalofcosmology.com/Mars147.html</w:t>
        </w:r>
      </w:hyperlink>
    </w:p>
    <w:p w14:paraId="293F9A45" w14:textId="77777777" w:rsidR="009F77CC" w:rsidRDefault="00025022" w:rsidP="009F77CC">
      <w:pPr>
        <w:ind w:left="1080" w:hanging="360"/>
        <w:rPr>
          <w:rFonts w:ascii="Tahoma" w:hAnsi="Tahoma" w:cs="Tahoma"/>
          <w:sz w:val="22"/>
          <w:szCs w:val="22"/>
        </w:rPr>
      </w:pPr>
      <w:r w:rsidRPr="000419DB">
        <w:rPr>
          <w:rFonts w:ascii="Tahoma" w:hAnsi="Tahoma" w:cs="Tahoma"/>
          <w:b/>
          <w:sz w:val="22"/>
          <w:szCs w:val="22"/>
        </w:rPr>
        <w:t>Bloomfield SA.</w:t>
      </w:r>
      <w:r w:rsidR="007975FF"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 xml:space="preserve"> Disuse osteopenia.  </w:t>
      </w:r>
      <w:proofErr w:type="spellStart"/>
      <w:r w:rsidRPr="00211F29">
        <w:rPr>
          <w:rFonts w:ascii="Tahoma" w:hAnsi="Tahoma" w:cs="Tahoma"/>
          <w:i/>
          <w:sz w:val="22"/>
          <w:szCs w:val="22"/>
        </w:rPr>
        <w:t>Curr</w:t>
      </w:r>
      <w:proofErr w:type="spellEnd"/>
      <w:r w:rsidRPr="00211F29">
        <w:rPr>
          <w:rFonts w:ascii="Tahoma" w:hAnsi="Tahoma" w:cs="Tahoma"/>
          <w:i/>
          <w:sz w:val="22"/>
          <w:szCs w:val="22"/>
        </w:rPr>
        <w:t xml:space="preserve"> Osteoporosis Rep</w:t>
      </w:r>
      <w:r w:rsidRPr="00211F29">
        <w:rPr>
          <w:rFonts w:ascii="Tahoma" w:hAnsi="Tahoma" w:cs="Tahoma"/>
          <w:sz w:val="22"/>
          <w:szCs w:val="22"/>
        </w:rPr>
        <w:t xml:space="preserve">  8</w:t>
      </w:r>
      <w:r>
        <w:rPr>
          <w:rFonts w:ascii="Tahoma" w:hAnsi="Tahoma" w:cs="Tahoma"/>
          <w:sz w:val="22"/>
          <w:szCs w:val="22"/>
        </w:rPr>
        <w:t>:</w:t>
      </w:r>
      <w:r w:rsidR="009B1C1B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91-97, 2010.   </w:t>
      </w:r>
    </w:p>
    <w:p w14:paraId="080E19EB" w14:textId="77777777" w:rsidR="00025022" w:rsidRPr="008235EF" w:rsidRDefault="00025022" w:rsidP="009F77CC">
      <w:pPr>
        <w:ind w:left="1080" w:hanging="360"/>
        <w:rPr>
          <w:rFonts w:ascii="Tahoma" w:hAnsi="Tahoma" w:cs="Tahoma"/>
          <w:color w:val="000000"/>
          <w:sz w:val="22"/>
          <w:szCs w:val="22"/>
        </w:rPr>
      </w:pPr>
      <w:r w:rsidRPr="007975FF">
        <w:rPr>
          <w:rFonts w:ascii="Tahoma" w:hAnsi="Tahoma" w:cs="Tahoma"/>
          <w:i/>
          <w:sz w:val="22"/>
          <w:szCs w:val="22"/>
        </w:rPr>
        <w:t>Swift JM</w:t>
      </w:r>
      <w:r w:rsidRPr="007975FF">
        <w:rPr>
          <w:rFonts w:ascii="Tahoma" w:hAnsi="Tahoma" w:cs="Tahoma"/>
          <w:sz w:val="22"/>
          <w:szCs w:val="22"/>
        </w:rPr>
        <w:t xml:space="preserve">, Hogan HA, </w:t>
      </w:r>
      <w:r w:rsidRPr="007975FF">
        <w:rPr>
          <w:rFonts w:ascii="Tahoma" w:hAnsi="Tahoma" w:cs="Tahoma"/>
          <w:i/>
          <w:sz w:val="22"/>
          <w:szCs w:val="22"/>
        </w:rPr>
        <w:t>Nilsson MI, Sumner LR</w:t>
      </w:r>
      <w:r w:rsidRPr="007975FF">
        <w:rPr>
          <w:rFonts w:ascii="Tahoma" w:hAnsi="Tahoma" w:cs="Tahoma"/>
          <w:sz w:val="22"/>
          <w:szCs w:val="22"/>
        </w:rPr>
        <w:t xml:space="preserve">, </w:t>
      </w:r>
      <w:r w:rsidRPr="000419DB">
        <w:rPr>
          <w:rFonts w:ascii="Tahoma" w:hAnsi="Tahoma" w:cs="Tahoma"/>
          <w:b/>
          <w:sz w:val="22"/>
          <w:szCs w:val="22"/>
        </w:rPr>
        <w:t>Bloomfield SA.</w:t>
      </w:r>
      <w:r w:rsidRPr="007975FF">
        <w:rPr>
          <w:rFonts w:ascii="Tahoma" w:hAnsi="Tahoma" w:cs="Tahoma"/>
          <w:sz w:val="22"/>
          <w:szCs w:val="22"/>
        </w:rPr>
        <w:t xml:space="preserve">  </w:t>
      </w:r>
      <w:r w:rsidRPr="00014089">
        <w:rPr>
          <w:rFonts w:ascii="Tahoma" w:eastAsia="Batang" w:hAnsi="Tahoma" w:cs="Tahoma"/>
          <w:sz w:val="22"/>
          <w:szCs w:val="22"/>
          <w:lang w:eastAsia="ko-KR"/>
        </w:rPr>
        <w:t xml:space="preserve">Simulated </w:t>
      </w:r>
      <w:r>
        <w:rPr>
          <w:rFonts w:ascii="Tahoma" w:eastAsia="Batang" w:hAnsi="Tahoma" w:cs="Tahoma"/>
          <w:sz w:val="22"/>
          <w:szCs w:val="22"/>
          <w:lang w:eastAsia="ko-KR"/>
        </w:rPr>
        <w:t>resistance training</w:t>
      </w:r>
      <w:r w:rsidR="009F77CC">
        <w:rPr>
          <w:rFonts w:ascii="Tahoma" w:eastAsia="Batang" w:hAnsi="Tahoma" w:cs="Tahoma"/>
          <w:sz w:val="22"/>
          <w:szCs w:val="22"/>
          <w:lang w:eastAsia="ko-KR"/>
        </w:rPr>
        <w:t xml:space="preserve"> </w:t>
      </w:r>
      <w:r w:rsidRPr="00014089">
        <w:rPr>
          <w:rFonts w:ascii="Tahoma" w:eastAsia="Batang" w:hAnsi="Tahoma" w:cs="Tahoma"/>
          <w:sz w:val="22"/>
          <w:szCs w:val="22"/>
          <w:lang w:eastAsia="ko-KR"/>
        </w:rPr>
        <w:t>during hindlimb unloading abolishes</w:t>
      </w:r>
      <w:r w:rsidRPr="00823A5D">
        <w:rPr>
          <w:rFonts w:ascii="Arial" w:eastAsia="Batang" w:hAnsi="Arial" w:cs="Arial"/>
          <w:sz w:val="22"/>
          <w:szCs w:val="22"/>
          <w:lang w:eastAsia="ko-KR"/>
        </w:rPr>
        <w:t xml:space="preserve"> disuse bone loss and maintains muscle strength.</w:t>
      </w:r>
      <w:r w:rsidRPr="00823A5D">
        <w:rPr>
          <w:rFonts w:ascii="Courier New" w:eastAsia="Batang" w:hAnsi="Courier New" w:cs="Courier New"/>
          <w:sz w:val="22"/>
          <w:szCs w:val="22"/>
          <w:lang w:eastAsia="ko-KR"/>
        </w:rPr>
        <w:t xml:space="preserve"> </w:t>
      </w:r>
      <w:r w:rsidRPr="00211F29">
        <w:rPr>
          <w:rFonts w:ascii="Arial" w:hAnsi="Arial" w:cs="Arial"/>
          <w:i/>
          <w:sz w:val="22"/>
          <w:szCs w:val="22"/>
        </w:rPr>
        <w:t>J Bone Miner Res</w:t>
      </w:r>
      <w:r w:rsidRPr="002739D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25: 564-574, 2010.   </w:t>
      </w:r>
    </w:p>
    <w:p w14:paraId="2004FF79" w14:textId="77777777" w:rsidR="00025022" w:rsidRPr="008D31BA" w:rsidRDefault="00025022" w:rsidP="009F77CC">
      <w:pPr>
        <w:adjustRightInd w:val="0"/>
        <w:ind w:left="1080" w:hanging="360"/>
        <w:rPr>
          <w:rFonts w:ascii="Tahoma" w:hAnsi="Tahoma" w:cs="Tahoma"/>
          <w:sz w:val="22"/>
          <w:szCs w:val="22"/>
        </w:rPr>
      </w:pPr>
      <w:proofErr w:type="spellStart"/>
      <w:r w:rsidRPr="008D31BA">
        <w:rPr>
          <w:rFonts w:ascii="Tahoma" w:hAnsi="Tahoma" w:cs="Tahoma"/>
          <w:i/>
          <w:sz w:val="22"/>
          <w:szCs w:val="22"/>
        </w:rPr>
        <w:t>Baek</w:t>
      </w:r>
      <w:proofErr w:type="spellEnd"/>
      <w:r w:rsidRPr="008D31BA">
        <w:rPr>
          <w:rFonts w:ascii="Tahoma" w:hAnsi="Tahoma" w:cs="Tahoma"/>
          <w:i/>
          <w:sz w:val="22"/>
          <w:szCs w:val="22"/>
        </w:rPr>
        <w:t xml:space="preserve"> K,</w:t>
      </w:r>
      <w:r w:rsidRPr="008D31BA">
        <w:rPr>
          <w:rFonts w:ascii="Tahoma" w:hAnsi="Tahoma" w:cs="Tahoma"/>
          <w:sz w:val="22"/>
          <w:szCs w:val="22"/>
        </w:rPr>
        <w:t xml:space="preserve"> </w:t>
      </w:r>
      <w:r w:rsidRPr="000419DB">
        <w:rPr>
          <w:rFonts w:ascii="Tahoma" w:hAnsi="Tahoma" w:cs="Tahoma"/>
          <w:b/>
          <w:sz w:val="22"/>
          <w:szCs w:val="22"/>
        </w:rPr>
        <w:t>Bloomfield SA</w:t>
      </w:r>
      <w:r w:rsidRPr="008D31BA">
        <w:rPr>
          <w:rFonts w:ascii="Tahoma" w:hAnsi="Tahoma" w:cs="Tahoma"/>
          <w:sz w:val="22"/>
          <w:szCs w:val="22"/>
        </w:rPr>
        <w:t>.  Beta-adrenergic blockade and leptin replacement</w:t>
      </w:r>
      <w:r w:rsidR="009B1C1B">
        <w:rPr>
          <w:rFonts w:ascii="Tahoma" w:hAnsi="Tahoma" w:cs="Tahoma"/>
          <w:sz w:val="22"/>
          <w:szCs w:val="22"/>
        </w:rPr>
        <w:t xml:space="preserve"> </w:t>
      </w:r>
      <w:r w:rsidRPr="008D31BA">
        <w:rPr>
          <w:rFonts w:ascii="Tahoma" w:hAnsi="Tahoma" w:cs="Tahoma"/>
          <w:sz w:val="22"/>
          <w:szCs w:val="22"/>
        </w:rPr>
        <w:t>effectively mitigate disuse bone loss</w:t>
      </w:r>
      <w:r w:rsidRPr="00211F29">
        <w:rPr>
          <w:rFonts w:ascii="Tahoma" w:hAnsi="Tahoma" w:cs="Tahoma"/>
          <w:i/>
          <w:sz w:val="22"/>
          <w:szCs w:val="22"/>
        </w:rPr>
        <w:t xml:space="preserve">.   J Bone Miner Res </w:t>
      </w:r>
      <w:r w:rsidR="009B1C1B">
        <w:rPr>
          <w:rFonts w:ascii="Tahoma" w:hAnsi="Tahoma" w:cs="Tahoma"/>
          <w:i/>
          <w:sz w:val="22"/>
          <w:szCs w:val="22"/>
        </w:rPr>
        <w:t xml:space="preserve"> </w:t>
      </w:r>
      <w:r w:rsidRPr="009B1C1B">
        <w:rPr>
          <w:rFonts w:ascii="Tahoma" w:hAnsi="Tahoma" w:cs="Tahoma"/>
          <w:sz w:val="22"/>
          <w:szCs w:val="22"/>
        </w:rPr>
        <w:t>24: 792</w:t>
      </w:r>
      <w:r w:rsidRPr="008D31BA">
        <w:rPr>
          <w:rFonts w:ascii="Tahoma" w:hAnsi="Tahoma" w:cs="Tahoma"/>
          <w:sz w:val="22"/>
          <w:szCs w:val="22"/>
        </w:rPr>
        <w:t xml:space="preserve">-799, 2009.  </w:t>
      </w:r>
    </w:p>
    <w:p w14:paraId="7AC99A26" w14:textId="77777777" w:rsidR="00025022" w:rsidRDefault="00025022" w:rsidP="009F77CC">
      <w:pPr>
        <w:ind w:left="1080" w:hanging="360"/>
        <w:rPr>
          <w:rFonts w:ascii="Tahoma" w:hAnsi="Tahoma" w:cs="Tahoma"/>
          <w:sz w:val="22"/>
          <w:szCs w:val="22"/>
        </w:rPr>
      </w:pPr>
      <w:proofErr w:type="spellStart"/>
      <w:r w:rsidRPr="005F483D">
        <w:rPr>
          <w:rFonts w:ascii="Tahoma" w:hAnsi="Tahoma" w:cs="Tahoma"/>
          <w:sz w:val="22"/>
          <w:szCs w:val="22"/>
        </w:rPr>
        <w:lastRenderedPageBreak/>
        <w:t>Prisby</w:t>
      </w:r>
      <w:proofErr w:type="spellEnd"/>
      <w:r w:rsidRPr="005F483D">
        <w:rPr>
          <w:rFonts w:ascii="Tahoma" w:hAnsi="Tahoma" w:cs="Tahoma"/>
          <w:sz w:val="22"/>
          <w:szCs w:val="22"/>
        </w:rPr>
        <w:t xml:space="preserve"> RD,</w:t>
      </w:r>
      <w:r w:rsidRPr="005F483D">
        <w:rPr>
          <w:rFonts w:ascii="Tahoma" w:hAnsi="Tahoma" w:cs="Tahoma"/>
          <w:i/>
          <w:sz w:val="22"/>
          <w:szCs w:val="22"/>
        </w:rPr>
        <w:t xml:space="preserve"> Swift JM, </w:t>
      </w:r>
      <w:r w:rsidRPr="005F483D">
        <w:rPr>
          <w:rFonts w:ascii="Tahoma" w:hAnsi="Tahoma" w:cs="Tahoma"/>
          <w:sz w:val="22"/>
          <w:szCs w:val="22"/>
        </w:rPr>
        <w:t xml:space="preserve"> </w:t>
      </w:r>
      <w:r w:rsidRPr="005F483D">
        <w:rPr>
          <w:rFonts w:ascii="Tahoma" w:hAnsi="Tahoma" w:cs="Tahoma"/>
          <w:b/>
          <w:sz w:val="22"/>
          <w:szCs w:val="22"/>
        </w:rPr>
        <w:t>Bloomfield SA,</w:t>
      </w:r>
      <w:r w:rsidRPr="005F483D">
        <w:rPr>
          <w:rFonts w:ascii="Tahoma" w:hAnsi="Tahoma" w:cs="Tahoma"/>
          <w:sz w:val="22"/>
          <w:szCs w:val="22"/>
        </w:rPr>
        <w:t xml:space="preserve"> Hogan HA, </w:t>
      </w:r>
      <w:proofErr w:type="spellStart"/>
      <w:r w:rsidRPr="005F483D">
        <w:rPr>
          <w:rFonts w:ascii="Tahoma" w:hAnsi="Tahoma" w:cs="Tahoma"/>
          <w:sz w:val="22"/>
          <w:szCs w:val="22"/>
        </w:rPr>
        <w:t>Delp</w:t>
      </w:r>
      <w:proofErr w:type="spellEnd"/>
      <w:r w:rsidRPr="005F483D">
        <w:rPr>
          <w:rFonts w:ascii="Tahoma" w:hAnsi="Tahoma" w:cs="Tahoma"/>
          <w:sz w:val="22"/>
          <w:szCs w:val="22"/>
        </w:rPr>
        <w:t xml:space="preserve"> MD.  </w:t>
      </w:r>
      <w:r>
        <w:rPr>
          <w:rFonts w:ascii="Tahoma" w:hAnsi="Tahoma" w:cs="Tahoma"/>
          <w:sz w:val="22"/>
          <w:szCs w:val="22"/>
        </w:rPr>
        <w:t>Alterations in bone mass, geometry and mechanical properties in the fatty Zucker rat model for Type II diabetes</w:t>
      </w:r>
      <w:r w:rsidRPr="00211F29">
        <w:rPr>
          <w:rFonts w:ascii="Tahoma" w:hAnsi="Tahoma" w:cs="Tahoma"/>
          <w:sz w:val="22"/>
          <w:szCs w:val="22"/>
        </w:rPr>
        <w:t>.</w:t>
      </w:r>
      <w:r w:rsidRPr="00211F29">
        <w:rPr>
          <w:rFonts w:ascii="Tahoma" w:hAnsi="Tahoma" w:cs="Tahoma"/>
          <w:i/>
          <w:sz w:val="22"/>
          <w:szCs w:val="22"/>
        </w:rPr>
        <w:t xml:space="preserve">  J Endocrinology   </w:t>
      </w:r>
      <w:r w:rsidRPr="00211F29">
        <w:rPr>
          <w:rFonts w:ascii="Tahoma" w:hAnsi="Tahoma" w:cs="Tahoma"/>
          <w:sz w:val="22"/>
          <w:szCs w:val="22"/>
        </w:rPr>
        <w:t>199:</w:t>
      </w:r>
      <w:r w:rsidRPr="0057615C">
        <w:rPr>
          <w:rFonts w:ascii="Tahoma" w:hAnsi="Tahoma" w:cs="Tahoma"/>
          <w:sz w:val="22"/>
          <w:szCs w:val="22"/>
        </w:rPr>
        <w:t>379-388, 2008.</w:t>
      </w:r>
    </w:p>
    <w:p w14:paraId="7A249F5C" w14:textId="5CBEAD34" w:rsidR="00196E0F" w:rsidRPr="001D04DB" w:rsidRDefault="00025022" w:rsidP="001D04DB">
      <w:pPr>
        <w:ind w:left="1080" w:hanging="360"/>
        <w:rPr>
          <w:rFonts w:ascii="Tahoma" w:hAnsi="Tahoma" w:cs="Tahoma"/>
          <w:bCs/>
          <w:sz w:val="22"/>
          <w:szCs w:val="22"/>
        </w:rPr>
      </w:pPr>
      <w:proofErr w:type="spellStart"/>
      <w:r>
        <w:rPr>
          <w:rFonts w:ascii="Tahoma" w:hAnsi="Tahoma" w:cs="Tahoma"/>
          <w:i/>
          <w:sz w:val="22"/>
          <w:szCs w:val="22"/>
        </w:rPr>
        <w:t>Baek</w:t>
      </w:r>
      <w:proofErr w:type="spellEnd"/>
      <w:r>
        <w:rPr>
          <w:rFonts w:ascii="Tahoma" w:hAnsi="Tahoma" w:cs="Tahoma"/>
          <w:i/>
          <w:sz w:val="22"/>
          <w:szCs w:val="22"/>
        </w:rPr>
        <w:t xml:space="preserve"> K, Barlow AA,</w:t>
      </w:r>
      <w:r>
        <w:rPr>
          <w:rFonts w:ascii="Tahoma" w:hAnsi="Tahoma" w:cs="Tahoma"/>
          <w:sz w:val="22"/>
          <w:szCs w:val="22"/>
        </w:rPr>
        <w:t xml:space="preserve"> </w:t>
      </w:r>
      <w:r w:rsidRPr="00124034">
        <w:rPr>
          <w:rFonts w:ascii="Tahoma" w:hAnsi="Tahoma" w:cs="Tahoma"/>
          <w:i/>
          <w:sz w:val="22"/>
          <w:szCs w:val="22"/>
        </w:rPr>
        <w:t>Allen MR</w:t>
      </w:r>
      <w:r>
        <w:rPr>
          <w:rFonts w:ascii="Tahoma" w:hAnsi="Tahoma" w:cs="Tahoma"/>
          <w:sz w:val="22"/>
          <w:szCs w:val="22"/>
        </w:rPr>
        <w:t xml:space="preserve">, </w:t>
      </w:r>
      <w:r w:rsidRPr="000419DB">
        <w:rPr>
          <w:rFonts w:ascii="Tahoma" w:hAnsi="Tahoma" w:cs="Tahoma"/>
          <w:b/>
          <w:sz w:val="22"/>
          <w:szCs w:val="22"/>
        </w:rPr>
        <w:t>Bloomfield SA.</w:t>
      </w:r>
      <w:r>
        <w:rPr>
          <w:rFonts w:ascii="Tahoma" w:hAnsi="Tahoma" w:cs="Tahoma"/>
          <w:sz w:val="22"/>
          <w:szCs w:val="22"/>
        </w:rPr>
        <w:t xml:space="preserve">  F</w:t>
      </w:r>
      <w:r>
        <w:rPr>
          <w:rFonts w:ascii="Tahoma" w:hAnsi="Tahoma" w:cs="Tahoma"/>
          <w:bCs/>
          <w:sz w:val="22"/>
          <w:szCs w:val="22"/>
        </w:rPr>
        <w:t>ood r</w:t>
      </w:r>
      <w:r w:rsidRPr="00141BC3">
        <w:rPr>
          <w:rFonts w:ascii="Tahoma" w:hAnsi="Tahoma" w:cs="Tahoma"/>
          <w:bCs/>
          <w:sz w:val="22"/>
          <w:szCs w:val="22"/>
        </w:rPr>
        <w:t>estriction and</w:t>
      </w:r>
      <w:r w:rsidR="009B1C1B"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>s</w:t>
      </w:r>
      <w:r w:rsidRPr="00141BC3">
        <w:rPr>
          <w:rFonts w:ascii="Tahoma" w:hAnsi="Tahoma" w:cs="Tahoma"/>
          <w:bCs/>
          <w:sz w:val="22"/>
          <w:szCs w:val="22"/>
        </w:rPr>
        <w:t xml:space="preserve">imulated </w:t>
      </w:r>
      <w:r>
        <w:rPr>
          <w:rFonts w:ascii="Tahoma" w:hAnsi="Tahoma" w:cs="Tahoma"/>
          <w:bCs/>
          <w:sz w:val="22"/>
          <w:szCs w:val="22"/>
        </w:rPr>
        <w:t>m</w:t>
      </w:r>
      <w:r w:rsidRPr="00141BC3">
        <w:rPr>
          <w:rFonts w:ascii="Tahoma" w:hAnsi="Tahoma" w:cs="Tahoma"/>
          <w:bCs/>
          <w:sz w:val="22"/>
          <w:szCs w:val="22"/>
        </w:rPr>
        <w:t xml:space="preserve">icrogravity: effects on bone and serum </w:t>
      </w:r>
      <w:r>
        <w:rPr>
          <w:rFonts w:ascii="Tahoma" w:hAnsi="Tahoma" w:cs="Tahoma"/>
          <w:bCs/>
          <w:sz w:val="22"/>
          <w:szCs w:val="22"/>
        </w:rPr>
        <w:t xml:space="preserve">leptin.  </w:t>
      </w:r>
      <w:r w:rsidRPr="00211F29">
        <w:rPr>
          <w:rFonts w:ascii="Tahoma" w:hAnsi="Tahoma" w:cs="Tahoma"/>
          <w:i/>
          <w:sz w:val="22"/>
          <w:szCs w:val="22"/>
        </w:rPr>
        <w:t xml:space="preserve">J Appl </w:t>
      </w:r>
      <w:proofErr w:type="spellStart"/>
      <w:r w:rsidRPr="00211F29">
        <w:rPr>
          <w:rFonts w:ascii="Tahoma" w:hAnsi="Tahoma" w:cs="Tahoma"/>
          <w:i/>
          <w:sz w:val="22"/>
          <w:szCs w:val="22"/>
        </w:rPr>
        <w:t>Physiol</w:t>
      </w:r>
      <w:proofErr w:type="spellEnd"/>
      <w:r w:rsidRPr="00211F29">
        <w:rPr>
          <w:rFonts w:ascii="Tahoma" w:hAnsi="Tahoma" w:cs="Tahoma"/>
          <w:sz w:val="22"/>
          <w:szCs w:val="22"/>
        </w:rPr>
        <w:t xml:space="preserve">  104</w:t>
      </w:r>
      <w:r>
        <w:rPr>
          <w:rFonts w:ascii="Tahoma" w:hAnsi="Tahoma" w:cs="Tahoma"/>
          <w:sz w:val="22"/>
          <w:szCs w:val="22"/>
        </w:rPr>
        <w:t xml:space="preserve">: 1086-1093, 2008. </w:t>
      </w:r>
    </w:p>
    <w:p w14:paraId="7D0B601C" w14:textId="24234943" w:rsidR="0041354F" w:rsidRPr="005F483D" w:rsidRDefault="00025022" w:rsidP="00A36C9E">
      <w:pPr>
        <w:ind w:left="1080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Wallace JM, </w:t>
      </w:r>
      <w:proofErr w:type="spellStart"/>
      <w:r>
        <w:rPr>
          <w:rFonts w:ascii="Tahoma" w:hAnsi="Tahoma" w:cs="Tahoma"/>
          <w:sz w:val="22"/>
          <w:szCs w:val="22"/>
        </w:rPr>
        <w:t>Rajachar</w:t>
      </w:r>
      <w:proofErr w:type="spellEnd"/>
      <w:r>
        <w:rPr>
          <w:rFonts w:ascii="Tahoma" w:hAnsi="Tahoma" w:cs="Tahoma"/>
          <w:sz w:val="22"/>
          <w:szCs w:val="22"/>
        </w:rPr>
        <w:t xml:space="preserve"> RM, </w:t>
      </w:r>
      <w:r w:rsidRPr="00B3733E">
        <w:rPr>
          <w:rFonts w:ascii="Tahoma" w:hAnsi="Tahoma" w:cs="Tahoma"/>
          <w:i/>
          <w:sz w:val="22"/>
          <w:szCs w:val="22"/>
        </w:rPr>
        <w:t>Allen MR</w:t>
      </w:r>
      <w:r>
        <w:rPr>
          <w:rFonts w:ascii="Tahoma" w:hAnsi="Tahoma" w:cs="Tahoma"/>
          <w:sz w:val="22"/>
          <w:szCs w:val="22"/>
        </w:rPr>
        <w:t xml:space="preserve">, </w:t>
      </w:r>
      <w:r w:rsidRPr="000419DB">
        <w:rPr>
          <w:rFonts w:ascii="Tahoma" w:hAnsi="Tahoma" w:cs="Tahoma"/>
          <w:b/>
          <w:sz w:val="22"/>
          <w:szCs w:val="22"/>
        </w:rPr>
        <w:t>Bloomfield SA,</w:t>
      </w:r>
      <w:r>
        <w:rPr>
          <w:rFonts w:ascii="Tahoma" w:hAnsi="Tahoma" w:cs="Tahoma"/>
          <w:sz w:val="22"/>
          <w:szCs w:val="22"/>
        </w:rPr>
        <w:t xml:space="preserve"> Robey PG, Young MF, Kohn DH. Exercise-induced changes in the cortical bone of growing mice are bone- and gender-specific. </w:t>
      </w:r>
      <w:r w:rsidRPr="005F483D">
        <w:rPr>
          <w:rFonts w:ascii="Tahoma" w:hAnsi="Tahoma" w:cs="Tahoma"/>
          <w:i/>
          <w:sz w:val="22"/>
          <w:szCs w:val="22"/>
        </w:rPr>
        <w:t>Bone</w:t>
      </w:r>
      <w:r w:rsidRPr="005F483D">
        <w:rPr>
          <w:rFonts w:ascii="Tahoma" w:hAnsi="Tahoma" w:cs="Tahoma"/>
          <w:sz w:val="22"/>
          <w:szCs w:val="22"/>
        </w:rPr>
        <w:t xml:space="preserve">  40: 1120-1127, 2007.</w:t>
      </w:r>
    </w:p>
    <w:p w14:paraId="65D54903" w14:textId="77777777" w:rsidR="00025022" w:rsidRDefault="00025022" w:rsidP="009F77CC">
      <w:pPr>
        <w:ind w:left="1080" w:hanging="360"/>
        <w:rPr>
          <w:rFonts w:ascii="Tahoma" w:hAnsi="Tahoma" w:cs="Tahoma"/>
          <w:sz w:val="22"/>
          <w:szCs w:val="22"/>
        </w:rPr>
      </w:pPr>
      <w:r w:rsidRPr="005F483D">
        <w:rPr>
          <w:rFonts w:ascii="Tahoma" w:hAnsi="Tahoma" w:cs="Tahoma"/>
          <w:sz w:val="22"/>
          <w:szCs w:val="22"/>
        </w:rPr>
        <w:t xml:space="preserve">Kim W-K, </w:t>
      </w:r>
      <w:proofErr w:type="spellStart"/>
      <w:r w:rsidRPr="005F483D">
        <w:rPr>
          <w:rFonts w:ascii="Tahoma" w:hAnsi="Tahoma" w:cs="Tahoma"/>
          <w:sz w:val="22"/>
          <w:szCs w:val="22"/>
        </w:rPr>
        <w:t>Donalson</w:t>
      </w:r>
      <w:proofErr w:type="spellEnd"/>
      <w:r w:rsidRPr="005F483D">
        <w:rPr>
          <w:rFonts w:ascii="Tahoma" w:hAnsi="Tahoma" w:cs="Tahoma"/>
          <w:sz w:val="22"/>
          <w:szCs w:val="22"/>
        </w:rPr>
        <w:t xml:space="preserve"> LM, </w:t>
      </w:r>
      <w:r w:rsidRPr="005F483D">
        <w:rPr>
          <w:rFonts w:ascii="Tahoma" w:hAnsi="Tahoma" w:cs="Tahoma"/>
          <w:b/>
          <w:sz w:val="22"/>
          <w:szCs w:val="22"/>
        </w:rPr>
        <w:t>Bloomfield SA</w:t>
      </w:r>
      <w:r w:rsidRPr="005F483D">
        <w:rPr>
          <w:rFonts w:ascii="Tahoma" w:hAnsi="Tahoma" w:cs="Tahoma"/>
          <w:sz w:val="22"/>
          <w:szCs w:val="22"/>
        </w:rPr>
        <w:t xml:space="preserve">, Hogan HA, </w:t>
      </w:r>
      <w:proofErr w:type="spellStart"/>
      <w:r w:rsidRPr="005F483D">
        <w:rPr>
          <w:rFonts w:ascii="Tahoma" w:hAnsi="Tahoma" w:cs="Tahoma"/>
          <w:sz w:val="22"/>
          <w:szCs w:val="22"/>
        </w:rPr>
        <w:t>Kubena</w:t>
      </w:r>
      <w:proofErr w:type="spellEnd"/>
      <w:r w:rsidRPr="005F483D">
        <w:rPr>
          <w:rFonts w:ascii="Tahoma" w:hAnsi="Tahoma" w:cs="Tahoma"/>
          <w:sz w:val="22"/>
          <w:szCs w:val="22"/>
        </w:rPr>
        <w:t xml:space="preserve"> LF, Nisbet DJ, </w:t>
      </w:r>
      <w:proofErr w:type="spellStart"/>
      <w:r w:rsidRPr="005F483D">
        <w:rPr>
          <w:rFonts w:ascii="Tahoma" w:hAnsi="Tahoma" w:cs="Tahoma"/>
          <w:sz w:val="22"/>
          <w:szCs w:val="22"/>
        </w:rPr>
        <w:t>Ricke</w:t>
      </w:r>
      <w:proofErr w:type="spellEnd"/>
      <w:r w:rsidRPr="005F483D">
        <w:rPr>
          <w:rFonts w:ascii="Tahoma" w:hAnsi="Tahoma" w:cs="Tahoma"/>
          <w:sz w:val="22"/>
          <w:szCs w:val="22"/>
        </w:rPr>
        <w:t xml:space="preserve"> SC. </w:t>
      </w:r>
      <w:r>
        <w:rPr>
          <w:rFonts w:ascii="Tahoma" w:hAnsi="Tahoma" w:cs="Tahoma"/>
          <w:sz w:val="22"/>
          <w:szCs w:val="22"/>
        </w:rPr>
        <w:t>Molt</w:t>
      </w:r>
      <w:r w:rsidR="009F77CC">
        <w:rPr>
          <w:rFonts w:ascii="Tahoma" w:hAnsi="Tahoma" w:cs="Tahoma"/>
          <w:sz w:val="22"/>
          <w:szCs w:val="22"/>
        </w:rPr>
        <w:t xml:space="preserve"> </w:t>
      </w:r>
      <w:r w:rsidR="009B1C1B">
        <w:rPr>
          <w:rFonts w:ascii="Tahoma" w:hAnsi="Tahoma" w:cs="Tahoma"/>
          <w:sz w:val="22"/>
          <w:szCs w:val="22"/>
        </w:rPr>
        <w:t>p</w:t>
      </w:r>
      <w:r>
        <w:rPr>
          <w:rFonts w:ascii="Tahoma" w:hAnsi="Tahoma" w:cs="Tahoma"/>
          <w:sz w:val="22"/>
          <w:szCs w:val="22"/>
        </w:rPr>
        <w:t xml:space="preserve">erformance and bone density of cortical, medullary, and cancellous bone in laying hens during feed restriction or alfalfa-based feed molt.   </w:t>
      </w:r>
      <w:r w:rsidRPr="00211F29">
        <w:rPr>
          <w:rFonts w:ascii="Tahoma" w:hAnsi="Tahoma" w:cs="Tahoma"/>
          <w:i/>
          <w:sz w:val="22"/>
          <w:szCs w:val="22"/>
        </w:rPr>
        <w:t>Poultry Sci</w:t>
      </w:r>
      <w:r w:rsidRPr="00211F29">
        <w:rPr>
          <w:rFonts w:ascii="Tahoma" w:hAnsi="Tahoma" w:cs="Tahoma"/>
          <w:sz w:val="22"/>
          <w:szCs w:val="22"/>
        </w:rPr>
        <w:t xml:space="preserve"> </w:t>
      </w:r>
      <w:r w:rsidR="009B1C1B">
        <w:rPr>
          <w:rFonts w:ascii="Tahoma" w:hAnsi="Tahoma" w:cs="Tahoma"/>
          <w:sz w:val="22"/>
          <w:szCs w:val="22"/>
        </w:rPr>
        <w:t xml:space="preserve">  </w:t>
      </w:r>
      <w:r w:rsidRPr="00211F29">
        <w:rPr>
          <w:rFonts w:ascii="Tahoma" w:hAnsi="Tahoma" w:cs="Tahoma"/>
          <w:sz w:val="22"/>
          <w:szCs w:val="22"/>
        </w:rPr>
        <w:t>86:</w:t>
      </w:r>
      <w:r>
        <w:rPr>
          <w:rFonts w:ascii="Tahoma" w:hAnsi="Tahoma" w:cs="Tahoma"/>
          <w:sz w:val="22"/>
          <w:szCs w:val="22"/>
        </w:rPr>
        <w:t>1821-1830, 2007.</w:t>
      </w:r>
    </w:p>
    <w:p w14:paraId="3D23AB74" w14:textId="67F4A5F0" w:rsidR="005F471B" w:rsidRDefault="00025022" w:rsidP="009F77CC">
      <w:pPr>
        <w:ind w:left="1080" w:hanging="360"/>
        <w:rPr>
          <w:rFonts w:ascii="Tahoma" w:hAnsi="Tahoma" w:cs="Tahoma"/>
          <w:sz w:val="22"/>
          <w:szCs w:val="22"/>
        </w:rPr>
      </w:pPr>
      <w:r w:rsidRPr="005F483D">
        <w:rPr>
          <w:rFonts w:ascii="Tahoma" w:hAnsi="Tahoma" w:cs="Tahoma"/>
          <w:i/>
          <w:sz w:val="22"/>
          <w:szCs w:val="22"/>
        </w:rPr>
        <w:t>Allen MR</w:t>
      </w:r>
      <w:r w:rsidRPr="005F483D">
        <w:rPr>
          <w:rFonts w:ascii="Tahoma" w:hAnsi="Tahoma" w:cs="Tahoma"/>
          <w:sz w:val="22"/>
          <w:szCs w:val="22"/>
        </w:rPr>
        <w:t xml:space="preserve">, Hogan HA, </w:t>
      </w:r>
      <w:r w:rsidRPr="005F483D">
        <w:rPr>
          <w:rFonts w:ascii="Tahoma" w:hAnsi="Tahoma" w:cs="Tahoma"/>
          <w:b/>
          <w:sz w:val="22"/>
          <w:szCs w:val="22"/>
        </w:rPr>
        <w:t>Bloomfield SA.</w:t>
      </w:r>
      <w:r w:rsidRPr="005F483D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Differential bone and muscle recovery following hindlimb unloading in skeletally mature rats. </w:t>
      </w:r>
      <w:r w:rsidRPr="00211F29">
        <w:rPr>
          <w:rFonts w:ascii="Tahoma" w:hAnsi="Tahoma" w:cs="Tahoma"/>
          <w:i/>
          <w:sz w:val="22"/>
          <w:szCs w:val="22"/>
        </w:rPr>
        <w:t xml:space="preserve">J </w:t>
      </w:r>
      <w:proofErr w:type="spellStart"/>
      <w:r w:rsidRPr="00211F29">
        <w:rPr>
          <w:rFonts w:ascii="Tahoma" w:hAnsi="Tahoma" w:cs="Tahoma"/>
          <w:i/>
          <w:sz w:val="22"/>
          <w:szCs w:val="22"/>
        </w:rPr>
        <w:t>Musculoskel</w:t>
      </w:r>
      <w:proofErr w:type="spellEnd"/>
      <w:r w:rsidRPr="00211F29">
        <w:rPr>
          <w:rFonts w:ascii="Tahoma" w:hAnsi="Tahoma" w:cs="Tahoma"/>
          <w:i/>
          <w:sz w:val="22"/>
          <w:szCs w:val="22"/>
        </w:rPr>
        <w:t xml:space="preserve"> Neuron Interact</w:t>
      </w:r>
      <w:r w:rsidRPr="00211F29">
        <w:rPr>
          <w:rFonts w:ascii="Tahoma" w:hAnsi="Tahoma" w:cs="Tahoma"/>
          <w:sz w:val="22"/>
          <w:szCs w:val="22"/>
        </w:rPr>
        <w:t xml:space="preserve">  6</w:t>
      </w:r>
      <w:r>
        <w:rPr>
          <w:rFonts w:ascii="Tahoma" w:hAnsi="Tahoma" w:cs="Tahoma"/>
          <w:sz w:val="22"/>
          <w:szCs w:val="22"/>
        </w:rPr>
        <w:t xml:space="preserve">: 217-225, 2006.  </w:t>
      </w:r>
    </w:p>
    <w:p w14:paraId="2D02A8DE" w14:textId="26F5F7B2" w:rsidR="0093774B" w:rsidRPr="000D29CF" w:rsidRDefault="00025022" w:rsidP="007B3706">
      <w:pPr>
        <w:ind w:left="1080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Wallace JM, </w:t>
      </w:r>
      <w:proofErr w:type="spellStart"/>
      <w:r>
        <w:rPr>
          <w:rFonts w:ascii="Tahoma" w:hAnsi="Tahoma" w:cs="Tahoma"/>
          <w:sz w:val="22"/>
          <w:szCs w:val="22"/>
        </w:rPr>
        <w:t>Rajachar</w:t>
      </w:r>
      <w:proofErr w:type="spellEnd"/>
      <w:r>
        <w:rPr>
          <w:rFonts w:ascii="Tahoma" w:hAnsi="Tahoma" w:cs="Tahoma"/>
          <w:sz w:val="22"/>
          <w:szCs w:val="22"/>
        </w:rPr>
        <w:t xml:space="preserve"> RM, Chen X-D, Shi S, </w:t>
      </w:r>
      <w:r w:rsidRPr="00B3733E">
        <w:rPr>
          <w:rFonts w:ascii="Tahoma" w:hAnsi="Tahoma" w:cs="Tahoma"/>
          <w:i/>
          <w:sz w:val="22"/>
          <w:szCs w:val="22"/>
        </w:rPr>
        <w:t>Allen MR</w:t>
      </w:r>
      <w:r>
        <w:rPr>
          <w:rFonts w:ascii="Tahoma" w:hAnsi="Tahoma" w:cs="Tahoma"/>
          <w:sz w:val="22"/>
          <w:szCs w:val="22"/>
        </w:rPr>
        <w:t xml:space="preserve">, </w:t>
      </w:r>
      <w:r w:rsidRPr="000419DB">
        <w:rPr>
          <w:rFonts w:ascii="Tahoma" w:hAnsi="Tahoma" w:cs="Tahoma"/>
          <w:b/>
          <w:sz w:val="22"/>
          <w:szCs w:val="22"/>
        </w:rPr>
        <w:t>Bloomfield SA,</w:t>
      </w:r>
      <w:r>
        <w:rPr>
          <w:rFonts w:ascii="Tahoma" w:hAnsi="Tahoma" w:cs="Tahoma"/>
          <w:sz w:val="22"/>
          <w:szCs w:val="22"/>
        </w:rPr>
        <w:t xml:space="preserve"> Les CM, Robey PG, Young MF, Kohn DH.  The phenotype of </w:t>
      </w:r>
      <w:proofErr w:type="spellStart"/>
      <w:r>
        <w:rPr>
          <w:rFonts w:ascii="Tahoma" w:hAnsi="Tahoma" w:cs="Tahoma"/>
          <w:sz w:val="22"/>
          <w:szCs w:val="22"/>
        </w:rPr>
        <w:t>biglycan</w:t>
      </w:r>
      <w:proofErr w:type="spellEnd"/>
      <w:r>
        <w:rPr>
          <w:rFonts w:ascii="Tahoma" w:hAnsi="Tahoma" w:cs="Tahoma"/>
          <w:sz w:val="22"/>
          <w:szCs w:val="22"/>
        </w:rPr>
        <w:t xml:space="preserve">-deficient mice is bone- and gender-specific. </w:t>
      </w:r>
      <w:r w:rsidRPr="00C73BC8">
        <w:rPr>
          <w:rFonts w:ascii="Tahoma" w:hAnsi="Tahoma" w:cs="Tahoma"/>
          <w:sz w:val="22"/>
          <w:szCs w:val="22"/>
        </w:rPr>
        <w:t xml:space="preserve"> </w:t>
      </w:r>
      <w:r w:rsidRPr="00211F29">
        <w:rPr>
          <w:rFonts w:ascii="Tahoma" w:hAnsi="Tahoma" w:cs="Tahoma"/>
          <w:i/>
          <w:sz w:val="22"/>
          <w:szCs w:val="22"/>
        </w:rPr>
        <w:t>Bone</w:t>
      </w:r>
      <w:r>
        <w:rPr>
          <w:rFonts w:ascii="Tahoma" w:hAnsi="Tahoma" w:cs="Tahoma"/>
          <w:sz w:val="22"/>
          <w:szCs w:val="22"/>
        </w:rPr>
        <w:t xml:space="preserve">  39: 106-116, 2006. </w:t>
      </w:r>
    </w:p>
    <w:p w14:paraId="119C73F4" w14:textId="1C7545ED" w:rsidR="000D29CF" w:rsidRPr="005F471B" w:rsidRDefault="00025022" w:rsidP="009F77CC">
      <w:pPr>
        <w:ind w:left="1080" w:hanging="360"/>
        <w:rPr>
          <w:rFonts w:ascii="Tahoma" w:hAnsi="Tahoma" w:cs="Tahoma"/>
          <w:sz w:val="22"/>
          <w:szCs w:val="22"/>
        </w:rPr>
      </w:pPr>
      <w:r w:rsidRPr="00B3733E">
        <w:rPr>
          <w:rFonts w:ascii="Tahoma" w:hAnsi="Tahoma" w:cs="Tahoma"/>
          <w:i/>
          <w:sz w:val="22"/>
          <w:szCs w:val="22"/>
        </w:rPr>
        <w:t>Hubal MJ</w:t>
      </w:r>
      <w:r w:rsidRPr="003949E9">
        <w:rPr>
          <w:rFonts w:ascii="Tahoma" w:hAnsi="Tahoma" w:cs="Tahoma"/>
          <w:sz w:val="22"/>
          <w:szCs w:val="22"/>
        </w:rPr>
        <w:t>,</w:t>
      </w:r>
      <w:r w:rsidRPr="003949E9">
        <w:rPr>
          <w:rFonts w:ascii="Tahoma" w:eastAsia="Batang" w:hAnsi="Tahoma" w:cs="Tahoma"/>
          <w:sz w:val="22"/>
          <w:szCs w:val="22"/>
          <w:lang w:eastAsia="ko-KR"/>
        </w:rPr>
        <w:t xml:space="preserve"> Ingalls CP, </w:t>
      </w:r>
      <w:r w:rsidRPr="00B3733E">
        <w:rPr>
          <w:rFonts w:ascii="Tahoma" w:eastAsia="Batang" w:hAnsi="Tahoma" w:cs="Tahoma"/>
          <w:i/>
          <w:sz w:val="22"/>
          <w:szCs w:val="22"/>
          <w:lang w:eastAsia="ko-KR"/>
        </w:rPr>
        <w:t>Allen MR</w:t>
      </w:r>
      <w:r w:rsidRPr="003949E9">
        <w:rPr>
          <w:rFonts w:ascii="Tahoma" w:eastAsia="Batang" w:hAnsi="Tahoma" w:cs="Tahoma"/>
          <w:sz w:val="22"/>
          <w:szCs w:val="22"/>
          <w:lang w:eastAsia="ko-KR"/>
        </w:rPr>
        <w:t xml:space="preserve">, </w:t>
      </w:r>
      <w:proofErr w:type="spellStart"/>
      <w:r w:rsidRPr="003949E9">
        <w:rPr>
          <w:rFonts w:ascii="Tahoma" w:eastAsia="Batang" w:hAnsi="Tahoma" w:cs="Tahoma"/>
          <w:sz w:val="22"/>
          <w:szCs w:val="22"/>
          <w:lang w:eastAsia="ko-KR"/>
        </w:rPr>
        <w:t>Wenke</w:t>
      </w:r>
      <w:proofErr w:type="spellEnd"/>
      <w:r w:rsidRPr="003949E9">
        <w:rPr>
          <w:rFonts w:ascii="Tahoma" w:eastAsia="Batang" w:hAnsi="Tahoma" w:cs="Tahoma"/>
          <w:sz w:val="22"/>
          <w:szCs w:val="22"/>
          <w:lang w:eastAsia="ko-KR"/>
        </w:rPr>
        <w:t xml:space="preserve"> JC, Hogan HA, </w:t>
      </w:r>
      <w:r w:rsidRPr="000419DB">
        <w:rPr>
          <w:rFonts w:ascii="Tahoma" w:eastAsia="Batang" w:hAnsi="Tahoma" w:cs="Tahoma"/>
          <w:b/>
          <w:sz w:val="22"/>
          <w:szCs w:val="22"/>
          <w:lang w:eastAsia="ko-KR"/>
        </w:rPr>
        <w:t>Bloomfield SA.</w:t>
      </w:r>
      <w:r w:rsidRPr="003949E9">
        <w:rPr>
          <w:rFonts w:ascii="Tahoma" w:eastAsia="Batang" w:hAnsi="Tahoma" w:cs="Tahoma"/>
          <w:sz w:val="22"/>
          <w:szCs w:val="22"/>
          <w:lang w:eastAsia="ko-KR"/>
        </w:rPr>
        <w:t xml:space="preserve"> </w:t>
      </w:r>
      <w:r w:rsidR="000419DB">
        <w:rPr>
          <w:rFonts w:ascii="Tahoma" w:eastAsia="Batang" w:hAnsi="Tahoma" w:cs="Tahoma"/>
          <w:sz w:val="22"/>
          <w:szCs w:val="22"/>
          <w:lang w:eastAsia="ko-KR"/>
        </w:rPr>
        <w:t xml:space="preserve">  </w:t>
      </w:r>
      <w:r w:rsidRPr="003949E9">
        <w:rPr>
          <w:rFonts w:ascii="Tahoma" w:eastAsia="Batang" w:hAnsi="Tahoma" w:cs="Tahoma"/>
          <w:bCs/>
          <w:sz w:val="22"/>
          <w:szCs w:val="22"/>
          <w:lang w:eastAsia="ko-KR"/>
        </w:rPr>
        <w:t>Effects</w:t>
      </w:r>
      <w:r>
        <w:rPr>
          <w:rFonts w:ascii="Tahoma" w:eastAsia="Batang" w:hAnsi="Tahoma" w:cs="Tahoma"/>
          <w:bCs/>
          <w:sz w:val="22"/>
          <w:szCs w:val="22"/>
          <w:lang w:eastAsia="ko-KR"/>
        </w:rPr>
        <w:t xml:space="preserve"> </w:t>
      </w:r>
      <w:r w:rsidRPr="003949E9">
        <w:rPr>
          <w:rFonts w:ascii="Tahoma" w:eastAsia="Batang" w:hAnsi="Tahoma" w:cs="Tahoma"/>
          <w:bCs/>
          <w:sz w:val="22"/>
          <w:szCs w:val="22"/>
          <w:lang w:eastAsia="ko-KR"/>
        </w:rPr>
        <w:t xml:space="preserve">of eccentric exercise training on cortical bone and muscle strength in the estrogen deficient mouse.  </w:t>
      </w:r>
      <w:r w:rsidRPr="00211F29">
        <w:rPr>
          <w:rFonts w:ascii="Tahoma" w:hAnsi="Tahoma" w:cs="Tahoma"/>
          <w:i/>
          <w:sz w:val="22"/>
          <w:szCs w:val="22"/>
        </w:rPr>
        <w:t xml:space="preserve">J </w:t>
      </w:r>
      <w:r w:rsidRPr="00E045BE">
        <w:rPr>
          <w:rFonts w:ascii="Tahoma" w:hAnsi="Tahoma" w:cs="Tahoma"/>
          <w:i/>
          <w:sz w:val="22"/>
          <w:szCs w:val="22"/>
        </w:rPr>
        <w:t xml:space="preserve">Appl </w:t>
      </w:r>
      <w:proofErr w:type="spellStart"/>
      <w:r w:rsidRPr="00E045BE">
        <w:rPr>
          <w:rFonts w:ascii="Tahoma" w:hAnsi="Tahoma" w:cs="Tahoma"/>
          <w:i/>
          <w:sz w:val="22"/>
          <w:szCs w:val="22"/>
        </w:rPr>
        <w:t>Physiol</w:t>
      </w:r>
      <w:proofErr w:type="spellEnd"/>
      <w:r w:rsidRPr="00E045BE">
        <w:rPr>
          <w:rFonts w:ascii="Tahoma" w:hAnsi="Tahoma" w:cs="Tahoma"/>
          <w:i/>
          <w:sz w:val="22"/>
          <w:szCs w:val="22"/>
        </w:rPr>
        <w:t xml:space="preserve"> 98</w:t>
      </w:r>
      <w:r w:rsidRPr="00E045BE">
        <w:rPr>
          <w:rFonts w:ascii="Tahoma" w:hAnsi="Tahoma" w:cs="Tahoma"/>
          <w:sz w:val="22"/>
          <w:szCs w:val="22"/>
        </w:rPr>
        <w:t>: 1674-1681, 2005.</w:t>
      </w:r>
    </w:p>
    <w:p w14:paraId="08AF46E9" w14:textId="77777777" w:rsidR="00025022" w:rsidRPr="00E045BE" w:rsidRDefault="00025022" w:rsidP="009F77CC">
      <w:pPr>
        <w:ind w:left="1080" w:hanging="360"/>
        <w:rPr>
          <w:rFonts w:ascii="Tahoma" w:hAnsi="Tahoma" w:cs="Tahoma"/>
          <w:sz w:val="22"/>
          <w:szCs w:val="22"/>
          <w:u w:val="single"/>
        </w:rPr>
      </w:pPr>
      <w:r w:rsidRPr="00E045BE">
        <w:rPr>
          <w:rFonts w:ascii="Tahoma" w:hAnsi="Tahoma" w:cs="Tahoma"/>
          <w:b/>
          <w:sz w:val="22"/>
          <w:szCs w:val="22"/>
        </w:rPr>
        <w:t>Bloomfield SA.</w:t>
      </w:r>
      <w:r w:rsidRPr="00E045BE">
        <w:rPr>
          <w:rFonts w:ascii="Tahoma" w:hAnsi="Tahoma" w:cs="Tahoma"/>
          <w:sz w:val="22"/>
          <w:szCs w:val="22"/>
        </w:rPr>
        <w:t xml:space="preserve">  Contributions of physical activity to bone health over the</w:t>
      </w:r>
      <w:r w:rsidR="009B1C1B" w:rsidRPr="00E045BE">
        <w:rPr>
          <w:rFonts w:ascii="Tahoma" w:hAnsi="Tahoma" w:cs="Tahoma"/>
          <w:sz w:val="22"/>
          <w:szCs w:val="22"/>
        </w:rPr>
        <w:t xml:space="preserve"> </w:t>
      </w:r>
      <w:r w:rsidRPr="00E045BE">
        <w:rPr>
          <w:rFonts w:ascii="Tahoma" w:hAnsi="Tahoma" w:cs="Tahoma"/>
          <w:sz w:val="22"/>
          <w:szCs w:val="22"/>
        </w:rPr>
        <w:t xml:space="preserve">lifespan. </w:t>
      </w:r>
      <w:r w:rsidRPr="00E045BE">
        <w:rPr>
          <w:rFonts w:ascii="Tahoma" w:hAnsi="Tahoma" w:cs="Tahoma"/>
          <w:i/>
          <w:sz w:val="22"/>
          <w:szCs w:val="22"/>
        </w:rPr>
        <w:t>Top Geriatric</w:t>
      </w:r>
      <w:r w:rsidR="009F77CC" w:rsidRPr="00E045BE">
        <w:rPr>
          <w:rFonts w:ascii="Tahoma" w:hAnsi="Tahoma" w:cs="Tahoma"/>
          <w:i/>
          <w:sz w:val="22"/>
          <w:szCs w:val="22"/>
        </w:rPr>
        <w:t xml:space="preserve"> </w:t>
      </w:r>
      <w:r w:rsidRPr="00E045BE">
        <w:rPr>
          <w:rFonts w:ascii="Tahoma" w:hAnsi="Tahoma" w:cs="Tahoma"/>
          <w:i/>
          <w:sz w:val="22"/>
          <w:szCs w:val="22"/>
        </w:rPr>
        <w:t>Rehab</w:t>
      </w:r>
      <w:r w:rsidRPr="00E045BE">
        <w:rPr>
          <w:rFonts w:ascii="Tahoma" w:hAnsi="Tahoma" w:cs="Tahoma"/>
          <w:sz w:val="22"/>
          <w:szCs w:val="22"/>
        </w:rPr>
        <w:t xml:space="preserve">   21: 68-76, 2005.</w:t>
      </w:r>
      <w:r w:rsidRPr="00E045BE">
        <w:rPr>
          <w:rFonts w:ascii="Tahoma" w:hAnsi="Tahoma" w:cs="Tahoma"/>
          <w:sz w:val="22"/>
          <w:szCs w:val="22"/>
          <w:u w:val="single"/>
        </w:rPr>
        <w:t xml:space="preserve">  </w:t>
      </w:r>
    </w:p>
    <w:p w14:paraId="1B502902" w14:textId="3B63B03C" w:rsidR="00052374" w:rsidRPr="00E045BE" w:rsidRDefault="00025022" w:rsidP="00176C00">
      <w:pPr>
        <w:ind w:left="1080" w:hanging="360"/>
        <w:rPr>
          <w:rFonts w:ascii="Tahoma" w:hAnsi="Tahoma" w:cs="Tahoma"/>
          <w:sz w:val="22"/>
          <w:szCs w:val="22"/>
        </w:rPr>
      </w:pPr>
      <w:proofErr w:type="spellStart"/>
      <w:r w:rsidRPr="00E045BE">
        <w:rPr>
          <w:rFonts w:ascii="Tahoma" w:hAnsi="Tahoma" w:cs="Tahoma"/>
          <w:sz w:val="22"/>
          <w:szCs w:val="22"/>
        </w:rPr>
        <w:t>Kohrt</w:t>
      </w:r>
      <w:proofErr w:type="spellEnd"/>
      <w:r w:rsidRPr="00E045BE">
        <w:rPr>
          <w:rFonts w:ascii="Tahoma" w:hAnsi="Tahoma" w:cs="Tahoma"/>
          <w:sz w:val="22"/>
          <w:szCs w:val="22"/>
        </w:rPr>
        <w:t xml:space="preserve"> WM, </w:t>
      </w:r>
      <w:r w:rsidRPr="00E045BE">
        <w:rPr>
          <w:rFonts w:ascii="Tahoma" w:hAnsi="Tahoma" w:cs="Tahoma"/>
          <w:b/>
          <w:sz w:val="22"/>
          <w:szCs w:val="22"/>
        </w:rPr>
        <w:t>Bloomfield SA,</w:t>
      </w:r>
      <w:r w:rsidRPr="00E045BE">
        <w:rPr>
          <w:rFonts w:ascii="Tahoma" w:hAnsi="Tahoma" w:cs="Tahoma"/>
          <w:sz w:val="22"/>
          <w:szCs w:val="22"/>
        </w:rPr>
        <w:t xml:space="preserve"> Little KD, Nelson ME, </w:t>
      </w:r>
      <w:proofErr w:type="spellStart"/>
      <w:r w:rsidRPr="00E045BE">
        <w:rPr>
          <w:rFonts w:ascii="Tahoma" w:hAnsi="Tahoma" w:cs="Tahoma"/>
          <w:sz w:val="22"/>
          <w:szCs w:val="22"/>
        </w:rPr>
        <w:t>Yingling</w:t>
      </w:r>
      <w:proofErr w:type="spellEnd"/>
      <w:r w:rsidRPr="00E045BE">
        <w:rPr>
          <w:rFonts w:ascii="Tahoma" w:hAnsi="Tahoma" w:cs="Tahoma"/>
          <w:sz w:val="22"/>
          <w:szCs w:val="22"/>
        </w:rPr>
        <w:t xml:space="preserve"> VR. A</w:t>
      </w:r>
      <w:r w:rsidR="00D25FAA">
        <w:rPr>
          <w:rFonts w:ascii="Tahoma" w:hAnsi="Tahoma" w:cs="Tahoma"/>
          <w:sz w:val="22"/>
          <w:szCs w:val="22"/>
        </w:rPr>
        <w:t xml:space="preserve">merican </w:t>
      </w:r>
      <w:r w:rsidRPr="00E045BE">
        <w:rPr>
          <w:rFonts w:ascii="Tahoma" w:hAnsi="Tahoma" w:cs="Tahoma"/>
          <w:sz w:val="22"/>
          <w:szCs w:val="22"/>
        </w:rPr>
        <w:t>C</w:t>
      </w:r>
      <w:r w:rsidR="00D25FAA">
        <w:rPr>
          <w:rFonts w:ascii="Tahoma" w:hAnsi="Tahoma" w:cs="Tahoma"/>
          <w:sz w:val="22"/>
          <w:szCs w:val="22"/>
        </w:rPr>
        <w:t xml:space="preserve">ollege of </w:t>
      </w:r>
      <w:r w:rsidRPr="00E045BE">
        <w:rPr>
          <w:rFonts w:ascii="Tahoma" w:hAnsi="Tahoma" w:cs="Tahoma"/>
          <w:sz w:val="22"/>
          <w:szCs w:val="22"/>
        </w:rPr>
        <w:t>S</w:t>
      </w:r>
      <w:r w:rsidR="00D25FAA">
        <w:rPr>
          <w:rFonts w:ascii="Tahoma" w:hAnsi="Tahoma" w:cs="Tahoma"/>
          <w:sz w:val="22"/>
          <w:szCs w:val="22"/>
        </w:rPr>
        <w:t xml:space="preserve">ports </w:t>
      </w:r>
      <w:r w:rsidRPr="00E045BE">
        <w:rPr>
          <w:rFonts w:ascii="Tahoma" w:hAnsi="Tahoma" w:cs="Tahoma"/>
          <w:sz w:val="22"/>
          <w:szCs w:val="22"/>
        </w:rPr>
        <w:t>M</w:t>
      </w:r>
      <w:r w:rsidR="00D25FAA">
        <w:rPr>
          <w:rFonts w:ascii="Tahoma" w:hAnsi="Tahoma" w:cs="Tahoma"/>
          <w:sz w:val="22"/>
          <w:szCs w:val="22"/>
        </w:rPr>
        <w:t>edicine</w:t>
      </w:r>
      <w:r w:rsidRPr="00E045BE">
        <w:rPr>
          <w:rFonts w:ascii="Tahoma" w:hAnsi="Tahoma" w:cs="Tahoma"/>
          <w:sz w:val="22"/>
          <w:szCs w:val="22"/>
        </w:rPr>
        <w:t xml:space="preserve"> Position Stand:  Physical Activity and Bone Health.  </w:t>
      </w:r>
      <w:r w:rsidRPr="00E045BE">
        <w:rPr>
          <w:rFonts w:ascii="Tahoma" w:hAnsi="Tahoma" w:cs="Tahoma"/>
          <w:i/>
          <w:sz w:val="22"/>
          <w:szCs w:val="22"/>
        </w:rPr>
        <w:t xml:space="preserve">Med Sci Sports </w:t>
      </w:r>
      <w:proofErr w:type="spellStart"/>
      <w:r w:rsidRPr="00E045BE">
        <w:rPr>
          <w:rFonts w:ascii="Tahoma" w:hAnsi="Tahoma" w:cs="Tahoma"/>
          <w:i/>
          <w:sz w:val="22"/>
          <w:szCs w:val="22"/>
        </w:rPr>
        <w:t>Exerc</w:t>
      </w:r>
      <w:proofErr w:type="spellEnd"/>
      <w:r w:rsidRPr="00E045BE">
        <w:rPr>
          <w:rFonts w:ascii="Tahoma" w:hAnsi="Tahoma" w:cs="Tahoma"/>
          <w:sz w:val="22"/>
          <w:szCs w:val="22"/>
        </w:rPr>
        <w:t xml:space="preserve">  36:1985-1996, 2004.</w:t>
      </w:r>
    </w:p>
    <w:p w14:paraId="2F85E5E9" w14:textId="6D41FD1A" w:rsidR="00B1573E" w:rsidRPr="005F483D" w:rsidRDefault="00025022" w:rsidP="00052374">
      <w:pPr>
        <w:ind w:left="1080" w:hanging="360"/>
        <w:rPr>
          <w:rFonts w:ascii="Tahoma" w:hAnsi="Tahoma" w:cs="Tahoma"/>
          <w:sz w:val="22"/>
          <w:szCs w:val="22"/>
        </w:rPr>
      </w:pPr>
      <w:r w:rsidRPr="00E045BE">
        <w:rPr>
          <w:rFonts w:ascii="Tahoma" w:hAnsi="Tahoma" w:cs="Tahoma"/>
          <w:sz w:val="22"/>
          <w:szCs w:val="22"/>
        </w:rPr>
        <w:t xml:space="preserve">Warren GL, Stallone JL, </w:t>
      </w:r>
      <w:r w:rsidRPr="00E045BE">
        <w:rPr>
          <w:rFonts w:ascii="Tahoma" w:hAnsi="Tahoma" w:cs="Tahoma"/>
          <w:i/>
          <w:sz w:val="22"/>
          <w:szCs w:val="22"/>
        </w:rPr>
        <w:t>Allen MR</w:t>
      </w:r>
      <w:r w:rsidRPr="00E045BE">
        <w:rPr>
          <w:rFonts w:ascii="Tahoma" w:hAnsi="Tahoma" w:cs="Tahoma"/>
          <w:sz w:val="22"/>
          <w:szCs w:val="22"/>
        </w:rPr>
        <w:t xml:space="preserve">, </w:t>
      </w:r>
      <w:r w:rsidRPr="00E045BE">
        <w:rPr>
          <w:rFonts w:ascii="Tahoma" w:hAnsi="Tahoma" w:cs="Tahoma"/>
          <w:b/>
          <w:sz w:val="22"/>
          <w:szCs w:val="22"/>
        </w:rPr>
        <w:t>Bloomfield SA.</w:t>
      </w:r>
      <w:r w:rsidRPr="00E045BE">
        <w:rPr>
          <w:rFonts w:ascii="Tahoma" w:hAnsi="Tahoma" w:cs="Tahoma"/>
          <w:sz w:val="22"/>
          <w:szCs w:val="22"/>
        </w:rPr>
        <w:t xml:space="preserve">  Functional recovery of the </w:t>
      </w:r>
      <w:proofErr w:type="spellStart"/>
      <w:r w:rsidRPr="00E045BE">
        <w:rPr>
          <w:rFonts w:ascii="Tahoma" w:hAnsi="Tahoma" w:cs="Tahoma"/>
          <w:sz w:val="22"/>
          <w:szCs w:val="22"/>
        </w:rPr>
        <w:t>plantarflexor</w:t>
      </w:r>
      <w:proofErr w:type="spellEnd"/>
      <w:r w:rsidRPr="00E045BE">
        <w:rPr>
          <w:rFonts w:ascii="Tahoma" w:hAnsi="Tahoma" w:cs="Tahoma"/>
          <w:sz w:val="22"/>
          <w:szCs w:val="22"/>
        </w:rPr>
        <w:t xml:space="preserve"> group after hindlimb unloading in the rat</w:t>
      </w:r>
      <w:r w:rsidRPr="00E045BE">
        <w:rPr>
          <w:rFonts w:ascii="Tahoma" w:hAnsi="Tahoma" w:cs="Tahoma"/>
          <w:i/>
          <w:sz w:val="22"/>
          <w:szCs w:val="22"/>
        </w:rPr>
        <w:t xml:space="preserve">.   </w:t>
      </w:r>
      <w:r w:rsidRPr="005F483D">
        <w:rPr>
          <w:rFonts w:ascii="Tahoma" w:hAnsi="Tahoma" w:cs="Tahoma"/>
          <w:i/>
          <w:sz w:val="22"/>
          <w:szCs w:val="22"/>
        </w:rPr>
        <w:t xml:space="preserve">Eur J Appl </w:t>
      </w:r>
      <w:proofErr w:type="spellStart"/>
      <w:r w:rsidRPr="005F483D">
        <w:rPr>
          <w:rFonts w:ascii="Tahoma" w:hAnsi="Tahoma" w:cs="Tahoma"/>
          <w:i/>
          <w:sz w:val="22"/>
          <w:szCs w:val="22"/>
        </w:rPr>
        <w:t>Physiol</w:t>
      </w:r>
      <w:proofErr w:type="spellEnd"/>
      <w:r w:rsidRPr="005F483D">
        <w:rPr>
          <w:rFonts w:ascii="Tahoma" w:hAnsi="Tahoma" w:cs="Tahoma"/>
          <w:sz w:val="22"/>
          <w:szCs w:val="22"/>
        </w:rPr>
        <w:t xml:space="preserve">  93:  130-138, 2004.</w:t>
      </w:r>
    </w:p>
    <w:p w14:paraId="27A48000" w14:textId="3ED1DB7C" w:rsidR="00801747" w:rsidRPr="008D4AA3" w:rsidRDefault="00025022" w:rsidP="00B1573E">
      <w:pPr>
        <w:ind w:left="1080" w:hanging="360"/>
        <w:rPr>
          <w:rFonts w:ascii="Tahoma" w:hAnsi="Tahoma" w:cs="Tahoma"/>
          <w:sz w:val="22"/>
          <w:szCs w:val="22"/>
        </w:rPr>
      </w:pPr>
      <w:r w:rsidRPr="005F4143">
        <w:rPr>
          <w:rFonts w:ascii="Tahoma" w:hAnsi="Tahoma" w:cs="Tahoma"/>
          <w:sz w:val="22"/>
          <w:szCs w:val="22"/>
        </w:rPr>
        <w:t xml:space="preserve">Yao Z, </w:t>
      </w:r>
      <w:proofErr w:type="spellStart"/>
      <w:r w:rsidRPr="005F4143">
        <w:rPr>
          <w:rFonts w:ascii="Tahoma" w:hAnsi="Tahoma" w:cs="Tahoma"/>
          <w:sz w:val="22"/>
          <w:szCs w:val="22"/>
        </w:rPr>
        <w:t>Lafage</w:t>
      </w:r>
      <w:proofErr w:type="spellEnd"/>
      <w:r w:rsidRPr="005F4143">
        <w:rPr>
          <w:rFonts w:ascii="Tahoma" w:hAnsi="Tahoma" w:cs="Tahoma"/>
          <w:sz w:val="22"/>
          <w:szCs w:val="22"/>
        </w:rPr>
        <w:t xml:space="preserve">-Proust M-H, </w:t>
      </w:r>
      <w:proofErr w:type="spellStart"/>
      <w:r w:rsidRPr="005F4143">
        <w:rPr>
          <w:rFonts w:ascii="Tahoma" w:hAnsi="Tahoma" w:cs="Tahoma"/>
          <w:sz w:val="22"/>
          <w:szCs w:val="22"/>
        </w:rPr>
        <w:t>Plouet</w:t>
      </w:r>
      <w:proofErr w:type="spellEnd"/>
      <w:r w:rsidRPr="005F4143">
        <w:rPr>
          <w:rFonts w:ascii="Tahoma" w:hAnsi="Tahoma" w:cs="Tahoma"/>
          <w:sz w:val="22"/>
          <w:szCs w:val="22"/>
        </w:rPr>
        <w:t xml:space="preserve"> J, </w:t>
      </w:r>
      <w:r w:rsidRPr="000419DB">
        <w:rPr>
          <w:rFonts w:ascii="Tahoma" w:hAnsi="Tahoma" w:cs="Tahoma"/>
          <w:b/>
          <w:sz w:val="22"/>
          <w:szCs w:val="22"/>
        </w:rPr>
        <w:t>Bloomfield SA,</w:t>
      </w:r>
      <w:r w:rsidRPr="005F4143">
        <w:rPr>
          <w:rFonts w:ascii="Tahoma" w:hAnsi="Tahoma" w:cs="Tahoma"/>
          <w:sz w:val="22"/>
          <w:szCs w:val="22"/>
        </w:rPr>
        <w:t xml:space="preserve"> Alexandre C, </w:t>
      </w:r>
      <w:proofErr w:type="spellStart"/>
      <w:r w:rsidRPr="005F4143">
        <w:rPr>
          <w:rFonts w:ascii="Tahoma" w:hAnsi="Tahoma" w:cs="Tahoma"/>
          <w:sz w:val="22"/>
          <w:szCs w:val="22"/>
        </w:rPr>
        <w:t>Vico</w:t>
      </w:r>
      <w:proofErr w:type="spellEnd"/>
      <w:r w:rsidRPr="005F4143">
        <w:rPr>
          <w:rFonts w:ascii="Tahoma" w:hAnsi="Tahoma" w:cs="Tahoma"/>
          <w:sz w:val="22"/>
          <w:szCs w:val="22"/>
        </w:rPr>
        <w:t xml:space="preserve"> L. </w:t>
      </w:r>
      <w:r w:rsidRPr="008D4AA3">
        <w:rPr>
          <w:rFonts w:ascii="Tahoma" w:hAnsi="Tahoma" w:cs="Tahoma"/>
          <w:sz w:val="22"/>
          <w:szCs w:val="22"/>
        </w:rPr>
        <w:t>Increase of both angiogenesis and bone mass in response to exercise depends on VEGF. </w:t>
      </w:r>
      <w:r w:rsidRPr="00211F29">
        <w:rPr>
          <w:rFonts w:ascii="Tahoma" w:hAnsi="Tahoma" w:cs="Tahoma"/>
          <w:i/>
          <w:sz w:val="22"/>
          <w:szCs w:val="22"/>
        </w:rPr>
        <w:t>J Bone Miner Res  </w:t>
      </w:r>
      <w:r>
        <w:rPr>
          <w:rFonts w:ascii="Tahoma" w:hAnsi="Tahoma" w:cs="Tahoma"/>
          <w:sz w:val="22"/>
          <w:szCs w:val="22"/>
        </w:rPr>
        <w:t xml:space="preserve"> </w:t>
      </w:r>
      <w:r w:rsidRPr="00211F29">
        <w:rPr>
          <w:rFonts w:ascii="Tahoma" w:hAnsi="Tahoma" w:cs="Tahoma"/>
          <w:sz w:val="22"/>
          <w:szCs w:val="22"/>
        </w:rPr>
        <w:t>19:</w:t>
      </w:r>
      <w:r>
        <w:rPr>
          <w:rFonts w:ascii="Tahoma" w:hAnsi="Tahoma" w:cs="Tahoma"/>
          <w:sz w:val="22"/>
          <w:szCs w:val="22"/>
        </w:rPr>
        <w:t xml:space="preserve"> 1471-1480, 2004.</w:t>
      </w:r>
    </w:p>
    <w:p w14:paraId="4FA9F92A" w14:textId="77777777" w:rsidR="00025022" w:rsidRDefault="00025022" w:rsidP="009F77CC">
      <w:pPr>
        <w:ind w:left="1080" w:hanging="360"/>
        <w:rPr>
          <w:rFonts w:ascii="Tahoma" w:hAnsi="Tahoma" w:cs="Tahoma"/>
          <w:sz w:val="22"/>
          <w:szCs w:val="22"/>
        </w:rPr>
      </w:pPr>
      <w:r w:rsidRPr="008D4AA3">
        <w:rPr>
          <w:rFonts w:ascii="Tahoma" w:hAnsi="Tahoma" w:cs="Tahoma"/>
          <w:sz w:val="22"/>
          <w:szCs w:val="22"/>
        </w:rPr>
        <w:t xml:space="preserve">Narayanan R, </w:t>
      </w:r>
      <w:r w:rsidRPr="00B3733E">
        <w:rPr>
          <w:rFonts w:ascii="Tahoma" w:hAnsi="Tahoma" w:cs="Tahoma"/>
          <w:i/>
          <w:sz w:val="22"/>
          <w:szCs w:val="22"/>
        </w:rPr>
        <w:t>Allen MR</w:t>
      </w:r>
      <w:r w:rsidRPr="008D4AA3">
        <w:rPr>
          <w:rFonts w:ascii="Tahoma" w:hAnsi="Tahoma" w:cs="Tahoma"/>
          <w:sz w:val="22"/>
          <w:szCs w:val="22"/>
        </w:rPr>
        <w:t xml:space="preserve">, Gaddy D, </w:t>
      </w:r>
      <w:r w:rsidRPr="000419DB">
        <w:rPr>
          <w:rFonts w:ascii="Tahoma" w:hAnsi="Tahoma" w:cs="Tahoma"/>
          <w:b/>
          <w:sz w:val="22"/>
          <w:szCs w:val="22"/>
        </w:rPr>
        <w:t>Bloomfield SA,</w:t>
      </w:r>
      <w:r w:rsidRPr="008D4AA3">
        <w:rPr>
          <w:rFonts w:ascii="Tahoma" w:hAnsi="Tahoma" w:cs="Tahoma"/>
          <w:sz w:val="22"/>
          <w:szCs w:val="22"/>
        </w:rPr>
        <w:t xml:space="preserve"> Smith CL, Weigel NL. Differential skeletal responses of hindlimb unloaded rats on a Vitamin D deficient diet to 1,25-dihydroxyvitamin D and its analog, </w:t>
      </w:r>
      <w:proofErr w:type="spellStart"/>
      <w:r w:rsidRPr="008D4AA3">
        <w:rPr>
          <w:rFonts w:ascii="Tahoma" w:hAnsi="Tahoma" w:cs="Tahoma"/>
          <w:sz w:val="22"/>
          <w:szCs w:val="22"/>
        </w:rPr>
        <w:t>Seocalcitol</w:t>
      </w:r>
      <w:proofErr w:type="spellEnd"/>
      <w:r w:rsidRPr="008D4AA3">
        <w:rPr>
          <w:rFonts w:ascii="Tahoma" w:hAnsi="Tahoma" w:cs="Tahoma"/>
          <w:sz w:val="22"/>
          <w:szCs w:val="22"/>
        </w:rPr>
        <w:t xml:space="preserve"> (EB1089).   </w:t>
      </w:r>
      <w:r w:rsidRPr="00211F29">
        <w:rPr>
          <w:rFonts w:ascii="Tahoma" w:hAnsi="Tahoma" w:cs="Tahoma"/>
          <w:i/>
          <w:sz w:val="22"/>
          <w:szCs w:val="22"/>
        </w:rPr>
        <w:t>Bone</w:t>
      </w:r>
      <w:r w:rsidRPr="00211F29">
        <w:rPr>
          <w:rFonts w:ascii="Tahoma" w:hAnsi="Tahoma" w:cs="Tahoma"/>
          <w:sz w:val="22"/>
          <w:szCs w:val="22"/>
        </w:rPr>
        <w:t xml:space="preserve"> 35</w:t>
      </w:r>
      <w:r w:rsidRPr="008D4AA3">
        <w:rPr>
          <w:rFonts w:ascii="Tahoma" w:hAnsi="Tahoma" w:cs="Tahoma"/>
          <w:sz w:val="22"/>
          <w:szCs w:val="22"/>
        </w:rPr>
        <w:t>: 134-143, 2004.</w:t>
      </w:r>
    </w:p>
    <w:p w14:paraId="46C8A902" w14:textId="77777777" w:rsidR="00025022" w:rsidRPr="008D4AA3" w:rsidRDefault="00025022" w:rsidP="009F77CC">
      <w:pPr>
        <w:ind w:left="1080" w:hanging="360"/>
        <w:rPr>
          <w:rFonts w:ascii="Tahoma" w:hAnsi="Tahoma" w:cs="Tahoma"/>
          <w:sz w:val="22"/>
          <w:szCs w:val="22"/>
        </w:rPr>
      </w:pPr>
      <w:r w:rsidRPr="008D4AA3">
        <w:rPr>
          <w:rFonts w:ascii="Tahoma" w:hAnsi="Tahoma" w:cs="Tahoma"/>
          <w:sz w:val="22"/>
          <w:szCs w:val="22"/>
        </w:rPr>
        <w:t>Nielsen KL,</w:t>
      </w:r>
      <w:r w:rsidRPr="00B3733E">
        <w:rPr>
          <w:rFonts w:ascii="Tahoma" w:hAnsi="Tahoma" w:cs="Tahoma"/>
          <w:i/>
          <w:sz w:val="22"/>
          <w:szCs w:val="22"/>
        </w:rPr>
        <w:t xml:space="preserve"> Allen MR</w:t>
      </w:r>
      <w:r w:rsidRPr="008D4AA3">
        <w:rPr>
          <w:rFonts w:ascii="Tahoma" w:hAnsi="Tahoma" w:cs="Tahoma"/>
          <w:sz w:val="22"/>
          <w:szCs w:val="22"/>
        </w:rPr>
        <w:t xml:space="preserve">, </w:t>
      </w:r>
      <w:r w:rsidRPr="000419DB">
        <w:rPr>
          <w:rFonts w:ascii="Tahoma" w:hAnsi="Tahoma" w:cs="Tahoma"/>
          <w:b/>
          <w:sz w:val="22"/>
          <w:szCs w:val="22"/>
        </w:rPr>
        <w:t>Bloomfield SA,</w:t>
      </w:r>
      <w:r w:rsidRPr="008D4AA3">
        <w:rPr>
          <w:rFonts w:ascii="Tahoma" w:hAnsi="Tahoma" w:cs="Tahoma"/>
          <w:b/>
          <w:sz w:val="22"/>
          <w:szCs w:val="22"/>
        </w:rPr>
        <w:t xml:space="preserve"> </w:t>
      </w:r>
      <w:r w:rsidRPr="008D4AA3">
        <w:rPr>
          <w:rFonts w:ascii="Tahoma" w:hAnsi="Tahoma" w:cs="Tahoma"/>
          <w:sz w:val="22"/>
          <w:szCs w:val="22"/>
        </w:rPr>
        <w:t xml:space="preserve">Andersen TL, Chen X-D, Xu T, Poulsen HS, Young MF, Heegaard AM. </w:t>
      </w:r>
      <w:r w:rsidR="000419DB">
        <w:rPr>
          <w:rFonts w:ascii="Tahoma" w:hAnsi="Tahoma" w:cs="Tahoma"/>
          <w:sz w:val="22"/>
          <w:szCs w:val="22"/>
        </w:rPr>
        <w:t xml:space="preserve">  </w:t>
      </w:r>
      <w:proofErr w:type="spellStart"/>
      <w:r w:rsidRPr="008D4AA3">
        <w:rPr>
          <w:rFonts w:ascii="Tahoma" w:hAnsi="Tahoma" w:cs="Tahoma"/>
          <w:sz w:val="22"/>
          <w:szCs w:val="22"/>
        </w:rPr>
        <w:t>Biglycan</w:t>
      </w:r>
      <w:proofErr w:type="spellEnd"/>
      <w:r w:rsidRPr="008D4AA3">
        <w:rPr>
          <w:rFonts w:ascii="Tahoma" w:hAnsi="Tahoma" w:cs="Tahoma"/>
          <w:sz w:val="22"/>
          <w:szCs w:val="22"/>
        </w:rPr>
        <w:t xml:space="preserve"> deficiency interferes with ovariectomy-induced bone loss.  </w:t>
      </w:r>
      <w:r w:rsidRPr="00211F29">
        <w:rPr>
          <w:rFonts w:ascii="Tahoma" w:hAnsi="Tahoma" w:cs="Tahoma"/>
          <w:i/>
          <w:sz w:val="22"/>
          <w:szCs w:val="22"/>
        </w:rPr>
        <w:t xml:space="preserve">J Bone Miner Res  </w:t>
      </w:r>
      <w:r w:rsidRPr="00211F29">
        <w:rPr>
          <w:rFonts w:ascii="Tahoma" w:hAnsi="Tahoma" w:cs="Tahoma"/>
          <w:sz w:val="22"/>
          <w:szCs w:val="22"/>
        </w:rPr>
        <w:t>18</w:t>
      </w:r>
      <w:r w:rsidRPr="008D4AA3">
        <w:rPr>
          <w:rFonts w:ascii="Tahoma" w:hAnsi="Tahoma" w:cs="Tahoma"/>
          <w:sz w:val="22"/>
          <w:szCs w:val="22"/>
        </w:rPr>
        <w:t xml:space="preserve">:2152-2158, 2003.  </w:t>
      </w:r>
    </w:p>
    <w:p w14:paraId="1B088905" w14:textId="77777777" w:rsidR="00025022" w:rsidRPr="008D4AA3" w:rsidRDefault="00025022" w:rsidP="009F77CC">
      <w:pPr>
        <w:ind w:left="1080" w:hanging="360"/>
        <w:rPr>
          <w:rFonts w:ascii="Tahoma" w:hAnsi="Tahoma" w:cs="Tahoma"/>
          <w:sz w:val="22"/>
          <w:szCs w:val="22"/>
        </w:rPr>
      </w:pPr>
      <w:r w:rsidRPr="008D4AA3">
        <w:rPr>
          <w:rFonts w:ascii="Tahoma" w:hAnsi="Tahoma" w:cs="Tahoma"/>
          <w:sz w:val="22"/>
          <w:szCs w:val="22"/>
        </w:rPr>
        <w:t xml:space="preserve">Chen X-D, </w:t>
      </w:r>
      <w:r w:rsidRPr="00B3733E">
        <w:rPr>
          <w:rFonts w:ascii="Tahoma" w:hAnsi="Tahoma" w:cs="Tahoma"/>
          <w:i/>
          <w:sz w:val="22"/>
          <w:szCs w:val="22"/>
        </w:rPr>
        <w:t>Allen MR</w:t>
      </w:r>
      <w:r w:rsidRPr="008D4AA3">
        <w:rPr>
          <w:rFonts w:ascii="Tahoma" w:hAnsi="Tahoma" w:cs="Tahoma"/>
          <w:sz w:val="22"/>
          <w:szCs w:val="22"/>
        </w:rPr>
        <w:t xml:space="preserve">, </w:t>
      </w:r>
      <w:r w:rsidRPr="000419DB">
        <w:rPr>
          <w:rFonts w:ascii="Tahoma" w:hAnsi="Tahoma" w:cs="Tahoma"/>
          <w:b/>
          <w:sz w:val="22"/>
          <w:szCs w:val="22"/>
        </w:rPr>
        <w:t>Bloomfield SA</w:t>
      </w:r>
      <w:r w:rsidRPr="008D4AA3">
        <w:rPr>
          <w:rFonts w:ascii="Tahoma" w:hAnsi="Tahoma" w:cs="Tahoma"/>
          <w:b/>
          <w:sz w:val="22"/>
          <w:szCs w:val="22"/>
        </w:rPr>
        <w:t xml:space="preserve">, </w:t>
      </w:r>
      <w:r w:rsidR="005F4143">
        <w:rPr>
          <w:rFonts w:ascii="Tahoma" w:hAnsi="Tahoma" w:cs="Tahoma"/>
          <w:sz w:val="22"/>
          <w:szCs w:val="22"/>
        </w:rPr>
        <w:t xml:space="preserve">Xu T, Young M. </w:t>
      </w:r>
      <w:proofErr w:type="spellStart"/>
      <w:r w:rsidR="005F4143">
        <w:rPr>
          <w:rFonts w:ascii="Tahoma" w:hAnsi="Tahoma" w:cs="Tahoma"/>
          <w:sz w:val="22"/>
          <w:szCs w:val="22"/>
        </w:rPr>
        <w:t>Biglycan</w:t>
      </w:r>
      <w:proofErr w:type="spellEnd"/>
      <w:r w:rsidR="005F4143">
        <w:rPr>
          <w:rFonts w:ascii="Tahoma" w:hAnsi="Tahoma" w:cs="Tahoma"/>
          <w:sz w:val="22"/>
          <w:szCs w:val="22"/>
        </w:rPr>
        <w:t>-</w:t>
      </w:r>
      <w:r w:rsidRPr="008D4AA3">
        <w:rPr>
          <w:rFonts w:ascii="Tahoma" w:hAnsi="Tahoma" w:cs="Tahoma"/>
          <w:sz w:val="22"/>
          <w:szCs w:val="22"/>
        </w:rPr>
        <w:t>deficient mice have delayed</w:t>
      </w:r>
      <w:r w:rsidR="009F77CC">
        <w:rPr>
          <w:rFonts w:ascii="Tahoma" w:hAnsi="Tahoma" w:cs="Tahoma"/>
          <w:sz w:val="22"/>
          <w:szCs w:val="22"/>
        </w:rPr>
        <w:t xml:space="preserve"> </w:t>
      </w:r>
      <w:r w:rsidRPr="008D4AA3">
        <w:rPr>
          <w:rFonts w:ascii="Tahoma" w:hAnsi="Tahoma" w:cs="Tahoma"/>
          <w:sz w:val="22"/>
          <w:szCs w:val="22"/>
        </w:rPr>
        <w:t xml:space="preserve">osteogenesis after marrow ablation. </w:t>
      </w:r>
      <w:proofErr w:type="spellStart"/>
      <w:r w:rsidRPr="00211F29">
        <w:rPr>
          <w:rFonts w:ascii="Tahoma" w:hAnsi="Tahoma" w:cs="Tahoma"/>
          <w:i/>
          <w:sz w:val="22"/>
          <w:szCs w:val="22"/>
        </w:rPr>
        <w:t>Calcif</w:t>
      </w:r>
      <w:proofErr w:type="spellEnd"/>
      <w:r w:rsidRPr="00211F29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211F29">
        <w:rPr>
          <w:rFonts w:ascii="Tahoma" w:hAnsi="Tahoma" w:cs="Tahoma"/>
          <w:i/>
          <w:sz w:val="22"/>
          <w:szCs w:val="22"/>
        </w:rPr>
        <w:t>Tiss</w:t>
      </w:r>
      <w:proofErr w:type="spellEnd"/>
      <w:r w:rsidRPr="00211F29">
        <w:rPr>
          <w:rFonts w:ascii="Tahoma" w:hAnsi="Tahoma" w:cs="Tahoma"/>
          <w:i/>
          <w:sz w:val="22"/>
          <w:szCs w:val="22"/>
        </w:rPr>
        <w:t xml:space="preserve"> Int</w:t>
      </w:r>
      <w:r w:rsidRPr="008D4AA3">
        <w:rPr>
          <w:rFonts w:ascii="Tahoma" w:hAnsi="Tahoma" w:cs="Tahoma"/>
          <w:sz w:val="22"/>
          <w:szCs w:val="22"/>
        </w:rPr>
        <w:t xml:space="preserve"> </w:t>
      </w:r>
      <w:r w:rsidRPr="00211F29">
        <w:rPr>
          <w:rFonts w:ascii="Tahoma" w:hAnsi="Tahoma" w:cs="Tahoma"/>
          <w:bCs/>
          <w:sz w:val="22"/>
          <w:szCs w:val="22"/>
        </w:rPr>
        <w:t>72</w:t>
      </w:r>
      <w:r w:rsidRPr="008D4AA3">
        <w:rPr>
          <w:rFonts w:ascii="Tahoma" w:hAnsi="Tahoma" w:cs="Tahoma"/>
          <w:b/>
          <w:bCs/>
          <w:sz w:val="22"/>
          <w:szCs w:val="22"/>
        </w:rPr>
        <w:t xml:space="preserve">: </w:t>
      </w:r>
      <w:r w:rsidRPr="008D4AA3">
        <w:rPr>
          <w:rFonts w:ascii="Tahoma" w:hAnsi="Tahoma" w:cs="Tahoma"/>
          <w:sz w:val="22"/>
          <w:szCs w:val="22"/>
        </w:rPr>
        <w:t xml:space="preserve">577-582, 2003.  </w:t>
      </w:r>
    </w:p>
    <w:p w14:paraId="317D4FBF" w14:textId="77777777" w:rsidR="00025022" w:rsidRDefault="00025022" w:rsidP="009F77CC">
      <w:pPr>
        <w:ind w:left="1080" w:hanging="360"/>
        <w:rPr>
          <w:rFonts w:ascii="Tahoma" w:hAnsi="Tahoma" w:cs="Tahoma"/>
          <w:sz w:val="22"/>
          <w:szCs w:val="22"/>
        </w:rPr>
      </w:pPr>
      <w:proofErr w:type="spellStart"/>
      <w:r w:rsidRPr="008D4AA3">
        <w:rPr>
          <w:rFonts w:ascii="Tahoma" w:hAnsi="Tahoma" w:cs="Tahoma"/>
          <w:sz w:val="22"/>
          <w:szCs w:val="22"/>
        </w:rPr>
        <w:t>Mekraldi</w:t>
      </w:r>
      <w:proofErr w:type="spellEnd"/>
      <w:r w:rsidRPr="008D4AA3">
        <w:rPr>
          <w:rFonts w:ascii="Tahoma" w:hAnsi="Tahoma" w:cs="Tahoma"/>
          <w:sz w:val="22"/>
          <w:szCs w:val="22"/>
        </w:rPr>
        <w:t xml:space="preserve"> S, </w:t>
      </w:r>
      <w:proofErr w:type="spellStart"/>
      <w:r w:rsidRPr="008D4AA3">
        <w:rPr>
          <w:rFonts w:ascii="Tahoma" w:hAnsi="Tahoma" w:cs="Tahoma"/>
          <w:sz w:val="22"/>
          <w:szCs w:val="22"/>
        </w:rPr>
        <w:t>Lafage</w:t>
      </w:r>
      <w:proofErr w:type="spellEnd"/>
      <w:r w:rsidRPr="008D4AA3">
        <w:rPr>
          <w:rFonts w:ascii="Tahoma" w:hAnsi="Tahoma" w:cs="Tahoma"/>
          <w:sz w:val="22"/>
          <w:szCs w:val="22"/>
        </w:rPr>
        <w:t xml:space="preserve">-Proust M-H, </w:t>
      </w:r>
      <w:r w:rsidRPr="000419DB">
        <w:rPr>
          <w:rFonts w:ascii="Tahoma" w:hAnsi="Tahoma" w:cs="Tahoma"/>
          <w:b/>
          <w:sz w:val="22"/>
          <w:szCs w:val="22"/>
        </w:rPr>
        <w:t>Bloomfield SA,</w:t>
      </w:r>
      <w:r w:rsidRPr="008D4AA3">
        <w:rPr>
          <w:rFonts w:ascii="Tahoma" w:hAnsi="Tahoma" w:cs="Tahoma"/>
          <w:sz w:val="22"/>
          <w:szCs w:val="22"/>
        </w:rPr>
        <w:t xml:space="preserve"> Alexandre C, </w:t>
      </w:r>
      <w:proofErr w:type="spellStart"/>
      <w:r w:rsidRPr="008D4AA3">
        <w:rPr>
          <w:rFonts w:ascii="Tahoma" w:hAnsi="Tahoma" w:cs="Tahoma"/>
          <w:sz w:val="22"/>
          <w:szCs w:val="22"/>
        </w:rPr>
        <w:t>Vico</w:t>
      </w:r>
      <w:proofErr w:type="spellEnd"/>
      <w:r w:rsidRPr="008D4AA3">
        <w:rPr>
          <w:rFonts w:ascii="Tahoma" w:hAnsi="Tahoma" w:cs="Tahoma"/>
          <w:sz w:val="22"/>
          <w:szCs w:val="22"/>
        </w:rPr>
        <w:t xml:space="preserve"> L.</w:t>
      </w:r>
      <w:r w:rsidR="005F4143">
        <w:rPr>
          <w:rFonts w:ascii="Tahoma" w:hAnsi="Tahoma" w:cs="Tahoma"/>
          <w:sz w:val="22"/>
          <w:szCs w:val="22"/>
        </w:rPr>
        <w:t xml:space="preserve"> </w:t>
      </w:r>
      <w:r w:rsidRPr="008D4AA3">
        <w:rPr>
          <w:rFonts w:ascii="Tahoma" w:hAnsi="Tahoma" w:cs="Tahoma"/>
          <w:sz w:val="22"/>
          <w:szCs w:val="22"/>
        </w:rPr>
        <w:t>Changes in vasoactive factors associated with altered vessel morphology in the tibial metaphysic during ovariectomy-induced bone loss in rats</w:t>
      </w:r>
      <w:r w:rsidRPr="00211F29">
        <w:rPr>
          <w:rFonts w:ascii="Tahoma" w:hAnsi="Tahoma" w:cs="Tahoma"/>
          <w:sz w:val="22"/>
          <w:szCs w:val="22"/>
        </w:rPr>
        <w:t xml:space="preserve">.    </w:t>
      </w:r>
      <w:r w:rsidRPr="00211F29">
        <w:rPr>
          <w:rFonts w:ascii="Tahoma" w:hAnsi="Tahoma" w:cs="Tahoma"/>
          <w:i/>
          <w:sz w:val="22"/>
          <w:szCs w:val="22"/>
        </w:rPr>
        <w:t>Bone</w:t>
      </w:r>
      <w:r w:rsidRPr="00211F29">
        <w:rPr>
          <w:rFonts w:ascii="Tahoma" w:hAnsi="Tahoma" w:cs="Tahoma"/>
          <w:sz w:val="22"/>
          <w:szCs w:val="22"/>
        </w:rPr>
        <w:t xml:space="preserve"> 32</w:t>
      </w:r>
      <w:r w:rsidRPr="008D4AA3">
        <w:rPr>
          <w:rFonts w:ascii="Tahoma" w:hAnsi="Tahoma" w:cs="Tahoma"/>
          <w:sz w:val="22"/>
          <w:szCs w:val="22"/>
        </w:rPr>
        <w:t>: 630-641, 2003.</w:t>
      </w:r>
    </w:p>
    <w:p w14:paraId="2F691E71" w14:textId="77777777" w:rsidR="00025022" w:rsidRDefault="00025022" w:rsidP="009F77CC">
      <w:pPr>
        <w:ind w:left="1080" w:hanging="360"/>
        <w:rPr>
          <w:rFonts w:ascii="Tahoma" w:hAnsi="Tahoma" w:cs="Tahoma"/>
          <w:sz w:val="22"/>
          <w:szCs w:val="22"/>
        </w:rPr>
      </w:pPr>
      <w:r w:rsidRPr="00B3733E">
        <w:rPr>
          <w:rFonts w:ascii="Tahoma" w:hAnsi="Tahoma" w:cs="Tahoma"/>
          <w:bCs/>
          <w:i/>
          <w:sz w:val="22"/>
          <w:szCs w:val="22"/>
        </w:rPr>
        <w:t>Allen MR,</w:t>
      </w:r>
      <w:r w:rsidRPr="008D4AA3">
        <w:rPr>
          <w:rFonts w:ascii="Tahoma" w:hAnsi="Tahoma" w:cs="Tahoma"/>
          <w:bCs/>
          <w:sz w:val="22"/>
          <w:szCs w:val="22"/>
        </w:rPr>
        <w:t xml:space="preserve"> </w:t>
      </w:r>
      <w:r w:rsidRPr="000419DB">
        <w:rPr>
          <w:rFonts w:ascii="Tahoma" w:hAnsi="Tahoma" w:cs="Tahoma"/>
          <w:b/>
          <w:bCs/>
          <w:sz w:val="22"/>
          <w:szCs w:val="22"/>
        </w:rPr>
        <w:t>Bloomfield SA.</w:t>
      </w:r>
      <w:r w:rsidRPr="008D4AA3">
        <w:rPr>
          <w:rFonts w:ascii="Tahoma" w:hAnsi="Tahoma" w:cs="Tahoma"/>
          <w:bCs/>
          <w:sz w:val="22"/>
          <w:szCs w:val="22"/>
        </w:rPr>
        <w:t xml:space="preserve">  Hindlimb unloading has a greater effect on</w:t>
      </w:r>
      <w:r w:rsidR="005F4143">
        <w:rPr>
          <w:rFonts w:ascii="Tahoma" w:hAnsi="Tahoma" w:cs="Tahoma"/>
          <w:bCs/>
          <w:sz w:val="22"/>
          <w:szCs w:val="22"/>
        </w:rPr>
        <w:t xml:space="preserve"> </w:t>
      </w:r>
      <w:r w:rsidRPr="008D4AA3">
        <w:rPr>
          <w:rFonts w:ascii="Tahoma" w:hAnsi="Tahoma" w:cs="Tahoma"/>
          <w:bCs/>
          <w:sz w:val="22"/>
          <w:szCs w:val="22"/>
        </w:rPr>
        <w:t xml:space="preserve">cortical compared to cancellous bone in mature female rats.   </w:t>
      </w:r>
      <w:r w:rsidRPr="00211F29">
        <w:rPr>
          <w:rFonts w:ascii="Tahoma" w:hAnsi="Tahoma" w:cs="Tahoma"/>
          <w:i/>
          <w:sz w:val="22"/>
          <w:szCs w:val="22"/>
        </w:rPr>
        <w:t xml:space="preserve">J Appl </w:t>
      </w:r>
      <w:proofErr w:type="spellStart"/>
      <w:r w:rsidRPr="00211F29">
        <w:rPr>
          <w:rFonts w:ascii="Tahoma" w:hAnsi="Tahoma" w:cs="Tahoma"/>
          <w:i/>
          <w:sz w:val="22"/>
          <w:szCs w:val="22"/>
        </w:rPr>
        <w:t>Physiol</w:t>
      </w:r>
      <w:proofErr w:type="spellEnd"/>
      <w:r w:rsidRPr="00211F29">
        <w:rPr>
          <w:rFonts w:ascii="Tahoma" w:hAnsi="Tahoma" w:cs="Tahoma"/>
          <w:sz w:val="22"/>
          <w:szCs w:val="22"/>
        </w:rPr>
        <w:t xml:space="preserve">  94</w:t>
      </w:r>
      <w:r w:rsidRPr="008D4AA3">
        <w:rPr>
          <w:rFonts w:ascii="Tahoma" w:hAnsi="Tahoma" w:cs="Tahoma"/>
          <w:sz w:val="22"/>
          <w:szCs w:val="22"/>
        </w:rPr>
        <w:t xml:space="preserve">: 642-650, 2003.   </w:t>
      </w:r>
    </w:p>
    <w:p w14:paraId="6EC19689" w14:textId="77777777" w:rsidR="00025022" w:rsidRPr="008D4AA3" w:rsidRDefault="00025022" w:rsidP="009F77CC">
      <w:pPr>
        <w:ind w:left="1080" w:hanging="360"/>
        <w:rPr>
          <w:rFonts w:ascii="Tahoma" w:hAnsi="Tahoma" w:cs="Tahoma"/>
          <w:sz w:val="22"/>
          <w:szCs w:val="22"/>
        </w:rPr>
      </w:pPr>
      <w:r w:rsidRPr="005F483D">
        <w:rPr>
          <w:rFonts w:ascii="Tahoma" w:hAnsi="Tahoma" w:cs="Tahoma"/>
          <w:b/>
          <w:color w:val="000000"/>
          <w:sz w:val="22"/>
          <w:szCs w:val="22"/>
        </w:rPr>
        <w:t>Bloomfield SA</w:t>
      </w:r>
      <w:r w:rsidRPr="005F483D">
        <w:rPr>
          <w:rFonts w:ascii="Tahoma" w:hAnsi="Tahoma" w:cs="Tahoma"/>
          <w:color w:val="000000"/>
          <w:sz w:val="22"/>
          <w:szCs w:val="22"/>
        </w:rPr>
        <w:t xml:space="preserve">, </w:t>
      </w:r>
      <w:r w:rsidRPr="005F483D">
        <w:rPr>
          <w:rFonts w:ascii="Tahoma" w:hAnsi="Tahoma" w:cs="Tahoma"/>
          <w:i/>
          <w:color w:val="000000"/>
          <w:sz w:val="22"/>
          <w:szCs w:val="22"/>
        </w:rPr>
        <w:t>Allen MR</w:t>
      </w:r>
      <w:r w:rsidRPr="005F483D">
        <w:rPr>
          <w:rFonts w:ascii="Tahoma" w:hAnsi="Tahoma" w:cs="Tahoma"/>
          <w:color w:val="000000"/>
          <w:sz w:val="22"/>
          <w:szCs w:val="22"/>
        </w:rPr>
        <w:t xml:space="preserve">, Hogan HA, </w:t>
      </w:r>
      <w:proofErr w:type="spellStart"/>
      <w:r w:rsidRPr="005F483D">
        <w:rPr>
          <w:rFonts w:ascii="Tahoma" w:hAnsi="Tahoma" w:cs="Tahoma"/>
          <w:color w:val="000000"/>
          <w:sz w:val="22"/>
          <w:szCs w:val="22"/>
        </w:rPr>
        <w:t>Delp</w:t>
      </w:r>
      <w:proofErr w:type="spellEnd"/>
      <w:r w:rsidRPr="005F483D">
        <w:rPr>
          <w:rFonts w:ascii="Tahoma" w:hAnsi="Tahoma" w:cs="Tahoma"/>
          <w:color w:val="000000"/>
          <w:sz w:val="22"/>
          <w:szCs w:val="22"/>
        </w:rPr>
        <w:t xml:space="preserve"> MD.  </w:t>
      </w:r>
      <w:r w:rsidRPr="008D4AA3">
        <w:rPr>
          <w:rFonts w:ascii="Tahoma" w:hAnsi="Tahoma" w:cs="Tahoma"/>
          <w:color w:val="000000"/>
          <w:sz w:val="22"/>
          <w:szCs w:val="22"/>
        </w:rPr>
        <w:t>Site- and compartment- specific changes in bone with hindlimb unloading in mature adult rats.</w:t>
      </w:r>
      <w:r w:rsidRPr="00211F29">
        <w:rPr>
          <w:rFonts w:ascii="Tahoma" w:hAnsi="Tahoma" w:cs="Tahoma"/>
          <w:color w:val="000000"/>
          <w:sz w:val="22"/>
          <w:szCs w:val="22"/>
        </w:rPr>
        <w:t xml:space="preserve">   </w:t>
      </w:r>
      <w:r w:rsidRPr="00211F29">
        <w:rPr>
          <w:rFonts w:ascii="Tahoma" w:hAnsi="Tahoma" w:cs="Tahoma"/>
          <w:i/>
          <w:color w:val="000000"/>
          <w:sz w:val="22"/>
          <w:szCs w:val="22"/>
        </w:rPr>
        <w:t>Bone</w:t>
      </w:r>
      <w:r w:rsidRPr="00211F29">
        <w:rPr>
          <w:rFonts w:ascii="Tahoma" w:hAnsi="Tahoma" w:cs="Tahoma"/>
          <w:color w:val="000000"/>
          <w:sz w:val="22"/>
          <w:szCs w:val="22"/>
        </w:rPr>
        <w:t xml:space="preserve">  31</w:t>
      </w:r>
      <w:r w:rsidRPr="008D4AA3">
        <w:rPr>
          <w:rFonts w:ascii="Tahoma" w:hAnsi="Tahoma" w:cs="Tahoma"/>
          <w:color w:val="000000"/>
          <w:sz w:val="22"/>
          <w:szCs w:val="22"/>
        </w:rPr>
        <w:t xml:space="preserve"> (1): 149-157, 2002.</w:t>
      </w:r>
    </w:p>
    <w:p w14:paraId="13B8FC89" w14:textId="77777777" w:rsidR="00025022" w:rsidRDefault="00025022" w:rsidP="009F77CC">
      <w:pPr>
        <w:ind w:left="1080" w:hanging="360"/>
        <w:rPr>
          <w:rFonts w:ascii="Tahoma" w:hAnsi="Tahoma" w:cs="Tahoma"/>
          <w:bCs/>
          <w:sz w:val="22"/>
          <w:szCs w:val="22"/>
        </w:rPr>
      </w:pPr>
      <w:r w:rsidRPr="000419DB">
        <w:rPr>
          <w:rFonts w:ascii="Tahoma" w:hAnsi="Tahoma" w:cs="Tahoma"/>
          <w:b/>
          <w:bCs/>
          <w:sz w:val="22"/>
          <w:szCs w:val="22"/>
        </w:rPr>
        <w:t>Bloomfield SA,</w:t>
      </w:r>
      <w:r w:rsidRPr="008D4AA3">
        <w:rPr>
          <w:rFonts w:ascii="Tahoma" w:hAnsi="Tahoma" w:cs="Tahoma"/>
          <w:bCs/>
          <w:sz w:val="22"/>
          <w:szCs w:val="22"/>
        </w:rPr>
        <w:t xml:space="preserve"> Hogan HA, </w:t>
      </w:r>
      <w:proofErr w:type="spellStart"/>
      <w:r w:rsidRPr="008D4AA3">
        <w:rPr>
          <w:rFonts w:ascii="Tahoma" w:hAnsi="Tahoma" w:cs="Tahoma"/>
          <w:bCs/>
          <w:sz w:val="22"/>
          <w:szCs w:val="22"/>
        </w:rPr>
        <w:t>Delp</w:t>
      </w:r>
      <w:proofErr w:type="spellEnd"/>
      <w:r w:rsidRPr="008D4AA3">
        <w:rPr>
          <w:rFonts w:ascii="Tahoma" w:hAnsi="Tahoma" w:cs="Tahoma"/>
          <w:bCs/>
          <w:sz w:val="22"/>
          <w:szCs w:val="22"/>
        </w:rPr>
        <w:t xml:space="preserve"> MD. Decreases in bone blood flow and bone material properties in aging Fischer-344 rats.  </w:t>
      </w:r>
      <w:r w:rsidRPr="00211F29">
        <w:rPr>
          <w:rFonts w:ascii="Tahoma" w:hAnsi="Tahoma" w:cs="Tahoma"/>
          <w:bCs/>
          <w:i/>
          <w:sz w:val="22"/>
          <w:szCs w:val="22"/>
        </w:rPr>
        <w:t xml:space="preserve">Clin </w:t>
      </w:r>
      <w:proofErr w:type="spellStart"/>
      <w:r w:rsidRPr="00211F29">
        <w:rPr>
          <w:rFonts w:ascii="Tahoma" w:hAnsi="Tahoma" w:cs="Tahoma"/>
          <w:bCs/>
          <w:i/>
          <w:sz w:val="22"/>
          <w:szCs w:val="22"/>
        </w:rPr>
        <w:t>Orthop</w:t>
      </w:r>
      <w:proofErr w:type="spellEnd"/>
      <w:r w:rsidRPr="00211F29">
        <w:rPr>
          <w:rFonts w:ascii="Tahoma" w:hAnsi="Tahoma" w:cs="Tahoma"/>
          <w:bCs/>
          <w:i/>
          <w:sz w:val="22"/>
          <w:szCs w:val="22"/>
        </w:rPr>
        <w:t xml:space="preserve"> Rel Res</w:t>
      </w:r>
      <w:r w:rsidRPr="00211F29">
        <w:rPr>
          <w:rFonts w:ascii="Tahoma" w:hAnsi="Tahoma" w:cs="Tahoma"/>
          <w:bCs/>
          <w:sz w:val="22"/>
          <w:szCs w:val="22"/>
        </w:rPr>
        <w:t xml:space="preserve">  396</w:t>
      </w:r>
      <w:r w:rsidRPr="008D4AA3">
        <w:rPr>
          <w:rFonts w:ascii="Tahoma" w:hAnsi="Tahoma" w:cs="Tahoma"/>
          <w:bCs/>
          <w:sz w:val="22"/>
          <w:szCs w:val="22"/>
        </w:rPr>
        <w:t>: 248-257, 2002.</w:t>
      </w:r>
    </w:p>
    <w:p w14:paraId="2AC21067" w14:textId="02D6FA9A" w:rsidR="00A36C9E" w:rsidRPr="00F74852" w:rsidRDefault="00025022" w:rsidP="00F74852">
      <w:pPr>
        <w:ind w:left="1080" w:hanging="360"/>
        <w:rPr>
          <w:rFonts w:ascii="Tahoma" w:hAnsi="Tahoma" w:cs="Tahoma"/>
          <w:sz w:val="22"/>
          <w:szCs w:val="22"/>
        </w:rPr>
      </w:pPr>
      <w:r w:rsidRPr="000419DB">
        <w:rPr>
          <w:rFonts w:ascii="Tahoma" w:hAnsi="Tahoma" w:cs="Tahoma"/>
          <w:b/>
          <w:sz w:val="22"/>
          <w:szCs w:val="22"/>
        </w:rPr>
        <w:lastRenderedPageBreak/>
        <w:t>Bloomfield SA.</w:t>
      </w:r>
      <w:r w:rsidRPr="008D4AA3">
        <w:rPr>
          <w:rFonts w:ascii="Tahoma" w:hAnsi="Tahoma" w:cs="Tahoma"/>
          <w:sz w:val="22"/>
          <w:szCs w:val="22"/>
        </w:rPr>
        <w:t xml:space="preserve">  Cellular and molecular mechanisms for the bone response to mechanical</w:t>
      </w:r>
      <w:r w:rsidR="009F77CC">
        <w:rPr>
          <w:rFonts w:ascii="Tahoma" w:hAnsi="Tahoma" w:cs="Tahoma"/>
          <w:sz w:val="22"/>
          <w:szCs w:val="22"/>
        </w:rPr>
        <w:t xml:space="preserve"> </w:t>
      </w:r>
      <w:r w:rsidRPr="008D4AA3">
        <w:rPr>
          <w:rFonts w:ascii="Tahoma" w:hAnsi="Tahoma" w:cs="Tahoma"/>
          <w:sz w:val="22"/>
          <w:szCs w:val="22"/>
        </w:rPr>
        <w:t>loading</w:t>
      </w:r>
      <w:r w:rsidRPr="00211F29">
        <w:rPr>
          <w:rFonts w:ascii="Tahoma" w:hAnsi="Tahoma" w:cs="Tahoma"/>
          <w:i/>
          <w:sz w:val="22"/>
          <w:szCs w:val="22"/>
        </w:rPr>
        <w:t xml:space="preserve">. Int J Sport  </w:t>
      </w:r>
      <w:proofErr w:type="spellStart"/>
      <w:r w:rsidRPr="00211F29">
        <w:rPr>
          <w:rFonts w:ascii="Tahoma" w:hAnsi="Tahoma" w:cs="Tahoma"/>
          <w:i/>
          <w:sz w:val="22"/>
          <w:szCs w:val="22"/>
        </w:rPr>
        <w:t>Nutr</w:t>
      </w:r>
      <w:proofErr w:type="spellEnd"/>
      <w:r w:rsidRPr="00211F29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211F29">
        <w:rPr>
          <w:rFonts w:ascii="Tahoma" w:hAnsi="Tahoma" w:cs="Tahoma"/>
          <w:i/>
          <w:sz w:val="22"/>
          <w:szCs w:val="22"/>
        </w:rPr>
        <w:t>Exer</w:t>
      </w:r>
      <w:proofErr w:type="spellEnd"/>
      <w:r w:rsidRPr="00211F29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211F29">
        <w:rPr>
          <w:rFonts w:ascii="Tahoma" w:hAnsi="Tahoma" w:cs="Tahoma"/>
          <w:i/>
          <w:sz w:val="22"/>
          <w:szCs w:val="22"/>
        </w:rPr>
        <w:t>Metabol</w:t>
      </w:r>
      <w:proofErr w:type="spellEnd"/>
      <w:r w:rsidRPr="008D4AA3">
        <w:rPr>
          <w:rFonts w:ascii="Tahoma" w:hAnsi="Tahoma" w:cs="Tahoma"/>
          <w:sz w:val="22"/>
          <w:szCs w:val="22"/>
        </w:rPr>
        <w:t xml:space="preserve"> </w:t>
      </w:r>
      <w:r w:rsidRPr="00211F29">
        <w:rPr>
          <w:rFonts w:ascii="Tahoma" w:hAnsi="Tahoma" w:cs="Tahoma"/>
          <w:sz w:val="22"/>
          <w:szCs w:val="22"/>
        </w:rPr>
        <w:t>11</w:t>
      </w:r>
      <w:r w:rsidRPr="008D4AA3">
        <w:rPr>
          <w:rFonts w:ascii="Tahoma" w:hAnsi="Tahoma" w:cs="Tahoma"/>
          <w:sz w:val="22"/>
          <w:szCs w:val="22"/>
        </w:rPr>
        <w:t xml:space="preserve"> (Suppl):  S128-136, 2001.</w:t>
      </w:r>
    </w:p>
    <w:p w14:paraId="7BC32B5C" w14:textId="4E443C17" w:rsidR="00196E0F" w:rsidRPr="00EF5DE6" w:rsidRDefault="00025022" w:rsidP="00EF5DE6">
      <w:pPr>
        <w:ind w:left="1080" w:hanging="360"/>
        <w:rPr>
          <w:rFonts w:ascii="Tahoma" w:hAnsi="Tahoma" w:cs="Tahoma"/>
          <w:sz w:val="22"/>
          <w:szCs w:val="22"/>
        </w:rPr>
      </w:pPr>
      <w:proofErr w:type="spellStart"/>
      <w:r w:rsidRPr="008D4AA3">
        <w:rPr>
          <w:rFonts w:ascii="Tahoma" w:hAnsi="Tahoma" w:cs="Tahoma"/>
          <w:bCs/>
          <w:sz w:val="22"/>
          <w:szCs w:val="22"/>
        </w:rPr>
        <w:t>Colleran</w:t>
      </w:r>
      <w:proofErr w:type="spellEnd"/>
      <w:r w:rsidRPr="008D4AA3">
        <w:rPr>
          <w:rFonts w:ascii="Tahoma" w:hAnsi="Tahoma" w:cs="Tahoma"/>
          <w:bCs/>
          <w:sz w:val="22"/>
          <w:szCs w:val="22"/>
        </w:rPr>
        <w:t xml:space="preserve"> PN, Wilkerson MK, </w:t>
      </w:r>
      <w:r w:rsidRPr="000419DB">
        <w:rPr>
          <w:rFonts w:ascii="Tahoma" w:hAnsi="Tahoma" w:cs="Tahoma"/>
          <w:b/>
          <w:bCs/>
          <w:sz w:val="22"/>
          <w:szCs w:val="22"/>
        </w:rPr>
        <w:t>Bloomfield SA,</w:t>
      </w:r>
      <w:r w:rsidRPr="008D4AA3">
        <w:rPr>
          <w:rFonts w:ascii="Tahoma" w:hAnsi="Tahoma" w:cs="Tahoma"/>
          <w:bCs/>
          <w:sz w:val="22"/>
          <w:szCs w:val="22"/>
        </w:rPr>
        <w:t xml:space="preserve"> Suva LJ, Turner RT, </w:t>
      </w:r>
      <w:proofErr w:type="spellStart"/>
      <w:r w:rsidRPr="008D4AA3">
        <w:rPr>
          <w:rFonts w:ascii="Tahoma" w:hAnsi="Tahoma" w:cs="Tahoma"/>
          <w:bCs/>
          <w:sz w:val="22"/>
          <w:szCs w:val="22"/>
        </w:rPr>
        <w:t>Delp</w:t>
      </w:r>
      <w:proofErr w:type="spellEnd"/>
      <w:r w:rsidRPr="008D4AA3">
        <w:rPr>
          <w:rFonts w:ascii="Tahoma" w:hAnsi="Tahoma" w:cs="Tahoma"/>
          <w:bCs/>
          <w:sz w:val="22"/>
          <w:szCs w:val="22"/>
        </w:rPr>
        <w:t xml:space="preserve"> MD. Alterations in skeletal perfusion with simulated microgravity:  a possible mechanism for bone remodeling</w:t>
      </w:r>
      <w:r w:rsidRPr="00211F29">
        <w:rPr>
          <w:rFonts w:ascii="Tahoma" w:hAnsi="Tahoma" w:cs="Tahoma"/>
          <w:bCs/>
          <w:i/>
          <w:sz w:val="22"/>
          <w:szCs w:val="22"/>
        </w:rPr>
        <w:t xml:space="preserve">.  </w:t>
      </w:r>
      <w:r w:rsidRPr="00211F29">
        <w:rPr>
          <w:rFonts w:ascii="Tahoma" w:hAnsi="Tahoma" w:cs="Tahoma"/>
          <w:i/>
          <w:sz w:val="22"/>
          <w:szCs w:val="22"/>
        </w:rPr>
        <w:t xml:space="preserve">J Appl </w:t>
      </w:r>
      <w:proofErr w:type="spellStart"/>
      <w:r w:rsidRPr="00211F29">
        <w:rPr>
          <w:rFonts w:ascii="Tahoma" w:hAnsi="Tahoma" w:cs="Tahoma"/>
          <w:i/>
          <w:sz w:val="22"/>
          <w:szCs w:val="22"/>
        </w:rPr>
        <w:t>Physiol</w:t>
      </w:r>
      <w:proofErr w:type="spellEnd"/>
      <w:r w:rsidRPr="00211F29">
        <w:rPr>
          <w:rFonts w:ascii="Tahoma" w:hAnsi="Tahoma" w:cs="Tahoma"/>
          <w:sz w:val="22"/>
          <w:szCs w:val="22"/>
        </w:rPr>
        <w:t xml:space="preserve">  89</w:t>
      </w:r>
      <w:r w:rsidRPr="008D4AA3">
        <w:rPr>
          <w:rFonts w:ascii="Tahoma" w:hAnsi="Tahoma" w:cs="Tahoma"/>
          <w:sz w:val="22"/>
          <w:szCs w:val="22"/>
        </w:rPr>
        <w:t xml:space="preserve">: 1046-1054, 2000.  </w:t>
      </w:r>
      <w:r>
        <w:rPr>
          <w:rFonts w:ascii="Tahoma" w:hAnsi="Tahoma" w:cs="Tahoma"/>
          <w:sz w:val="22"/>
          <w:szCs w:val="22"/>
        </w:rPr>
        <w:tab/>
      </w:r>
    </w:p>
    <w:p w14:paraId="32D6B023" w14:textId="6DE623AA" w:rsidR="0041354F" w:rsidRDefault="00025022" w:rsidP="00A36C9E">
      <w:pPr>
        <w:ind w:left="1080" w:hanging="360"/>
        <w:rPr>
          <w:rFonts w:ascii="Tahoma" w:hAnsi="Tahoma" w:cs="Tahoma"/>
          <w:sz w:val="22"/>
          <w:szCs w:val="22"/>
        </w:rPr>
      </w:pPr>
      <w:r w:rsidRPr="005F483D">
        <w:rPr>
          <w:rFonts w:ascii="Tahoma" w:hAnsi="Tahoma" w:cs="Tahoma"/>
          <w:i/>
          <w:sz w:val="22"/>
          <w:szCs w:val="22"/>
        </w:rPr>
        <w:t>Inman C L</w:t>
      </w:r>
      <w:r w:rsidRPr="005F483D">
        <w:rPr>
          <w:rFonts w:ascii="Tahoma" w:hAnsi="Tahoma" w:cs="Tahoma"/>
          <w:sz w:val="22"/>
          <w:szCs w:val="22"/>
        </w:rPr>
        <w:t xml:space="preserve">, Warren GL, Hogan HA, </w:t>
      </w:r>
      <w:r w:rsidRPr="005F483D">
        <w:rPr>
          <w:rFonts w:ascii="Tahoma" w:hAnsi="Tahoma" w:cs="Tahoma"/>
          <w:b/>
          <w:sz w:val="22"/>
          <w:szCs w:val="22"/>
        </w:rPr>
        <w:t>Bloomfield SA.</w:t>
      </w:r>
      <w:r w:rsidRPr="005F483D">
        <w:rPr>
          <w:rFonts w:ascii="Tahoma" w:hAnsi="Tahoma" w:cs="Tahoma"/>
          <w:sz w:val="22"/>
          <w:szCs w:val="22"/>
        </w:rPr>
        <w:t xml:space="preserve"> </w:t>
      </w:r>
      <w:r w:rsidRPr="008D4AA3">
        <w:rPr>
          <w:rFonts w:ascii="Tahoma" w:hAnsi="Tahoma" w:cs="Tahoma"/>
          <w:sz w:val="22"/>
          <w:szCs w:val="22"/>
        </w:rPr>
        <w:t>Mechanical loading</w:t>
      </w:r>
      <w:r w:rsidR="005F4143">
        <w:rPr>
          <w:rFonts w:ascii="Tahoma" w:hAnsi="Tahoma" w:cs="Tahoma"/>
          <w:sz w:val="22"/>
          <w:szCs w:val="22"/>
        </w:rPr>
        <w:t xml:space="preserve"> </w:t>
      </w:r>
      <w:r w:rsidRPr="008D4AA3">
        <w:rPr>
          <w:rFonts w:ascii="Tahoma" w:hAnsi="Tahoma" w:cs="Tahoma"/>
          <w:sz w:val="22"/>
          <w:szCs w:val="22"/>
        </w:rPr>
        <w:t>attenuates</w:t>
      </w:r>
      <w:r w:rsidR="009F77CC">
        <w:rPr>
          <w:rFonts w:ascii="Tahoma" w:hAnsi="Tahoma" w:cs="Tahoma"/>
          <w:sz w:val="22"/>
          <w:szCs w:val="22"/>
        </w:rPr>
        <w:t xml:space="preserve"> </w:t>
      </w:r>
      <w:r w:rsidRPr="008D4AA3">
        <w:rPr>
          <w:rFonts w:ascii="Tahoma" w:hAnsi="Tahoma" w:cs="Tahoma"/>
          <w:sz w:val="22"/>
          <w:szCs w:val="22"/>
        </w:rPr>
        <w:t xml:space="preserve">immobilization-induced reductions in bone mass and strength.  </w:t>
      </w:r>
      <w:r w:rsidRPr="00211F29">
        <w:rPr>
          <w:rFonts w:ascii="Tahoma" w:hAnsi="Tahoma" w:cs="Tahoma"/>
          <w:i/>
          <w:sz w:val="22"/>
          <w:szCs w:val="22"/>
        </w:rPr>
        <w:t xml:space="preserve">J Appl </w:t>
      </w:r>
      <w:proofErr w:type="spellStart"/>
      <w:r w:rsidRPr="00211F29">
        <w:rPr>
          <w:rFonts w:ascii="Tahoma" w:hAnsi="Tahoma" w:cs="Tahoma"/>
          <w:i/>
          <w:sz w:val="22"/>
          <w:szCs w:val="22"/>
        </w:rPr>
        <w:t>Physiol</w:t>
      </w:r>
      <w:proofErr w:type="spellEnd"/>
      <w:r w:rsidRPr="00211F29">
        <w:rPr>
          <w:rFonts w:ascii="Tahoma" w:hAnsi="Tahoma" w:cs="Tahoma"/>
          <w:i/>
          <w:sz w:val="22"/>
          <w:szCs w:val="22"/>
        </w:rPr>
        <w:t xml:space="preserve">  </w:t>
      </w:r>
      <w:r w:rsidRPr="00211F29">
        <w:rPr>
          <w:rFonts w:ascii="Tahoma" w:hAnsi="Tahoma" w:cs="Tahoma"/>
          <w:sz w:val="22"/>
          <w:szCs w:val="22"/>
        </w:rPr>
        <w:t xml:space="preserve">87 </w:t>
      </w:r>
      <w:r w:rsidRPr="008D4AA3">
        <w:rPr>
          <w:rFonts w:ascii="Tahoma" w:hAnsi="Tahoma" w:cs="Tahoma"/>
          <w:sz w:val="22"/>
          <w:szCs w:val="22"/>
        </w:rPr>
        <w:t>(1): 189-195, 1999.</w:t>
      </w:r>
    </w:p>
    <w:p w14:paraId="7F8BADC3" w14:textId="77777777" w:rsidR="00025022" w:rsidRDefault="00025022" w:rsidP="009F77CC">
      <w:pPr>
        <w:ind w:left="1080" w:hanging="360"/>
        <w:rPr>
          <w:rFonts w:ascii="Tahoma" w:hAnsi="Tahoma" w:cs="Tahoma"/>
          <w:sz w:val="22"/>
          <w:szCs w:val="22"/>
        </w:rPr>
      </w:pPr>
      <w:r w:rsidRPr="008D4AA3">
        <w:rPr>
          <w:rFonts w:ascii="Tahoma" w:hAnsi="Tahoma" w:cs="Tahoma"/>
          <w:sz w:val="22"/>
          <w:szCs w:val="22"/>
        </w:rPr>
        <w:t xml:space="preserve">Turner RT, </w:t>
      </w:r>
      <w:proofErr w:type="spellStart"/>
      <w:r w:rsidRPr="008D4AA3">
        <w:rPr>
          <w:rFonts w:ascii="Tahoma" w:hAnsi="Tahoma" w:cs="Tahoma"/>
          <w:sz w:val="22"/>
          <w:szCs w:val="22"/>
        </w:rPr>
        <w:t>Wronski</w:t>
      </w:r>
      <w:proofErr w:type="spellEnd"/>
      <w:r w:rsidRPr="008D4AA3">
        <w:rPr>
          <w:rFonts w:ascii="Tahoma" w:hAnsi="Tahoma" w:cs="Tahoma"/>
          <w:sz w:val="22"/>
          <w:szCs w:val="22"/>
        </w:rPr>
        <w:t xml:space="preserve"> TJ, Zhang M, Kidder LS, </w:t>
      </w:r>
      <w:r w:rsidRPr="00ED56B1">
        <w:rPr>
          <w:rFonts w:ascii="Tahoma" w:hAnsi="Tahoma" w:cs="Tahoma"/>
          <w:b/>
          <w:sz w:val="22"/>
          <w:szCs w:val="22"/>
        </w:rPr>
        <w:t>Bloomfield SA</w:t>
      </w:r>
      <w:r w:rsidRPr="008D4AA3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8D4AA3">
        <w:rPr>
          <w:rFonts w:ascii="Tahoma" w:hAnsi="Tahoma" w:cs="Tahoma"/>
          <w:sz w:val="22"/>
          <w:szCs w:val="22"/>
        </w:rPr>
        <w:t>Sibonga</w:t>
      </w:r>
      <w:proofErr w:type="spellEnd"/>
      <w:r w:rsidRPr="008D4AA3">
        <w:rPr>
          <w:rFonts w:ascii="Tahoma" w:hAnsi="Tahoma" w:cs="Tahoma"/>
          <w:sz w:val="22"/>
          <w:szCs w:val="22"/>
        </w:rPr>
        <w:t xml:space="preserve"> JD.  Effects of ethanol on gene expression in rat bone: transient dose-dependent  changes in mRNA levels for matrix proteins, skeletal growth factors, and cytokines are followed by reductions in bone formation.  </w:t>
      </w:r>
      <w:r w:rsidRPr="00211F29">
        <w:rPr>
          <w:rFonts w:ascii="Tahoma" w:hAnsi="Tahoma" w:cs="Tahoma"/>
          <w:i/>
          <w:sz w:val="22"/>
          <w:szCs w:val="22"/>
        </w:rPr>
        <w:t xml:space="preserve">Alcohol Clin </w:t>
      </w:r>
      <w:proofErr w:type="spellStart"/>
      <w:r w:rsidRPr="00211F29">
        <w:rPr>
          <w:rFonts w:ascii="Tahoma" w:hAnsi="Tahoma" w:cs="Tahoma"/>
          <w:i/>
          <w:sz w:val="22"/>
          <w:szCs w:val="22"/>
        </w:rPr>
        <w:t>Exper</w:t>
      </w:r>
      <w:proofErr w:type="spellEnd"/>
      <w:r w:rsidRPr="00211F29">
        <w:rPr>
          <w:rFonts w:ascii="Tahoma" w:hAnsi="Tahoma" w:cs="Tahoma"/>
          <w:i/>
          <w:sz w:val="22"/>
          <w:szCs w:val="22"/>
        </w:rPr>
        <w:t xml:space="preserve"> Res</w:t>
      </w:r>
      <w:r w:rsidRPr="00211F29">
        <w:rPr>
          <w:rFonts w:ascii="Tahoma" w:hAnsi="Tahoma" w:cs="Tahoma"/>
          <w:sz w:val="22"/>
          <w:szCs w:val="22"/>
        </w:rPr>
        <w:t xml:space="preserve">  22</w:t>
      </w:r>
      <w:r w:rsidRPr="008D4AA3">
        <w:rPr>
          <w:rFonts w:ascii="Tahoma" w:hAnsi="Tahoma" w:cs="Tahoma"/>
          <w:sz w:val="22"/>
          <w:szCs w:val="22"/>
        </w:rPr>
        <w:t xml:space="preserve"> (7): 1591-1599, 1998.</w:t>
      </w:r>
    </w:p>
    <w:p w14:paraId="5A086532" w14:textId="5A150F8F" w:rsidR="005F471B" w:rsidRDefault="00025022" w:rsidP="009F77CC">
      <w:pPr>
        <w:ind w:left="1080" w:hanging="360"/>
        <w:rPr>
          <w:rFonts w:ascii="Tahoma" w:hAnsi="Tahoma" w:cs="Tahoma"/>
          <w:sz w:val="22"/>
          <w:szCs w:val="22"/>
        </w:rPr>
      </w:pPr>
      <w:r w:rsidRPr="00ED56B1">
        <w:rPr>
          <w:rFonts w:ascii="Tahoma" w:hAnsi="Tahoma" w:cs="Tahoma"/>
          <w:b/>
          <w:sz w:val="22"/>
          <w:szCs w:val="22"/>
        </w:rPr>
        <w:t>Bloomfield SA,</w:t>
      </w:r>
      <w:r w:rsidRPr="008D4AA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4AA3">
        <w:rPr>
          <w:rFonts w:ascii="Tahoma" w:hAnsi="Tahoma" w:cs="Tahoma"/>
          <w:sz w:val="22"/>
          <w:szCs w:val="22"/>
        </w:rPr>
        <w:t>Girten</w:t>
      </w:r>
      <w:proofErr w:type="spellEnd"/>
      <w:r w:rsidRPr="008D4AA3">
        <w:rPr>
          <w:rFonts w:ascii="Tahoma" w:hAnsi="Tahoma" w:cs="Tahoma"/>
          <w:sz w:val="22"/>
          <w:szCs w:val="22"/>
        </w:rPr>
        <w:t xml:space="preserve"> BE, </w:t>
      </w:r>
      <w:proofErr w:type="spellStart"/>
      <w:r w:rsidRPr="008D4AA3">
        <w:rPr>
          <w:rFonts w:ascii="Tahoma" w:hAnsi="Tahoma" w:cs="Tahoma"/>
          <w:sz w:val="22"/>
          <w:szCs w:val="22"/>
        </w:rPr>
        <w:t>Weisbrode</w:t>
      </w:r>
      <w:proofErr w:type="spellEnd"/>
      <w:r w:rsidRPr="008D4AA3">
        <w:rPr>
          <w:rFonts w:ascii="Tahoma" w:hAnsi="Tahoma" w:cs="Tahoma"/>
          <w:sz w:val="22"/>
          <w:szCs w:val="22"/>
        </w:rPr>
        <w:t xml:space="preserve"> SE.   Effects of vigorous exercise</w:t>
      </w:r>
      <w:r w:rsidR="005F4143">
        <w:rPr>
          <w:rFonts w:ascii="Tahoma" w:hAnsi="Tahoma" w:cs="Tahoma"/>
          <w:sz w:val="22"/>
          <w:szCs w:val="22"/>
        </w:rPr>
        <w:t xml:space="preserve"> </w:t>
      </w:r>
      <w:r w:rsidRPr="008D4AA3">
        <w:rPr>
          <w:rFonts w:ascii="Tahoma" w:hAnsi="Tahoma" w:cs="Tahoma"/>
          <w:sz w:val="22"/>
          <w:szCs w:val="22"/>
        </w:rPr>
        <w:t xml:space="preserve">training and </w:t>
      </w:r>
      <w:r w:rsidR="005F4143">
        <w:rPr>
          <w:rFonts w:ascii="Tahoma" w:hAnsi="Tahoma" w:cs="Tahoma"/>
          <w:sz w:val="22"/>
          <w:szCs w:val="22"/>
        </w:rPr>
        <w:t>β</w:t>
      </w:r>
      <w:r w:rsidRPr="008D4AA3">
        <w:rPr>
          <w:rFonts w:ascii="Tahoma" w:hAnsi="Tahoma" w:cs="Tahoma"/>
          <w:sz w:val="22"/>
          <w:szCs w:val="22"/>
        </w:rPr>
        <w:t xml:space="preserve">-agonist administration on bone response to hindlimb suspension.  </w:t>
      </w:r>
      <w:r w:rsidRPr="00211F29">
        <w:rPr>
          <w:rFonts w:ascii="Tahoma" w:hAnsi="Tahoma" w:cs="Tahoma"/>
          <w:i/>
          <w:sz w:val="22"/>
          <w:szCs w:val="22"/>
        </w:rPr>
        <w:t xml:space="preserve">J Appl </w:t>
      </w:r>
      <w:proofErr w:type="spellStart"/>
      <w:r w:rsidRPr="00211F29">
        <w:rPr>
          <w:rFonts w:ascii="Tahoma" w:hAnsi="Tahoma" w:cs="Tahoma"/>
          <w:i/>
          <w:sz w:val="22"/>
          <w:szCs w:val="22"/>
        </w:rPr>
        <w:t>Physiol</w:t>
      </w:r>
      <w:proofErr w:type="spellEnd"/>
      <w:r w:rsidRPr="00211F29">
        <w:rPr>
          <w:rFonts w:ascii="Tahoma" w:hAnsi="Tahoma" w:cs="Tahoma"/>
          <w:i/>
          <w:sz w:val="22"/>
          <w:szCs w:val="22"/>
        </w:rPr>
        <w:t xml:space="preserve"> </w:t>
      </w:r>
      <w:r w:rsidRPr="00211F29">
        <w:rPr>
          <w:rFonts w:ascii="Tahoma" w:hAnsi="Tahoma" w:cs="Tahoma"/>
          <w:b/>
          <w:i/>
          <w:sz w:val="22"/>
          <w:szCs w:val="22"/>
        </w:rPr>
        <w:t xml:space="preserve"> </w:t>
      </w:r>
      <w:r w:rsidRPr="00211F29">
        <w:rPr>
          <w:rFonts w:ascii="Tahoma" w:hAnsi="Tahoma" w:cs="Tahoma"/>
          <w:sz w:val="22"/>
          <w:szCs w:val="22"/>
        </w:rPr>
        <w:t>83</w:t>
      </w:r>
      <w:r w:rsidRPr="008D4AA3">
        <w:rPr>
          <w:rFonts w:ascii="Tahoma" w:hAnsi="Tahoma" w:cs="Tahoma"/>
          <w:sz w:val="22"/>
          <w:szCs w:val="22"/>
        </w:rPr>
        <w:t xml:space="preserve"> (1): 172-178, 1997.</w:t>
      </w:r>
    </w:p>
    <w:p w14:paraId="1692070D" w14:textId="77777777" w:rsidR="00025022" w:rsidRPr="008D4AA3" w:rsidRDefault="00025022" w:rsidP="009F77CC">
      <w:pPr>
        <w:ind w:left="1080" w:hanging="360"/>
        <w:rPr>
          <w:rFonts w:ascii="Tahoma" w:hAnsi="Tahoma" w:cs="Tahoma"/>
          <w:b/>
          <w:sz w:val="22"/>
          <w:szCs w:val="22"/>
          <w:u w:val="single"/>
        </w:rPr>
      </w:pPr>
      <w:proofErr w:type="spellStart"/>
      <w:r w:rsidRPr="008D4AA3">
        <w:rPr>
          <w:rFonts w:ascii="Tahoma" w:hAnsi="Tahoma" w:cs="Tahoma"/>
          <w:sz w:val="22"/>
          <w:szCs w:val="22"/>
        </w:rPr>
        <w:t>Convertino</w:t>
      </w:r>
      <w:proofErr w:type="spellEnd"/>
      <w:r w:rsidRPr="008D4AA3">
        <w:rPr>
          <w:rFonts w:ascii="Tahoma" w:hAnsi="Tahoma" w:cs="Tahoma"/>
          <w:sz w:val="22"/>
          <w:szCs w:val="22"/>
        </w:rPr>
        <w:t xml:space="preserve"> VA, </w:t>
      </w:r>
      <w:r w:rsidRPr="00ED56B1">
        <w:rPr>
          <w:rFonts w:ascii="Tahoma" w:hAnsi="Tahoma" w:cs="Tahoma"/>
          <w:b/>
          <w:sz w:val="22"/>
          <w:szCs w:val="22"/>
        </w:rPr>
        <w:t>Bloomfield SA,</w:t>
      </w:r>
      <w:r w:rsidRPr="008D4AA3">
        <w:rPr>
          <w:rFonts w:ascii="Tahoma" w:hAnsi="Tahoma" w:cs="Tahoma"/>
          <w:sz w:val="22"/>
          <w:szCs w:val="22"/>
        </w:rPr>
        <w:t xml:space="preserve"> Greenleaf JE. An overview of the issues: physiological effects of bed rest and restricted physical activity.  </w:t>
      </w:r>
      <w:r w:rsidRPr="00211F29">
        <w:rPr>
          <w:rFonts w:ascii="Tahoma" w:hAnsi="Tahoma" w:cs="Tahoma"/>
          <w:i/>
          <w:sz w:val="22"/>
          <w:szCs w:val="22"/>
        </w:rPr>
        <w:t xml:space="preserve">Med Sci Sports </w:t>
      </w:r>
      <w:proofErr w:type="spellStart"/>
      <w:r w:rsidRPr="00211F29">
        <w:rPr>
          <w:rFonts w:ascii="Tahoma" w:hAnsi="Tahoma" w:cs="Tahoma"/>
          <w:i/>
          <w:sz w:val="22"/>
          <w:szCs w:val="22"/>
        </w:rPr>
        <w:t>Exerc</w:t>
      </w:r>
      <w:proofErr w:type="spellEnd"/>
      <w:r w:rsidRPr="008D4AA3">
        <w:rPr>
          <w:rFonts w:ascii="Tahoma" w:hAnsi="Tahoma" w:cs="Tahoma"/>
          <w:sz w:val="22"/>
          <w:szCs w:val="22"/>
        </w:rPr>
        <w:t xml:space="preserve">  </w:t>
      </w:r>
      <w:r w:rsidRPr="00211F29">
        <w:rPr>
          <w:rFonts w:ascii="Tahoma" w:hAnsi="Tahoma" w:cs="Tahoma"/>
          <w:sz w:val="22"/>
          <w:szCs w:val="22"/>
        </w:rPr>
        <w:t xml:space="preserve"> 29</w:t>
      </w:r>
      <w:r w:rsidRPr="008D4AA3">
        <w:rPr>
          <w:rFonts w:ascii="Tahoma" w:hAnsi="Tahoma" w:cs="Tahoma"/>
          <w:sz w:val="22"/>
          <w:szCs w:val="22"/>
        </w:rPr>
        <w:t xml:space="preserve"> (2): 187-190, 1997.</w:t>
      </w:r>
    </w:p>
    <w:p w14:paraId="7B25359E" w14:textId="77777777" w:rsidR="00025022" w:rsidRPr="005F483D" w:rsidRDefault="00025022" w:rsidP="009F77CC">
      <w:pPr>
        <w:ind w:left="1080" w:hanging="360"/>
        <w:rPr>
          <w:rFonts w:ascii="Tahoma" w:hAnsi="Tahoma" w:cs="Tahoma"/>
          <w:sz w:val="22"/>
          <w:szCs w:val="22"/>
        </w:rPr>
      </w:pPr>
      <w:r w:rsidRPr="00ED56B1">
        <w:rPr>
          <w:rFonts w:ascii="Tahoma" w:hAnsi="Tahoma" w:cs="Tahoma"/>
          <w:b/>
          <w:sz w:val="22"/>
          <w:szCs w:val="22"/>
        </w:rPr>
        <w:t>Bloomfield SA.</w:t>
      </w:r>
      <w:r w:rsidRPr="008D4AA3">
        <w:rPr>
          <w:rFonts w:ascii="Tahoma" w:hAnsi="Tahoma" w:cs="Tahoma"/>
          <w:sz w:val="22"/>
          <w:szCs w:val="22"/>
        </w:rPr>
        <w:t xml:space="preserve">  Changes in musculoskeletal structure and function with prolonged</w:t>
      </w:r>
      <w:r w:rsidR="005F4143">
        <w:rPr>
          <w:rFonts w:ascii="Tahoma" w:hAnsi="Tahoma" w:cs="Tahoma"/>
          <w:sz w:val="22"/>
          <w:szCs w:val="22"/>
        </w:rPr>
        <w:t xml:space="preserve"> </w:t>
      </w:r>
      <w:r w:rsidRPr="005F4143">
        <w:rPr>
          <w:rFonts w:ascii="Tahoma" w:hAnsi="Tahoma" w:cs="Tahoma"/>
          <w:sz w:val="22"/>
          <w:szCs w:val="22"/>
        </w:rPr>
        <w:t xml:space="preserve">bedrest.   </w:t>
      </w:r>
      <w:r w:rsidRPr="005F483D">
        <w:rPr>
          <w:rFonts w:ascii="Tahoma" w:hAnsi="Tahoma" w:cs="Tahoma"/>
          <w:i/>
          <w:sz w:val="22"/>
          <w:szCs w:val="22"/>
        </w:rPr>
        <w:t xml:space="preserve">Med Sci Sports </w:t>
      </w:r>
      <w:proofErr w:type="spellStart"/>
      <w:r w:rsidRPr="005F483D">
        <w:rPr>
          <w:rFonts w:ascii="Tahoma" w:hAnsi="Tahoma" w:cs="Tahoma"/>
          <w:i/>
          <w:sz w:val="22"/>
          <w:szCs w:val="22"/>
        </w:rPr>
        <w:t>Exerc</w:t>
      </w:r>
      <w:proofErr w:type="spellEnd"/>
      <w:r w:rsidRPr="005F483D">
        <w:rPr>
          <w:rFonts w:ascii="Tahoma" w:hAnsi="Tahoma" w:cs="Tahoma"/>
          <w:sz w:val="22"/>
          <w:szCs w:val="22"/>
        </w:rPr>
        <w:t xml:space="preserve">   29 (2): 197-206, 1997.</w:t>
      </w:r>
    </w:p>
    <w:p w14:paraId="3A192006" w14:textId="0F1F0FAD" w:rsidR="000D29CF" w:rsidRPr="005F483D" w:rsidRDefault="00025022" w:rsidP="00023DA4">
      <w:pPr>
        <w:ind w:left="1080" w:hanging="360"/>
        <w:rPr>
          <w:rFonts w:ascii="Tahoma" w:hAnsi="Tahoma" w:cs="Tahoma"/>
          <w:sz w:val="22"/>
          <w:szCs w:val="22"/>
        </w:rPr>
      </w:pPr>
      <w:r w:rsidRPr="00ED56B1">
        <w:rPr>
          <w:rFonts w:ascii="Tahoma" w:hAnsi="Tahoma" w:cs="Tahoma"/>
          <w:b/>
          <w:sz w:val="22"/>
          <w:szCs w:val="22"/>
        </w:rPr>
        <w:t>Bloomfield SA,</w:t>
      </w:r>
      <w:r w:rsidRPr="008D4AA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4AA3">
        <w:rPr>
          <w:rFonts w:ascii="Tahoma" w:hAnsi="Tahoma" w:cs="Tahoma"/>
          <w:sz w:val="22"/>
          <w:szCs w:val="22"/>
        </w:rPr>
        <w:t>Mysiw</w:t>
      </w:r>
      <w:proofErr w:type="spellEnd"/>
      <w:r w:rsidRPr="008D4AA3">
        <w:rPr>
          <w:rFonts w:ascii="Tahoma" w:hAnsi="Tahoma" w:cs="Tahoma"/>
          <w:sz w:val="22"/>
          <w:szCs w:val="22"/>
        </w:rPr>
        <w:t xml:space="preserve"> WJ, Jackson RD. Bone mass and endocrine adaptations to training in spinal cord injured individuals. </w:t>
      </w:r>
      <w:r w:rsidRPr="005F483D">
        <w:rPr>
          <w:rFonts w:ascii="Tahoma" w:hAnsi="Tahoma" w:cs="Tahoma"/>
          <w:i/>
          <w:sz w:val="22"/>
          <w:szCs w:val="22"/>
        </w:rPr>
        <w:t>Bone</w:t>
      </w:r>
      <w:r w:rsidRPr="005F483D">
        <w:rPr>
          <w:rFonts w:ascii="Tahoma" w:hAnsi="Tahoma" w:cs="Tahoma"/>
          <w:sz w:val="22"/>
          <w:szCs w:val="22"/>
        </w:rPr>
        <w:t xml:space="preserve">  19 (1):61-68, 1996.</w:t>
      </w:r>
    </w:p>
    <w:p w14:paraId="23230940" w14:textId="51994F40" w:rsidR="00D83980" w:rsidRPr="00D83980" w:rsidRDefault="00025022" w:rsidP="009F77CC">
      <w:pPr>
        <w:ind w:left="1080" w:hanging="360"/>
        <w:rPr>
          <w:rFonts w:ascii="Tahoma" w:hAnsi="Tahoma" w:cs="Tahoma"/>
          <w:sz w:val="22"/>
          <w:szCs w:val="22"/>
        </w:rPr>
      </w:pPr>
      <w:r w:rsidRPr="005F483D">
        <w:rPr>
          <w:rFonts w:ascii="Tahoma" w:hAnsi="Tahoma" w:cs="Tahoma"/>
          <w:sz w:val="22"/>
          <w:szCs w:val="22"/>
        </w:rPr>
        <w:t>Warren GL, Lowe DA</w:t>
      </w:r>
      <w:r w:rsidRPr="005F483D">
        <w:rPr>
          <w:rFonts w:ascii="Tahoma" w:hAnsi="Tahoma" w:cs="Tahoma"/>
          <w:i/>
          <w:sz w:val="22"/>
          <w:szCs w:val="22"/>
        </w:rPr>
        <w:t>, Inman C</w:t>
      </w:r>
      <w:r w:rsidRPr="005F483D">
        <w:rPr>
          <w:rFonts w:ascii="Tahoma" w:hAnsi="Tahoma" w:cs="Tahoma"/>
          <w:sz w:val="22"/>
          <w:szCs w:val="22"/>
        </w:rPr>
        <w:t xml:space="preserve">, Orr OM, Hogan HA, </w:t>
      </w:r>
      <w:r w:rsidRPr="005F483D">
        <w:rPr>
          <w:rFonts w:ascii="Tahoma" w:hAnsi="Tahoma" w:cs="Tahoma"/>
          <w:b/>
          <w:sz w:val="22"/>
          <w:szCs w:val="22"/>
        </w:rPr>
        <w:t>Bloomfield SA,</w:t>
      </w:r>
      <w:r w:rsidRPr="005F483D">
        <w:rPr>
          <w:rFonts w:ascii="Tahoma" w:hAnsi="Tahoma" w:cs="Tahoma"/>
          <w:sz w:val="22"/>
          <w:szCs w:val="22"/>
        </w:rPr>
        <w:t xml:space="preserve"> Armstrong RB</w:t>
      </w:r>
      <w:r w:rsidRPr="005F483D">
        <w:rPr>
          <w:rFonts w:ascii="Tahoma" w:hAnsi="Tahoma" w:cs="Tahoma"/>
          <w:b/>
          <w:sz w:val="22"/>
          <w:szCs w:val="22"/>
        </w:rPr>
        <w:t>.</w:t>
      </w:r>
      <w:r w:rsidRPr="005F483D">
        <w:rPr>
          <w:rFonts w:ascii="Tahoma" w:hAnsi="Tahoma" w:cs="Tahoma"/>
          <w:sz w:val="22"/>
          <w:szCs w:val="22"/>
        </w:rPr>
        <w:t xml:space="preserve"> </w:t>
      </w:r>
      <w:r w:rsidRPr="008D4AA3">
        <w:rPr>
          <w:rFonts w:ascii="Tahoma" w:hAnsi="Tahoma" w:cs="Tahoma"/>
          <w:sz w:val="22"/>
          <w:szCs w:val="22"/>
        </w:rPr>
        <w:t xml:space="preserve">Estradiol effect on anterior </w:t>
      </w:r>
      <w:proofErr w:type="spellStart"/>
      <w:r w:rsidRPr="008D4AA3">
        <w:rPr>
          <w:rFonts w:ascii="Tahoma" w:hAnsi="Tahoma" w:cs="Tahoma"/>
          <w:sz w:val="22"/>
          <w:szCs w:val="22"/>
        </w:rPr>
        <w:t>crural</w:t>
      </w:r>
      <w:proofErr w:type="spellEnd"/>
      <w:r w:rsidRPr="008D4AA3">
        <w:rPr>
          <w:rFonts w:ascii="Tahoma" w:hAnsi="Tahoma" w:cs="Tahoma"/>
          <w:sz w:val="22"/>
          <w:szCs w:val="22"/>
        </w:rPr>
        <w:t xml:space="preserve"> muscles: tibial bone relationship and susceptibility to injury</w:t>
      </w:r>
      <w:r w:rsidRPr="008D4AA3">
        <w:rPr>
          <w:rFonts w:ascii="Tahoma" w:hAnsi="Tahoma" w:cs="Tahoma"/>
          <w:b/>
          <w:sz w:val="22"/>
          <w:szCs w:val="22"/>
        </w:rPr>
        <w:t>.</w:t>
      </w:r>
      <w:r w:rsidRPr="008D4AA3">
        <w:rPr>
          <w:rFonts w:ascii="Tahoma" w:hAnsi="Tahoma" w:cs="Tahoma"/>
          <w:sz w:val="22"/>
          <w:szCs w:val="22"/>
        </w:rPr>
        <w:t xml:space="preserve">  </w:t>
      </w:r>
      <w:r w:rsidRPr="00211F29">
        <w:rPr>
          <w:rFonts w:ascii="Tahoma" w:hAnsi="Tahoma" w:cs="Tahoma"/>
          <w:i/>
          <w:sz w:val="22"/>
          <w:szCs w:val="22"/>
        </w:rPr>
        <w:t xml:space="preserve">J Appl </w:t>
      </w:r>
      <w:proofErr w:type="spellStart"/>
      <w:r w:rsidRPr="00211F29">
        <w:rPr>
          <w:rFonts w:ascii="Tahoma" w:hAnsi="Tahoma" w:cs="Tahoma"/>
          <w:i/>
          <w:sz w:val="22"/>
          <w:szCs w:val="22"/>
        </w:rPr>
        <w:t>Physiol</w:t>
      </w:r>
      <w:proofErr w:type="spellEnd"/>
      <w:r w:rsidRPr="008D4AA3">
        <w:rPr>
          <w:rFonts w:ascii="Tahoma" w:hAnsi="Tahoma" w:cs="Tahoma"/>
          <w:sz w:val="22"/>
          <w:szCs w:val="22"/>
        </w:rPr>
        <w:t xml:space="preserve">  </w:t>
      </w:r>
      <w:r w:rsidRPr="00211F29">
        <w:rPr>
          <w:rFonts w:ascii="Tahoma" w:hAnsi="Tahoma" w:cs="Tahoma"/>
          <w:sz w:val="22"/>
          <w:szCs w:val="22"/>
        </w:rPr>
        <w:t>80</w:t>
      </w:r>
      <w:r w:rsidRPr="008D4AA3">
        <w:rPr>
          <w:rFonts w:ascii="Tahoma" w:hAnsi="Tahoma" w:cs="Tahoma"/>
          <w:sz w:val="22"/>
          <w:szCs w:val="22"/>
        </w:rPr>
        <w:t xml:space="preserve"> (5):1660-1665, 1996.</w:t>
      </w:r>
    </w:p>
    <w:p w14:paraId="2938707E" w14:textId="1226B139" w:rsidR="00E058BA" w:rsidRPr="008D4AA3" w:rsidRDefault="00025022" w:rsidP="009F77CC">
      <w:pPr>
        <w:ind w:left="1080" w:hanging="360"/>
        <w:rPr>
          <w:rFonts w:ascii="Tahoma" w:hAnsi="Tahoma" w:cs="Tahoma"/>
          <w:sz w:val="22"/>
          <w:szCs w:val="22"/>
        </w:rPr>
      </w:pPr>
      <w:r w:rsidRPr="00ED56B1">
        <w:rPr>
          <w:rFonts w:ascii="Tahoma" w:hAnsi="Tahoma" w:cs="Tahoma"/>
          <w:b/>
          <w:sz w:val="22"/>
          <w:szCs w:val="22"/>
        </w:rPr>
        <w:t>Bloomfield SA</w:t>
      </w:r>
      <w:r w:rsidRPr="008D4AA3">
        <w:rPr>
          <w:rFonts w:ascii="Tahoma" w:hAnsi="Tahoma" w:cs="Tahoma"/>
          <w:sz w:val="22"/>
          <w:szCs w:val="22"/>
        </w:rPr>
        <w:t xml:space="preserve">, Jackson RD, </w:t>
      </w:r>
      <w:proofErr w:type="spellStart"/>
      <w:r w:rsidRPr="008D4AA3">
        <w:rPr>
          <w:rFonts w:ascii="Tahoma" w:hAnsi="Tahoma" w:cs="Tahoma"/>
          <w:sz w:val="22"/>
          <w:szCs w:val="22"/>
        </w:rPr>
        <w:t>Mysiw</w:t>
      </w:r>
      <w:proofErr w:type="spellEnd"/>
      <w:r w:rsidRPr="008D4AA3">
        <w:rPr>
          <w:rFonts w:ascii="Tahoma" w:hAnsi="Tahoma" w:cs="Tahoma"/>
          <w:sz w:val="22"/>
          <w:szCs w:val="22"/>
        </w:rPr>
        <w:t xml:space="preserve"> WJ.  Catecholamine response to exercise and training in individuals with spinal cord injury.  </w:t>
      </w:r>
      <w:r w:rsidRPr="00211F29">
        <w:rPr>
          <w:rFonts w:ascii="Tahoma" w:hAnsi="Tahoma" w:cs="Tahoma"/>
          <w:i/>
          <w:sz w:val="22"/>
          <w:szCs w:val="22"/>
        </w:rPr>
        <w:t xml:space="preserve">Med Sci Sports </w:t>
      </w:r>
      <w:proofErr w:type="spellStart"/>
      <w:r w:rsidRPr="00211F29">
        <w:rPr>
          <w:rFonts w:ascii="Tahoma" w:hAnsi="Tahoma" w:cs="Tahoma"/>
          <w:i/>
          <w:sz w:val="22"/>
          <w:szCs w:val="22"/>
        </w:rPr>
        <w:t>Exerc</w:t>
      </w:r>
      <w:proofErr w:type="spellEnd"/>
      <w:r w:rsidRPr="00211F29">
        <w:rPr>
          <w:rFonts w:ascii="Tahoma" w:hAnsi="Tahoma" w:cs="Tahoma"/>
          <w:sz w:val="22"/>
          <w:szCs w:val="22"/>
        </w:rPr>
        <w:t xml:space="preserve">  26</w:t>
      </w:r>
      <w:r w:rsidRPr="008D4AA3">
        <w:rPr>
          <w:rFonts w:ascii="Tahoma" w:hAnsi="Tahoma" w:cs="Tahoma"/>
          <w:sz w:val="22"/>
          <w:szCs w:val="22"/>
        </w:rPr>
        <w:t xml:space="preserve"> (10): 1213-1219, 1994. </w:t>
      </w:r>
    </w:p>
    <w:p w14:paraId="1DB50B00" w14:textId="1F892FF7" w:rsidR="00025022" w:rsidRPr="005F483D" w:rsidRDefault="00025022" w:rsidP="009F77CC">
      <w:pPr>
        <w:ind w:left="1080" w:hanging="360"/>
        <w:rPr>
          <w:rFonts w:ascii="Tahoma" w:hAnsi="Tahoma" w:cs="Tahoma"/>
          <w:sz w:val="22"/>
          <w:szCs w:val="22"/>
        </w:rPr>
      </w:pPr>
      <w:r w:rsidRPr="00ED56B1">
        <w:rPr>
          <w:rFonts w:ascii="Tahoma" w:hAnsi="Tahoma" w:cs="Tahoma"/>
          <w:b/>
          <w:sz w:val="22"/>
          <w:szCs w:val="22"/>
        </w:rPr>
        <w:t>Bloomfield SA</w:t>
      </w:r>
      <w:r w:rsidRPr="008D4AA3">
        <w:rPr>
          <w:rFonts w:ascii="Tahoma" w:hAnsi="Tahoma" w:cs="Tahoma"/>
          <w:sz w:val="22"/>
          <w:szCs w:val="22"/>
        </w:rPr>
        <w:t>, Jackson RD, Williams NI, Lamb DR. Non-weightbearing</w:t>
      </w:r>
      <w:r w:rsidR="005F4143">
        <w:rPr>
          <w:rFonts w:ascii="Tahoma" w:hAnsi="Tahoma" w:cs="Tahoma"/>
          <w:sz w:val="22"/>
          <w:szCs w:val="22"/>
        </w:rPr>
        <w:t xml:space="preserve"> </w:t>
      </w:r>
      <w:r w:rsidRPr="008D4AA3">
        <w:rPr>
          <w:rFonts w:ascii="Tahoma" w:hAnsi="Tahoma" w:cs="Tahoma"/>
          <w:sz w:val="22"/>
          <w:szCs w:val="22"/>
        </w:rPr>
        <w:t>exercise may increase</w:t>
      </w:r>
      <w:r w:rsidR="009F77CC">
        <w:rPr>
          <w:rFonts w:ascii="Tahoma" w:hAnsi="Tahoma" w:cs="Tahoma"/>
          <w:sz w:val="22"/>
          <w:szCs w:val="22"/>
        </w:rPr>
        <w:t xml:space="preserve"> </w:t>
      </w:r>
      <w:r w:rsidRPr="008D4AA3">
        <w:rPr>
          <w:rFonts w:ascii="Tahoma" w:hAnsi="Tahoma" w:cs="Tahoma"/>
          <w:sz w:val="22"/>
          <w:szCs w:val="22"/>
        </w:rPr>
        <w:t>lumbar spine bone mineral density</w:t>
      </w:r>
      <w:r w:rsidR="002A6B58">
        <w:rPr>
          <w:rFonts w:ascii="Tahoma" w:hAnsi="Tahoma" w:cs="Tahoma"/>
          <w:i/>
          <w:sz w:val="22"/>
          <w:szCs w:val="22"/>
        </w:rPr>
        <w:t xml:space="preserve">. </w:t>
      </w:r>
      <w:r w:rsidRPr="005F483D">
        <w:rPr>
          <w:rFonts w:ascii="Tahoma" w:hAnsi="Tahoma" w:cs="Tahoma"/>
          <w:i/>
          <w:sz w:val="22"/>
          <w:szCs w:val="22"/>
        </w:rPr>
        <w:t xml:space="preserve">Amer J Phys Med  </w:t>
      </w:r>
      <w:proofErr w:type="spellStart"/>
      <w:r w:rsidRPr="005F483D">
        <w:rPr>
          <w:rFonts w:ascii="Tahoma" w:hAnsi="Tahoma" w:cs="Tahoma"/>
          <w:i/>
          <w:sz w:val="22"/>
          <w:szCs w:val="22"/>
        </w:rPr>
        <w:t>Rehabil</w:t>
      </w:r>
      <w:proofErr w:type="spellEnd"/>
      <w:r w:rsidRPr="005F483D">
        <w:rPr>
          <w:rFonts w:ascii="Tahoma" w:hAnsi="Tahoma" w:cs="Tahoma"/>
          <w:sz w:val="22"/>
          <w:szCs w:val="22"/>
        </w:rPr>
        <w:t xml:space="preserve">  72:204-209, 1993.</w:t>
      </w:r>
    </w:p>
    <w:p w14:paraId="6CCF48D4" w14:textId="13DDF499" w:rsidR="00801747" w:rsidRPr="008D4AA3" w:rsidRDefault="00025022" w:rsidP="00B1573E">
      <w:pPr>
        <w:ind w:left="1080" w:hanging="360"/>
        <w:rPr>
          <w:rFonts w:ascii="Tahoma" w:hAnsi="Tahoma" w:cs="Tahoma"/>
          <w:sz w:val="22"/>
          <w:szCs w:val="22"/>
        </w:rPr>
      </w:pPr>
      <w:r w:rsidRPr="008D4AA3">
        <w:rPr>
          <w:rFonts w:ascii="Tahoma" w:hAnsi="Tahoma" w:cs="Tahoma"/>
          <w:sz w:val="22"/>
          <w:szCs w:val="22"/>
        </w:rPr>
        <w:t xml:space="preserve">Sherman WM, Lash JM, Simonsen JC, </w:t>
      </w:r>
      <w:r w:rsidRPr="00ED56B1">
        <w:rPr>
          <w:rFonts w:ascii="Tahoma" w:hAnsi="Tahoma" w:cs="Tahoma"/>
          <w:b/>
          <w:sz w:val="22"/>
          <w:szCs w:val="22"/>
        </w:rPr>
        <w:t>Bloomfield SA.</w:t>
      </w:r>
      <w:r w:rsidRPr="008D4AA3">
        <w:rPr>
          <w:rFonts w:ascii="Tahoma" w:hAnsi="Tahoma" w:cs="Tahoma"/>
          <w:sz w:val="22"/>
          <w:szCs w:val="22"/>
        </w:rPr>
        <w:t xml:space="preserve"> </w:t>
      </w:r>
      <w:r w:rsidR="00ED56B1">
        <w:rPr>
          <w:rFonts w:ascii="Tahoma" w:hAnsi="Tahoma" w:cs="Tahoma"/>
          <w:sz w:val="22"/>
          <w:szCs w:val="22"/>
        </w:rPr>
        <w:t xml:space="preserve">  </w:t>
      </w:r>
      <w:r w:rsidRPr="008D4AA3">
        <w:rPr>
          <w:rFonts w:ascii="Tahoma" w:hAnsi="Tahoma" w:cs="Tahoma"/>
          <w:sz w:val="22"/>
          <w:szCs w:val="22"/>
        </w:rPr>
        <w:t>Effects of downhill running on responses</w:t>
      </w:r>
      <w:r w:rsidR="009F77CC">
        <w:rPr>
          <w:rFonts w:ascii="Tahoma" w:hAnsi="Tahoma" w:cs="Tahoma"/>
          <w:sz w:val="22"/>
          <w:szCs w:val="22"/>
        </w:rPr>
        <w:t xml:space="preserve"> </w:t>
      </w:r>
      <w:r w:rsidRPr="008D4AA3">
        <w:rPr>
          <w:rFonts w:ascii="Tahoma" w:hAnsi="Tahoma" w:cs="Tahoma"/>
          <w:sz w:val="22"/>
          <w:szCs w:val="22"/>
        </w:rPr>
        <w:t xml:space="preserve">to an oral glucose challenge.  </w:t>
      </w:r>
      <w:r w:rsidRPr="00211F29">
        <w:rPr>
          <w:rFonts w:ascii="Tahoma" w:hAnsi="Tahoma" w:cs="Tahoma"/>
          <w:i/>
          <w:sz w:val="22"/>
          <w:szCs w:val="22"/>
        </w:rPr>
        <w:t xml:space="preserve">Int J Sport </w:t>
      </w:r>
      <w:proofErr w:type="spellStart"/>
      <w:r w:rsidRPr="00211F29">
        <w:rPr>
          <w:rFonts w:ascii="Tahoma" w:hAnsi="Tahoma" w:cs="Tahoma"/>
          <w:i/>
          <w:sz w:val="22"/>
          <w:szCs w:val="22"/>
        </w:rPr>
        <w:t>Nutr</w:t>
      </w:r>
      <w:proofErr w:type="spellEnd"/>
      <w:r w:rsidRPr="00211F29">
        <w:rPr>
          <w:rFonts w:ascii="Tahoma" w:hAnsi="Tahoma" w:cs="Tahoma"/>
          <w:sz w:val="22"/>
          <w:szCs w:val="22"/>
        </w:rPr>
        <w:t xml:space="preserve"> 2</w:t>
      </w:r>
      <w:r w:rsidRPr="008D4AA3">
        <w:rPr>
          <w:rFonts w:ascii="Tahoma" w:hAnsi="Tahoma" w:cs="Tahoma"/>
          <w:sz w:val="22"/>
          <w:szCs w:val="22"/>
        </w:rPr>
        <w:t>:251</w:t>
      </w:r>
      <w:r w:rsidRPr="008D4AA3">
        <w:rPr>
          <w:rFonts w:ascii="Tahoma" w:hAnsi="Tahoma" w:cs="Tahoma"/>
          <w:sz w:val="22"/>
          <w:szCs w:val="22"/>
        </w:rPr>
        <w:noBreakHyphen/>
        <w:t>259, 1992.</w:t>
      </w:r>
    </w:p>
    <w:p w14:paraId="02594695" w14:textId="77777777" w:rsidR="00E074E6" w:rsidRPr="008D4AA3" w:rsidRDefault="005F4143" w:rsidP="00ED56B1">
      <w:pPr>
        <w:ind w:left="1080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Martin </w:t>
      </w:r>
      <w:r w:rsidR="00025022" w:rsidRPr="008D4AA3">
        <w:rPr>
          <w:rFonts w:ascii="Tahoma" w:hAnsi="Tahoma" w:cs="Tahoma"/>
          <w:sz w:val="22"/>
          <w:szCs w:val="22"/>
        </w:rPr>
        <w:t xml:space="preserve">WH, Coyle EF, </w:t>
      </w:r>
      <w:r w:rsidR="00025022" w:rsidRPr="00ED56B1">
        <w:rPr>
          <w:rFonts w:ascii="Tahoma" w:hAnsi="Tahoma" w:cs="Tahoma"/>
          <w:b/>
          <w:sz w:val="22"/>
          <w:szCs w:val="22"/>
        </w:rPr>
        <w:t>Bloomfield SA</w:t>
      </w:r>
      <w:r w:rsidR="00025022" w:rsidRPr="008D4AA3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025022" w:rsidRPr="008D4AA3">
        <w:rPr>
          <w:rFonts w:ascii="Tahoma" w:hAnsi="Tahoma" w:cs="Tahoma"/>
          <w:sz w:val="22"/>
          <w:szCs w:val="22"/>
        </w:rPr>
        <w:t>Ehsani</w:t>
      </w:r>
      <w:proofErr w:type="spellEnd"/>
      <w:r w:rsidR="00025022" w:rsidRPr="008D4AA3">
        <w:rPr>
          <w:rFonts w:ascii="Tahoma" w:hAnsi="Tahoma" w:cs="Tahoma"/>
          <w:sz w:val="22"/>
          <w:szCs w:val="22"/>
        </w:rPr>
        <w:t xml:space="preserve"> AA. Effects of physical deconditioning after intense endurance training on left ventricular dimensions and stroke volume.  </w:t>
      </w:r>
      <w:r w:rsidR="00025022" w:rsidRPr="00211F29">
        <w:rPr>
          <w:rFonts w:ascii="Tahoma" w:hAnsi="Tahoma" w:cs="Tahoma"/>
          <w:i/>
          <w:sz w:val="22"/>
          <w:szCs w:val="22"/>
        </w:rPr>
        <w:t xml:space="preserve">J Amer Coll </w:t>
      </w:r>
      <w:proofErr w:type="spellStart"/>
      <w:r w:rsidR="00025022" w:rsidRPr="00211F29">
        <w:rPr>
          <w:rFonts w:ascii="Tahoma" w:hAnsi="Tahoma" w:cs="Tahoma"/>
          <w:i/>
          <w:sz w:val="22"/>
          <w:szCs w:val="22"/>
        </w:rPr>
        <w:t>Cardiol</w:t>
      </w:r>
      <w:proofErr w:type="spellEnd"/>
      <w:r w:rsidR="00025022" w:rsidRPr="00211F29">
        <w:rPr>
          <w:rFonts w:ascii="Tahoma" w:hAnsi="Tahoma" w:cs="Tahoma"/>
          <w:sz w:val="22"/>
          <w:szCs w:val="22"/>
        </w:rPr>
        <w:t xml:space="preserve">  7:</w:t>
      </w:r>
      <w:r w:rsidR="00025022" w:rsidRPr="008D4AA3">
        <w:rPr>
          <w:rFonts w:ascii="Tahoma" w:hAnsi="Tahoma" w:cs="Tahoma"/>
          <w:sz w:val="22"/>
          <w:szCs w:val="22"/>
        </w:rPr>
        <w:t>982</w:t>
      </w:r>
      <w:r w:rsidR="00025022" w:rsidRPr="008D4AA3">
        <w:rPr>
          <w:rFonts w:ascii="Tahoma" w:hAnsi="Tahoma" w:cs="Tahoma"/>
          <w:sz w:val="22"/>
          <w:szCs w:val="22"/>
        </w:rPr>
        <w:noBreakHyphen/>
        <w:t>989, 1986.</w:t>
      </w:r>
    </w:p>
    <w:p w14:paraId="2576C3EF" w14:textId="35D4F979" w:rsidR="00803251" w:rsidRDefault="00025022" w:rsidP="007240CB">
      <w:pPr>
        <w:ind w:left="1080" w:hanging="360"/>
        <w:rPr>
          <w:rFonts w:ascii="Tahoma" w:hAnsi="Tahoma" w:cs="Tahoma"/>
          <w:sz w:val="22"/>
          <w:szCs w:val="22"/>
        </w:rPr>
      </w:pPr>
      <w:r w:rsidRPr="008D4AA3">
        <w:rPr>
          <w:rFonts w:ascii="Tahoma" w:hAnsi="Tahoma" w:cs="Tahoma"/>
          <w:sz w:val="22"/>
          <w:szCs w:val="22"/>
        </w:rPr>
        <w:t xml:space="preserve">Ward KM, </w:t>
      </w:r>
      <w:r w:rsidRPr="00ED56B1">
        <w:rPr>
          <w:rFonts w:ascii="Tahoma" w:hAnsi="Tahoma" w:cs="Tahoma"/>
          <w:b/>
          <w:sz w:val="22"/>
          <w:szCs w:val="22"/>
        </w:rPr>
        <w:t>Bloomfield SA.</w:t>
      </w:r>
      <w:r w:rsidRPr="008D4AA3">
        <w:rPr>
          <w:rFonts w:ascii="Tahoma" w:hAnsi="Tahoma" w:cs="Tahoma"/>
          <w:sz w:val="22"/>
          <w:szCs w:val="22"/>
        </w:rPr>
        <w:t xml:space="preserve"> Clinical laboratory services in preventive, rehabilitative and research-related exercise programs.  </w:t>
      </w:r>
      <w:r w:rsidRPr="00211F29">
        <w:rPr>
          <w:rFonts w:ascii="Tahoma" w:hAnsi="Tahoma" w:cs="Tahoma"/>
          <w:i/>
          <w:sz w:val="22"/>
          <w:szCs w:val="22"/>
        </w:rPr>
        <w:t>J Med Technol</w:t>
      </w:r>
      <w:r w:rsidRPr="00211F29">
        <w:rPr>
          <w:rFonts w:ascii="Tahoma" w:hAnsi="Tahoma" w:cs="Tahoma"/>
          <w:sz w:val="22"/>
          <w:szCs w:val="22"/>
        </w:rPr>
        <w:t xml:space="preserve"> 3</w:t>
      </w:r>
      <w:r w:rsidRPr="008D4AA3">
        <w:rPr>
          <w:rFonts w:ascii="Tahoma" w:hAnsi="Tahoma" w:cs="Tahoma"/>
          <w:sz w:val="22"/>
          <w:szCs w:val="22"/>
        </w:rPr>
        <w:t>(12): 604</w:t>
      </w:r>
      <w:r w:rsidRPr="008D4AA3">
        <w:rPr>
          <w:rFonts w:ascii="Tahoma" w:hAnsi="Tahoma" w:cs="Tahoma"/>
          <w:sz w:val="22"/>
          <w:szCs w:val="22"/>
        </w:rPr>
        <w:noBreakHyphen/>
        <w:t>608, 1986.</w:t>
      </w:r>
    </w:p>
    <w:p w14:paraId="2273A85A" w14:textId="4BEEEC94" w:rsidR="00F74852" w:rsidRDefault="00025022" w:rsidP="00801747">
      <w:pPr>
        <w:ind w:left="1080" w:hanging="360"/>
        <w:rPr>
          <w:rFonts w:ascii="Tahoma" w:hAnsi="Tahoma" w:cs="Tahoma"/>
          <w:sz w:val="22"/>
          <w:szCs w:val="22"/>
        </w:rPr>
      </w:pPr>
      <w:r w:rsidRPr="008D4AA3">
        <w:rPr>
          <w:rFonts w:ascii="Tahoma" w:hAnsi="Tahoma" w:cs="Tahoma"/>
          <w:sz w:val="22"/>
          <w:szCs w:val="22"/>
        </w:rPr>
        <w:t>Coyle EF, Martin WH</w:t>
      </w:r>
      <w:r w:rsidR="005F4143">
        <w:rPr>
          <w:rFonts w:ascii="Tahoma" w:hAnsi="Tahoma" w:cs="Tahoma"/>
          <w:sz w:val="22"/>
          <w:szCs w:val="22"/>
        </w:rPr>
        <w:t xml:space="preserve"> III</w:t>
      </w:r>
      <w:r w:rsidRPr="008D4AA3">
        <w:rPr>
          <w:rFonts w:ascii="Tahoma" w:hAnsi="Tahoma" w:cs="Tahoma"/>
          <w:sz w:val="22"/>
          <w:szCs w:val="22"/>
        </w:rPr>
        <w:t xml:space="preserve">, </w:t>
      </w:r>
      <w:r w:rsidRPr="00ED56B1">
        <w:rPr>
          <w:rFonts w:ascii="Tahoma" w:hAnsi="Tahoma" w:cs="Tahoma"/>
          <w:b/>
          <w:sz w:val="22"/>
          <w:szCs w:val="22"/>
        </w:rPr>
        <w:t>Bloomfield SA,</w:t>
      </w:r>
      <w:r w:rsidRPr="008D4AA3">
        <w:rPr>
          <w:rFonts w:ascii="Tahoma" w:hAnsi="Tahoma" w:cs="Tahoma"/>
          <w:sz w:val="22"/>
          <w:szCs w:val="22"/>
        </w:rPr>
        <w:t xml:space="preserve"> Lowry OH, </w:t>
      </w:r>
      <w:proofErr w:type="spellStart"/>
      <w:r w:rsidRPr="008D4AA3">
        <w:rPr>
          <w:rFonts w:ascii="Tahoma" w:hAnsi="Tahoma" w:cs="Tahoma"/>
          <w:sz w:val="22"/>
          <w:szCs w:val="22"/>
        </w:rPr>
        <w:t>Holloszy</w:t>
      </w:r>
      <w:proofErr w:type="spellEnd"/>
      <w:r w:rsidRPr="008D4AA3">
        <w:rPr>
          <w:rFonts w:ascii="Tahoma" w:hAnsi="Tahoma" w:cs="Tahoma"/>
          <w:sz w:val="22"/>
          <w:szCs w:val="22"/>
        </w:rPr>
        <w:t xml:space="preserve"> JO.  Effects of detraining upon responses to submaximal exercise.  </w:t>
      </w:r>
      <w:r w:rsidRPr="00211F29">
        <w:rPr>
          <w:rFonts w:ascii="Tahoma" w:hAnsi="Tahoma" w:cs="Tahoma"/>
          <w:i/>
          <w:sz w:val="22"/>
          <w:szCs w:val="22"/>
        </w:rPr>
        <w:t xml:space="preserve">J Appl </w:t>
      </w:r>
      <w:proofErr w:type="spellStart"/>
      <w:r w:rsidRPr="00211F29">
        <w:rPr>
          <w:rFonts w:ascii="Tahoma" w:hAnsi="Tahoma" w:cs="Tahoma"/>
          <w:i/>
          <w:sz w:val="22"/>
          <w:szCs w:val="22"/>
        </w:rPr>
        <w:t>Physiol</w:t>
      </w:r>
      <w:proofErr w:type="spellEnd"/>
      <w:r w:rsidRPr="00211F29">
        <w:rPr>
          <w:rFonts w:ascii="Tahoma" w:hAnsi="Tahoma" w:cs="Tahoma"/>
          <w:sz w:val="22"/>
          <w:szCs w:val="22"/>
        </w:rPr>
        <w:t xml:space="preserve"> 59</w:t>
      </w:r>
      <w:r w:rsidRPr="008D4AA3">
        <w:rPr>
          <w:rFonts w:ascii="Tahoma" w:hAnsi="Tahoma" w:cs="Tahoma"/>
          <w:sz w:val="22"/>
          <w:szCs w:val="22"/>
        </w:rPr>
        <w:t>(3): 853</w:t>
      </w:r>
      <w:r w:rsidRPr="008D4AA3">
        <w:rPr>
          <w:rFonts w:ascii="Tahoma" w:hAnsi="Tahoma" w:cs="Tahoma"/>
          <w:sz w:val="22"/>
          <w:szCs w:val="22"/>
        </w:rPr>
        <w:noBreakHyphen/>
        <w:t>859, 1985.</w:t>
      </w:r>
    </w:p>
    <w:p w14:paraId="44EB061E" w14:textId="150CADC9" w:rsidR="00025022" w:rsidRPr="008D4AA3" w:rsidRDefault="005F4143" w:rsidP="009F77CC">
      <w:pPr>
        <w:ind w:left="1080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Martin </w:t>
      </w:r>
      <w:r w:rsidR="00025022" w:rsidRPr="008D4AA3">
        <w:rPr>
          <w:rFonts w:ascii="Tahoma" w:hAnsi="Tahoma" w:cs="Tahoma"/>
          <w:sz w:val="22"/>
          <w:szCs w:val="22"/>
        </w:rPr>
        <w:t>WH</w:t>
      </w:r>
      <w:r>
        <w:rPr>
          <w:rFonts w:ascii="Tahoma" w:hAnsi="Tahoma" w:cs="Tahoma"/>
          <w:sz w:val="22"/>
          <w:szCs w:val="22"/>
        </w:rPr>
        <w:t xml:space="preserve"> III</w:t>
      </w:r>
      <w:r w:rsidR="00025022" w:rsidRPr="008D4AA3">
        <w:rPr>
          <w:rFonts w:ascii="Tahoma" w:hAnsi="Tahoma" w:cs="Tahoma"/>
          <w:sz w:val="22"/>
          <w:szCs w:val="22"/>
        </w:rPr>
        <w:t xml:space="preserve">, Heath GW, Coyle EF, </w:t>
      </w:r>
      <w:r w:rsidR="00025022" w:rsidRPr="00ED56B1">
        <w:rPr>
          <w:rFonts w:ascii="Tahoma" w:hAnsi="Tahoma" w:cs="Tahoma"/>
          <w:b/>
          <w:sz w:val="22"/>
          <w:szCs w:val="22"/>
        </w:rPr>
        <w:t>Bloomfield SA</w:t>
      </w:r>
      <w:r w:rsidR="00025022" w:rsidRPr="008D4AA3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025022" w:rsidRPr="008D4AA3">
        <w:rPr>
          <w:rFonts w:ascii="Tahoma" w:hAnsi="Tahoma" w:cs="Tahoma"/>
          <w:sz w:val="22"/>
          <w:szCs w:val="22"/>
        </w:rPr>
        <w:t>Holloszy</w:t>
      </w:r>
      <w:proofErr w:type="spellEnd"/>
      <w:r w:rsidR="00025022" w:rsidRPr="008D4AA3">
        <w:rPr>
          <w:rFonts w:ascii="Tahoma" w:hAnsi="Tahoma" w:cs="Tahoma"/>
          <w:sz w:val="22"/>
          <w:szCs w:val="22"/>
        </w:rPr>
        <w:t xml:space="preserve"> JO, </w:t>
      </w:r>
      <w:proofErr w:type="spellStart"/>
      <w:r w:rsidR="00025022" w:rsidRPr="008D4AA3">
        <w:rPr>
          <w:rFonts w:ascii="Tahoma" w:hAnsi="Tahoma" w:cs="Tahoma"/>
          <w:sz w:val="22"/>
          <w:szCs w:val="22"/>
        </w:rPr>
        <w:t>Ehsani</w:t>
      </w:r>
      <w:proofErr w:type="spellEnd"/>
      <w:r w:rsidR="00025022" w:rsidRPr="008D4AA3">
        <w:rPr>
          <w:rFonts w:ascii="Tahoma" w:hAnsi="Tahoma" w:cs="Tahoma"/>
          <w:sz w:val="22"/>
          <w:szCs w:val="22"/>
        </w:rPr>
        <w:t xml:space="preserve"> AA. Effect of prolonged intense endurance training on systolic time intervals in patients with coronary heart disease.  </w:t>
      </w:r>
      <w:r w:rsidR="00025022" w:rsidRPr="00211F29">
        <w:rPr>
          <w:rFonts w:ascii="Tahoma" w:hAnsi="Tahoma" w:cs="Tahoma"/>
          <w:i/>
          <w:sz w:val="22"/>
          <w:szCs w:val="22"/>
        </w:rPr>
        <w:t>Am Heart J</w:t>
      </w:r>
      <w:r w:rsidR="00025022" w:rsidRPr="00211F29">
        <w:rPr>
          <w:rFonts w:ascii="Tahoma" w:hAnsi="Tahoma" w:cs="Tahoma"/>
          <w:sz w:val="22"/>
          <w:szCs w:val="22"/>
        </w:rPr>
        <w:t xml:space="preserve"> 107</w:t>
      </w:r>
      <w:r w:rsidR="00025022" w:rsidRPr="008D4AA3">
        <w:rPr>
          <w:rFonts w:ascii="Tahoma" w:hAnsi="Tahoma" w:cs="Tahoma"/>
          <w:sz w:val="22"/>
          <w:szCs w:val="22"/>
        </w:rPr>
        <w:t>(1):75</w:t>
      </w:r>
      <w:r w:rsidR="00025022" w:rsidRPr="008D4AA3">
        <w:rPr>
          <w:rFonts w:ascii="Tahoma" w:hAnsi="Tahoma" w:cs="Tahoma"/>
          <w:sz w:val="22"/>
          <w:szCs w:val="22"/>
        </w:rPr>
        <w:noBreakHyphen/>
        <w:t>81, 1984.</w:t>
      </w:r>
    </w:p>
    <w:p w14:paraId="07568F82" w14:textId="09635692" w:rsidR="00025022" w:rsidRDefault="00025022" w:rsidP="009F77CC">
      <w:pPr>
        <w:ind w:left="1080" w:hanging="360"/>
        <w:rPr>
          <w:rFonts w:ascii="Tahoma" w:hAnsi="Tahoma" w:cs="Tahoma"/>
          <w:sz w:val="22"/>
          <w:szCs w:val="22"/>
        </w:rPr>
      </w:pPr>
      <w:r w:rsidRPr="008D4AA3">
        <w:rPr>
          <w:rFonts w:ascii="Tahoma" w:hAnsi="Tahoma" w:cs="Tahoma"/>
          <w:sz w:val="22"/>
          <w:szCs w:val="22"/>
        </w:rPr>
        <w:t>Heath GW, Gavin JR</w:t>
      </w:r>
      <w:r w:rsidR="005F4143">
        <w:rPr>
          <w:rFonts w:ascii="Tahoma" w:hAnsi="Tahoma" w:cs="Tahoma"/>
          <w:sz w:val="22"/>
          <w:szCs w:val="22"/>
        </w:rPr>
        <w:t xml:space="preserve"> III</w:t>
      </w:r>
      <w:r w:rsidRPr="008D4AA3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8D4AA3">
        <w:rPr>
          <w:rFonts w:ascii="Tahoma" w:hAnsi="Tahoma" w:cs="Tahoma"/>
          <w:sz w:val="22"/>
          <w:szCs w:val="22"/>
        </w:rPr>
        <w:t>Ponser</w:t>
      </w:r>
      <w:proofErr w:type="spellEnd"/>
      <w:r w:rsidRPr="008D4AA3">
        <w:rPr>
          <w:rFonts w:ascii="Tahoma" w:hAnsi="Tahoma" w:cs="Tahoma"/>
          <w:sz w:val="22"/>
          <w:szCs w:val="22"/>
        </w:rPr>
        <w:t xml:space="preserve"> JM, Hagberg JM, </w:t>
      </w:r>
      <w:r w:rsidRPr="00ED56B1">
        <w:rPr>
          <w:rFonts w:ascii="Tahoma" w:hAnsi="Tahoma" w:cs="Tahoma"/>
          <w:b/>
          <w:sz w:val="22"/>
          <w:szCs w:val="22"/>
        </w:rPr>
        <w:t>Bloomfield SA,</w:t>
      </w:r>
      <w:r w:rsidRPr="008D4AA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4AA3">
        <w:rPr>
          <w:rFonts w:ascii="Tahoma" w:hAnsi="Tahoma" w:cs="Tahoma"/>
          <w:sz w:val="22"/>
          <w:szCs w:val="22"/>
        </w:rPr>
        <w:t>Holloszy</w:t>
      </w:r>
      <w:proofErr w:type="spellEnd"/>
      <w:r w:rsidRPr="008D4AA3">
        <w:rPr>
          <w:rFonts w:ascii="Tahoma" w:hAnsi="Tahoma" w:cs="Tahoma"/>
          <w:sz w:val="22"/>
          <w:szCs w:val="22"/>
        </w:rPr>
        <w:t xml:space="preserve"> JO. Effects of exercise and lack of exercise on glucose tolerance and insulin sensitivity.  </w:t>
      </w:r>
      <w:r w:rsidRPr="00211F29">
        <w:rPr>
          <w:rFonts w:ascii="Tahoma" w:hAnsi="Tahoma" w:cs="Tahoma"/>
          <w:i/>
          <w:sz w:val="22"/>
          <w:szCs w:val="22"/>
        </w:rPr>
        <w:t xml:space="preserve">J Appl </w:t>
      </w:r>
      <w:proofErr w:type="spellStart"/>
      <w:r w:rsidRPr="00211F29">
        <w:rPr>
          <w:rFonts w:ascii="Tahoma" w:hAnsi="Tahoma" w:cs="Tahoma"/>
          <w:i/>
          <w:sz w:val="22"/>
          <w:szCs w:val="22"/>
        </w:rPr>
        <w:t>Physiol</w:t>
      </w:r>
      <w:proofErr w:type="spellEnd"/>
      <w:r w:rsidRPr="00211F29">
        <w:rPr>
          <w:rFonts w:ascii="Tahoma" w:hAnsi="Tahoma" w:cs="Tahoma"/>
          <w:sz w:val="22"/>
          <w:szCs w:val="22"/>
        </w:rPr>
        <w:t xml:space="preserve"> </w:t>
      </w:r>
      <w:r w:rsidR="005F4143">
        <w:rPr>
          <w:rFonts w:ascii="Tahoma" w:hAnsi="Tahoma" w:cs="Tahoma"/>
          <w:sz w:val="22"/>
          <w:szCs w:val="22"/>
        </w:rPr>
        <w:t xml:space="preserve"> 5</w:t>
      </w:r>
      <w:r w:rsidRPr="00211F29">
        <w:rPr>
          <w:rFonts w:ascii="Tahoma" w:hAnsi="Tahoma" w:cs="Tahoma"/>
          <w:sz w:val="22"/>
          <w:szCs w:val="22"/>
        </w:rPr>
        <w:t>5</w:t>
      </w:r>
      <w:r w:rsidRPr="008D4AA3">
        <w:rPr>
          <w:rFonts w:ascii="Tahoma" w:hAnsi="Tahoma" w:cs="Tahoma"/>
          <w:sz w:val="22"/>
          <w:szCs w:val="22"/>
        </w:rPr>
        <w:t>(2):</w:t>
      </w:r>
      <w:r w:rsidR="005F4143">
        <w:rPr>
          <w:rFonts w:ascii="Tahoma" w:hAnsi="Tahoma" w:cs="Tahoma"/>
          <w:sz w:val="22"/>
          <w:szCs w:val="22"/>
        </w:rPr>
        <w:t xml:space="preserve"> </w:t>
      </w:r>
      <w:r w:rsidRPr="008D4AA3">
        <w:rPr>
          <w:rFonts w:ascii="Tahoma" w:hAnsi="Tahoma" w:cs="Tahoma"/>
          <w:sz w:val="22"/>
          <w:szCs w:val="22"/>
        </w:rPr>
        <w:t>512</w:t>
      </w:r>
      <w:r w:rsidRPr="008D4AA3">
        <w:rPr>
          <w:rFonts w:ascii="Tahoma" w:hAnsi="Tahoma" w:cs="Tahoma"/>
          <w:sz w:val="22"/>
          <w:szCs w:val="22"/>
        </w:rPr>
        <w:noBreakHyphen/>
        <w:t>517, 1983.</w:t>
      </w:r>
    </w:p>
    <w:p w14:paraId="1ECC2334" w14:textId="77777777" w:rsidR="00025022" w:rsidRDefault="005F4143" w:rsidP="009F77CC">
      <w:pPr>
        <w:ind w:left="1080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Coyle EF, Martin</w:t>
      </w:r>
      <w:r w:rsidR="00025022" w:rsidRPr="008D4AA3">
        <w:rPr>
          <w:rFonts w:ascii="Tahoma" w:hAnsi="Tahoma" w:cs="Tahoma"/>
          <w:sz w:val="22"/>
          <w:szCs w:val="22"/>
        </w:rPr>
        <w:t xml:space="preserve"> WH</w:t>
      </w:r>
      <w:r>
        <w:rPr>
          <w:rFonts w:ascii="Tahoma" w:hAnsi="Tahoma" w:cs="Tahoma"/>
          <w:sz w:val="22"/>
          <w:szCs w:val="22"/>
        </w:rPr>
        <w:t xml:space="preserve"> III</w:t>
      </w:r>
      <w:r w:rsidR="00025022" w:rsidRPr="008D4AA3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025022" w:rsidRPr="008D4AA3">
        <w:rPr>
          <w:rFonts w:ascii="Tahoma" w:hAnsi="Tahoma" w:cs="Tahoma"/>
          <w:sz w:val="22"/>
          <w:szCs w:val="22"/>
        </w:rPr>
        <w:t>Ehsani</w:t>
      </w:r>
      <w:proofErr w:type="spellEnd"/>
      <w:r w:rsidR="00025022" w:rsidRPr="008D4AA3">
        <w:rPr>
          <w:rFonts w:ascii="Tahoma" w:hAnsi="Tahoma" w:cs="Tahoma"/>
          <w:sz w:val="22"/>
          <w:szCs w:val="22"/>
        </w:rPr>
        <w:t xml:space="preserve"> AA, Hagberg JM, </w:t>
      </w:r>
      <w:r w:rsidR="00025022" w:rsidRPr="00ED56B1">
        <w:rPr>
          <w:rFonts w:ascii="Tahoma" w:hAnsi="Tahoma" w:cs="Tahoma"/>
          <w:b/>
          <w:sz w:val="22"/>
          <w:szCs w:val="22"/>
        </w:rPr>
        <w:t>Bloomfield SA,</w:t>
      </w:r>
      <w:r w:rsidR="00025022" w:rsidRPr="008D4AA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025022" w:rsidRPr="008D4AA3">
        <w:rPr>
          <w:rFonts w:ascii="Tahoma" w:hAnsi="Tahoma" w:cs="Tahoma"/>
          <w:sz w:val="22"/>
          <w:szCs w:val="22"/>
        </w:rPr>
        <w:t>Sinacore</w:t>
      </w:r>
      <w:proofErr w:type="spellEnd"/>
      <w:r w:rsidR="00025022" w:rsidRPr="008D4AA3">
        <w:rPr>
          <w:rFonts w:ascii="Tahoma" w:hAnsi="Tahoma" w:cs="Tahoma"/>
          <w:sz w:val="22"/>
          <w:szCs w:val="22"/>
        </w:rPr>
        <w:t xml:space="preserve"> DR, </w:t>
      </w:r>
      <w:proofErr w:type="spellStart"/>
      <w:r w:rsidR="00025022" w:rsidRPr="008D4AA3">
        <w:rPr>
          <w:rFonts w:ascii="Tahoma" w:hAnsi="Tahoma" w:cs="Tahoma"/>
          <w:sz w:val="22"/>
          <w:szCs w:val="22"/>
        </w:rPr>
        <w:t>Holloszy</w:t>
      </w:r>
      <w:proofErr w:type="spellEnd"/>
      <w:r w:rsidR="00025022" w:rsidRPr="008D4AA3">
        <w:rPr>
          <w:rFonts w:ascii="Tahoma" w:hAnsi="Tahoma" w:cs="Tahoma"/>
          <w:sz w:val="22"/>
          <w:szCs w:val="22"/>
        </w:rPr>
        <w:t xml:space="preserve"> JO.  Blood lactate threshold in some well</w:t>
      </w:r>
      <w:r w:rsidR="00025022" w:rsidRPr="008D4AA3">
        <w:rPr>
          <w:rFonts w:ascii="Tahoma" w:hAnsi="Tahoma" w:cs="Tahoma"/>
          <w:sz w:val="22"/>
          <w:szCs w:val="22"/>
        </w:rPr>
        <w:noBreakHyphen/>
        <w:t xml:space="preserve">trained ischemic heart disease patients.  </w:t>
      </w:r>
      <w:r w:rsidR="00025022" w:rsidRPr="00211F29">
        <w:rPr>
          <w:rFonts w:ascii="Tahoma" w:hAnsi="Tahoma" w:cs="Tahoma"/>
          <w:i/>
          <w:sz w:val="22"/>
          <w:szCs w:val="22"/>
        </w:rPr>
        <w:t xml:space="preserve">J Appl </w:t>
      </w:r>
      <w:proofErr w:type="spellStart"/>
      <w:r w:rsidR="00025022" w:rsidRPr="00211F29">
        <w:rPr>
          <w:rFonts w:ascii="Tahoma" w:hAnsi="Tahoma" w:cs="Tahoma"/>
          <w:i/>
          <w:sz w:val="22"/>
          <w:szCs w:val="22"/>
        </w:rPr>
        <w:t>Physiol</w:t>
      </w:r>
      <w:proofErr w:type="spellEnd"/>
      <w:r w:rsidR="00025022" w:rsidRPr="00211F29">
        <w:rPr>
          <w:rFonts w:ascii="Tahoma" w:hAnsi="Tahoma" w:cs="Tahoma"/>
          <w:i/>
          <w:sz w:val="22"/>
          <w:szCs w:val="22"/>
        </w:rPr>
        <w:t xml:space="preserve"> </w:t>
      </w:r>
      <w:r w:rsidR="00025022" w:rsidRPr="005F4143">
        <w:rPr>
          <w:rFonts w:ascii="Tahoma" w:hAnsi="Tahoma" w:cs="Tahoma"/>
          <w:sz w:val="22"/>
          <w:szCs w:val="22"/>
        </w:rPr>
        <w:t>54(</w:t>
      </w:r>
      <w:r w:rsidR="00025022" w:rsidRPr="008D4AA3">
        <w:rPr>
          <w:rFonts w:ascii="Tahoma" w:hAnsi="Tahoma" w:cs="Tahoma"/>
          <w:sz w:val="22"/>
          <w:szCs w:val="22"/>
        </w:rPr>
        <w:t>1):</w:t>
      </w:r>
      <w:r w:rsidR="00ED56B1">
        <w:rPr>
          <w:rFonts w:ascii="Tahoma" w:hAnsi="Tahoma" w:cs="Tahoma"/>
          <w:sz w:val="22"/>
          <w:szCs w:val="22"/>
        </w:rPr>
        <w:t xml:space="preserve"> </w:t>
      </w:r>
      <w:r w:rsidR="00025022" w:rsidRPr="008D4AA3">
        <w:rPr>
          <w:rFonts w:ascii="Tahoma" w:hAnsi="Tahoma" w:cs="Tahoma"/>
          <w:sz w:val="22"/>
          <w:szCs w:val="22"/>
        </w:rPr>
        <w:t>18</w:t>
      </w:r>
      <w:r w:rsidR="00025022" w:rsidRPr="008D4AA3">
        <w:rPr>
          <w:rFonts w:ascii="Tahoma" w:hAnsi="Tahoma" w:cs="Tahoma"/>
          <w:sz w:val="22"/>
          <w:szCs w:val="22"/>
        </w:rPr>
        <w:noBreakHyphen/>
        <w:t>23, 1983.</w:t>
      </w:r>
    </w:p>
    <w:p w14:paraId="4B3B10F2" w14:textId="0FAF0242" w:rsidR="00A36C9E" w:rsidRDefault="005F4143" w:rsidP="00F74852">
      <w:pPr>
        <w:ind w:left="1080" w:hanging="360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Ehsani</w:t>
      </w:r>
      <w:proofErr w:type="spellEnd"/>
      <w:r>
        <w:rPr>
          <w:rFonts w:ascii="Tahoma" w:hAnsi="Tahoma" w:cs="Tahoma"/>
          <w:sz w:val="22"/>
          <w:szCs w:val="22"/>
        </w:rPr>
        <w:t xml:space="preserve"> AA, Martin </w:t>
      </w:r>
      <w:r w:rsidR="00025022" w:rsidRPr="008D4AA3">
        <w:rPr>
          <w:rFonts w:ascii="Tahoma" w:hAnsi="Tahoma" w:cs="Tahoma"/>
          <w:sz w:val="22"/>
          <w:szCs w:val="22"/>
        </w:rPr>
        <w:t>WH</w:t>
      </w:r>
      <w:r>
        <w:rPr>
          <w:rFonts w:ascii="Tahoma" w:hAnsi="Tahoma" w:cs="Tahoma"/>
          <w:sz w:val="22"/>
          <w:szCs w:val="22"/>
        </w:rPr>
        <w:t xml:space="preserve"> III</w:t>
      </w:r>
      <w:r w:rsidR="00025022" w:rsidRPr="008D4AA3">
        <w:rPr>
          <w:rFonts w:ascii="Tahoma" w:hAnsi="Tahoma" w:cs="Tahoma"/>
          <w:sz w:val="22"/>
          <w:szCs w:val="22"/>
        </w:rPr>
        <w:t xml:space="preserve">, Heath GW, </w:t>
      </w:r>
      <w:r w:rsidR="00025022" w:rsidRPr="00ED56B1">
        <w:rPr>
          <w:rFonts w:ascii="Tahoma" w:hAnsi="Tahoma" w:cs="Tahoma"/>
          <w:b/>
          <w:sz w:val="22"/>
          <w:szCs w:val="22"/>
        </w:rPr>
        <w:t>Bloomfield SA</w:t>
      </w:r>
      <w:r w:rsidR="00025022" w:rsidRPr="008D4AA3">
        <w:rPr>
          <w:rFonts w:ascii="Tahoma" w:hAnsi="Tahoma" w:cs="Tahoma"/>
          <w:sz w:val="22"/>
          <w:szCs w:val="22"/>
        </w:rPr>
        <w:t>.  Left ventricular response to graded isometric exercise in patients with coronary heart diseas</w:t>
      </w:r>
      <w:r w:rsidR="00025022" w:rsidRPr="00211F29">
        <w:rPr>
          <w:rFonts w:ascii="Tahoma" w:hAnsi="Tahoma" w:cs="Tahoma"/>
          <w:sz w:val="22"/>
          <w:szCs w:val="22"/>
        </w:rPr>
        <w:t>e.</w:t>
      </w:r>
      <w:r w:rsidR="00025022" w:rsidRPr="00211F29">
        <w:rPr>
          <w:rFonts w:ascii="Tahoma" w:hAnsi="Tahoma" w:cs="Tahoma"/>
          <w:i/>
          <w:sz w:val="22"/>
          <w:szCs w:val="22"/>
        </w:rPr>
        <w:t xml:space="preserve">  Clin </w:t>
      </w:r>
      <w:proofErr w:type="spellStart"/>
      <w:r w:rsidR="00025022" w:rsidRPr="00211F29">
        <w:rPr>
          <w:rFonts w:ascii="Tahoma" w:hAnsi="Tahoma" w:cs="Tahoma"/>
          <w:i/>
          <w:sz w:val="22"/>
          <w:szCs w:val="22"/>
        </w:rPr>
        <w:t>Physiol</w:t>
      </w:r>
      <w:proofErr w:type="spellEnd"/>
      <w:r w:rsidR="00025022" w:rsidRPr="00211F29">
        <w:rPr>
          <w:rFonts w:ascii="Tahoma" w:hAnsi="Tahoma" w:cs="Tahoma"/>
          <w:sz w:val="22"/>
          <w:szCs w:val="22"/>
        </w:rPr>
        <w:t xml:space="preserve"> 2</w:t>
      </w:r>
      <w:r w:rsidR="00025022" w:rsidRPr="008D4AA3">
        <w:rPr>
          <w:rFonts w:ascii="Tahoma" w:hAnsi="Tahoma" w:cs="Tahoma"/>
          <w:sz w:val="22"/>
          <w:szCs w:val="22"/>
        </w:rPr>
        <w:t>:</w:t>
      </w:r>
      <w:r w:rsidR="00ED56B1">
        <w:rPr>
          <w:rFonts w:ascii="Tahoma" w:hAnsi="Tahoma" w:cs="Tahoma"/>
          <w:sz w:val="22"/>
          <w:szCs w:val="22"/>
        </w:rPr>
        <w:t xml:space="preserve"> </w:t>
      </w:r>
      <w:r w:rsidR="00025022" w:rsidRPr="008D4AA3">
        <w:rPr>
          <w:rFonts w:ascii="Tahoma" w:hAnsi="Tahoma" w:cs="Tahoma"/>
          <w:sz w:val="22"/>
          <w:szCs w:val="22"/>
        </w:rPr>
        <w:t>215</w:t>
      </w:r>
      <w:r w:rsidR="00025022" w:rsidRPr="008D4AA3">
        <w:rPr>
          <w:rFonts w:ascii="Tahoma" w:hAnsi="Tahoma" w:cs="Tahoma"/>
          <w:sz w:val="22"/>
          <w:szCs w:val="22"/>
        </w:rPr>
        <w:noBreakHyphen/>
        <w:t>224, 1982.</w:t>
      </w:r>
    </w:p>
    <w:p w14:paraId="6EBE442A" w14:textId="05AFFAF4" w:rsidR="002A6B58" w:rsidRDefault="00025022" w:rsidP="009F77CC">
      <w:pPr>
        <w:ind w:left="1080" w:hanging="360"/>
        <w:rPr>
          <w:rFonts w:ascii="Tahoma" w:hAnsi="Tahoma" w:cs="Tahoma"/>
          <w:sz w:val="22"/>
          <w:szCs w:val="22"/>
        </w:rPr>
      </w:pPr>
      <w:proofErr w:type="spellStart"/>
      <w:r w:rsidRPr="008D4AA3">
        <w:rPr>
          <w:rFonts w:ascii="Tahoma" w:hAnsi="Tahoma" w:cs="Tahoma"/>
          <w:sz w:val="22"/>
          <w:szCs w:val="22"/>
        </w:rPr>
        <w:lastRenderedPageBreak/>
        <w:t>Gisolfi</w:t>
      </w:r>
      <w:proofErr w:type="spellEnd"/>
      <w:r w:rsidRPr="008D4AA3">
        <w:rPr>
          <w:rFonts w:ascii="Tahoma" w:hAnsi="Tahoma" w:cs="Tahoma"/>
          <w:sz w:val="22"/>
          <w:szCs w:val="22"/>
        </w:rPr>
        <w:t xml:space="preserve"> CV, Mora F, </w:t>
      </w:r>
      <w:r w:rsidRPr="00ED56B1">
        <w:rPr>
          <w:rFonts w:ascii="Tahoma" w:hAnsi="Tahoma" w:cs="Tahoma"/>
          <w:b/>
          <w:sz w:val="22"/>
          <w:szCs w:val="22"/>
        </w:rPr>
        <w:t>Bloomfield SA,</w:t>
      </w:r>
      <w:r w:rsidRPr="008D4AA3">
        <w:rPr>
          <w:rFonts w:ascii="Tahoma" w:hAnsi="Tahoma" w:cs="Tahoma"/>
          <w:sz w:val="22"/>
          <w:szCs w:val="22"/>
        </w:rPr>
        <w:t xml:space="preserve"> Beattie M, </w:t>
      </w:r>
      <w:proofErr w:type="spellStart"/>
      <w:r w:rsidRPr="008D4AA3">
        <w:rPr>
          <w:rFonts w:ascii="Tahoma" w:hAnsi="Tahoma" w:cs="Tahoma"/>
          <w:sz w:val="22"/>
          <w:szCs w:val="22"/>
        </w:rPr>
        <w:t>Magnes</w:t>
      </w:r>
      <w:proofErr w:type="spellEnd"/>
      <w:r w:rsidRPr="008D4AA3">
        <w:rPr>
          <w:rFonts w:ascii="Tahoma" w:hAnsi="Tahoma" w:cs="Tahoma"/>
          <w:sz w:val="22"/>
          <w:szCs w:val="22"/>
        </w:rPr>
        <w:t xml:space="preserve"> S. </w:t>
      </w:r>
      <w:r w:rsidR="005F4143">
        <w:rPr>
          <w:rFonts w:ascii="Tahoma" w:hAnsi="Tahoma" w:cs="Tahoma"/>
          <w:sz w:val="22"/>
          <w:szCs w:val="22"/>
        </w:rPr>
        <w:t xml:space="preserve">  </w:t>
      </w:r>
      <w:r w:rsidRPr="008D4AA3">
        <w:rPr>
          <w:rFonts w:ascii="Tahoma" w:hAnsi="Tahoma" w:cs="Tahoma"/>
          <w:sz w:val="22"/>
          <w:szCs w:val="22"/>
        </w:rPr>
        <w:t>Effects of apomorphine and pimozide on temperature regulation during exercise in the rat</w:t>
      </w:r>
      <w:r w:rsidRPr="00211F29">
        <w:rPr>
          <w:rFonts w:ascii="Tahoma" w:hAnsi="Tahoma" w:cs="Tahoma"/>
          <w:sz w:val="22"/>
          <w:szCs w:val="22"/>
        </w:rPr>
        <w:t xml:space="preserve">.  </w:t>
      </w:r>
      <w:r w:rsidRPr="00211F29">
        <w:rPr>
          <w:rFonts w:ascii="Tahoma" w:hAnsi="Tahoma" w:cs="Tahoma"/>
          <w:i/>
          <w:sz w:val="22"/>
          <w:szCs w:val="22"/>
        </w:rPr>
        <w:t xml:space="preserve">J Appl </w:t>
      </w:r>
      <w:proofErr w:type="spellStart"/>
      <w:r w:rsidRPr="00211F29">
        <w:rPr>
          <w:rFonts w:ascii="Tahoma" w:hAnsi="Tahoma" w:cs="Tahoma"/>
          <w:i/>
          <w:sz w:val="22"/>
          <w:szCs w:val="22"/>
        </w:rPr>
        <w:t>Physiol</w:t>
      </w:r>
      <w:proofErr w:type="spellEnd"/>
      <w:r w:rsidRPr="00211F29">
        <w:rPr>
          <w:rFonts w:ascii="Tahoma" w:hAnsi="Tahoma" w:cs="Tahoma"/>
          <w:sz w:val="22"/>
          <w:szCs w:val="22"/>
        </w:rPr>
        <w:t xml:space="preserve"> 49(</w:t>
      </w:r>
      <w:r w:rsidRPr="008D4AA3">
        <w:rPr>
          <w:rFonts w:ascii="Tahoma" w:hAnsi="Tahoma" w:cs="Tahoma"/>
          <w:sz w:val="22"/>
          <w:szCs w:val="22"/>
        </w:rPr>
        <w:t>3):</w:t>
      </w:r>
      <w:r w:rsidR="00ED56B1">
        <w:rPr>
          <w:rFonts w:ascii="Tahoma" w:hAnsi="Tahoma" w:cs="Tahoma"/>
          <w:sz w:val="22"/>
          <w:szCs w:val="22"/>
        </w:rPr>
        <w:t xml:space="preserve"> </w:t>
      </w:r>
      <w:r w:rsidRPr="008D4AA3">
        <w:rPr>
          <w:rFonts w:ascii="Tahoma" w:hAnsi="Tahoma" w:cs="Tahoma"/>
          <w:sz w:val="22"/>
          <w:szCs w:val="22"/>
        </w:rPr>
        <w:t>363</w:t>
      </w:r>
      <w:r w:rsidRPr="008D4AA3">
        <w:rPr>
          <w:rFonts w:ascii="Tahoma" w:hAnsi="Tahoma" w:cs="Tahoma"/>
          <w:sz w:val="22"/>
          <w:szCs w:val="22"/>
        </w:rPr>
        <w:noBreakHyphen/>
        <w:t>366, 1980.</w:t>
      </w:r>
      <w:r>
        <w:rPr>
          <w:rFonts w:ascii="Tahoma" w:hAnsi="Tahoma" w:cs="Tahoma"/>
          <w:sz w:val="22"/>
          <w:szCs w:val="22"/>
        </w:rPr>
        <w:tab/>
      </w:r>
    </w:p>
    <w:p w14:paraId="499E91B7" w14:textId="53C8F668" w:rsidR="0041354F" w:rsidRDefault="00025022" w:rsidP="00A36C9E">
      <w:pPr>
        <w:ind w:left="1080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14:paraId="5B9C1208" w14:textId="20399864" w:rsidR="00025022" w:rsidRDefault="00814519" w:rsidP="00A94BD9">
      <w:pPr>
        <w:ind w:left="1080" w:hanging="360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 xml:space="preserve">Symposium Proceedings, </w:t>
      </w:r>
      <w:r w:rsidR="00025022" w:rsidRPr="006E39D9">
        <w:rPr>
          <w:rFonts w:ascii="Tahoma" w:hAnsi="Tahoma" w:cs="Tahoma"/>
          <w:b/>
          <w:sz w:val="22"/>
          <w:szCs w:val="22"/>
          <w:u w:val="single"/>
        </w:rPr>
        <w:t>Technical Research Reports</w:t>
      </w:r>
      <w:r>
        <w:rPr>
          <w:rFonts w:ascii="Tahoma" w:hAnsi="Tahoma" w:cs="Tahoma"/>
          <w:b/>
          <w:sz w:val="22"/>
          <w:szCs w:val="22"/>
          <w:u w:val="single"/>
        </w:rPr>
        <w:t>, Book Reviews (n=9)</w:t>
      </w:r>
    </w:p>
    <w:p w14:paraId="0D6C92C7" w14:textId="77777777" w:rsidR="00025022" w:rsidRPr="00FE2774" w:rsidRDefault="00025022" w:rsidP="00A94BD9">
      <w:pPr>
        <w:pStyle w:val="PlainText"/>
        <w:ind w:left="1080" w:hanging="360"/>
        <w:rPr>
          <w:rFonts w:ascii="Tahoma" w:hAnsi="Tahoma" w:cs="Tahoma"/>
          <w:sz w:val="22"/>
          <w:szCs w:val="22"/>
        </w:rPr>
      </w:pPr>
      <w:r w:rsidRPr="00FE2774">
        <w:rPr>
          <w:rFonts w:ascii="Tahoma" w:hAnsi="Tahoma" w:cs="Tahoma"/>
          <w:sz w:val="22"/>
          <w:szCs w:val="22"/>
        </w:rPr>
        <w:t xml:space="preserve">Carpenter RD, Lang TF, </w:t>
      </w:r>
      <w:r w:rsidRPr="00ED56B1">
        <w:rPr>
          <w:rFonts w:ascii="Tahoma" w:hAnsi="Tahoma" w:cs="Tahoma"/>
          <w:b/>
          <w:sz w:val="22"/>
          <w:szCs w:val="22"/>
        </w:rPr>
        <w:t>Bloomfield SA,</w:t>
      </w:r>
      <w:r w:rsidRPr="00FE2774">
        <w:rPr>
          <w:rFonts w:ascii="Tahoma" w:hAnsi="Tahoma" w:cs="Tahoma"/>
          <w:sz w:val="22"/>
          <w:szCs w:val="22"/>
        </w:rPr>
        <w:t xml:space="preserve"> Bloomberg JJ, Judex S, </w:t>
      </w:r>
      <w:proofErr w:type="spellStart"/>
      <w:r w:rsidRPr="00FE2774">
        <w:rPr>
          <w:rFonts w:ascii="Tahoma" w:hAnsi="Tahoma" w:cs="Tahoma"/>
          <w:sz w:val="22"/>
          <w:szCs w:val="22"/>
        </w:rPr>
        <w:t>Keyak</w:t>
      </w:r>
      <w:proofErr w:type="spellEnd"/>
      <w:r w:rsidRPr="00FE2774">
        <w:rPr>
          <w:rFonts w:ascii="Tahoma" w:hAnsi="Tahoma" w:cs="Tahoma"/>
          <w:sz w:val="22"/>
          <w:szCs w:val="22"/>
        </w:rPr>
        <w:t xml:space="preserve"> JH, </w:t>
      </w:r>
      <w:proofErr w:type="spellStart"/>
      <w:r w:rsidRPr="00FE2774">
        <w:rPr>
          <w:rFonts w:ascii="Tahoma" w:hAnsi="Tahoma" w:cs="Tahoma"/>
          <w:sz w:val="22"/>
          <w:szCs w:val="22"/>
        </w:rPr>
        <w:t>Midura</w:t>
      </w:r>
      <w:proofErr w:type="spellEnd"/>
      <w:r w:rsidRPr="00FE2774">
        <w:rPr>
          <w:rFonts w:ascii="Tahoma" w:hAnsi="Tahoma" w:cs="Tahoma"/>
          <w:sz w:val="22"/>
          <w:szCs w:val="22"/>
        </w:rPr>
        <w:t xml:space="preserve"> RJ, </w:t>
      </w:r>
      <w:proofErr w:type="spellStart"/>
      <w:r w:rsidRPr="00FE2774">
        <w:rPr>
          <w:rFonts w:ascii="Tahoma" w:hAnsi="Tahoma" w:cs="Tahoma"/>
          <w:sz w:val="22"/>
          <w:szCs w:val="22"/>
        </w:rPr>
        <w:t>Pajevic</w:t>
      </w:r>
      <w:proofErr w:type="spellEnd"/>
      <w:r w:rsidRPr="00FE2774">
        <w:rPr>
          <w:rFonts w:ascii="Tahoma" w:hAnsi="Tahoma" w:cs="Tahoma"/>
          <w:sz w:val="22"/>
          <w:szCs w:val="22"/>
        </w:rPr>
        <w:t xml:space="preserve"> PD, </w:t>
      </w:r>
      <w:proofErr w:type="spellStart"/>
      <w:r w:rsidRPr="00FE2774">
        <w:rPr>
          <w:rFonts w:ascii="Tahoma" w:hAnsi="Tahoma" w:cs="Tahoma"/>
          <w:sz w:val="22"/>
          <w:szCs w:val="22"/>
        </w:rPr>
        <w:t>Spatz</w:t>
      </w:r>
      <w:proofErr w:type="spellEnd"/>
      <w:r w:rsidRPr="00FE2774">
        <w:rPr>
          <w:rFonts w:ascii="Tahoma" w:hAnsi="Tahoma" w:cs="Tahoma"/>
          <w:sz w:val="22"/>
          <w:szCs w:val="22"/>
        </w:rPr>
        <w:t xml:space="preserve"> JM.  Effects of spaceflight on the musculoskel</w:t>
      </w:r>
      <w:r w:rsidR="00FE2774">
        <w:rPr>
          <w:rFonts w:ascii="Tahoma" w:hAnsi="Tahoma" w:cs="Tahoma"/>
          <w:sz w:val="22"/>
          <w:szCs w:val="22"/>
        </w:rPr>
        <w:t xml:space="preserve">etal and neuromuscular systems: </w:t>
      </w:r>
      <w:r w:rsidRPr="00FE2774">
        <w:rPr>
          <w:rFonts w:ascii="Tahoma" w:hAnsi="Tahoma" w:cs="Tahoma"/>
          <w:sz w:val="22"/>
          <w:szCs w:val="22"/>
        </w:rPr>
        <w:t>priorities for integrative research in the coming deca</w:t>
      </w:r>
      <w:r w:rsidR="00FE2774" w:rsidRPr="00FE2774">
        <w:rPr>
          <w:rFonts w:ascii="Tahoma" w:hAnsi="Tahoma" w:cs="Tahoma"/>
          <w:sz w:val="22"/>
          <w:szCs w:val="22"/>
        </w:rPr>
        <w:t xml:space="preserve">de.   White paper submitted to </w:t>
      </w:r>
      <w:r w:rsidR="004507A3">
        <w:rPr>
          <w:rFonts w:ascii="Tahoma" w:hAnsi="Tahoma" w:cs="Tahoma"/>
          <w:sz w:val="22"/>
          <w:szCs w:val="22"/>
        </w:rPr>
        <w:t xml:space="preserve">the </w:t>
      </w:r>
      <w:proofErr w:type="spellStart"/>
      <w:r w:rsidR="004507A3">
        <w:rPr>
          <w:rFonts w:ascii="Tahoma" w:hAnsi="Tahoma" w:cs="Tahoma"/>
          <w:sz w:val="22"/>
          <w:szCs w:val="22"/>
        </w:rPr>
        <w:t>Ntn</w:t>
      </w:r>
      <w:r w:rsidRPr="00FE2774">
        <w:rPr>
          <w:rFonts w:ascii="Tahoma" w:hAnsi="Tahoma" w:cs="Tahoma"/>
          <w:sz w:val="22"/>
          <w:szCs w:val="22"/>
        </w:rPr>
        <w:t>l</w:t>
      </w:r>
      <w:proofErr w:type="spellEnd"/>
      <w:r w:rsidRPr="00FE2774">
        <w:rPr>
          <w:rFonts w:ascii="Tahoma" w:hAnsi="Tahoma" w:cs="Tahoma"/>
          <w:sz w:val="22"/>
          <w:szCs w:val="22"/>
        </w:rPr>
        <w:t xml:space="preserve"> Academy of Science/NASA </w:t>
      </w:r>
      <w:r w:rsidR="00FE2774">
        <w:rPr>
          <w:rFonts w:ascii="Tahoma" w:hAnsi="Tahoma" w:cs="Tahoma"/>
          <w:sz w:val="22"/>
          <w:szCs w:val="22"/>
        </w:rPr>
        <w:t xml:space="preserve">Decadal Survey for Physical &amp; </w:t>
      </w:r>
      <w:r w:rsidRPr="00FE2774">
        <w:rPr>
          <w:rFonts w:ascii="Tahoma" w:hAnsi="Tahoma" w:cs="Tahoma"/>
          <w:sz w:val="22"/>
          <w:szCs w:val="22"/>
        </w:rPr>
        <w:t xml:space="preserve">Biological Sciences, 2009. </w:t>
      </w:r>
    </w:p>
    <w:p w14:paraId="194795EA" w14:textId="77777777" w:rsidR="00ED56B1" w:rsidRPr="005F483D" w:rsidRDefault="00025022" w:rsidP="00E045BE">
      <w:pPr>
        <w:ind w:left="1080" w:hanging="360"/>
        <w:rPr>
          <w:rFonts w:ascii="Tahoma" w:hAnsi="Tahoma" w:cs="Tahoma"/>
          <w:sz w:val="22"/>
          <w:szCs w:val="22"/>
        </w:rPr>
      </w:pPr>
      <w:r w:rsidRPr="00ED56B1">
        <w:rPr>
          <w:rFonts w:ascii="Tahoma" w:hAnsi="Tahoma" w:cs="Tahoma"/>
          <w:b/>
          <w:sz w:val="22"/>
          <w:szCs w:val="22"/>
        </w:rPr>
        <w:t>Bloomfield SA</w:t>
      </w:r>
      <w:r>
        <w:rPr>
          <w:rFonts w:ascii="Tahoma" w:hAnsi="Tahoma" w:cs="Tahoma"/>
          <w:sz w:val="22"/>
          <w:szCs w:val="22"/>
        </w:rPr>
        <w:t xml:space="preserve">. </w:t>
      </w:r>
      <w:r w:rsidR="00FE2774"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 xml:space="preserve">Does altered blood flow to bone in microgravity impact on </w:t>
      </w:r>
      <w:proofErr w:type="spellStart"/>
      <w:r w:rsidRPr="00FE2774">
        <w:rPr>
          <w:rFonts w:ascii="Tahoma" w:hAnsi="Tahoma" w:cs="Tahoma"/>
          <w:sz w:val="22"/>
          <w:szCs w:val="22"/>
        </w:rPr>
        <w:t>mechanotransduction</w:t>
      </w:r>
      <w:proofErr w:type="spellEnd"/>
      <w:r w:rsidRPr="00FE2774">
        <w:rPr>
          <w:rFonts w:ascii="Tahoma" w:hAnsi="Tahoma" w:cs="Tahoma"/>
          <w:sz w:val="22"/>
          <w:szCs w:val="22"/>
        </w:rPr>
        <w:t>?</w:t>
      </w:r>
      <w:r w:rsidR="00A94BD9">
        <w:rPr>
          <w:rFonts w:ascii="Tahoma" w:hAnsi="Tahoma" w:cs="Tahoma"/>
          <w:sz w:val="22"/>
          <w:szCs w:val="22"/>
        </w:rPr>
        <w:t xml:space="preserve"> </w:t>
      </w:r>
      <w:r w:rsidRPr="005F483D">
        <w:rPr>
          <w:rFonts w:ascii="Tahoma" w:hAnsi="Tahoma" w:cs="Tahoma"/>
          <w:i/>
          <w:sz w:val="22"/>
          <w:szCs w:val="22"/>
        </w:rPr>
        <w:t xml:space="preserve">J </w:t>
      </w:r>
      <w:proofErr w:type="spellStart"/>
      <w:r w:rsidRPr="005F483D">
        <w:rPr>
          <w:rFonts w:ascii="Tahoma" w:hAnsi="Tahoma" w:cs="Tahoma"/>
          <w:i/>
          <w:sz w:val="22"/>
          <w:szCs w:val="22"/>
        </w:rPr>
        <w:t>Musculoskelet</w:t>
      </w:r>
      <w:proofErr w:type="spellEnd"/>
      <w:r w:rsidRPr="005F483D">
        <w:rPr>
          <w:rFonts w:ascii="Tahoma" w:hAnsi="Tahoma" w:cs="Tahoma"/>
          <w:i/>
          <w:sz w:val="22"/>
          <w:szCs w:val="22"/>
        </w:rPr>
        <w:t xml:space="preserve"> Neuronal Interact </w:t>
      </w:r>
      <w:r w:rsidRPr="005F483D">
        <w:rPr>
          <w:rFonts w:ascii="Tahoma" w:hAnsi="Tahoma" w:cs="Tahoma"/>
          <w:sz w:val="22"/>
          <w:szCs w:val="22"/>
        </w:rPr>
        <w:t xml:space="preserve"> 6(4): 324-326, 2006.</w:t>
      </w:r>
    </w:p>
    <w:p w14:paraId="35A91187" w14:textId="7502C2A7" w:rsidR="005F471B" w:rsidRDefault="00025022" w:rsidP="00A94BD9">
      <w:pPr>
        <w:ind w:left="1080" w:hanging="360"/>
        <w:rPr>
          <w:rFonts w:ascii="Tahoma" w:hAnsi="Tahoma" w:cs="Tahoma"/>
          <w:sz w:val="22"/>
          <w:szCs w:val="22"/>
        </w:rPr>
      </w:pPr>
      <w:r w:rsidRPr="00ED56B1">
        <w:rPr>
          <w:rFonts w:ascii="Tahoma" w:hAnsi="Tahoma" w:cs="Tahoma"/>
          <w:b/>
          <w:sz w:val="22"/>
          <w:szCs w:val="22"/>
        </w:rPr>
        <w:t>Bloomfield SA.</w:t>
      </w:r>
      <w:r>
        <w:rPr>
          <w:rFonts w:ascii="Tahoma" w:hAnsi="Tahoma" w:cs="Tahoma"/>
          <w:sz w:val="22"/>
          <w:szCs w:val="22"/>
        </w:rPr>
        <w:t xml:space="preserve">  Summary---Bone in Microgravity Environments:  “Houston, we have a problem”  </w:t>
      </w:r>
      <w:r w:rsidRPr="00211F29">
        <w:rPr>
          <w:rFonts w:ascii="Tahoma" w:hAnsi="Tahoma" w:cs="Tahoma"/>
          <w:i/>
          <w:sz w:val="22"/>
          <w:szCs w:val="22"/>
        </w:rPr>
        <w:t xml:space="preserve">J </w:t>
      </w:r>
      <w:proofErr w:type="spellStart"/>
      <w:r w:rsidRPr="00211F29">
        <w:rPr>
          <w:rFonts w:ascii="Tahoma" w:hAnsi="Tahoma" w:cs="Tahoma"/>
          <w:i/>
          <w:sz w:val="22"/>
          <w:szCs w:val="22"/>
        </w:rPr>
        <w:t>Musculoskelet</w:t>
      </w:r>
      <w:proofErr w:type="spellEnd"/>
      <w:r w:rsidRPr="00211F29">
        <w:rPr>
          <w:rFonts w:ascii="Tahoma" w:hAnsi="Tahoma" w:cs="Tahoma"/>
          <w:i/>
          <w:sz w:val="22"/>
          <w:szCs w:val="22"/>
        </w:rPr>
        <w:t xml:space="preserve"> Neuronal Interact</w:t>
      </w:r>
      <w:r w:rsidRPr="00211F29">
        <w:rPr>
          <w:rFonts w:ascii="Tahoma" w:hAnsi="Tahoma" w:cs="Tahoma"/>
          <w:sz w:val="22"/>
          <w:szCs w:val="22"/>
        </w:rPr>
        <w:t xml:space="preserve">  6</w:t>
      </w:r>
      <w:r>
        <w:rPr>
          <w:rFonts w:ascii="Tahoma" w:hAnsi="Tahoma" w:cs="Tahoma"/>
          <w:sz w:val="22"/>
          <w:szCs w:val="22"/>
        </w:rPr>
        <w:t>(4): 329-330, 2006.</w:t>
      </w:r>
    </w:p>
    <w:p w14:paraId="70EE4B7C" w14:textId="00D2D4ED" w:rsidR="000D29CF" w:rsidRPr="000D29CF" w:rsidRDefault="00025022" w:rsidP="00A94BD9">
      <w:pPr>
        <w:ind w:left="1080" w:hanging="360"/>
        <w:rPr>
          <w:rFonts w:ascii="Tahoma" w:hAnsi="Tahoma" w:cs="Tahoma"/>
          <w:sz w:val="22"/>
          <w:szCs w:val="22"/>
        </w:rPr>
      </w:pPr>
      <w:r w:rsidRPr="00ED56B1">
        <w:rPr>
          <w:rFonts w:ascii="Tahoma" w:hAnsi="Tahoma" w:cs="Tahoma"/>
          <w:b/>
          <w:sz w:val="22"/>
          <w:szCs w:val="22"/>
        </w:rPr>
        <w:t>Bloomfield SA.</w:t>
      </w:r>
      <w:r w:rsidRPr="006E39D9">
        <w:rPr>
          <w:rFonts w:ascii="Tahoma" w:hAnsi="Tahoma" w:cs="Tahoma"/>
          <w:sz w:val="22"/>
          <w:szCs w:val="22"/>
        </w:rPr>
        <w:t xml:space="preserve"> </w:t>
      </w:r>
      <w:r w:rsidR="00ED56B1">
        <w:rPr>
          <w:rFonts w:ascii="Tahoma" w:hAnsi="Tahoma" w:cs="Tahoma"/>
          <w:sz w:val="22"/>
          <w:szCs w:val="22"/>
        </w:rPr>
        <w:t xml:space="preserve"> </w:t>
      </w:r>
      <w:r w:rsidRPr="006E39D9">
        <w:rPr>
          <w:rFonts w:ascii="Tahoma" w:hAnsi="Tahoma" w:cs="Tahoma"/>
          <w:sz w:val="22"/>
          <w:szCs w:val="22"/>
        </w:rPr>
        <w:t>(Lead writer for Musculoskeletal Physiology Workgroup)  Sex, Space, and Environmental Adaptation:  A National Workshop on Research Priorities on Sex Differences in Human Responses to Challenging Environments.   [Sponsored by NASA and U-MO Center for Gender Physiology</w:t>
      </w:r>
      <w:r w:rsidR="00FE2774">
        <w:rPr>
          <w:rFonts w:ascii="Tahoma" w:hAnsi="Tahoma" w:cs="Tahoma"/>
          <w:sz w:val="22"/>
          <w:szCs w:val="22"/>
        </w:rPr>
        <w:t xml:space="preserve"> and Environmental Adaptation; </w:t>
      </w:r>
      <w:r w:rsidRPr="006E39D9">
        <w:rPr>
          <w:rFonts w:ascii="Tahoma" w:hAnsi="Tahoma" w:cs="Tahoma"/>
          <w:sz w:val="22"/>
          <w:szCs w:val="22"/>
        </w:rPr>
        <w:t xml:space="preserve">November 12-14, 2002; University of Missouri, Columbia MO.]   </w:t>
      </w:r>
    </w:p>
    <w:p w14:paraId="333F4BC2" w14:textId="32122BEE" w:rsidR="000D29CF" w:rsidRPr="006E39D9" w:rsidRDefault="00025022" w:rsidP="00A94BD9">
      <w:pPr>
        <w:ind w:left="1080" w:hanging="360"/>
        <w:rPr>
          <w:rFonts w:ascii="Tahoma" w:hAnsi="Tahoma" w:cs="Tahoma"/>
          <w:bCs/>
          <w:sz w:val="22"/>
          <w:szCs w:val="22"/>
        </w:rPr>
      </w:pPr>
      <w:r w:rsidRPr="00ED56B1">
        <w:rPr>
          <w:rFonts w:ascii="Tahoma" w:hAnsi="Tahoma" w:cs="Tahoma"/>
          <w:b/>
          <w:bCs/>
          <w:sz w:val="22"/>
          <w:szCs w:val="22"/>
        </w:rPr>
        <w:t>Bloomfield SA.</w:t>
      </w:r>
      <w:r w:rsidRPr="006E39D9">
        <w:rPr>
          <w:rFonts w:ascii="Tahoma" w:hAnsi="Tahoma" w:cs="Tahoma"/>
          <w:bCs/>
          <w:sz w:val="22"/>
          <w:szCs w:val="22"/>
        </w:rPr>
        <w:t xml:space="preserve">  Optimizing bone health:  Impact of nutrition, exercise, and</w:t>
      </w:r>
      <w:r w:rsidR="00FE2774">
        <w:rPr>
          <w:rFonts w:ascii="Tahoma" w:hAnsi="Tahoma" w:cs="Tahoma"/>
          <w:bCs/>
          <w:sz w:val="22"/>
          <w:szCs w:val="22"/>
        </w:rPr>
        <w:t xml:space="preserve"> </w:t>
      </w:r>
      <w:r w:rsidRPr="006E39D9">
        <w:rPr>
          <w:rFonts w:ascii="Tahoma" w:hAnsi="Tahoma" w:cs="Tahoma"/>
          <w:bCs/>
          <w:sz w:val="22"/>
          <w:szCs w:val="22"/>
        </w:rPr>
        <w:t xml:space="preserve">hormones.  </w:t>
      </w:r>
      <w:r w:rsidRPr="00211F29">
        <w:rPr>
          <w:rFonts w:ascii="Tahoma" w:hAnsi="Tahoma" w:cs="Tahoma"/>
          <w:bCs/>
          <w:i/>
          <w:sz w:val="22"/>
          <w:szCs w:val="22"/>
        </w:rPr>
        <w:t>Gatorade Sports Science Institute Sports Science Exchange</w:t>
      </w:r>
      <w:r w:rsidRPr="00211F29">
        <w:rPr>
          <w:rFonts w:ascii="Tahoma" w:hAnsi="Tahoma" w:cs="Tahoma"/>
          <w:bCs/>
          <w:sz w:val="22"/>
          <w:szCs w:val="22"/>
        </w:rPr>
        <w:t xml:space="preserve">  14</w:t>
      </w:r>
      <w:r w:rsidRPr="006E39D9">
        <w:rPr>
          <w:rFonts w:ascii="Tahoma" w:hAnsi="Tahoma" w:cs="Tahoma"/>
          <w:bCs/>
          <w:sz w:val="22"/>
          <w:szCs w:val="22"/>
        </w:rPr>
        <w:t xml:space="preserve"> (3): 1- 4, 2001.</w:t>
      </w:r>
    </w:p>
    <w:p w14:paraId="533A500B" w14:textId="63490706" w:rsidR="007B3706" w:rsidRDefault="00025022" w:rsidP="0041354F">
      <w:pPr>
        <w:ind w:left="1080" w:hanging="360"/>
        <w:rPr>
          <w:rFonts w:ascii="Tahoma" w:hAnsi="Tahoma" w:cs="Tahoma"/>
          <w:bCs/>
          <w:sz w:val="22"/>
          <w:szCs w:val="22"/>
        </w:rPr>
      </w:pPr>
      <w:r w:rsidRPr="006E39D9">
        <w:rPr>
          <w:rFonts w:ascii="Tahoma" w:hAnsi="Tahoma" w:cs="Tahoma"/>
          <w:bCs/>
          <w:sz w:val="22"/>
          <w:szCs w:val="22"/>
        </w:rPr>
        <w:t xml:space="preserve">Cavanagh P, </w:t>
      </w:r>
      <w:r w:rsidRPr="00ED56B1">
        <w:rPr>
          <w:rFonts w:ascii="Tahoma" w:hAnsi="Tahoma" w:cs="Tahoma"/>
          <w:b/>
          <w:bCs/>
          <w:sz w:val="22"/>
          <w:szCs w:val="22"/>
        </w:rPr>
        <w:t>Bloomfield SA.</w:t>
      </w:r>
      <w:r w:rsidRPr="006E39D9">
        <w:rPr>
          <w:rFonts w:ascii="Tahoma" w:hAnsi="Tahoma" w:cs="Tahoma"/>
          <w:bCs/>
          <w:sz w:val="22"/>
          <w:szCs w:val="22"/>
        </w:rPr>
        <w:t xml:space="preserve"> </w:t>
      </w:r>
      <w:r w:rsidR="00ED56B1">
        <w:rPr>
          <w:rFonts w:ascii="Tahoma" w:hAnsi="Tahoma" w:cs="Tahoma"/>
          <w:bCs/>
          <w:sz w:val="22"/>
          <w:szCs w:val="22"/>
        </w:rPr>
        <w:t xml:space="preserve">  </w:t>
      </w:r>
      <w:r w:rsidRPr="006E39D9">
        <w:rPr>
          <w:rFonts w:ascii="Tahoma" w:hAnsi="Tahoma" w:cs="Tahoma"/>
          <w:bCs/>
          <w:sz w:val="22"/>
          <w:szCs w:val="22"/>
        </w:rPr>
        <w:t>Decrements in bone, connective tissue and</w:t>
      </w:r>
      <w:r w:rsidR="00FE2774">
        <w:rPr>
          <w:rFonts w:ascii="Tahoma" w:hAnsi="Tahoma" w:cs="Tahoma"/>
          <w:bCs/>
          <w:sz w:val="22"/>
          <w:szCs w:val="22"/>
        </w:rPr>
        <w:t xml:space="preserve"> </w:t>
      </w:r>
      <w:r w:rsidRPr="006E39D9">
        <w:rPr>
          <w:rFonts w:ascii="Tahoma" w:hAnsi="Tahoma" w:cs="Tahoma"/>
          <w:bCs/>
          <w:sz w:val="22"/>
          <w:szCs w:val="22"/>
        </w:rPr>
        <w:t>muscle</w:t>
      </w:r>
      <w:r>
        <w:rPr>
          <w:rFonts w:ascii="Tahoma" w:hAnsi="Tahoma" w:cs="Tahoma"/>
          <w:bCs/>
          <w:sz w:val="22"/>
          <w:szCs w:val="22"/>
        </w:rPr>
        <w:t xml:space="preserve"> </w:t>
      </w:r>
      <w:r w:rsidRPr="006E39D9">
        <w:rPr>
          <w:rFonts w:ascii="Tahoma" w:hAnsi="Tahoma" w:cs="Tahoma"/>
          <w:bCs/>
          <w:sz w:val="22"/>
          <w:szCs w:val="22"/>
        </w:rPr>
        <w:t>function with prolonged spaceflight: mechanisms a</w:t>
      </w:r>
      <w:r w:rsidR="00FE2774">
        <w:rPr>
          <w:rFonts w:ascii="Tahoma" w:hAnsi="Tahoma" w:cs="Tahoma"/>
          <w:bCs/>
          <w:sz w:val="22"/>
          <w:szCs w:val="22"/>
        </w:rPr>
        <w:t>nd countermeasures.  (CD-</w:t>
      </w:r>
      <w:r>
        <w:rPr>
          <w:rFonts w:ascii="Tahoma" w:hAnsi="Tahoma" w:cs="Tahoma"/>
          <w:bCs/>
          <w:sz w:val="22"/>
          <w:szCs w:val="22"/>
        </w:rPr>
        <w:t xml:space="preserve">ROM) </w:t>
      </w:r>
      <w:r w:rsidRPr="006E39D9">
        <w:rPr>
          <w:rFonts w:ascii="Tahoma" w:hAnsi="Tahoma" w:cs="Tahoma"/>
          <w:bCs/>
          <w:sz w:val="22"/>
          <w:szCs w:val="22"/>
        </w:rPr>
        <w:t xml:space="preserve">Proceedings, </w:t>
      </w:r>
      <w:proofErr w:type="spellStart"/>
      <w:r w:rsidRPr="006E39D9">
        <w:rPr>
          <w:rFonts w:ascii="Tahoma" w:hAnsi="Tahoma" w:cs="Tahoma"/>
          <w:bCs/>
          <w:sz w:val="22"/>
          <w:szCs w:val="22"/>
        </w:rPr>
        <w:t>BioAstronautics</w:t>
      </w:r>
      <w:proofErr w:type="spellEnd"/>
      <w:r w:rsidRPr="006E39D9">
        <w:rPr>
          <w:rFonts w:ascii="Tahoma" w:hAnsi="Tahoma" w:cs="Tahoma"/>
          <w:bCs/>
          <w:sz w:val="22"/>
          <w:szCs w:val="22"/>
        </w:rPr>
        <w:t xml:space="preserve"> Investigator’s Workshop.  January 17-19, 2001</w:t>
      </w:r>
      <w:r>
        <w:rPr>
          <w:rFonts w:ascii="Tahoma" w:hAnsi="Tahoma" w:cs="Tahoma"/>
          <w:bCs/>
          <w:sz w:val="22"/>
          <w:szCs w:val="22"/>
        </w:rPr>
        <w:t>;</w:t>
      </w:r>
      <w:r w:rsidR="00FE2774">
        <w:rPr>
          <w:rFonts w:ascii="Tahoma" w:hAnsi="Tahoma" w:cs="Tahoma"/>
          <w:bCs/>
          <w:sz w:val="22"/>
          <w:szCs w:val="22"/>
        </w:rPr>
        <w:t xml:space="preserve"> G</w:t>
      </w:r>
      <w:r w:rsidR="002A6B58">
        <w:rPr>
          <w:rFonts w:ascii="Tahoma" w:hAnsi="Tahoma" w:cs="Tahoma"/>
          <w:bCs/>
          <w:sz w:val="22"/>
          <w:szCs w:val="22"/>
        </w:rPr>
        <w:t>alveston, TX.</w:t>
      </w:r>
    </w:p>
    <w:p w14:paraId="44FD4F2C" w14:textId="6E1BED9D" w:rsidR="00B1573E" w:rsidRPr="00421EAD" w:rsidRDefault="00FE2774" w:rsidP="00421EAD">
      <w:pPr>
        <w:ind w:left="1080" w:hanging="360"/>
        <w:rPr>
          <w:rFonts w:ascii="Tahoma" w:hAnsi="Tahoma" w:cs="Tahoma"/>
          <w:bCs/>
          <w:sz w:val="22"/>
          <w:szCs w:val="22"/>
        </w:rPr>
      </w:pPr>
      <w:proofErr w:type="spellStart"/>
      <w:r>
        <w:rPr>
          <w:rFonts w:ascii="Tahoma" w:hAnsi="Tahoma" w:cs="Tahoma"/>
          <w:bCs/>
          <w:sz w:val="22"/>
          <w:szCs w:val="22"/>
        </w:rPr>
        <w:t>Schultheis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</w:t>
      </w:r>
      <w:r w:rsidR="00025022" w:rsidRPr="006E39D9">
        <w:rPr>
          <w:rFonts w:ascii="Tahoma" w:hAnsi="Tahoma" w:cs="Tahoma"/>
          <w:bCs/>
          <w:sz w:val="22"/>
          <w:szCs w:val="22"/>
        </w:rPr>
        <w:t xml:space="preserve">L, </w:t>
      </w:r>
      <w:proofErr w:type="spellStart"/>
      <w:r w:rsidR="00025022" w:rsidRPr="006E39D9">
        <w:rPr>
          <w:rFonts w:ascii="Tahoma" w:hAnsi="Tahoma" w:cs="Tahoma"/>
          <w:bCs/>
          <w:sz w:val="22"/>
          <w:szCs w:val="22"/>
        </w:rPr>
        <w:t>Daphtary</w:t>
      </w:r>
      <w:proofErr w:type="spellEnd"/>
      <w:r w:rsidR="00025022" w:rsidRPr="006E39D9">
        <w:rPr>
          <w:rFonts w:ascii="Tahoma" w:hAnsi="Tahoma" w:cs="Tahoma"/>
          <w:bCs/>
          <w:sz w:val="22"/>
          <w:szCs w:val="22"/>
        </w:rPr>
        <w:t xml:space="preserve"> M, Ruff C, </w:t>
      </w:r>
      <w:r w:rsidR="00025022" w:rsidRPr="00ED56B1">
        <w:rPr>
          <w:rFonts w:ascii="Tahoma" w:hAnsi="Tahoma" w:cs="Tahoma"/>
          <w:b/>
          <w:bCs/>
          <w:sz w:val="22"/>
          <w:szCs w:val="22"/>
        </w:rPr>
        <w:t>Bloomfield SA</w:t>
      </w:r>
      <w:r w:rsidR="00025022" w:rsidRPr="006E39D9">
        <w:rPr>
          <w:rFonts w:ascii="Tahoma" w:hAnsi="Tahoma" w:cs="Tahoma"/>
          <w:bCs/>
          <w:sz w:val="22"/>
          <w:szCs w:val="22"/>
        </w:rPr>
        <w:t>, Hogan HA, Thier</w:t>
      </w:r>
      <w:r>
        <w:rPr>
          <w:rFonts w:ascii="Tahoma" w:hAnsi="Tahoma" w:cs="Tahoma"/>
          <w:bCs/>
          <w:sz w:val="22"/>
          <w:szCs w:val="22"/>
        </w:rPr>
        <w:t>r</w:t>
      </w:r>
      <w:r w:rsidR="00025022" w:rsidRPr="006E39D9">
        <w:rPr>
          <w:rFonts w:ascii="Tahoma" w:hAnsi="Tahoma" w:cs="Tahoma"/>
          <w:bCs/>
          <w:sz w:val="22"/>
          <w:szCs w:val="22"/>
        </w:rPr>
        <w:t xml:space="preserve">y-Palmer M, </w:t>
      </w:r>
      <w:proofErr w:type="spellStart"/>
      <w:r w:rsidR="00025022" w:rsidRPr="006E39D9">
        <w:rPr>
          <w:rFonts w:ascii="Tahoma" w:hAnsi="Tahoma" w:cs="Tahoma"/>
          <w:bCs/>
          <w:sz w:val="22"/>
          <w:szCs w:val="22"/>
        </w:rPr>
        <w:t>Fedarko</w:t>
      </w:r>
      <w:proofErr w:type="spellEnd"/>
      <w:r w:rsidR="00025022" w:rsidRPr="006E39D9">
        <w:rPr>
          <w:rFonts w:ascii="Tahoma" w:hAnsi="Tahoma" w:cs="Tahoma"/>
          <w:bCs/>
          <w:sz w:val="22"/>
          <w:szCs w:val="22"/>
        </w:rPr>
        <w:t xml:space="preserve"> N, Shapiro J. The effects of partial weight bearing, mechanical loading and ibandronate on skeletal tissues in the adult rat hindquarter suspension model of microgravity.  (CD-ROM)  Proceedings,  </w:t>
      </w:r>
      <w:proofErr w:type="spellStart"/>
      <w:r w:rsidR="00025022" w:rsidRPr="006E39D9">
        <w:rPr>
          <w:rFonts w:ascii="Tahoma" w:hAnsi="Tahoma" w:cs="Tahoma"/>
          <w:bCs/>
          <w:sz w:val="22"/>
          <w:szCs w:val="22"/>
        </w:rPr>
        <w:t>BioAstronautics</w:t>
      </w:r>
      <w:proofErr w:type="spellEnd"/>
      <w:r w:rsidR="00025022" w:rsidRPr="006E39D9">
        <w:rPr>
          <w:rFonts w:ascii="Tahoma" w:hAnsi="Tahoma" w:cs="Tahoma"/>
          <w:bCs/>
          <w:sz w:val="22"/>
          <w:szCs w:val="22"/>
        </w:rPr>
        <w:t xml:space="preserve"> I</w:t>
      </w:r>
      <w:r w:rsidR="009F3550">
        <w:rPr>
          <w:rFonts w:ascii="Tahoma" w:hAnsi="Tahoma" w:cs="Tahoma"/>
          <w:bCs/>
          <w:sz w:val="22"/>
          <w:szCs w:val="22"/>
        </w:rPr>
        <w:t>nvestigator’s Workshop.  Jan</w:t>
      </w:r>
      <w:r w:rsidR="00025022" w:rsidRPr="006E39D9">
        <w:rPr>
          <w:rFonts w:ascii="Tahoma" w:hAnsi="Tahoma" w:cs="Tahoma"/>
          <w:bCs/>
          <w:sz w:val="22"/>
          <w:szCs w:val="22"/>
        </w:rPr>
        <w:t xml:space="preserve"> 17-19, 2001.  Galveston, TX.</w:t>
      </w:r>
    </w:p>
    <w:p w14:paraId="3F2B82EF" w14:textId="77777777" w:rsidR="00025022" w:rsidRPr="006E39D9" w:rsidRDefault="00025022" w:rsidP="00A94BD9">
      <w:pPr>
        <w:ind w:left="1080" w:hanging="360"/>
        <w:rPr>
          <w:rFonts w:ascii="Tahoma" w:hAnsi="Tahoma" w:cs="Tahoma"/>
          <w:sz w:val="22"/>
          <w:szCs w:val="22"/>
        </w:rPr>
      </w:pPr>
      <w:r w:rsidRPr="00ED56B1">
        <w:rPr>
          <w:rFonts w:ascii="Tahoma" w:hAnsi="Tahoma" w:cs="Tahoma"/>
          <w:b/>
          <w:sz w:val="22"/>
          <w:szCs w:val="22"/>
        </w:rPr>
        <w:t>Bloomfield SA</w:t>
      </w:r>
      <w:r w:rsidRPr="006E39D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6E39D9">
        <w:rPr>
          <w:rFonts w:ascii="Tahoma" w:hAnsi="Tahoma" w:cs="Tahoma"/>
          <w:sz w:val="22"/>
          <w:szCs w:val="22"/>
        </w:rPr>
        <w:t>Girten</w:t>
      </w:r>
      <w:proofErr w:type="spellEnd"/>
      <w:r w:rsidRPr="006E39D9">
        <w:rPr>
          <w:rFonts w:ascii="Tahoma" w:hAnsi="Tahoma" w:cs="Tahoma"/>
          <w:sz w:val="22"/>
          <w:szCs w:val="22"/>
        </w:rPr>
        <w:t xml:space="preserve"> B, </w:t>
      </w:r>
      <w:proofErr w:type="spellStart"/>
      <w:r w:rsidRPr="006E39D9">
        <w:rPr>
          <w:rFonts w:ascii="Tahoma" w:hAnsi="Tahoma" w:cs="Tahoma"/>
          <w:sz w:val="22"/>
          <w:szCs w:val="22"/>
        </w:rPr>
        <w:t>Weisbrode</w:t>
      </w:r>
      <w:proofErr w:type="spellEnd"/>
      <w:r w:rsidRPr="006E39D9">
        <w:rPr>
          <w:rFonts w:ascii="Tahoma" w:hAnsi="Tahoma" w:cs="Tahoma"/>
          <w:sz w:val="22"/>
          <w:szCs w:val="22"/>
        </w:rPr>
        <w:t xml:space="preserve"> S, </w:t>
      </w:r>
      <w:proofErr w:type="spellStart"/>
      <w:r w:rsidRPr="006E39D9">
        <w:rPr>
          <w:rFonts w:ascii="Tahoma" w:hAnsi="Tahoma" w:cs="Tahoma"/>
          <w:sz w:val="22"/>
          <w:szCs w:val="22"/>
        </w:rPr>
        <w:t>Eveland</w:t>
      </w:r>
      <w:proofErr w:type="spellEnd"/>
      <w:r w:rsidRPr="006E39D9">
        <w:rPr>
          <w:rFonts w:ascii="Tahoma" w:hAnsi="Tahoma" w:cs="Tahoma"/>
          <w:sz w:val="22"/>
          <w:szCs w:val="22"/>
        </w:rPr>
        <w:t xml:space="preserve"> E, </w:t>
      </w:r>
      <w:proofErr w:type="spellStart"/>
      <w:r w:rsidRPr="006E39D9">
        <w:rPr>
          <w:rFonts w:ascii="Tahoma" w:hAnsi="Tahoma" w:cs="Tahoma"/>
          <w:sz w:val="22"/>
          <w:szCs w:val="22"/>
        </w:rPr>
        <w:t>Kazarian</w:t>
      </w:r>
      <w:proofErr w:type="spellEnd"/>
      <w:r w:rsidRPr="006E39D9">
        <w:rPr>
          <w:rFonts w:ascii="Tahoma" w:hAnsi="Tahoma" w:cs="Tahoma"/>
          <w:sz w:val="22"/>
          <w:szCs w:val="22"/>
        </w:rPr>
        <w:t xml:space="preserve"> L. Modifications of bone atrophy seen with hindlimb suspension by exercise and dobutamine.  </w:t>
      </w:r>
      <w:r w:rsidRPr="00211F29">
        <w:rPr>
          <w:rFonts w:ascii="Tahoma" w:hAnsi="Tahoma" w:cs="Tahoma"/>
          <w:i/>
          <w:sz w:val="22"/>
          <w:szCs w:val="22"/>
        </w:rPr>
        <w:t>The Physiologist</w:t>
      </w:r>
      <w:r w:rsidRPr="00211F29">
        <w:rPr>
          <w:rFonts w:ascii="Tahoma" w:hAnsi="Tahoma" w:cs="Tahoma"/>
          <w:sz w:val="22"/>
          <w:szCs w:val="22"/>
        </w:rPr>
        <w:t xml:space="preserve"> 32</w:t>
      </w:r>
      <w:r w:rsidRPr="006E39D9">
        <w:rPr>
          <w:rFonts w:ascii="Tahoma" w:hAnsi="Tahoma" w:cs="Tahoma"/>
          <w:sz w:val="22"/>
          <w:szCs w:val="22"/>
        </w:rPr>
        <w:t>(1,</w:t>
      </w:r>
      <w:r w:rsidR="00FE2774">
        <w:rPr>
          <w:rFonts w:ascii="Tahoma" w:hAnsi="Tahoma" w:cs="Tahoma"/>
          <w:sz w:val="22"/>
          <w:szCs w:val="22"/>
        </w:rPr>
        <w:t xml:space="preserve"> S</w:t>
      </w:r>
      <w:r w:rsidRPr="006E39D9">
        <w:rPr>
          <w:rFonts w:ascii="Tahoma" w:hAnsi="Tahoma" w:cs="Tahoma"/>
          <w:sz w:val="22"/>
          <w:szCs w:val="22"/>
        </w:rPr>
        <w:t>uppl):</w:t>
      </w:r>
      <w:r w:rsidR="00FE2774">
        <w:rPr>
          <w:rFonts w:ascii="Tahoma" w:hAnsi="Tahoma" w:cs="Tahoma"/>
          <w:sz w:val="22"/>
          <w:szCs w:val="22"/>
        </w:rPr>
        <w:t xml:space="preserve"> S27</w:t>
      </w:r>
      <w:r w:rsidRPr="006E39D9">
        <w:rPr>
          <w:rFonts w:ascii="Tahoma" w:hAnsi="Tahoma" w:cs="Tahoma"/>
          <w:sz w:val="22"/>
          <w:szCs w:val="22"/>
        </w:rPr>
        <w:noBreakHyphen/>
        <w:t>S28, 1989.</w:t>
      </w:r>
    </w:p>
    <w:p w14:paraId="56ECCDF0" w14:textId="192EC4C2" w:rsidR="00803251" w:rsidRDefault="00025022" w:rsidP="007240CB">
      <w:pPr>
        <w:ind w:left="1080" w:hanging="360"/>
        <w:rPr>
          <w:rFonts w:ascii="Tahoma" w:hAnsi="Tahoma" w:cs="Tahoma"/>
          <w:sz w:val="22"/>
          <w:szCs w:val="22"/>
        </w:rPr>
      </w:pPr>
      <w:r w:rsidRPr="00ED56B1">
        <w:rPr>
          <w:rFonts w:ascii="Tahoma" w:hAnsi="Tahoma" w:cs="Tahoma"/>
          <w:b/>
          <w:sz w:val="22"/>
          <w:szCs w:val="22"/>
        </w:rPr>
        <w:t>Bloomfield SA.</w:t>
      </w:r>
      <w:r>
        <w:rPr>
          <w:rFonts w:ascii="Tahoma" w:hAnsi="Tahoma" w:cs="Tahoma"/>
          <w:sz w:val="22"/>
          <w:szCs w:val="22"/>
        </w:rPr>
        <w:t xml:space="preserve"> </w:t>
      </w:r>
      <w:r w:rsidR="00FE2774">
        <w:rPr>
          <w:rFonts w:ascii="Tahoma" w:hAnsi="Tahoma" w:cs="Tahoma"/>
          <w:sz w:val="22"/>
          <w:szCs w:val="22"/>
        </w:rPr>
        <w:t xml:space="preserve"> </w:t>
      </w:r>
      <w:r w:rsidRPr="006E39D9">
        <w:rPr>
          <w:rFonts w:ascii="Tahoma" w:hAnsi="Tahoma" w:cs="Tahoma"/>
          <w:sz w:val="22"/>
          <w:szCs w:val="22"/>
        </w:rPr>
        <w:t xml:space="preserve">Book review: </w:t>
      </w:r>
      <w:r w:rsidRPr="006E39D9">
        <w:rPr>
          <w:rFonts w:ascii="Tahoma" w:hAnsi="Tahoma" w:cs="Tahoma"/>
          <w:i/>
          <w:sz w:val="22"/>
          <w:szCs w:val="22"/>
        </w:rPr>
        <w:t>Calcium and Phosphorus in Health and Disease</w:t>
      </w:r>
      <w:r w:rsidRPr="006E39D9">
        <w:rPr>
          <w:rFonts w:ascii="Tahoma" w:hAnsi="Tahoma" w:cs="Tahoma"/>
          <w:sz w:val="22"/>
          <w:szCs w:val="22"/>
        </w:rPr>
        <w:t>. Anderson JJB, Garner SC (</w:t>
      </w:r>
      <w:r w:rsidR="00FE2774">
        <w:rPr>
          <w:rFonts w:ascii="Tahoma" w:hAnsi="Tahoma" w:cs="Tahoma"/>
          <w:sz w:val="22"/>
          <w:szCs w:val="22"/>
        </w:rPr>
        <w:t>Eds</w:t>
      </w:r>
      <w:r w:rsidRPr="006E39D9">
        <w:rPr>
          <w:rFonts w:ascii="Tahoma" w:hAnsi="Tahoma" w:cs="Tahoma"/>
          <w:sz w:val="22"/>
          <w:szCs w:val="22"/>
        </w:rPr>
        <w:t xml:space="preserve">).  </w:t>
      </w:r>
      <w:r w:rsidRPr="00211F29">
        <w:rPr>
          <w:rFonts w:ascii="Tahoma" w:hAnsi="Tahoma" w:cs="Tahoma"/>
          <w:i/>
          <w:sz w:val="22"/>
          <w:szCs w:val="22"/>
        </w:rPr>
        <w:t xml:space="preserve">Med Sci Sports </w:t>
      </w:r>
      <w:proofErr w:type="spellStart"/>
      <w:r w:rsidRPr="00211F29">
        <w:rPr>
          <w:rFonts w:ascii="Tahoma" w:hAnsi="Tahoma" w:cs="Tahoma"/>
          <w:i/>
          <w:sz w:val="22"/>
          <w:szCs w:val="22"/>
        </w:rPr>
        <w:t>Exerc</w:t>
      </w:r>
      <w:proofErr w:type="spellEnd"/>
      <w:r w:rsidRPr="006E39D9">
        <w:rPr>
          <w:rFonts w:ascii="Tahoma" w:hAnsi="Tahoma" w:cs="Tahoma"/>
          <w:sz w:val="22"/>
          <w:szCs w:val="22"/>
        </w:rPr>
        <w:t xml:space="preserve">  </w:t>
      </w:r>
      <w:r w:rsidRPr="00211F29">
        <w:rPr>
          <w:rFonts w:ascii="Tahoma" w:hAnsi="Tahoma" w:cs="Tahoma"/>
          <w:sz w:val="22"/>
          <w:szCs w:val="22"/>
        </w:rPr>
        <w:t>29</w:t>
      </w:r>
      <w:r w:rsidRPr="006E39D9">
        <w:rPr>
          <w:rFonts w:ascii="Tahoma" w:hAnsi="Tahoma" w:cs="Tahoma"/>
          <w:sz w:val="22"/>
          <w:szCs w:val="22"/>
        </w:rPr>
        <w:t>(1): 160, 1997</w:t>
      </w:r>
      <w:r w:rsidR="007240CB">
        <w:rPr>
          <w:rFonts w:ascii="Tahoma" w:hAnsi="Tahoma" w:cs="Tahoma"/>
          <w:sz w:val="22"/>
          <w:szCs w:val="22"/>
        </w:rPr>
        <w:t>.</w:t>
      </w:r>
    </w:p>
    <w:p w14:paraId="76C2F9DF" w14:textId="77777777" w:rsidR="00196E0F" w:rsidRPr="004507A3" w:rsidRDefault="00196E0F" w:rsidP="007240CB">
      <w:pPr>
        <w:ind w:left="1080" w:hanging="360"/>
        <w:rPr>
          <w:rFonts w:ascii="Tahoma" w:hAnsi="Tahoma" w:cs="Tahoma"/>
          <w:sz w:val="22"/>
          <w:szCs w:val="22"/>
        </w:rPr>
      </w:pPr>
    </w:p>
    <w:p w14:paraId="6034232A" w14:textId="27AE1022" w:rsidR="00D05449" w:rsidRDefault="00025022" w:rsidP="00814519">
      <w:pPr>
        <w:ind w:left="1440" w:hanging="720"/>
        <w:rPr>
          <w:rFonts w:ascii="Tahoma" w:hAnsi="Tahoma" w:cs="Tahoma"/>
          <w:i/>
          <w:sz w:val="22"/>
          <w:szCs w:val="22"/>
        </w:rPr>
      </w:pPr>
      <w:r w:rsidRPr="00995838">
        <w:rPr>
          <w:rFonts w:ascii="Tahoma" w:hAnsi="Tahoma" w:cs="Tahoma"/>
          <w:b/>
          <w:sz w:val="22"/>
          <w:szCs w:val="22"/>
          <w:u w:val="single"/>
        </w:rPr>
        <w:t>Published Abstracts</w:t>
      </w:r>
      <w:r w:rsidR="00B1573E">
        <w:rPr>
          <w:rFonts w:ascii="Tahoma" w:hAnsi="Tahoma" w:cs="Tahoma"/>
          <w:b/>
          <w:sz w:val="22"/>
          <w:szCs w:val="22"/>
          <w:u w:val="single"/>
        </w:rPr>
        <w:t xml:space="preserve"> (last 8</w:t>
      </w:r>
      <w:r w:rsidR="00AB0F56">
        <w:rPr>
          <w:rFonts w:ascii="Tahoma" w:hAnsi="Tahoma" w:cs="Tahoma"/>
          <w:b/>
          <w:sz w:val="22"/>
          <w:szCs w:val="22"/>
          <w:u w:val="single"/>
        </w:rPr>
        <w:t xml:space="preserve"> years)</w:t>
      </w:r>
      <w:r>
        <w:rPr>
          <w:rFonts w:ascii="Tahoma" w:hAnsi="Tahoma" w:cs="Tahoma"/>
          <w:sz w:val="22"/>
          <w:szCs w:val="22"/>
        </w:rPr>
        <w:t xml:space="preserve"> </w:t>
      </w:r>
      <w:r w:rsidR="003F054B" w:rsidRPr="00995838">
        <w:rPr>
          <w:rFonts w:ascii="Tahoma" w:hAnsi="Tahoma" w:cs="Tahoma"/>
          <w:i/>
          <w:sz w:val="22"/>
          <w:szCs w:val="22"/>
        </w:rPr>
        <w:t>(SB graduate students/trainees in italics</w:t>
      </w:r>
      <w:r w:rsidR="00F57E1F">
        <w:rPr>
          <w:rFonts w:ascii="Tahoma" w:hAnsi="Tahoma" w:cs="Tahoma"/>
          <w:i/>
          <w:sz w:val="22"/>
          <w:szCs w:val="22"/>
        </w:rPr>
        <w:t>)</w:t>
      </w:r>
      <w:r w:rsidR="00D05449">
        <w:rPr>
          <w:rFonts w:ascii="Tahoma" w:hAnsi="Tahoma" w:cs="Tahoma"/>
          <w:i/>
          <w:sz w:val="22"/>
          <w:szCs w:val="22"/>
        </w:rPr>
        <w:t xml:space="preserve">  </w:t>
      </w:r>
    </w:p>
    <w:p w14:paraId="749D32C9" w14:textId="77777777" w:rsidR="006339E4" w:rsidRDefault="00B0290F" w:rsidP="006339E4">
      <w:pPr>
        <w:pStyle w:val="ListParagraph"/>
        <w:tabs>
          <w:tab w:val="left" w:pos="-1440"/>
          <w:tab w:val="left" w:pos="-720"/>
          <w:tab w:val="left" w:pos="0"/>
          <w:tab w:val="left" w:pos="450"/>
        </w:tabs>
        <w:suppressAutoHyphens/>
        <w:rPr>
          <w:rFonts w:ascii="Tahoma" w:hAnsi="Tahoma" w:cs="Tahoma"/>
          <w:sz w:val="22"/>
          <w:szCs w:val="22"/>
        </w:rPr>
      </w:pPr>
      <w:proofErr w:type="spellStart"/>
      <w:r w:rsidRPr="00A0260A">
        <w:rPr>
          <w:rFonts w:ascii="Tahoma" w:hAnsi="Tahoma" w:cs="Tahoma"/>
          <w:sz w:val="22"/>
          <w:szCs w:val="22"/>
        </w:rPr>
        <w:t>Lenfest</w:t>
      </w:r>
      <w:proofErr w:type="spellEnd"/>
      <w:r w:rsidRPr="00A0260A">
        <w:rPr>
          <w:rFonts w:ascii="Tahoma" w:hAnsi="Tahoma" w:cs="Tahoma"/>
          <w:sz w:val="22"/>
          <w:szCs w:val="22"/>
        </w:rPr>
        <w:t xml:space="preserve"> SE</w:t>
      </w:r>
      <w:r>
        <w:rPr>
          <w:rFonts w:ascii="Tahoma" w:hAnsi="Tahoma" w:cs="Tahoma"/>
          <w:sz w:val="22"/>
          <w:szCs w:val="22"/>
        </w:rPr>
        <w:t xml:space="preserve">, </w:t>
      </w:r>
      <w:r w:rsidRPr="00A0260A">
        <w:rPr>
          <w:rFonts w:ascii="Tahoma" w:hAnsi="Tahoma" w:cs="Tahoma"/>
          <w:sz w:val="22"/>
          <w:szCs w:val="22"/>
        </w:rPr>
        <w:t xml:space="preserve">Elizondo JP, </w:t>
      </w:r>
      <w:proofErr w:type="spellStart"/>
      <w:r w:rsidRPr="00A0260A">
        <w:rPr>
          <w:rFonts w:ascii="Tahoma" w:hAnsi="Tahoma" w:cs="Tahoma"/>
          <w:sz w:val="22"/>
          <w:szCs w:val="22"/>
        </w:rPr>
        <w:t>Brezicha</w:t>
      </w:r>
      <w:proofErr w:type="spellEnd"/>
      <w:r w:rsidRPr="00A0260A">
        <w:rPr>
          <w:rFonts w:ascii="Tahoma" w:hAnsi="Tahoma" w:cs="Tahoma"/>
          <w:sz w:val="22"/>
          <w:szCs w:val="22"/>
        </w:rPr>
        <w:t xml:space="preserve"> JE, </w:t>
      </w:r>
      <w:r>
        <w:rPr>
          <w:rFonts w:ascii="Tahoma" w:hAnsi="Tahoma" w:cs="Tahoma"/>
          <w:sz w:val="22"/>
          <w:szCs w:val="22"/>
        </w:rPr>
        <w:t xml:space="preserve">Looper AL, </w:t>
      </w:r>
      <w:r w:rsidRPr="00A0260A">
        <w:rPr>
          <w:rFonts w:ascii="Tahoma" w:hAnsi="Tahoma" w:cs="Tahoma"/>
          <w:b/>
          <w:bCs/>
          <w:sz w:val="22"/>
          <w:szCs w:val="22"/>
        </w:rPr>
        <w:t>Bloomfield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A0260A">
        <w:rPr>
          <w:rFonts w:ascii="Tahoma" w:hAnsi="Tahoma" w:cs="Tahoma"/>
          <w:b/>
          <w:bCs/>
          <w:sz w:val="22"/>
          <w:szCs w:val="22"/>
        </w:rPr>
        <w:t xml:space="preserve">SA, </w:t>
      </w:r>
      <w:r>
        <w:rPr>
          <w:rFonts w:ascii="Tahoma" w:hAnsi="Tahoma" w:cs="Tahoma"/>
          <w:sz w:val="22"/>
          <w:szCs w:val="22"/>
        </w:rPr>
        <w:t xml:space="preserve">Hogan HA. </w:t>
      </w:r>
      <w:r w:rsidRPr="00A0260A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Voluntary</w:t>
      </w:r>
      <w:r w:rsidR="006339E4">
        <w:rPr>
          <w:rFonts w:ascii="Tahoma" w:hAnsi="Tahoma" w:cs="Tahoma"/>
          <w:sz w:val="22"/>
          <w:szCs w:val="22"/>
        </w:rPr>
        <w:t xml:space="preserve"> </w:t>
      </w:r>
    </w:p>
    <w:p w14:paraId="5102613F" w14:textId="77777777" w:rsidR="006339E4" w:rsidRDefault="006339E4" w:rsidP="006339E4">
      <w:pPr>
        <w:pStyle w:val="ListParagraph"/>
        <w:tabs>
          <w:tab w:val="left" w:pos="-1440"/>
          <w:tab w:val="left" w:pos="-720"/>
          <w:tab w:val="left" w:pos="0"/>
          <w:tab w:val="left" w:pos="450"/>
        </w:tabs>
        <w:suppressAutoHyphens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</w:t>
      </w:r>
      <w:r w:rsidR="00B0290F" w:rsidRPr="006339E4">
        <w:rPr>
          <w:rFonts w:ascii="Tahoma" w:hAnsi="Tahoma" w:cs="Tahoma"/>
          <w:sz w:val="22"/>
          <w:szCs w:val="22"/>
        </w:rPr>
        <w:t>jumping exercise pre</w:t>
      </w:r>
      <w:r w:rsidRPr="006339E4">
        <w:rPr>
          <w:rFonts w:ascii="Tahoma" w:hAnsi="Tahoma" w:cs="Tahoma"/>
          <w:sz w:val="22"/>
          <w:szCs w:val="22"/>
        </w:rPr>
        <w:t xml:space="preserve">-treatment enhances cancellous bone strength and density in the tibia </w:t>
      </w:r>
    </w:p>
    <w:p w14:paraId="7739EA1D" w14:textId="77777777" w:rsidR="006339E4" w:rsidRDefault="006339E4" w:rsidP="006339E4">
      <w:pPr>
        <w:pStyle w:val="ListParagraph"/>
        <w:tabs>
          <w:tab w:val="left" w:pos="-1440"/>
          <w:tab w:val="left" w:pos="-720"/>
          <w:tab w:val="left" w:pos="0"/>
          <w:tab w:val="left" w:pos="450"/>
        </w:tabs>
        <w:suppressAutoHyphens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of hindlimb unloaded</w:t>
      </w:r>
      <w:r w:rsidRPr="006339E4">
        <w:rPr>
          <w:rFonts w:ascii="Tahoma" w:hAnsi="Tahoma" w:cs="Tahoma"/>
          <w:sz w:val="22"/>
          <w:szCs w:val="22"/>
        </w:rPr>
        <w:t xml:space="preserve"> rats.</w:t>
      </w:r>
      <w:r>
        <w:rPr>
          <w:rFonts w:ascii="Tahoma" w:hAnsi="Tahoma" w:cs="Tahoma"/>
          <w:sz w:val="22"/>
          <w:szCs w:val="22"/>
        </w:rPr>
        <w:t xml:space="preserve">  </w:t>
      </w:r>
      <w:r w:rsidRPr="001610E6">
        <w:rPr>
          <w:rFonts w:ascii="Tahoma" w:hAnsi="Tahoma" w:cs="Tahoma"/>
          <w:i/>
          <w:iCs/>
          <w:sz w:val="22"/>
          <w:szCs w:val="22"/>
        </w:rPr>
        <w:t>Plenary poster</w:t>
      </w:r>
      <w:r>
        <w:rPr>
          <w:rFonts w:ascii="Tahoma" w:hAnsi="Tahoma" w:cs="Tahoma"/>
          <w:sz w:val="22"/>
          <w:szCs w:val="22"/>
        </w:rPr>
        <w:t xml:space="preserve">, </w:t>
      </w:r>
      <w:r w:rsidRPr="00A0260A">
        <w:rPr>
          <w:rFonts w:ascii="Tahoma" w:hAnsi="Tahoma" w:cs="Tahoma"/>
          <w:sz w:val="22"/>
          <w:szCs w:val="22"/>
        </w:rPr>
        <w:t>American Society of Bone and Mineral</w:t>
      </w:r>
      <w:r>
        <w:rPr>
          <w:rFonts w:ascii="Tahoma" w:hAnsi="Tahoma" w:cs="Tahoma"/>
          <w:sz w:val="22"/>
          <w:szCs w:val="22"/>
        </w:rPr>
        <w:t xml:space="preserve"> </w:t>
      </w:r>
      <w:r w:rsidRPr="006339E4">
        <w:rPr>
          <w:rFonts w:ascii="Tahoma" w:hAnsi="Tahoma" w:cs="Tahoma"/>
          <w:sz w:val="22"/>
          <w:szCs w:val="22"/>
        </w:rPr>
        <w:t>Research</w:t>
      </w:r>
    </w:p>
    <w:p w14:paraId="6787AD43" w14:textId="73DA5A0F" w:rsidR="001610E6" w:rsidRDefault="006339E4" w:rsidP="00421EAD">
      <w:pPr>
        <w:pStyle w:val="ListParagraph"/>
        <w:tabs>
          <w:tab w:val="left" w:pos="-1440"/>
          <w:tab w:val="left" w:pos="-720"/>
          <w:tab w:val="left" w:pos="0"/>
          <w:tab w:val="left" w:pos="450"/>
        </w:tabs>
        <w:suppressAutoHyphens/>
        <w:rPr>
          <w:rFonts w:ascii="Tahoma" w:hAnsi="Tahoma" w:cs="Tahoma"/>
          <w:color w:val="4D4E53"/>
          <w:spacing w:val="2"/>
          <w:sz w:val="22"/>
          <w:szCs w:val="22"/>
          <w:shd w:val="clear" w:color="auto" w:fill="FFFFFF"/>
          <w:lang w:eastAsia="zh-CN"/>
        </w:rPr>
      </w:pPr>
      <w:r w:rsidRPr="006339E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 2020</w:t>
      </w:r>
      <w:r w:rsidRPr="006339E4">
        <w:rPr>
          <w:rFonts w:ascii="Tahoma" w:hAnsi="Tahoma" w:cs="Tahoma"/>
          <w:sz w:val="22"/>
          <w:szCs w:val="22"/>
        </w:rPr>
        <w:t xml:space="preserve"> Annual Meeting</w:t>
      </w:r>
      <w:r>
        <w:rPr>
          <w:rFonts w:ascii="Tahoma" w:hAnsi="Tahoma" w:cs="Tahoma"/>
          <w:sz w:val="22"/>
          <w:szCs w:val="22"/>
        </w:rPr>
        <w:t>, online.  Ava</w:t>
      </w:r>
      <w:r w:rsidR="001610E6">
        <w:rPr>
          <w:rFonts w:ascii="Tahoma" w:hAnsi="Tahoma" w:cs="Tahoma"/>
          <w:sz w:val="22"/>
          <w:szCs w:val="22"/>
        </w:rPr>
        <w:t xml:space="preserve">ilable at ASBMR </w:t>
      </w:r>
      <w:proofErr w:type="spellStart"/>
      <w:r w:rsidR="001610E6">
        <w:rPr>
          <w:rFonts w:ascii="Tahoma" w:hAnsi="Tahoma" w:cs="Tahoma"/>
          <w:sz w:val="22"/>
          <w:szCs w:val="22"/>
        </w:rPr>
        <w:t>eposter</w:t>
      </w:r>
      <w:proofErr w:type="spellEnd"/>
      <w:r w:rsidR="001610E6">
        <w:rPr>
          <w:rFonts w:ascii="Tahoma" w:hAnsi="Tahoma" w:cs="Tahoma"/>
          <w:sz w:val="22"/>
          <w:szCs w:val="22"/>
        </w:rPr>
        <w:t xml:space="preserve"> library, </w:t>
      </w:r>
      <w:r w:rsidR="00421EAD" w:rsidRPr="00AE0628">
        <w:rPr>
          <w:rFonts w:ascii="Tahoma" w:hAnsi="Tahoma" w:cs="Tahoma"/>
          <w:i/>
          <w:iCs/>
          <w:color w:val="4D4E53"/>
          <w:spacing w:val="2"/>
          <w:sz w:val="22"/>
          <w:szCs w:val="22"/>
          <w:shd w:val="clear" w:color="auto" w:fill="FFFFFF"/>
          <w:lang w:eastAsia="zh-CN"/>
        </w:rPr>
        <w:t>J Bone Miner Res</w:t>
      </w:r>
      <w:r w:rsidR="00421EAD" w:rsidRPr="00AE0628">
        <w:rPr>
          <w:rFonts w:ascii="Tahoma" w:hAnsi="Tahoma" w:cs="Tahoma"/>
          <w:color w:val="4D4E53"/>
          <w:spacing w:val="2"/>
          <w:sz w:val="22"/>
          <w:szCs w:val="22"/>
          <w:shd w:val="clear" w:color="auto" w:fill="FFFFFF"/>
          <w:lang w:eastAsia="zh-CN"/>
        </w:rPr>
        <w:t xml:space="preserve"> 3</w:t>
      </w:r>
      <w:r w:rsidR="00421EAD">
        <w:rPr>
          <w:rFonts w:ascii="Tahoma" w:hAnsi="Tahoma" w:cs="Tahoma"/>
          <w:color w:val="4D4E53"/>
          <w:spacing w:val="2"/>
          <w:sz w:val="22"/>
          <w:szCs w:val="22"/>
          <w:shd w:val="clear" w:color="auto" w:fill="FFFFFF"/>
          <w:lang w:eastAsia="zh-CN"/>
        </w:rPr>
        <w:t>3</w:t>
      </w:r>
      <w:r w:rsidR="001610E6">
        <w:rPr>
          <w:rFonts w:ascii="Tahoma" w:hAnsi="Tahoma" w:cs="Tahoma"/>
          <w:color w:val="4D4E53"/>
          <w:spacing w:val="2"/>
          <w:sz w:val="22"/>
          <w:szCs w:val="22"/>
          <w:shd w:val="clear" w:color="auto" w:fill="FFFFFF"/>
          <w:lang w:eastAsia="zh-CN"/>
        </w:rPr>
        <w:t xml:space="preserve"> </w:t>
      </w:r>
    </w:p>
    <w:p w14:paraId="5A57585A" w14:textId="62F7774A" w:rsidR="00421EAD" w:rsidRDefault="001610E6" w:rsidP="00421EAD">
      <w:pPr>
        <w:pStyle w:val="ListParagraph"/>
        <w:tabs>
          <w:tab w:val="left" w:pos="-1440"/>
          <w:tab w:val="left" w:pos="-720"/>
          <w:tab w:val="left" w:pos="0"/>
          <w:tab w:val="left" w:pos="450"/>
        </w:tabs>
        <w:suppressAutoHyphens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4D4E53"/>
          <w:spacing w:val="2"/>
          <w:sz w:val="22"/>
          <w:szCs w:val="22"/>
          <w:shd w:val="clear" w:color="auto" w:fill="FFFFFF"/>
          <w:lang w:eastAsia="zh-CN"/>
        </w:rPr>
        <w:t xml:space="preserve">   (Suppl 1).</w:t>
      </w:r>
    </w:p>
    <w:p w14:paraId="49053E9A" w14:textId="63E559FF" w:rsidR="00A0260A" w:rsidRDefault="00A0260A" w:rsidP="00421EAD">
      <w:pPr>
        <w:pStyle w:val="ListParagraph"/>
        <w:tabs>
          <w:tab w:val="left" w:pos="-1440"/>
          <w:tab w:val="left" w:pos="-720"/>
          <w:tab w:val="left" w:pos="0"/>
          <w:tab w:val="left" w:pos="450"/>
        </w:tabs>
        <w:suppressAutoHyphens/>
        <w:rPr>
          <w:rFonts w:ascii="Tahoma" w:hAnsi="Tahoma" w:cs="Tahoma"/>
          <w:b/>
          <w:bCs/>
          <w:sz w:val="22"/>
          <w:szCs w:val="22"/>
        </w:rPr>
      </w:pPr>
      <w:r w:rsidRPr="00A0260A">
        <w:rPr>
          <w:rFonts w:ascii="Tahoma" w:hAnsi="Tahoma" w:cs="Tahoma"/>
          <w:sz w:val="22"/>
          <w:szCs w:val="22"/>
        </w:rPr>
        <w:t xml:space="preserve">Elizondo JP, </w:t>
      </w:r>
      <w:proofErr w:type="spellStart"/>
      <w:r w:rsidRPr="00A0260A">
        <w:rPr>
          <w:rFonts w:ascii="Tahoma" w:hAnsi="Tahoma" w:cs="Tahoma"/>
          <w:sz w:val="22"/>
          <w:szCs w:val="22"/>
        </w:rPr>
        <w:t>Brezicha</w:t>
      </w:r>
      <w:proofErr w:type="spellEnd"/>
      <w:r w:rsidRPr="00A0260A">
        <w:rPr>
          <w:rFonts w:ascii="Tahoma" w:hAnsi="Tahoma" w:cs="Tahoma"/>
          <w:sz w:val="22"/>
          <w:szCs w:val="22"/>
        </w:rPr>
        <w:t xml:space="preserve"> JE, </w:t>
      </w:r>
      <w:proofErr w:type="spellStart"/>
      <w:r w:rsidRPr="00A0260A">
        <w:rPr>
          <w:rFonts w:ascii="Tahoma" w:hAnsi="Tahoma" w:cs="Tahoma"/>
          <w:sz w:val="22"/>
          <w:szCs w:val="22"/>
        </w:rPr>
        <w:t>Lenfest</w:t>
      </w:r>
      <w:proofErr w:type="spellEnd"/>
      <w:r w:rsidRPr="00A0260A">
        <w:rPr>
          <w:rFonts w:ascii="Tahoma" w:hAnsi="Tahoma" w:cs="Tahoma"/>
          <w:sz w:val="22"/>
          <w:szCs w:val="22"/>
        </w:rPr>
        <w:t xml:space="preserve"> SE, </w:t>
      </w:r>
      <w:proofErr w:type="spellStart"/>
      <w:r w:rsidRPr="00A0260A">
        <w:rPr>
          <w:rFonts w:ascii="Tahoma" w:hAnsi="Tahoma" w:cs="Tahoma"/>
          <w:sz w:val="22"/>
          <w:szCs w:val="22"/>
        </w:rPr>
        <w:t>Sihra</w:t>
      </w:r>
      <w:proofErr w:type="spellEnd"/>
      <w:r w:rsidRPr="00A0260A">
        <w:rPr>
          <w:rFonts w:ascii="Tahoma" w:hAnsi="Tahoma" w:cs="Tahoma"/>
          <w:sz w:val="22"/>
          <w:szCs w:val="22"/>
        </w:rPr>
        <w:t xml:space="preserve"> S, </w:t>
      </w:r>
      <w:proofErr w:type="spellStart"/>
      <w:r w:rsidRPr="00A0260A">
        <w:rPr>
          <w:rFonts w:ascii="Tahoma" w:hAnsi="Tahoma" w:cs="Tahoma"/>
          <w:sz w:val="22"/>
          <w:szCs w:val="22"/>
        </w:rPr>
        <w:t>Kosniewski</w:t>
      </w:r>
      <w:proofErr w:type="spellEnd"/>
      <w:r w:rsidRPr="00A0260A">
        <w:rPr>
          <w:rFonts w:ascii="Tahoma" w:hAnsi="Tahoma" w:cs="Tahoma"/>
          <w:sz w:val="22"/>
          <w:szCs w:val="22"/>
        </w:rPr>
        <w:t xml:space="preserve"> JL, Black JB, </w:t>
      </w:r>
      <w:r>
        <w:rPr>
          <w:rFonts w:ascii="Tahoma" w:hAnsi="Tahoma" w:cs="Tahoma"/>
          <w:sz w:val="22"/>
          <w:szCs w:val="22"/>
        </w:rPr>
        <w:t xml:space="preserve">Kohn Z, </w:t>
      </w:r>
      <w:r w:rsidRPr="00A0260A">
        <w:rPr>
          <w:rFonts w:ascii="Tahoma" w:hAnsi="Tahoma" w:cs="Tahoma"/>
          <w:b/>
          <w:bCs/>
          <w:sz w:val="22"/>
          <w:szCs w:val="22"/>
        </w:rPr>
        <w:t>Bloomfield</w:t>
      </w:r>
    </w:p>
    <w:p w14:paraId="1C7A330A" w14:textId="77777777" w:rsidR="00A0260A" w:rsidRDefault="00A0260A" w:rsidP="00A0260A">
      <w:pPr>
        <w:pStyle w:val="ListParagraph"/>
        <w:tabs>
          <w:tab w:val="left" w:pos="-1440"/>
          <w:tab w:val="left" w:pos="-720"/>
          <w:tab w:val="left" w:pos="0"/>
          <w:tab w:val="left" w:pos="450"/>
        </w:tabs>
        <w:suppressAutoHyphens/>
        <w:rPr>
          <w:rFonts w:ascii="Tahoma" w:hAnsi="Tahoma" w:cs="Tahoma"/>
          <w:sz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A0260A"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A0260A">
        <w:rPr>
          <w:rFonts w:ascii="Tahoma" w:hAnsi="Tahoma" w:cs="Tahoma"/>
          <w:b/>
          <w:bCs/>
          <w:sz w:val="22"/>
          <w:szCs w:val="22"/>
        </w:rPr>
        <w:t xml:space="preserve">SA, </w:t>
      </w:r>
      <w:r>
        <w:rPr>
          <w:rFonts w:ascii="Tahoma" w:hAnsi="Tahoma" w:cs="Tahoma"/>
          <w:sz w:val="22"/>
          <w:szCs w:val="22"/>
        </w:rPr>
        <w:t xml:space="preserve">Hogan HA. </w:t>
      </w:r>
      <w:r w:rsidRPr="00A0260A">
        <w:rPr>
          <w:rFonts w:ascii="Tahoma" w:hAnsi="Tahoma" w:cs="Tahoma"/>
          <w:sz w:val="22"/>
          <w:szCs w:val="22"/>
        </w:rPr>
        <w:t xml:space="preserve"> </w:t>
      </w:r>
      <w:r w:rsidRPr="00A0260A">
        <w:rPr>
          <w:rFonts w:ascii="Tahoma" w:hAnsi="Tahoma" w:cs="Tahoma"/>
          <w:sz w:val="22"/>
        </w:rPr>
        <w:t xml:space="preserve">Pretreatment with Anti-Sclerostin Antibody has Lasting Osteogenic Effects </w:t>
      </w:r>
    </w:p>
    <w:p w14:paraId="42919475" w14:textId="2C8F8865" w:rsidR="00A0260A" w:rsidRPr="00A0260A" w:rsidRDefault="00A0260A" w:rsidP="00A0260A">
      <w:pPr>
        <w:pStyle w:val="ListParagraph"/>
        <w:tabs>
          <w:tab w:val="left" w:pos="-1440"/>
          <w:tab w:val="left" w:pos="-720"/>
          <w:tab w:val="left" w:pos="0"/>
          <w:tab w:val="left" w:pos="450"/>
        </w:tabs>
        <w:suppressAutoHyphens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  </w:t>
      </w:r>
      <w:r w:rsidRPr="00A0260A">
        <w:rPr>
          <w:rFonts w:ascii="Tahoma" w:hAnsi="Tahoma" w:cs="Tahoma"/>
          <w:sz w:val="22"/>
        </w:rPr>
        <w:t>on the Femur of Unloaded</w:t>
      </w:r>
      <w:r w:rsidRPr="00A0260A">
        <w:rPr>
          <w:rFonts w:ascii="Tahoma" w:hAnsi="Tahoma" w:cs="Tahoma"/>
          <w:sz w:val="22"/>
          <w:szCs w:val="22"/>
        </w:rPr>
        <w:t xml:space="preserve"> Male Rats.  </w:t>
      </w:r>
      <w:r w:rsidRPr="001610E6">
        <w:rPr>
          <w:rFonts w:ascii="Tahoma" w:hAnsi="Tahoma" w:cs="Tahoma"/>
          <w:i/>
          <w:iCs/>
          <w:sz w:val="22"/>
          <w:szCs w:val="22"/>
        </w:rPr>
        <w:t>Plenary Poster</w:t>
      </w:r>
      <w:r w:rsidRPr="00A0260A">
        <w:rPr>
          <w:rFonts w:ascii="Tahoma" w:hAnsi="Tahoma" w:cs="Tahoma"/>
          <w:sz w:val="22"/>
          <w:szCs w:val="22"/>
        </w:rPr>
        <w:t>, American Society of Bone and Mineral</w:t>
      </w:r>
    </w:p>
    <w:p w14:paraId="687856A2" w14:textId="77777777" w:rsidR="00AE0628" w:rsidRPr="005F483D" w:rsidRDefault="00A0260A" w:rsidP="00AE0628">
      <w:pPr>
        <w:rPr>
          <w:rFonts w:ascii="Tahoma" w:hAnsi="Tahoma" w:cs="Tahoma"/>
          <w:color w:val="4D4E53"/>
          <w:spacing w:val="2"/>
          <w:sz w:val="22"/>
          <w:szCs w:val="22"/>
          <w:shd w:val="clear" w:color="auto" w:fill="FFFFFF"/>
          <w:lang w:val="fr-FR"/>
        </w:rPr>
      </w:pPr>
      <w:r>
        <w:rPr>
          <w:rFonts w:ascii="Tahoma" w:hAnsi="Tahoma" w:cs="Tahoma"/>
          <w:sz w:val="22"/>
          <w:szCs w:val="22"/>
        </w:rPr>
        <w:t xml:space="preserve">  </w:t>
      </w:r>
      <w:r w:rsidRPr="00A0260A">
        <w:rPr>
          <w:rFonts w:ascii="Tahoma" w:hAnsi="Tahoma" w:cs="Tahoma"/>
          <w:sz w:val="22"/>
          <w:szCs w:val="22"/>
        </w:rPr>
        <w:t xml:space="preserve"> </w:t>
      </w:r>
      <w:r w:rsidR="00AE0628">
        <w:rPr>
          <w:rFonts w:ascii="Tahoma" w:hAnsi="Tahoma" w:cs="Tahoma"/>
          <w:sz w:val="22"/>
          <w:szCs w:val="22"/>
        </w:rPr>
        <w:tab/>
        <w:t xml:space="preserve">   </w:t>
      </w:r>
      <w:r w:rsidRPr="00A0260A">
        <w:rPr>
          <w:rFonts w:ascii="Tahoma" w:hAnsi="Tahoma" w:cs="Tahoma"/>
          <w:sz w:val="22"/>
          <w:szCs w:val="22"/>
        </w:rPr>
        <w:t xml:space="preserve">Research 2019 Annual Meeting, </w:t>
      </w:r>
      <w:r>
        <w:rPr>
          <w:rFonts w:ascii="Tahoma" w:hAnsi="Tahoma" w:cs="Tahoma"/>
          <w:sz w:val="22"/>
          <w:szCs w:val="22"/>
        </w:rPr>
        <w:t xml:space="preserve">Orlando, FL; September, </w:t>
      </w:r>
      <w:r w:rsidRPr="00A0260A">
        <w:rPr>
          <w:rFonts w:ascii="Tahoma" w:hAnsi="Tahoma" w:cs="Tahoma"/>
          <w:sz w:val="22"/>
          <w:szCs w:val="22"/>
        </w:rPr>
        <w:t>2019</w:t>
      </w:r>
      <w:r w:rsidRPr="00AE0628">
        <w:rPr>
          <w:rFonts w:ascii="Tahoma" w:hAnsi="Tahoma" w:cs="Tahoma"/>
          <w:sz w:val="22"/>
          <w:szCs w:val="22"/>
        </w:rPr>
        <w:t xml:space="preserve">.  </w:t>
      </w:r>
      <w:r w:rsidR="00AE0628" w:rsidRPr="005F483D">
        <w:rPr>
          <w:rFonts w:ascii="Tahoma" w:hAnsi="Tahoma" w:cs="Tahoma"/>
          <w:i/>
          <w:iCs/>
          <w:color w:val="4D4E53"/>
          <w:spacing w:val="2"/>
          <w:sz w:val="22"/>
          <w:szCs w:val="22"/>
          <w:shd w:val="clear" w:color="auto" w:fill="FFFFFF"/>
          <w:lang w:val="fr-FR"/>
        </w:rPr>
        <w:t xml:space="preserve">J </w:t>
      </w:r>
      <w:proofErr w:type="spellStart"/>
      <w:r w:rsidR="00AE0628" w:rsidRPr="005F483D">
        <w:rPr>
          <w:rFonts w:ascii="Tahoma" w:hAnsi="Tahoma" w:cs="Tahoma"/>
          <w:i/>
          <w:iCs/>
          <w:color w:val="4D4E53"/>
          <w:spacing w:val="2"/>
          <w:sz w:val="22"/>
          <w:szCs w:val="22"/>
          <w:shd w:val="clear" w:color="auto" w:fill="FFFFFF"/>
          <w:lang w:val="fr-FR"/>
        </w:rPr>
        <w:t>Bone</w:t>
      </w:r>
      <w:proofErr w:type="spellEnd"/>
      <w:r w:rsidR="00AE0628" w:rsidRPr="005F483D">
        <w:rPr>
          <w:rFonts w:ascii="Tahoma" w:hAnsi="Tahoma" w:cs="Tahoma"/>
          <w:i/>
          <w:iCs/>
          <w:color w:val="4D4E53"/>
          <w:spacing w:val="2"/>
          <w:sz w:val="22"/>
          <w:szCs w:val="22"/>
          <w:shd w:val="clear" w:color="auto" w:fill="FFFFFF"/>
          <w:lang w:val="fr-FR"/>
        </w:rPr>
        <w:t xml:space="preserve"> Miner </w:t>
      </w:r>
      <w:proofErr w:type="spellStart"/>
      <w:r w:rsidR="00AE0628" w:rsidRPr="005F483D">
        <w:rPr>
          <w:rFonts w:ascii="Tahoma" w:hAnsi="Tahoma" w:cs="Tahoma"/>
          <w:i/>
          <w:iCs/>
          <w:color w:val="4D4E53"/>
          <w:spacing w:val="2"/>
          <w:sz w:val="22"/>
          <w:szCs w:val="22"/>
          <w:shd w:val="clear" w:color="auto" w:fill="FFFFFF"/>
          <w:lang w:val="fr-FR"/>
        </w:rPr>
        <w:t>Res</w:t>
      </w:r>
      <w:proofErr w:type="spellEnd"/>
      <w:r w:rsidR="00AE0628" w:rsidRPr="005F483D">
        <w:rPr>
          <w:rFonts w:ascii="Tahoma" w:hAnsi="Tahoma" w:cs="Tahoma"/>
          <w:color w:val="4D4E53"/>
          <w:spacing w:val="2"/>
          <w:sz w:val="22"/>
          <w:szCs w:val="22"/>
          <w:shd w:val="clear" w:color="auto" w:fill="FFFFFF"/>
          <w:lang w:val="fr-FR"/>
        </w:rPr>
        <w:t xml:space="preserve"> 32 (</w:t>
      </w:r>
      <w:proofErr w:type="spellStart"/>
      <w:r w:rsidR="00AE0628" w:rsidRPr="005F483D">
        <w:rPr>
          <w:rFonts w:ascii="Tahoma" w:hAnsi="Tahoma" w:cs="Tahoma"/>
          <w:color w:val="4D4E53"/>
          <w:spacing w:val="2"/>
          <w:sz w:val="22"/>
          <w:szCs w:val="22"/>
          <w:shd w:val="clear" w:color="auto" w:fill="FFFFFF"/>
          <w:lang w:val="fr-FR"/>
        </w:rPr>
        <w:t>Suppl</w:t>
      </w:r>
      <w:proofErr w:type="spellEnd"/>
    </w:p>
    <w:p w14:paraId="1E0BE2B7" w14:textId="212980EA" w:rsidR="00A0260A" w:rsidRPr="005F483D" w:rsidRDefault="00AE0628" w:rsidP="00AE0628">
      <w:pPr>
        <w:ind w:left="720" w:firstLine="220"/>
        <w:rPr>
          <w:rFonts w:ascii="Tahoma" w:hAnsi="Tahoma" w:cs="Tahoma"/>
          <w:sz w:val="22"/>
          <w:szCs w:val="22"/>
          <w:lang w:val="fr-FR"/>
        </w:rPr>
      </w:pPr>
      <w:r w:rsidRPr="005F483D">
        <w:rPr>
          <w:rFonts w:ascii="Tahoma" w:hAnsi="Tahoma" w:cs="Tahoma"/>
          <w:color w:val="4D4E53"/>
          <w:spacing w:val="2"/>
          <w:sz w:val="22"/>
          <w:szCs w:val="22"/>
          <w:shd w:val="clear" w:color="auto" w:fill="FFFFFF"/>
          <w:lang w:val="fr-FR"/>
        </w:rPr>
        <w:t xml:space="preserve">1). </w:t>
      </w:r>
      <w:proofErr w:type="spellStart"/>
      <w:r w:rsidRPr="005F483D">
        <w:rPr>
          <w:rFonts w:ascii="Tahoma" w:hAnsi="Tahoma" w:cs="Tahoma"/>
          <w:color w:val="4D4E53"/>
          <w:spacing w:val="2"/>
          <w:sz w:val="22"/>
          <w:szCs w:val="22"/>
          <w:shd w:val="clear" w:color="auto" w:fill="FFFFFF"/>
          <w:lang w:val="fr-FR"/>
        </w:rPr>
        <w:t>Available</w:t>
      </w:r>
      <w:proofErr w:type="spellEnd"/>
      <w:r w:rsidRPr="005F483D">
        <w:rPr>
          <w:rFonts w:ascii="Tahoma" w:hAnsi="Tahoma" w:cs="Tahoma"/>
          <w:color w:val="4D4E53"/>
          <w:spacing w:val="2"/>
          <w:sz w:val="22"/>
          <w:szCs w:val="22"/>
          <w:shd w:val="clear" w:color="auto" w:fill="FFFFFF"/>
          <w:lang w:val="fr-FR"/>
        </w:rPr>
        <w:t xml:space="preserve"> at </w:t>
      </w:r>
      <w:hyperlink r:id="rId13" w:history="1">
        <w:r w:rsidRPr="005F483D">
          <w:rPr>
            <w:rStyle w:val="Hyperlink"/>
            <w:rFonts w:ascii="Tahoma" w:hAnsi="Tahoma" w:cs="Tahoma"/>
            <w:sz w:val="22"/>
            <w:szCs w:val="22"/>
            <w:lang w:val="fr-FR"/>
          </w:rPr>
          <w:t>https://www.asbmr.org//education/AbstractDetail?aid=f941bed4-92db-         47f8-951c-6360d7984f06</w:t>
        </w:r>
      </w:hyperlink>
      <w:r w:rsidRPr="005F483D">
        <w:rPr>
          <w:rFonts w:ascii="Tahoma" w:hAnsi="Tahoma" w:cs="Tahoma"/>
          <w:sz w:val="22"/>
          <w:szCs w:val="22"/>
          <w:lang w:val="fr-FR"/>
        </w:rPr>
        <w:t xml:space="preserve">.  </w:t>
      </w:r>
      <w:proofErr w:type="spellStart"/>
      <w:r w:rsidRPr="005F483D">
        <w:rPr>
          <w:rFonts w:ascii="Tahoma" w:hAnsi="Tahoma" w:cs="Tahoma"/>
          <w:sz w:val="22"/>
          <w:szCs w:val="22"/>
          <w:lang w:val="fr-FR"/>
        </w:rPr>
        <w:t>Accessed</w:t>
      </w:r>
      <w:proofErr w:type="spellEnd"/>
      <w:r w:rsidRPr="005F483D">
        <w:rPr>
          <w:rFonts w:ascii="Tahoma" w:hAnsi="Tahoma" w:cs="Tahoma"/>
          <w:sz w:val="22"/>
          <w:szCs w:val="22"/>
          <w:lang w:val="fr-FR"/>
        </w:rPr>
        <w:t xml:space="preserve"> 6/2/2020.</w:t>
      </w:r>
    </w:p>
    <w:p w14:paraId="3A08839D" w14:textId="77777777" w:rsidR="00801747" w:rsidRPr="005F483D" w:rsidRDefault="00801747" w:rsidP="00801747">
      <w:pPr>
        <w:ind w:left="720"/>
        <w:rPr>
          <w:rFonts w:ascii="Tahoma" w:hAnsi="Tahoma" w:cs="Tahoma"/>
          <w:b/>
          <w:sz w:val="22"/>
          <w:szCs w:val="22"/>
          <w:lang w:val="fr-FR"/>
        </w:rPr>
      </w:pPr>
      <w:proofErr w:type="spellStart"/>
      <w:r w:rsidRPr="005F483D">
        <w:rPr>
          <w:rFonts w:ascii="Tahoma" w:hAnsi="Tahoma" w:cs="Tahoma"/>
          <w:sz w:val="22"/>
          <w:szCs w:val="22"/>
          <w:lang w:val="fr-FR"/>
        </w:rPr>
        <w:t>Elizondo</w:t>
      </w:r>
      <w:proofErr w:type="spellEnd"/>
      <w:r w:rsidRPr="005F483D">
        <w:rPr>
          <w:rFonts w:ascii="Tahoma" w:hAnsi="Tahoma" w:cs="Tahoma"/>
          <w:sz w:val="22"/>
          <w:szCs w:val="22"/>
          <w:lang w:val="fr-FR"/>
        </w:rPr>
        <w:t xml:space="preserve"> JP, </w:t>
      </w:r>
      <w:r w:rsidRPr="005F483D">
        <w:rPr>
          <w:rFonts w:ascii="Tahoma" w:hAnsi="Tahoma" w:cs="Tahoma"/>
          <w:i/>
          <w:sz w:val="22"/>
          <w:szCs w:val="22"/>
          <w:lang w:val="fr-FR"/>
        </w:rPr>
        <w:t>Metzger CE,</w:t>
      </w:r>
      <w:r w:rsidRPr="005F483D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5F483D">
        <w:rPr>
          <w:rFonts w:ascii="Tahoma" w:hAnsi="Tahoma" w:cs="Tahoma"/>
          <w:sz w:val="22"/>
          <w:szCs w:val="22"/>
          <w:lang w:val="fr-FR"/>
        </w:rPr>
        <w:t>Lenfest</w:t>
      </w:r>
      <w:proofErr w:type="spellEnd"/>
      <w:r w:rsidRPr="005F483D">
        <w:rPr>
          <w:rFonts w:ascii="Tahoma" w:hAnsi="Tahoma" w:cs="Tahoma"/>
          <w:sz w:val="22"/>
          <w:szCs w:val="22"/>
          <w:lang w:val="fr-FR"/>
        </w:rPr>
        <w:t xml:space="preserve"> SE, </w:t>
      </w:r>
      <w:proofErr w:type="spellStart"/>
      <w:r w:rsidRPr="005F483D">
        <w:rPr>
          <w:rFonts w:ascii="Tahoma" w:hAnsi="Tahoma" w:cs="Tahoma"/>
          <w:sz w:val="22"/>
          <w:szCs w:val="22"/>
          <w:lang w:val="fr-FR"/>
        </w:rPr>
        <w:t>Brezicha</w:t>
      </w:r>
      <w:proofErr w:type="spellEnd"/>
      <w:r w:rsidRPr="005F483D">
        <w:rPr>
          <w:rFonts w:ascii="Tahoma" w:hAnsi="Tahoma" w:cs="Tahoma"/>
          <w:sz w:val="22"/>
          <w:szCs w:val="22"/>
          <w:lang w:val="fr-FR"/>
        </w:rPr>
        <w:t xml:space="preserve"> JE, </w:t>
      </w:r>
      <w:proofErr w:type="spellStart"/>
      <w:r w:rsidRPr="005F483D">
        <w:rPr>
          <w:rFonts w:ascii="Tahoma" w:hAnsi="Tahoma" w:cs="Tahoma"/>
          <w:sz w:val="22"/>
          <w:szCs w:val="22"/>
          <w:lang w:val="fr-FR"/>
        </w:rPr>
        <w:t>Looper</w:t>
      </w:r>
      <w:proofErr w:type="spellEnd"/>
      <w:r w:rsidRPr="005F483D">
        <w:rPr>
          <w:rFonts w:ascii="Tahoma" w:hAnsi="Tahoma" w:cs="Tahoma"/>
          <w:sz w:val="22"/>
          <w:szCs w:val="22"/>
          <w:lang w:val="fr-FR"/>
        </w:rPr>
        <w:t xml:space="preserve"> Al, </w:t>
      </w:r>
      <w:proofErr w:type="spellStart"/>
      <w:r w:rsidRPr="005F483D">
        <w:rPr>
          <w:rFonts w:ascii="Tahoma" w:hAnsi="Tahoma" w:cs="Tahoma"/>
          <w:i/>
          <w:sz w:val="22"/>
          <w:szCs w:val="22"/>
          <w:lang w:val="fr-FR"/>
        </w:rPr>
        <w:t>Igbinigie</w:t>
      </w:r>
      <w:proofErr w:type="spellEnd"/>
      <w:r w:rsidRPr="005F483D">
        <w:rPr>
          <w:rFonts w:ascii="Tahoma" w:hAnsi="Tahoma" w:cs="Tahoma"/>
          <w:i/>
          <w:sz w:val="22"/>
          <w:szCs w:val="22"/>
          <w:lang w:val="fr-FR"/>
        </w:rPr>
        <w:t xml:space="preserve"> N, Phan P,</w:t>
      </w:r>
      <w:r w:rsidRPr="005F483D">
        <w:rPr>
          <w:rFonts w:ascii="Tahoma" w:hAnsi="Tahoma" w:cs="Tahoma"/>
          <w:sz w:val="22"/>
          <w:szCs w:val="22"/>
          <w:lang w:val="fr-FR"/>
        </w:rPr>
        <w:t xml:space="preserve"> </w:t>
      </w:r>
      <w:r w:rsidRPr="005F483D">
        <w:rPr>
          <w:rFonts w:ascii="Tahoma" w:hAnsi="Tahoma" w:cs="Tahoma"/>
          <w:b/>
          <w:sz w:val="22"/>
          <w:szCs w:val="22"/>
          <w:lang w:val="fr-FR"/>
        </w:rPr>
        <w:t>Bloomfield</w:t>
      </w:r>
    </w:p>
    <w:p w14:paraId="73AE0163" w14:textId="77777777" w:rsidR="00801747" w:rsidRPr="00B45744" w:rsidRDefault="00801747" w:rsidP="00801747">
      <w:pPr>
        <w:ind w:left="720" w:hanging="720"/>
        <w:rPr>
          <w:rFonts w:ascii="Tahoma" w:hAnsi="Tahoma" w:cs="Tahoma"/>
          <w:sz w:val="22"/>
          <w:szCs w:val="22"/>
        </w:rPr>
      </w:pPr>
      <w:r w:rsidRPr="005F483D">
        <w:rPr>
          <w:rFonts w:ascii="Tahoma" w:hAnsi="Tahoma" w:cs="Tahoma"/>
          <w:b/>
          <w:sz w:val="22"/>
          <w:szCs w:val="22"/>
          <w:lang w:val="fr-FR"/>
        </w:rPr>
        <w:t xml:space="preserve"> </w:t>
      </w:r>
      <w:r w:rsidRPr="005F483D">
        <w:rPr>
          <w:rFonts w:ascii="Tahoma" w:hAnsi="Tahoma" w:cs="Tahoma"/>
          <w:b/>
          <w:sz w:val="22"/>
          <w:szCs w:val="22"/>
          <w:lang w:val="fr-FR"/>
        </w:rPr>
        <w:tab/>
        <w:t xml:space="preserve">     </w:t>
      </w:r>
      <w:r w:rsidRPr="00B45744">
        <w:rPr>
          <w:rFonts w:ascii="Tahoma" w:hAnsi="Tahoma" w:cs="Tahoma"/>
          <w:b/>
          <w:sz w:val="22"/>
          <w:szCs w:val="22"/>
        </w:rPr>
        <w:t>SA</w:t>
      </w:r>
      <w:r w:rsidRPr="00B45744">
        <w:rPr>
          <w:rFonts w:ascii="Tahoma" w:hAnsi="Tahoma" w:cs="Tahoma"/>
          <w:sz w:val="22"/>
          <w:szCs w:val="22"/>
        </w:rPr>
        <w:t xml:space="preserve">, Hogan HA.   Voluntary jumping exercise in rats produces a greater anabolic response </w:t>
      </w:r>
    </w:p>
    <w:p w14:paraId="75782D9F" w14:textId="77777777" w:rsidR="00801747" w:rsidRPr="00B45744" w:rsidRDefault="00801747" w:rsidP="00801747">
      <w:pPr>
        <w:ind w:left="720" w:hanging="720"/>
        <w:rPr>
          <w:rFonts w:ascii="Tahoma" w:hAnsi="Tahoma" w:cs="Tahoma"/>
          <w:sz w:val="22"/>
          <w:szCs w:val="22"/>
        </w:rPr>
      </w:pPr>
      <w:r w:rsidRPr="00B45744">
        <w:rPr>
          <w:rFonts w:ascii="Tahoma" w:hAnsi="Tahoma" w:cs="Tahoma"/>
          <w:sz w:val="22"/>
          <w:szCs w:val="22"/>
        </w:rPr>
        <w:t xml:space="preserve"> </w:t>
      </w:r>
      <w:r w:rsidRPr="00B45744">
        <w:rPr>
          <w:rFonts w:ascii="Tahoma" w:hAnsi="Tahoma" w:cs="Tahoma"/>
          <w:sz w:val="22"/>
          <w:szCs w:val="22"/>
        </w:rPr>
        <w:tab/>
        <w:t xml:space="preserve">     in the forelimbs than the hindlimbs. Poster presentation at American Society of Bone and </w:t>
      </w:r>
    </w:p>
    <w:p w14:paraId="3354E926" w14:textId="77777777" w:rsidR="00176C00" w:rsidRPr="005F483D" w:rsidRDefault="00801747" w:rsidP="00176C00">
      <w:pPr>
        <w:rPr>
          <w:rFonts w:ascii="Tahoma" w:hAnsi="Tahoma" w:cs="Tahoma"/>
          <w:color w:val="4D4E53"/>
          <w:spacing w:val="2"/>
          <w:sz w:val="22"/>
          <w:szCs w:val="22"/>
          <w:shd w:val="clear" w:color="auto" w:fill="FFFFFF"/>
          <w:lang w:val="fr-FR"/>
        </w:rPr>
      </w:pPr>
      <w:r w:rsidRPr="00B45744">
        <w:rPr>
          <w:rFonts w:ascii="Tahoma" w:hAnsi="Tahoma" w:cs="Tahoma"/>
          <w:sz w:val="22"/>
          <w:szCs w:val="22"/>
        </w:rPr>
        <w:lastRenderedPageBreak/>
        <w:tab/>
        <w:t xml:space="preserve">     Mineral Research Annual Meeting, Montreal, CA, September, 2018.  </w:t>
      </w:r>
      <w:r w:rsidR="00AE0628" w:rsidRPr="005F483D">
        <w:rPr>
          <w:rFonts w:ascii="Tahoma" w:hAnsi="Tahoma" w:cs="Tahoma"/>
          <w:i/>
          <w:iCs/>
          <w:color w:val="4D4E53"/>
          <w:spacing w:val="2"/>
          <w:sz w:val="22"/>
          <w:szCs w:val="22"/>
          <w:shd w:val="clear" w:color="auto" w:fill="FFFFFF"/>
          <w:lang w:val="fr-FR"/>
        </w:rPr>
        <w:t xml:space="preserve">J </w:t>
      </w:r>
      <w:proofErr w:type="spellStart"/>
      <w:r w:rsidR="00AE0628" w:rsidRPr="005F483D">
        <w:rPr>
          <w:rFonts w:ascii="Tahoma" w:hAnsi="Tahoma" w:cs="Tahoma"/>
          <w:i/>
          <w:iCs/>
          <w:color w:val="4D4E53"/>
          <w:spacing w:val="2"/>
          <w:sz w:val="22"/>
          <w:szCs w:val="22"/>
          <w:shd w:val="clear" w:color="auto" w:fill="FFFFFF"/>
          <w:lang w:val="fr-FR"/>
        </w:rPr>
        <w:t>Bone</w:t>
      </w:r>
      <w:proofErr w:type="spellEnd"/>
      <w:r w:rsidR="00AE0628" w:rsidRPr="005F483D">
        <w:rPr>
          <w:rFonts w:ascii="Tahoma" w:hAnsi="Tahoma" w:cs="Tahoma"/>
          <w:i/>
          <w:iCs/>
          <w:color w:val="4D4E53"/>
          <w:spacing w:val="2"/>
          <w:sz w:val="22"/>
          <w:szCs w:val="22"/>
          <w:shd w:val="clear" w:color="auto" w:fill="FFFFFF"/>
          <w:lang w:val="fr-FR"/>
        </w:rPr>
        <w:t xml:space="preserve"> Miner </w:t>
      </w:r>
      <w:proofErr w:type="spellStart"/>
      <w:r w:rsidR="00AE0628" w:rsidRPr="005F483D">
        <w:rPr>
          <w:rFonts w:ascii="Tahoma" w:hAnsi="Tahoma" w:cs="Tahoma"/>
          <w:i/>
          <w:iCs/>
          <w:color w:val="4D4E53"/>
          <w:spacing w:val="2"/>
          <w:sz w:val="22"/>
          <w:szCs w:val="22"/>
          <w:shd w:val="clear" w:color="auto" w:fill="FFFFFF"/>
          <w:lang w:val="fr-FR"/>
        </w:rPr>
        <w:t>Res</w:t>
      </w:r>
      <w:proofErr w:type="spellEnd"/>
      <w:r w:rsidR="00AE0628" w:rsidRPr="005F483D">
        <w:rPr>
          <w:rFonts w:ascii="Tahoma" w:hAnsi="Tahoma" w:cs="Tahoma"/>
          <w:color w:val="4D4E53"/>
          <w:spacing w:val="2"/>
          <w:sz w:val="22"/>
          <w:szCs w:val="22"/>
          <w:shd w:val="clear" w:color="auto" w:fill="FFFFFF"/>
          <w:lang w:val="fr-FR"/>
        </w:rPr>
        <w:t xml:space="preserve"> </w:t>
      </w:r>
    </w:p>
    <w:p w14:paraId="459E9520" w14:textId="39B7DE8B" w:rsidR="00AE0628" w:rsidRPr="005F483D" w:rsidRDefault="00176C00" w:rsidP="00176C00">
      <w:pPr>
        <w:ind w:firstLine="720"/>
        <w:rPr>
          <w:rFonts w:ascii="Tahoma" w:hAnsi="Tahoma" w:cs="Tahoma"/>
          <w:color w:val="4D4E53"/>
          <w:spacing w:val="2"/>
          <w:sz w:val="22"/>
          <w:szCs w:val="22"/>
          <w:shd w:val="clear" w:color="auto" w:fill="FFFFFF"/>
          <w:lang w:val="fr-FR"/>
        </w:rPr>
      </w:pPr>
      <w:r w:rsidRPr="005F483D">
        <w:rPr>
          <w:rFonts w:ascii="Tahoma" w:hAnsi="Tahoma" w:cs="Tahoma"/>
          <w:color w:val="4D4E53"/>
          <w:spacing w:val="2"/>
          <w:sz w:val="22"/>
          <w:szCs w:val="22"/>
          <w:shd w:val="clear" w:color="auto" w:fill="FFFFFF"/>
          <w:lang w:val="fr-FR"/>
        </w:rPr>
        <w:t xml:space="preserve">   </w:t>
      </w:r>
      <w:r w:rsidR="00AE0628" w:rsidRPr="005F483D">
        <w:rPr>
          <w:rFonts w:ascii="Tahoma" w:hAnsi="Tahoma" w:cs="Tahoma"/>
          <w:color w:val="4D4E53"/>
          <w:spacing w:val="2"/>
          <w:sz w:val="22"/>
          <w:szCs w:val="22"/>
          <w:shd w:val="clear" w:color="auto" w:fill="FFFFFF"/>
          <w:lang w:val="fr-FR"/>
        </w:rPr>
        <w:t xml:space="preserve"> </w:t>
      </w:r>
      <w:r w:rsidRPr="005F483D">
        <w:rPr>
          <w:rFonts w:ascii="Tahoma" w:hAnsi="Tahoma" w:cs="Tahoma"/>
          <w:color w:val="4D4E53"/>
          <w:spacing w:val="2"/>
          <w:sz w:val="22"/>
          <w:szCs w:val="22"/>
          <w:shd w:val="clear" w:color="auto" w:fill="FFFFFF"/>
          <w:lang w:val="fr-FR"/>
        </w:rPr>
        <w:t xml:space="preserve"> </w:t>
      </w:r>
      <w:r w:rsidR="00AE0628" w:rsidRPr="005F483D">
        <w:rPr>
          <w:rFonts w:ascii="Tahoma" w:hAnsi="Tahoma" w:cs="Tahoma"/>
          <w:color w:val="4D4E53"/>
          <w:spacing w:val="2"/>
          <w:sz w:val="22"/>
          <w:szCs w:val="22"/>
          <w:shd w:val="clear" w:color="auto" w:fill="FFFFFF"/>
          <w:lang w:val="fr-FR"/>
        </w:rPr>
        <w:t>31  (</w:t>
      </w:r>
      <w:proofErr w:type="spellStart"/>
      <w:r w:rsidR="00AE0628" w:rsidRPr="005F483D">
        <w:rPr>
          <w:rFonts w:ascii="Tahoma" w:hAnsi="Tahoma" w:cs="Tahoma"/>
          <w:color w:val="4D4E53"/>
          <w:spacing w:val="2"/>
          <w:sz w:val="22"/>
          <w:szCs w:val="22"/>
          <w:shd w:val="clear" w:color="auto" w:fill="FFFFFF"/>
          <w:lang w:val="fr-FR"/>
        </w:rPr>
        <w:t>Suppl</w:t>
      </w:r>
      <w:proofErr w:type="spellEnd"/>
      <w:r w:rsidR="00AE0628" w:rsidRPr="005F483D">
        <w:rPr>
          <w:rFonts w:ascii="Tahoma" w:hAnsi="Tahoma" w:cs="Tahoma"/>
          <w:color w:val="4D4E53"/>
          <w:spacing w:val="2"/>
          <w:sz w:val="22"/>
          <w:szCs w:val="22"/>
          <w:shd w:val="clear" w:color="auto" w:fill="FFFFFF"/>
          <w:lang w:val="fr-FR"/>
        </w:rPr>
        <w:t xml:space="preserve"> 1).  </w:t>
      </w:r>
      <w:proofErr w:type="spellStart"/>
      <w:r w:rsidR="00AE0628" w:rsidRPr="005F483D">
        <w:rPr>
          <w:rFonts w:ascii="Tahoma" w:hAnsi="Tahoma" w:cs="Tahoma"/>
          <w:color w:val="4D4E53"/>
          <w:spacing w:val="2"/>
          <w:sz w:val="22"/>
          <w:szCs w:val="22"/>
          <w:shd w:val="clear" w:color="auto" w:fill="FFFFFF"/>
          <w:lang w:val="fr-FR"/>
        </w:rPr>
        <w:t>Available</w:t>
      </w:r>
      <w:proofErr w:type="spellEnd"/>
      <w:r w:rsidRPr="005F483D">
        <w:rPr>
          <w:rFonts w:ascii="Tahoma" w:hAnsi="Tahoma" w:cs="Tahoma"/>
          <w:sz w:val="22"/>
          <w:szCs w:val="22"/>
          <w:lang w:val="fr-FR"/>
        </w:rPr>
        <w:t xml:space="preserve"> </w:t>
      </w:r>
      <w:hyperlink r:id="rId14" w:history="1">
        <w:r w:rsidR="00AE0628" w:rsidRPr="005F483D">
          <w:rPr>
            <w:rStyle w:val="Hyperlink"/>
            <w:rFonts w:ascii="Tahoma" w:hAnsi="Tahoma" w:cs="Tahoma"/>
            <w:color w:val="548DD4" w:themeColor="text2" w:themeTint="99"/>
            <w:spacing w:val="2"/>
            <w:sz w:val="22"/>
            <w:szCs w:val="22"/>
            <w:shd w:val="clear" w:color="auto" w:fill="FFFFFF"/>
            <w:lang w:val="fr-FR"/>
          </w:rPr>
          <w:t>http://www.asbmr.org/education/AbstractDetail?aid=f8bfb273-</w:t>
        </w:r>
      </w:hyperlink>
    </w:p>
    <w:p w14:paraId="72B8BCAB" w14:textId="295C56EF" w:rsidR="00801747" w:rsidRPr="00AE0628" w:rsidRDefault="00AE0628" w:rsidP="00AE0628">
      <w:pPr>
        <w:ind w:firstLine="720"/>
        <w:rPr>
          <w:rFonts w:ascii="Tahoma" w:hAnsi="Tahoma" w:cs="Tahoma"/>
          <w:color w:val="4D4E53"/>
          <w:spacing w:val="2"/>
          <w:sz w:val="22"/>
          <w:szCs w:val="22"/>
          <w:shd w:val="clear" w:color="auto" w:fill="FFFFFF"/>
        </w:rPr>
      </w:pPr>
      <w:r w:rsidRPr="005F483D">
        <w:rPr>
          <w:rFonts w:ascii="Tahoma" w:hAnsi="Tahoma" w:cs="Tahoma"/>
          <w:color w:val="548DD4" w:themeColor="text2" w:themeTint="99"/>
          <w:spacing w:val="2"/>
          <w:sz w:val="22"/>
          <w:szCs w:val="22"/>
          <w:shd w:val="clear" w:color="auto" w:fill="FFFFFF"/>
          <w:lang w:val="fr-FR"/>
        </w:rPr>
        <w:t xml:space="preserve">     </w:t>
      </w:r>
      <w:r w:rsidRPr="00AE0628">
        <w:rPr>
          <w:rFonts w:ascii="Tahoma" w:hAnsi="Tahoma" w:cs="Tahoma"/>
          <w:color w:val="548DD4" w:themeColor="text2" w:themeTint="99"/>
          <w:spacing w:val="2"/>
          <w:sz w:val="22"/>
          <w:szCs w:val="22"/>
          <w:shd w:val="clear" w:color="auto" w:fill="FFFFFF"/>
        </w:rPr>
        <w:t>184f-4c49-875b-</w:t>
      </w:r>
      <w:hyperlink r:id="rId15" w:history="1">
        <w:r w:rsidR="00801747" w:rsidRPr="00AE0628">
          <w:rPr>
            <w:rStyle w:val="Hyperlink"/>
            <w:rFonts w:ascii="Tahoma" w:hAnsi="Tahoma" w:cs="Tahoma"/>
            <w:color w:val="548DD4" w:themeColor="text2" w:themeTint="99"/>
            <w:sz w:val="22"/>
            <w:szCs w:val="22"/>
          </w:rPr>
          <w:t xml:space="preserve"> 544f503a7d74</w:t>
        </w:r>
      </w:hyperlink>
      <w:r w:rsidRPr="00AE0628">
        <w:rPr>
          <w:rStyle w:val="Hyperlink"/>
          <w:rFonts w:ascii="Tahoma" w:hAnsi="Tahoma" w:cs="Tahoma"/>
          <w:color w:val="548DD4" w:themeColor="text2" w:themeTint="99"/>
          <w:sz w:val="22"/>
          <w:szCs w:val="22"/>
        </w:rPr>
        <w:t xml:space="preserve">. </w:t>
      </w:r>
      <w:r w:rsidRPr="00AE0628">
        <w:rPr>
          <w:rStyle w:val="Hyperlink"/>
          <w:rFonts w:ascii="Tahoma" w:hAnsi="Tahoma" w:cs="Tahoma"/>
          <w:color w:val="548DD4" w:themeColor="text2" w:themeTint="99"/>
          <w:sz w:val="22"/>
          <w:szCs w:val="22"/>
          <w:u w:val="none"/>
        </w:rPr>
        <w:t xml:space="preserve">  </w:t>
      </w:r>
      <w:r w:rsidRPr="00AE0628">
        <w:rPr>
          <w:rStyle w:val="Hyperlink"/>
          <w:rFonts w:ascii="Tahoma" w:hAnsi="Tahoma" w:cs="Tahoma"/>
          <w:color w:val="000000" w:themeColor="text1"/>
          <w:sz w:val="22"/>
          <w:szCs w:val="22"/>
          <w:u w:val="none"/>
        </w:rPr>
        <w:t xml:space="preserve">Accessed </w:t>
      </w:r>
      <w:r w:rsidRPr="00AE0628">
        <w:rPr>
          <w:rFonts w:ascii="Tahoma" w:hAnsi="Tahoma" w:cs="Tahoma"/>
          <w:color w:val="000000" w:themeColor="text1"/>
          <w:sz w:val="22"/>
          <w:szCs w:val="22"/>
        </w:rPr>
        <w:t>1</w:t>
      </w:r>
      <w:r w:rsidRPr="00AE0628">
        <w:rPr>
          <w:rFonts w:ascii="Tahoma" w:hAnsi="Tahoma" w:cs="Tahoma"/>
          <w:sz w:val="22"/>
          <w:szCs w:val="22"/>
        </w:rPr>
        <w:t>/22/2019</w:t>
      </w:r>
      <w:r>
        <w:rPr>
          <w:rFonts w:ascii="Tahoma" w:hAnsi="Tahoma" w:cs="Tahoma"/>
          <w:sz w:val="22"/>
          <w:szCs w:val="22"/>
        </w:rPr>
        <w:t>.</w:t>
      </w:r>
    </w:p>
    <w:p w14:paraId="342AEE33" w14:textId="77777777" w:rsidR="00801747" w:rsidRPr="00B45744" w:rsidRDefault="00801747" w:rsidP="00801747">
      <w:pPr>
        <w:ind w:left="720" w:hanging="720"/>
        <w:rPr>
          <w:rFonts w:ascii="Tahoma" w:hAnsi="Tahoma" w:cs="Tahoma"/>
          <w:sz w:val="22"/>
          <w:szCs w:val="22"/>
        </w:rPr>
      </w:pPr>
      <w:r w:rsidRPr="00B45744">
        <w:rPr>
          <w:rFonts w:ascii="Tahoma" w:hAnsi="Tahoma" w:cs="Tahoma"/>
          <w:sz w:val="22"/>
          <w:szCs w:val="22"/>
        </w:rPr>
        <w:tab/>
      </w:r>
      <w:proofErr w:type="spellStart"/>
      <w:r w:rsidRPr="00B45744">
        <w:rPr>
          <w:rFonts w:ascii="Tahoma" w:hAnsi="Tahoma" w:cs="Tahoma"/>
          <w:i/>
          <w:sz w:val="22"/>
          <w:szCs w:val="22"/>
        </w:rPr>
        <w:t>Bokhari</w:t>
      </w:r>
      <w:proofErr w:type="spellEnd"/>
      <w:r w:rsidRPr="00B45744">
        <w:rPr>
          <w:rFonts w:ascii="Tahoma" w:hAnsi="Tahoma" w:cs="Tahoma"/>
          <w:i/>
          <w:sz w:val="22"/>
          <w:szCs w:val="22"/>
        </w:rPr>
        <w:t xml:space="preserve"> R, Metzger C, </w:t>
      </w:r>
      <w:proofErr w:type="spellStart"/>
      <w:r w:rsidRPr="00B45744">
        <w:rPr>
          <w:rFonts w:ascii="Tahoma" w:hAnsi="Tahoma" w:cs="Tahoma"/>
          <w:i/>
          <w:sz w:val="22"/>
          <w:szCs w:val="22"/>
        </w:rPr>
        <w:t>Marich</w:t>
      </w:r>
      <w:proofErr w:type="spellEnd"/>
      <w:r w:rsidRPr="00B45744">
        <w:rPr>
          <w:rFonts w:ascii="Tahoma" w:hAnsi="Tahoma" w:cs="Tahoma"/>
          <w:i/>
          <w:sz w:val="22"/>
          <w:szCs w:val="22"/>
        </w:rPr>
        <w:t xml:space="preserve"> A,</w:t>
      </w:r>
      <w:r w:rsidRPr="00B4574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45744">
        <w:rPr>
          <w:rFonts w:ascii="Tahoma" w:hAnsi="Tahoma" w:cs="Tahoma"/>
          <w:sz w:val="22"/>
          <w:szCs w:val="22"/>
        </w:rPr>
        <w:t>Sturgell</w:t>
      </w:r>
      <w:proofErr w:type="spellEnd"/>
      <w:r w:rsidRPr="00B45744">
        <w:rPr>
          <w:rFonts w:ascii="Tahoma" w:hAnsi="Tahoma" w:cs="Tahoma"/>
          <w:sz w:val="22"/>
          <w:szCs w:val="22"/>
        </w:rPr>
        <w:t xml:space="preserve"> E, Allen M, Flack A, Suva L, </w:t>
      </w:r>
      <w:r w:rsidRPr="00B45744">
        <w:rPr>
          <w:rFonts w:ascii="Tahoma" w:hAnsi="Tahoma" w:cs="Tahoma"/>
          <w:b/>
          <w:sz w:val="22"/>
          <w:szCs w:val="22"/>
        </w:rPr>
        <w:t>Bloomfield S.</w:t>
      </w:r>
      <w:r w:rsidRPr="00B45744">
        <w:rPr>
          <w:rFonts w:ascii="Tahoma" w:hAnsi="Tahoma" w:cs="Tahoma"/>
          <w:sz w:val="22"/>
          <w:szCs w:val="22"/>
        </w:rPr>
        <w:t xml:space="preserve">  Adult vs. </w:t>
      </w:r>
    </w:p>
    <w:p w14:paraId="6E00DA97" w14:textId="77777777" w:rsidR="00801747" w:rsidRPr="00B45744" w:rsidRDefault="00801747" w:rsidP="00801747">
      <w:pPr>
        <w:ind w:left="720" w:hanging="720"/>
        <w:rPr>
          <w:rFonts w:ascii="Tahoma" w:hAnsi="Tahoma" w:cs="Tahoma"/>
          <w:sz w:val="22"/>
          <w:szCs w:val="22"/>
        </w:rPr>
      </w:pPr>
      <w:r w:rsidRPr="00B45744">
        <w:rPr>
          <w:rFonts w:ascii="Tahoma" w:hAnsi="Tahoma" w:cs="Tahoma"/>
          <w:i/>
          <w:sz w:val="22"/>
          <w:szCs w:val="22"/>
        </w:rPr>
        <w:t xml:space="preserve"> </w:t>
      </w:r>
      <w:r w:rsidRPr="00B45744">
        <w:rPr>
          <w:rFonts w:ascii="Tahoma" w:hAnsi="Tahoma" w:cs="Tahoma"/>
          <w:i/>
          <w:sz w:val="22"/>
          <w:szCs w:val="22"/>
        </w:rPr>
        <w:tab/>
        <w:t xml:space="preserve">     </w:t>
      </w:r>
      <w:r w:rsidRPr="00B45744">
        <w:rPr>
          <w:rFonts w:ascii="Tahoma" w:hAnsi="Tahoma" w:cs="Tahoma"/>
          <w:sz w:val="22"/>
          <w:szCs w:val="22"/>
        </w:rPr>
        <w:t xml:space="preserve">middle-aged bone responses to hindlimb unloading in males and females.  Poster </w:t>
      </w:r>
    </w:p>
    <w:p w14:paraId="31CEB84F" w14:textId="77777777" w:rsidR="00801747" w:rsidRPr="00B45744" w:rsidRDefault="00801747" w:rsidP="00801747">
      <w:pPr>
        <w:ind w:left="720" w:hanging="720"/>
        <w:rPr>
          <w:rFonts w:ascii="Tahoma" w:hAnsi="Tahoma" w:cs="Tahoma"/>
          <w:sz w:val="22"/>
          <w:szCs w:val="22"/>
        </w:rPr>
      </w:pPr>
      <w:r w:rsidRPr="00B45744">
        <w:rPr>
          <w:rFonts w:ascii="Tahoma" w:hAnsi="Tahoma" w:cs="Tahoma"/>
          <w:sz w:val="22"/>
          <w:szCs w:val="22"/>
        </w:rPr>
        <w:tab/>
        <w:t xml:space="preserve">     presentation at American Society of Bone and Mineral Research Annual Meeting, Montreal, </w:t>
      </w:r>
    </w:p>
    <w:p w14:paraId="62818670" w14:textId="77777777" w:rsidR="00801747" w:rsidRPr="00B45744" w:rsidRDefault="00801747" w:rsidP="00801747">
      <w:pPr>
        <w:ind w:left="720" w:hanging="720"/>
        <w:rPr>
          <w:rFonts w:ascii="Tahoma" w:hAnsi="Tahoma" w:cs="Tahoma"/>
          <w:sz w:val="22"/>
          <w:szCs w:val="22"/>
        </w:rPr>
      </w:pPr>
      <w:r w:rsidRPr="00B45744">
        <w:rPr>
          <w:rFonts w:ascii="Tahoma" w:hAnsi="Tahoma" w:cs="Tahoma"/>
          <w:sz w:val="22"/>
          <w:szCs w:val="22"/>
        </w:rPr>
        <w:tab/>
        <w:t xml:space="preserve">     CA, September, 2018.  Accessed 1/22/2019 at </w:t>
      </w:r>
    </w:p>
    <w:p w14:paraId="1E0F6B6E" w14:textId="77777777" w:rsidR="00801747" w:rsidRPr="00B45744" w:rsidRDefault="00801747" w:rsidP="00801747">
      <w:pPr>
        <w:ind w:left="720" w:hanging="720"/>
        <w:rPr>
          <w:rFonts w:ascii="Tahoma" w:hAnsi="Tahoma" w:cs="Tahoma"/>
          <w:sz w:val="22"/>
          <w:szCs w:val="22"/>
        </w:rPr>
      </w:pPr>
      <w:r w:rsidRPr="00B45744">
        <w:rPr>
          <w:rFonts w:ascii="Tahoma" w:hAnsi="Tahoma" w:cs="Tahoma"/>
          <w:sz w:val="22"/>
          <w:szCs w:val="22"/>
        </w:rPr>
        <w:t xml:space="preserve">                </w:t>
      </w:r>
      <w:r>
        <w:rPr>
          <w:rFonts w:ascii="Tahoma" w:hAnsi="Tahoma" w:cs="Tahoma"/>
          <w:sz w:val="22"/>
          <w:szCs w:val="22"/>
        </w:rPr>
        <w:fldChar w:fldCharType="begin"/>
      </w:r>
      <w:r>
        <w:rPr>
          <w:rFonts w:ascii="Tahoma" w:hAnsi="Tahoma" w:cs="Tahoma"/>
          <w:sz w:val="22"/>
          <w:szCs w:val="22"/>
        </w:rPr>
        <w:instrText xml:space="preserve"> HYPERLINK "</w:instrText>
      </w:r>
      <w:r w:rsidRPr="00B45744">
        <w:rPr>
          <w:rFonts w:ascii="Tahoma" w:hAnsi="Tahoma" w:cs="Tahoma"/>
          <w:sz w:val="22"/>
          <w:szCs w:val="22"/>
        </w:rPr>
        <w:instrText xml:space="preserve">http://www.asbmr.org/education/AbstractDetail?aid=24b7e50c-696d-4f03-a8a3- </w:instrText>
      </w:r>
    </w:p>
    <w:p w14:paraId="50990E49" w14:textId="77777777" w:rsidR="00801747" w:rsidRPr="00B45744" w:rsidRDefault="00801747" w:rsidP="00801747">
      <w:pPr>
        <w:ind w:left="720" w:hanging="720"/>
        <w:rPr>
          <w:rStyle w:val="Hyperlink"/>
          <w:rFonts w:ascii="Tahoma" w:hAnsi="Tahoma" w:cs="Tahoma"/>
          <w:sz w:val="22"/>
          <w:szCs w:val="22"/>
          <w:u w:val="none"/>
        </w:rPr>
      </w:pPr>
      <w:r w:rsidRPr="00B45744">
        <w:rPr>
          <w:rFonts w:ascii="Tahoma" w:hAnsi="Tahoma" w:cs="Tahoma"/>
          <w:sz w:val="22"/>
          <w:szCs w:val="22"/>
        </w:rPr>
        <w:instrText xml:space="preserve">                8c9364e63acc</w:instrText>
      </w:r>
      <w:r>
        <w:rPr>
          <w:rFonts w:ascii="Tahoma" w:hAnsi="Tahoma" w:cs="Tahoma"/>
          <w:sz w:val="22"/>
          <w:szCs w:val="22"/>
        </w:rPr>
        <w:instrText xml:space="preserve">" </w:instrText>
      </w:r>
      <w:r>
        <w:rPr>
          <w:rFonts w:ascii="Tahoma" w:hAnsi="Tahoma" w:cs="Tahoma"/>
          <w:sz w:val="22"/>
          <w:szCs w:val="22"/>
        </w:rPr>
        <w:fldChar w:fldCharType="separate"/>
      </w:r>
      <w:r w:rsidRPr="00B45744">
        <w:rPr>
          <w:rStyle w:val="Hyperlink"/>
          <w:rFonts w:ascii="Tahoma" w:hAnsi="Tahoma" w:cs="Tahoma"/>
          <w:sz w:val="22"/>
          <w:szCs w:val="22"/>
          <w:u w:val="none"/>
        </w:rPr>
        <w:t xml:space="preserve">http://www.asbmr.org/education/AbstractDetail?aid=24b7e50c-696d-4f03-a8a3- </w:t>
      </w:r>
    </w:p>
    <w:p w14:paraId="1AC5F09F" w14:textId="77777777" w:rsidR="00801747" w:rsidRPr="00B45744" w:rsidRDefault="00801747" w:rsidP="00801747">
      <w:pPr>
        <w:ind w:left="720" w:hanging="720"/>
        <w:rPr>
          <w:rFonts w:ascii="Tahoma" w:hAnsi="Tahoma" w:cs="Tahoma"/>
          <w:sz w:val="22"/>
          <w:szCs w:val="22"/>
        </w:rPr>
      </w:pPr>
      <w:r w:rsidRPr="00B45744">
        <w:rPr>
          <w:rStyle w:val="Hyperlink"/>
          <w:rFonts w:ascii="Tahoma" w:hAnsi="Tahoma" w:cs="Tahoma"/>
          <w:sz w:val="22"/>
          <w:szCs w:val="22"/>
          <w:u w:val="none"/>
        </w:rPr>
        <w:t xml:space="preserve">                </w:t>
      </w:r>
      <w:r w:rsidRPr="00D727A8">
        <w:rPr>
          <w:rStyle w:val="Hyperlink"/>
          <w:rFonts w:ascii="Tahoma" w:hAnsi="Tahoma" w:cs="Tahoma"/>
          <w:sz w:val="22"/>
          <w:szCs w:val="22"/>
        </w:rPr>
        <w:t>8c9364e63acc</w:t>
      </w:r>
      <w:r>
        <w:rPr>
          <w:rFonts w:ascii="Tahoma" w:hAnsi="Tahoma" w:cs="Tahoma"/>
          <w:sz w:val="22"/>
          <w:szCs w:val="22"/>
        </w:rPr>
        <w:fldChar w:fldCharType="end"/>
      </w:r>
    </w:p>
    <w:p w14:paraId="36ACBF08" w14:textId="77777777" w:rsidR="00801747" w:rsidRPr="00B45744" w:rsidRDefault="00801747" w:rsidP="00801747">
      <w:pPr>
        <w:ind w:left="720" w:hanging="720"/>
        <w:rPr>
          <w:rFonts w:ascii="Tahoma" w:hAnsi="Tahoma" w:cs="Tahoma"/>
          <w:sz w:val="22"/>
          <w:szCs w:val="22"/>
        </w:rPr>
      </w:pPr>
      <w:r w:rsidRPr="00B45744">
        <w:rPr>
          <w:rFonts w:ascii="Tahoma" w:hAnsi="Tahoma" w:cs="Tahoma"/>
          <w:sz w:val="22"/>
          <w:szCs w:val="22"/>
        </w:rPr>
        <w:tab/>
      </w:r>
      <w:r w:rsidRPr="00B45744">
        <w:rPr>
          <w:rFonts w:ascii="Tahoma" w:hAnsi="Tahoma" w:cs="Tahoma"/>
          <w:i/>
          <w:sz w:val="22"/>
          <w:szCs w:val="22"/>
        </w:rPr>
        <w:t>Metzger CE,</w:t>
      </w:r>
      <w:r w:rsidRPr="00B45744">
        <w:rPr>
          <w:rFonts w:ascii="Tahoma" w:hAnsi="Tahoma" w:cs="Tahoma"/>
          <w:sz w:val="22"/>
          <w:szCs w:val="22"/>
        </w:rPr>
        <w:t xml:space="preserve"> Narayanan SA, Anderson AM, </w:t>
      </w:r>
      <w:proofErr w:type="spellStart"/>
      <w:r w:rsidRPr="00B45744">
        <w:rPr>
          <w:rFonts w:ascii="Tahoma" w:hAnsi="Tahoma" w:cs="Tahoma"/>
          <w:sz w:val="22"/>
          <w:szCs w:val="22"/>
        </w:rPr>
        <w:t>Zawieja</w:t>
      </w:r>
      <w:proofErr w:type="spellEnd"/>
      <w:r w:rsidRPr="00B45744">
        <w:rPr>
          <w:rFonts w:ascii="Tahoma" w:hAnsi="Tahoma" w:cs="Tahoma"/>
          <w:sz w:val="22"/>
          <w:szCs w:val="22"/>
        </w:rPr>
        <w:t xml:space="preserve"> DC, </w:t>
      </w:r>
      <w:r w:rsidRPr="00B45744">
        <w:rPr>
          <w:rFonts w:ascii="Tahoma" w:hAnsi="Tahoma" w:cs="Tahoma"/>
          <w:b/>
          <w:sz w:val="22"/>
          <w:szCs w:val="22"/>
        </w:rPr>
        <w:t xml:space="preserve">Bloomfield SA.  </w:t>
      </w:r>
      <w:r w:rsidRPr="00B45744">
        <w:rPr>
          <w:rFonts w:ascii="Tahoma" w:hAnsi="Tahoma" w:cs="Tahoma"/>
          <w:sz w:val="22"/>
          <w:szCs w:val="22"/>
        </w:rPr>
        <w:t xml:space="preserve">Exogenous irisin </w:t>
      </w:r>
    </w:p>
    <w:p w14:paraId="1C296362" w14:textId="77777777" w:rsidR="00801747" w:rsidRPr="00B45744" w:rsidRDefault="00801747" w:rsidP="00801747">
      <w:pPr>
        <w:ind w:left="720" w:hanging="720"/>
        <w:rPr>
          <w:rFonts w:ascii="Tahoma" w:hAnsi="Tahoma" w:cs="Tahoma"/>
          <w:sz w:val="22"/>
          <w:szCs w:val="22"/>
        </w:rPr>
      </w:pPr>
      <w:r w:rsidRPr="00B45744">
        <w:rPr>
          <w:rFonts w:ascii="Tahoma" w:hAnsi="Tahoma" w:cs="Tahoma"/>
          <w:i/>
          <w:sz w:val="22"/>
          <w:szCs w:val="22"/>
        </w:rPr>
        <w:t xml:space="preserve"> </w:t>
      </w:r>
      <w:r w:rsidRPr="00B45744">
        <w:rPr>
          <w:rFonts w:ascii="Tahoma" w:hAnsi="Tahoma" w:cs="Tahoma"/>
          <w:i/>
          <w:sz w:val="22"/>
          <w:szCs w:val="22"/>
        </w:rPr>
        <w:tab/>
        <w:t xml:space="preserve">     </w:t>
      </w:r>
      <w:r w:rsidRPr="00B45744">
        <w:rPr>
          <w:rFonts w:ascii="Tahoma" w:hAnsi="Tahoma" w:cs="Tahoma"/>
          <w:sz w:val="22"/>
          <w:szCs w:val="22"/>
        </w:rPr>
        <w:t xml:space="preserve">treatment ameliorates inflammatory changes in osteocyte proteins and altered bone </w:t>
      </w:r>
    </w:p>
    <w:p w14:paraId="7AD67965" w14:textId="77777777" w:rsidR="00801747" w:rsidRPr="00B45744" w:rsidRDefault="00801747" w:rsidP="00801747">
      <w:pPr>
        <w:ind w:left="720" w:hanging="720"/>
        <w:rPr>
          <w:rFonts w:ascii="Tahoma" w:hAnsi="Tahoma" w:cs="Tahoma"/>
          <w:sz w:val="22"/>
          <w:szCs w:val="22"/>
        </w:rPr>
      </w:pPr>
      <w:r w:rsidRPr="00B45744">
        <w:rPr>
          <w:rFonts w:ascii="Tahoma" w:hAnsi="Tahoma" w:cs="Tahoma"/>
          <w:sz w:val="22"/>
          <w:szCs w:val="22"/>
        </w:rPr>
        <w:tab/>
        <w:t xml:space="preserve">     turnover in chronic DSS-induced inflammatory bowel disease.  Poster presentation at </w:t>
      </w:r>
    </w:p>
    <w:p w14:paraId="10FC0CE2" w14:textId="77777777" w:rsidR="00801747" w:rsidRPr="00B45744" w:rsidRDefault="00801747" w:rsidP="00801747">
      <w:pPr>
        <w:ind w:left="720" w:hanging="720"/>
        <w:rPr>
          <w:rFonts w:ascii="Tahoma" w:hAnsi="Tahoma" w:cs="Tahoma"/>
          <w:sz w:val="22"/>
          <w:szCs w:val="22"/>
        </w:rPr>
      </w:pPr>
      <w:r w:rsidRPr="00B45744">
        <w:rPr>
          <w:rFonts w:ascii="Tahoma" w:hAnsi="Tahoma" w:cs="Tahoma"/>
          <w:sz w:val="22"/>
          <w:szCs w:val="22"/>
        </w:rPr>
        <w:tab/>
        <w:t xml:space="preserve">     American Society of Bone and Mineral Research Annual Meeting, Montreal, CA, September,</w:t>
      </w:r>
    </w:p>
    <w:p w14:paraId="3086F0E0" w14:textId="77777777" w:rsidR="00801747" w:rsidRPr="00B45744" w:rsidRDefault="00801747" w:rsidP="00801747">
      <w:pPr>
        <w:ind w:left="720"/>
        <w:rPr>
          <w:rFonts w:ascii="Tahoma" w:hAnsi="Tahoma" w:cs="Tahoma"/>
          <w:sz w:val="22"/>
          <w:szCs w:val="22"/>
        </w:rPr>
      </w:pPr>
      <w:r w:rsidRPr="00B45744">
        <w:rPr>
          <w:rFonts w:ascii="Tahoma" w:hAnsi="Tahoma" w:cs="Tahoma"/>
          <w:sz w:val="22"/>
          <w:szCs w:val="22"/>
        </w:rPr>
        <w:t xml:space="preserve">     2018.  Accessed 1/22/2019 at </w:t>
      </w:r>
    </w:p>
    <w:p w14:paraId="3EC9995B" w14:textId="224CB888" w:rsidR="00801747" w:rsidRDefault="00801747" w:rsidP="00801747">
      <w:pPr>
        <w:ind w:left="1440" w:hanging="720"/>
        <w:rPr>
          <w:rFonts w:ascii="Tahoma" w:hAnsi="Tahoma" w:cs="Tahoma"/>
          <w:i/>
          <w:sz w:val="22"/>
          <w:szCs w:val="22"/>
        </w:rPr>
      </w:pPr>
      <w:r w:rsidRPr="00B45744">
        <w:rPr>
          <w:rFonts w:ascii="Tahoma" w:hAnsi="Tahoma" w:cs="Tahoma"/>
          <w:sz w:val="22"/>
          <w:szCs w:val="22"/>
        </w:rPr>
        <w:t xml:space="preserve">     </w:t>
      </w:r>
      <w:hyperlink r:id="rId16" w:history="1">
        <w:r w:rsidRPr="00D727A8">
          <w:rPr>
            <w:rStyle w:val="Hyperlink"/>
            <w:rFonts w:ascii="Tahoma" w:hAnsi="Tahoma" w:cs="Tahoma"/>
            <w:sz w:val="22"/>
            <w:szCs w:val="22"/>
          </w:rPr>
          <w:t>http://www.asbmr.org/education/AbstractDetail?aid=ab25a3ab-e6a6-4cef-bb7e-         96bf94143f7b</w:t>
        </w:r>
      </w:hyperlink>
    </w:p>
    <w:p w14:paraId="64742FC0" w14:textId="77777777" w:rsidR="00A006E3" w:rsidRPr="005F483D" w:rsidRDefault="00A006E3" w:rsidP="00A006E3">
      <w:pPr>
        <w:ind w:left="1440" w:hanging="720"/>
        <w:rPr>
          <w:rFonts w:ascii="Tahoma" w:hAnsi="Tahoma" w:cs="Tahoma"/>
          <w:sz w:val="22"/>
          <w:szCs w:val="22"/>
          <w:lang w:val="it-IT"/>
        </w:rPr>
      </w:pPr>
      <w:r w:rsidRPr="00A006E3">
        <w:rPr>
          <w:rFonts w:ascii="Tahoma" w:hAnsi="Tahoma" w:cs="Tahoma"/>
          <w:i/>
          <w:sz w:val="22"/>
          <w:szCs w:val="22"/>
        </w:rPr>
        <w:t xml:space="preserve">Metzger CE, </w:t>
      </w:r>
      <w:r w:rsidRPr="00A006E3">
        <w:rPr>
          <w:rFonts w:ascii="Tahoma" w:hAnsi="Tahoma" w:cs="Tahoma"/>
          <w:sz w:val="22"/>
          <w:szCs w:val="22"/>
        </w:rPr>
        <w:t xml:space="preserve">Gong S, Aceves M, Hook MA, Bloomfield SA. </w:t>
      </w:r>
      <w:proofErr w:type="spellStart"/>
      <w:r w:rsidRPr="005F483D">
        <w:rPr>
          <w:rFonts w:ascii="Tahoma" w:hAnsi="Tahoma" w:cs="Tahoma"/>
          <w:sz w:val="22"/>
          <w:szCs w:val="22"/>
          <w:lang w:val="it-IT"/>
        </w:rPr>
        <w:t>Elevated</w:t>
      </w:r>
      <w:proofErr w:type="spellEnd"/>
      <w:r w:rsidRPr="005F483D">
        <w:rPr>
          <w:rFonts w:ascii="Tahoma" w:hAnsi="Tahoma" w:cs="Tahoma"/>
          <w:sz w:val="22"/>
          <w:szCs w:val="22"/>
          <w:lang w:val="it-IT"/>
        </w:rPr>
        <w:t xml:space="preserve"> </w:t>
      </w:r>
      <w:proofErr w:type="spellStart"/>
      <w:r w:rsidRPr="005F483D">
        <w:rPr>
          <w:rFonts w:ascii="Tahoma" w:hAnsi="Tahoma" w:cs="Tahoma"/>
          <w:sz w:val="22"/>
          <w:szCs w:val="22"/>
          <w:lang w:val="it-IT"/>
        </w:rPr>
        <w:t>osteocyte</w:t>
      </w:r>
      <w:proofErr w:type="spellEnd"/>
      <w:r w:rsidRPr="005F483D">
        <w:rPr>
          <w:rFonts w:ascii="Tahoma" w:hAnsi="Tahoma" w:cs="Tahoma"/>
          <w:sz w:val="22"/>
          <w:szCs w:val="22"/>
          <w:lang w:val="it-IT"/>
        </w:rPr>
        <w:t xml:space="preserve"> TNF-</w:t>
      </w:r>
      <w:r w:rsidRPr="00A006E3">
        <w:rPr>
          <w:rFonts w:ascii="Tahoma" w:hAnsi="Tahoma" w:cs="Tahoma"/>
          <w:sz w:val="22"/>
          <w:szCs w:val="22"/>
        </w:rPr>
        <w:t>α</w:t>
      </w:r>
      <w:r w:rsidRPr="005F483D">
        <w:rPr>
          <w:rFonts w:ascii="Tahoma" w:hAnsi="Tahoma" w:cs="Tahoma"/>
          <w:sz w:val="22"/>
          <w:szCs w:val="22"/>
          <w:lang w:val="it-IT"/>
        </w:rPr>
        <w:t xml:space="preserve">, IL-6, </w:t>
      </w:r>
    </w:p>
    <w:p w14:paraId="5858C9AA" w14:textId="64EE5ED9" w:rsidR="00A006E3" w:rsidRPr="00A006E3" w:rsidRDefault="00A006E3" w:rsidP="00A006E3">
      <w:pPr>
        <w:ind w:left="1440" w:hanging="720"/>
        <w:rPr>
          <w:rFonts w:ascii="Tahoma" w:hAnsi="Tahoma" w:cs="Tahoma"/>
          <w:sz w:val="22"/>
          <w:szCs w:val="22"/>
        </w:rPr>
      </w:pPr>
      <w:r w:rsidRPr="005F483D">
        <w:rPr>
          <w:rFonts w:ascii="Tahoma" w:hAnsi="Tahoma" w:cs="Tahoma"/>
          <w:sz w:val="22"/>
          <w:szCs w:val="22"/>
          <w:lang w:val="it-IT"/>
        </w:rPr>
        <w:t xml:space="preserve">     </w:t>
      </w:r>
      <w:r w:rsidRPr="00A006E3">
        <w:rPr>
          <w:rFonts w:ascii="Tahoma" w:hAnsi="Tahoma" w:cs="Tahoma"/>
          <w:sz w:val="22"/>
          <w:szCs w:val="22"/>
        </w:rPr>
        <w:t xml:space="preserve">and sclerostin in a rodent model of spinal cord injury correlates with altered bone turnover. </w:t>
      </w:r>
    </w:p>
    <w:p w14:paraId="6936EED1" w14:textId="77777777" w:rsidR="0000124F" w:rsidRDefault="00A006E3" w:rsidP="0000124F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 </w:t>
      </w:r>
      <w:r w:rsidRPr="00A006E3">
        <w:rPr>
          <w:rFonts w:ascii="Tahoma" w:hAnsi="Tahoma" w:cs="Tahoma"/>
          <w:i/>
          <w:sz w:val="22"/>
          <w:szCs w:val="22"/>
        </w:rPr>
        <w:t xml:space="preserve"> </w:t>
      </w:r>
      <w:r>
        <w:rPr>
          <w:rFonts w:ascii="Tahoma" w:hAnsi="Tahoma" w:cs="Tahoma"/>
          <w:i/>
          <w:sz w:val="22"/>
          <w:szCs w:val="22"/>
        </w:rPr>
        <w:t xml:space="preserve">   </w:t>
      </w:r>
      <w:r w:rsidRPr="005F483D">
        <w:rPr>
          <w:rFonts w:ascii="Tahoma" w:hAnsi="Tahoma" w:cs="Tahoma"/>
          <w:i/>
          <w:sz w:val="22"/>
          <w:szCs w:val="22"/>
          <w:lang w:val="fr-FR"/>
        </w:rPr>
        <w:t xml:space="preserve">J </w:t>
      </w:r>
      <w:proofErr w:type="spellStart"/>
      <w:r w:rsidRPr="005F483D">
        <w:rPr>
          <w:rFonts w:ascii="Tahoma" w:hAnsi="Tahoma" w:cs="Tahoma"/>
          <w:i/>
          <w:sz w:val="22"/>
          <w:szCs w:val="22"/>
          <w:lang w:val="fr-FR"/>
        </w:rPr>
        <w:t>Bone</w:t>
      </w:r>
      <w:proofErr w:type="spellEnd"/>
      <w:r w:rsidRPr="005F483D">
        <w:rPr>
          <w:rFonts w:ascii="Tahoma" w:hAnsi="Tahoma" w:cs="Tahoma"/>
          <w:i/>
          <w:sz w:val="22"/>
          <w:szCs w:val="22"/>
          <w:lang w:val="fr-FR"/>
        </w:rPr>
        <w:t xml:space="preserve"> Miner </w:t>
      </w:r>
      <w:proofErr w:type="spellStart"/>
      <w:r w:rsidRPr="005F483D">
        <w:rPr>
          <w:rFonts w:ascii="Tahoma" w:hAnsi="Tahoma" w:cs="Tahoma"/>
          <w:i/>
          <w:sz w:val="22"/>
          <w:szCs w:val="22"/>
          <w:lang w:val="fr-FR"/>
        </w:rPr>
        <w:t>Res</w:t>
      </w:r>
      <w:proofErr w:type="spellEnd"/>
      <w:r w:rsidRPr="005F483D">
        <w:rPr>
          <w:rFonts w:ascii="Tahoma" w:hAnsi="Tahoma" w:cs="Tahoma"/>
          <w:sz w:val="22"/>
          <w:szCs w:val="22"/>
          <w:lang w:val="fr-FR"/>
        </w:rPr>
        <w:t xml:space="preserve"> 31: </w:t>
      </w:r>
      <w:proofErr w:type="spellStart"/>
      <w:r w:rsidRPr="005F483D">
        <w:rPr>
          <w:rFonts w:ascii="Tahoma" w:hAnsi="Tahoma" w:cs="Tahoma"/>
          <w:sz w:val="22"/>
          <w:szCs w:val="22"/>
          <w:lang w:val="fr-FR"/>
        </w:rPr>
        <w:t>Suppl</w:t>
      </w:r>
      <w:proofErr w:type="spellEnd"/>
      <w:r w:rsidRPr="005F483D">
        <w:rPr>
          <w:rFonts w:ascii="Tahoma" w:hAnsi="Tahoma" w:cs="Tahoma"/>
          <w:sz w:val="22"/>
          <w:szCs w:val="22"/>
          <w:lang w:val="fr-FR"/>
        </w:rPr>
        <w:t xml:space="preserve"> 1, Sept</w:t>
      </w:r>
      <w:r w:rsidR="0000124F" w:rsidRPr="005F483D">
        <w:rPr>
          <w:rFonts w:ascii="Tahoma" w:hAnsi="Tahoma" w:cs="Tahoma"/>
          <w:sz w:val="22"/>
          <w:szCs w:val="22"/>
          <w:lang w:val="fr-FR"/>
        </w:rPr>
        <w:t xml:space="preserve"> 2017</w:t>
      </w:r>
      <w:r w:rsidRPr="005F483D">
        <w:rPr>
          <w:rFonts w:ascii="Tahoma" w:hAnsi="Tahoma" w:cs="Tahoma"/>
          <w:sz w:val="22"/>
          <w:szCs w:val="22"/>
          <w:lang w:val="fr-FR"/>
        </w:rPr>
        <w:t>.</w:t>
      </w:r>
      <w:r w:rsidR="0000124F" w:rsidRPr="005F483D">
        <w:rPr>
          <w:rFonts w:ascii="Tahoma" w:hAnsi="Tahoma" w:cs="Tahoma"/>
          <w:sz w:val="22"/>
          <w:szCs w:val="22"/>
          <w:lang w:val="fr-FR"/>
        </w:rPr>
        <w:t xml:space="preserve"> </w:t>
      </w:r>
      <w:r w:rsidR="0000124F">
        <w:rPr>
          <w:rFonts w:ascii="Tahoma" w:hAnsi="Tahoma" w:cs="Tahoma"/>
          <w:sz w:val="22"/>
          <w:szCs w:val="22"/>
        </w:rPr>
        <w:t xml:space="preserve">Accessed on 6/18/2018 at    </w:t>
      </w:r>
    </w:p>
    <w:p w14:paraId="2A68FE7E" w14:textId="77777777" w:rsidR="0000124F" w:rsidRDefault="0000124F" w:rsidP="0000124F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     </w:t>
      </w:r>
      <w:hyperlink r:id="rId17" w:history="1">
        <w:r w:rsidRPr="006531FA">
          <w:rPr>
            <w:rStyle w:val="Hyperlink"/>
            <w:rFonts w:ascii="Tahoma" w:hAnsi="Tahoma" w:cs="Tahoma"/>
            <w:sz w:val="22"/>
            <w:szCs w:val="22"/>
          </w:rPr>
          <w:t>http://www.asbmr.org/education/AbstractDetail?aid=de19294d-00a0-46af-ae42-</w:t>
        </w:r>
      </w:hyperlink>
      <w:r>
        <w:rPr>
          <w:rFonts w:ascii="Tahoma" w:hAnsi="Tahoma" w:cs="Tahoma"/>
          <w:sz w:val="22"/>
          <w:szCs w:val="22"/>
        </w:rPr>
        <w:t xml:space="preserve"> </w:t>
      </w:r>
    </w:p>
    <w:p w14:paraId="627702EA" w14:textId="406316D9" w:rsidR="0000124F" w:rsidRPr="0000124F" w:rsidRDefault="0000124F" w:rsidP="0000124F">
      <w:pPr>
        <w:ind w:left="720"/>
        <w:rPr>
          <w:rFonts w:ascii="Tahoma" w:hAnsi="Tahoma" w:cs="Tahoma"/>
          <w:color w:val="548DD4" w:themeColor="text2" w:themeTint="99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</w:t>
      </w:r>
      <w:r w:rsidRPr="0000124F">
        <w:rPr>
          <w:rFonts w:ascii="Tahoma" w:hAnsi="Tahoma" w:cs="Tahoma"/>
          <w:color w:val="548DD4" w:themeColor="text2" w:themeTint="99"/>
          <w:sz w:val="22"/>
          <w:szCs w:val="22"/>
        </w:rPr>
        <w:t xml:space="preserve"> 1c2069428eef</w:t>
      </w:r>
    </w:p>
    <w:p w14:paraId="19B42F01" w14:textId="77777777" w:rsidR="00A006E3" w:rsidRPr="00A006E3" w:rsidRDefault="00A006E3" w:rsidP="00A006E3">
      <w:pPr>
        <w:ind w:left="1440" w:hanging="720"/>
        <w:rPr>
          <w:rFonts w:ascii="Tahoma" w:hAnsi="Tahoma" w:cs="Tahoma"/>
          <w:sz w:val="22"/>
          <w:szCs w:val="22"/>
        </w:rPr>
      </w:pPr>
      <w:proofErr w:type="spellStart"/>
      <w:r w:rsidRPr="00A006E3">
        <w:rPr>
          <w:rFonts w:ascii="Tahoma" w:hAnsi="Tahoma" w:cs="Tahoma"/>
          <w:sz w:val="22"/>
          <w:szCs w:val="22"/>
        </w:rPr>
        <w:t>Lenfest</w:t>
      </w:r>
      <w:proofErr w:type="spellEnd"/>
      <w:r w:rsidRPr="00A006E3">
        <w:rPr>
          <w:rFonts w:ascii="Tahoma" w:hAnsi="Tahoma" w:cs="Tahoma"/>
          <w:sz w:val="22"/>
          <w:szCs w:val="22"/>
        </w:rPr>
        <w:t xml:space="preserve"> SE, </w:t>
      </w:r>
      <w:proofErr w:type="spellStart"/>
      <w:r w:rsidRPr="00A006E3">
        <w:rPr>
          <w:rFonts w:ascii="Tahoma" w:hAnsi="Tahoma" w:cs="Tahoma"/>
          <w:sz w:val="22"/>
          <w:szCs w:val="22"/>
        </w:rPr>
        <w:t>Kosniewski</w:t>
      </w:r>
      <w:proofErr w:type="spellEnd"/>
      <w:r w:rsidRPr="00A006E3">
        <w:rPr>
          <w:rFonts w:ascii="Tahoma" w:hAnsi="Tahoma" w:cs="Tahoma"/>
          <w:sz w:val="22"/>
          <w:szCs w:val="22"/>
        </w:rPr>
        <w:t xml:space="preserve"> JL, Looper AL, </w:t>
      </w:r>
      <w:proofErr w:type="spellStart"/>
      <w:r w:rsidRPr="00A006E3">
        <w:rPr>
          <w:rFonts w:ascii="Tahoma" w:hAnsi="Tahoma" w:cs="Tahoma"/>
          <w:sz w:val="22"/>
          <w:szCs w:val="22"/>
        </w:rPr>
        <w:t>Brezicha</w:t>
      </w:r>
      <w:proofErr w:type="spellEnd"/>
      <w:r w:rsidRPr="00A006E3">
        <w:rPr>
          <w:rFonts w:ascii="Tahoma" w:hAnsi="Tahoma" w:cs="Tahoma"/>
          <w:sz w:val="22"/>
          <w:szCs w:val="22"/>
        </w:rPr>
        <w:t xml:space="preserve"> JE,</w:t>
      </w:r>
      <w:r w:rsidRPr="00A006E3">
        <w:rPr>
          <w:rFonts w:ascii="Tahoma" w:hAnsi="Tahoma" w:cs="Tahoma"/>
          <w:i/>
          <w:sz w:val="22"/>
          <w:szCs w:val="22"/>
        </w:rPr>
        <w:t xml:space="preserve"> Metzger CE, </w:t>
      </w:r>
      <w:r w:rsidRPr="00A006E3">
        <w:rPr>
          <w:rFonts w:ascii="Tahoma" w:hAnsi="Tahoma" w:cs="Tahoma"/>
          <w:sz w:val="22"/>
          <w:szCs w:val="22"/>
        </w:rPr>
        <w:t xml:space="preserve">Bloomfield SA, Hogan HA. </w:t>
      </w:r>
    </w:p>
    <w:p w14:paraId="2A298BFC" w14:textId="2D26EBD4" w:rsidR="0000124F" w:rsidRDefault="00A006E3" w:rsidP="00A006E3">
      <w:pPr>
        <w:ind w:left="1440" w:hanging="720"/>
        <w:rPr>
          <w:rFonts w:ascii="Tahoma" w:hAnsi="Tahoma" w:cs="Tahoma"/>
          <w:sz w:val="22"/>
          <w:szCs w:val="22"/>
        </w:rPr>
      </w:pPr>
      <w:r w:rsidRPr="00A006E3">
        <w:rPr>
          <w:rFonts w:ascii="Tahoma" w:hAnsi="Tahoma" w:cs="Tahoma"/>
          <w:sz w:val="22"/>
          <w:szCs w:val="22"/>
        </w:rPr>
        <w:t xml:space="preserve">   </w:t>
      </w:r>
      <w:r w:rsidR="0000124F">
        <w:rPr>
          <w:rFonts w:ascii="Tahoma" w:hAnsi="Tahoma" w:cs="Tahoma"/>
          <w:sz w:val="22"/>
          <w:szCs w:val="22"/>
        </w:rPr>
        <w:t xml:space="preserve">  </w:t>
      </w:r>
      <w:r w:rsidRPr="00A006E3">
        <w:rPr>
          <w:rFonts w:ascii="Tahoma" w:hAnsi="Tahoma" w:cs="Tahoma"/>
          <w:sz w:val="22"/>
          <w:szCs w:val="22"/>
        </w:rPr>
        <w:t xml:space="preserve">Voluntary jumping exercise in in rats prior to unloading prevent unloading-related bone </w:t>
      </w:r>
    </w:p>
    <w:p w14:paraId="0015FE83" w14:textId="77777777" w:rsidR="0000124F" w:rsidRDefault="0000124F" w:rsidP="0000124F">
      <w:pPr>
        <w:ind w:left="1440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</w:t>
      </w:r>
      <w:r w:rsidR="00A006E3" w:rsidRPr="00A006E3">
        <w:rPr>
          <w:rFonts w:ascii="Tahoma" w:hAnsi="Tahoma" w:cs="Tahoma"/>
          <w:sz w:val="22"/>
          <w:szCs w:val="22"/>
        </w:rPr>
        <w:t>loss.</w:t>
      </w:r>
      <w:r>
        <w:rPr>
          <w:rFonts w:ascii="Tahoma" w:hAnsi="Tahoma" w:cs="Tahoma"/>
          <w:sz w:val="22"/>
          <w:szCs w:val="22"/>
        </w:rPr>
        <w:t xml:space="preserve">  </w:t>
      </w:r>
      <w:r w:rsidRPr="0093774B">
        <w:rPr>
          <w:rFonts w:ascii="Tahoma" w:hAnsi="Tahoma" w:cs="Tahoma"/>
          <w:i/>
          <w:sz w:val="22"/>
          <w:szCs w:val="22"/>
        </w:rPr>
        <w:t>J Bone Miner Res</w:t>
      </w:r>
      <w:r>
        <w:rPr>
          <w:rFonts w:ascii="Tahoma" w:hAnsi="Tahoma" w:cs="Tahoma"/>
          <w:sz w:val="22"/>
          <w:szCs w:val="22"/>
        </w:rPr>
        <w:t xml:space="preserve"> 31: Suppl 1, Sept 2017</w:t>
      </w:r>
      <w:r w:rsidRPr="00A006E3">
        <w:rPr>
          <w:rFonts w:ascii="Tahoma" w:hAnsi="Tahoma" w:cs="Tahoma"/>
          <w:sz w:val="22"/>
          <w:szCs w:val="22"/>
        </w:rPr>
        <w:t>.</w:t>
      </w:r>
      <w:r w:rsidR="00A006E3" w:rsidRPr="00A006E3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  </w:t>
      </w:r>
      <w:r w:rsidRPr="0000124F">
        <w:rPr>
          <w:rFonts w:ascii="Tahoma" w:hAnsi="Tahoma" w:cs="Tahoma"/>
          <w:sz w:val="22"/>
          <w:szCs w:val="22"/>
        </w:rPr>
        <w:t xml:space="preserve">Accessed on 6/18/2018 at </w:t>
      </w:r>
    </w:p>
    <w:p w14:paraId="630176A1" w14:textId="5DE13FF4" w:rsidR="00AE0628" w:rsidRPr="005F483D" w:rsidRDefault="0000124F" w:rsidP="00176C00">
      <w:pPr>
        <w:ind w:left="1440" w:hanging="720"/>
        <w:rPr>
          <w:rFonts w:ascii="Tahoma" w:hAnsi="Tahoma" w:cs="Tahoma"/>
          <w:color w:val="548DD4" w:themeColor="text2" w:themeTint="99"/>
          <w:sz w:val="22"/>
          <w:szCs w:val="22"/>
          <w:lang w:val="pt-BR"/>
        </w:rPr>
      </w:pPr>
      <w:r w:rsidRPr="0000124F"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 xml:space="preserve">   </w:t>
      </w:r>
      <w:r w:rsidRPr="0000124F">
        <w:rPr>
          <w:rFonts w:ascii="Tahoma" w:hAnsi="Tahoma" w:cs="Tahoma"/>
          <w:sz w:val="22"/>
          <w:szCs w:val="22"/>
        </w:rPr>
        <w:t xml:space="preserve"> </w:t>
      </w:r>
      <w:hyperlink r:id="rId18" w:history="1">
        <w:r w:rsidR="00B3531E" w:rsidRPr="005F483D">
          <w:rPr>
            <w:rStyle w:val="Hyperlink"/>
            <w:rFonts w:ascii="Tahoma" w:hAnsi="Tahoma" w:cs="Tahoma"/>
            <w:sz w:val="22"/>
            <w:szCs w:val="22"/>
            <w:lang w:val="pt-BR"/>
            <w14:textFill>
              <w14:solidFill>
                <w14:srgbClr w14:val="0000FF">
                  <w14:lumMod w14:val="60000"/>
                  <w14:lumOff w14:val="40000"/>
                </w14:srgbClr>
              </w14:solidFill>
            </w14:textFill>
          </w:rPr>
          <w:t>http://www.asbmr.org/education/AbstractDetail?aid=f1ce938f-dd64-4086-a6cb e08b2efbf91f</w:t>
        </w:r>
      </w:hyperlink>
      <w:r w:rsidRPr="005F483D">
        <w:rPr>
          <w:rFonts w:ascii="Tahoma" w:hAnsi="Tahoma" w:cs="Tahoma"/>
          <w:color w:val="548DD4" w:themeColor="text2" w:themeTint="99"/>
          <w:sz w:val="22"/>
          <w:szCs w:val="22"/>
          <w:lang w:val="pt-BR"/>
        </w:rPr>
        <w:t>.</w:t>
      </w:r>
    </w:p>
    <w:p w14:paraId="2C156D37" w14:textId="77777777" w:rsidR="0000124F" w:rsidRPr="005F483D" w:rsidRDefault="0000124F" w:rsidP="0000124F">
      <w:pPr>
        <w:ind w:left="720"/>
        <w:rPr>
          <w:rFonts w:ascii="Tahoma" w:hAnsi="Tahoma" w:cs="Tahoma"/>
          <w:sz w:val="22"/>
          <w:szCs w:val="22"/>
          <w:lang w:val="pt-BR"/>
        </w:rPr>
      </w:pPr>
      <w:r w:rsidRPr="005F483D">
        <w:rPr>
          <w:rFonts w:ascii="Tahoma" w:hAnsi="Tahoma" w:cs="Tahoma"/>
          <w:sz w:val="22"/>
          <w:szCs w:val="22"/>
          <w:lang w:val="pt-BR"/>
        </w:rPr>
        <w:t xml:space="preserve"> </w:t>
      </w:r>
      <w:proofErr w:type="spellStart"/>
      <w:r w:rsidRPr="005F483D">
        <w:rPr>
          <w:rFonts w:ascii="Tahoma" w:hAnsi="Tahoma" w:cs="Tahoma"/>
          <w:sz w:val="22"/>
          <w:szCs w:val="22"/>
          <w:lang w:val="pt-BR"/>
        </w:rPr>
        <w:t>Elizondo</w:t>
      </w:r>
      <w:proofErr w:type="spellEnd"/>
      <w:r w:rsidRPr="005F483D">
        <w:rPr>
          <w:rFonts w:ascii="Tahoma" w:hAnsi="Tahoma" w:cs="Tahoma"/>
          <w:sz w:val="22"/>
          <w:szCs w:val="22"/>
          <w:lang w:val="pt-BR"/>
        </w:rPr>
        <w:t xml:space="preserve"> J, Black J, </w:t>
      </w:r>
      <w:proofErr w:type="spellStart"/>
      <w:r w:rsidRPr="005F483D">
        <w:rPr>
          <w:rFonts w:ascii="Tahoma" w:hAnsi="Tahoma" w:cs="Tahoma"/>
          <w:sz w:val="22"/>
          <w:szCs w:val="22"/>
          <w:lang w:val="pt-BR"/>
        </w:rPr>
        <w:t>Kosniewski</w:t>
      </w:r>
      <w:proofErr w:type="spellEnd"/>
      <w:r w:rsidRPr="005F483D">
        <w:rPr>
          <w:rFonts w:ascii="Tahoma" w:hAnsi="Tahoma" w:cs="Tahoma"/>
          <w:sz w:val="22"/>
          <w:szCs w:val="22"/>
          <w:lang w:val="pt-BR"/>
        </w:rPr>
        <w:t xml:space="preserve"> J, </w:t>
      </w:r>
      <w:proofErr w:type="spellStart"/>
      <w:r w:rsidRPr="005F483D">
        <w:rPr>
          <w:rFonts w:ascii="Tahoma" w:hAnsi="Tahoma" w:cs="Tahoma"/>
          <w:sz w:val="22"/>
          <w:szCs w:val="22"/>
          <w:lang w:val="pt-BR"/>
        </w:rPr>
        <w:t>Brezicha</w:t>
      </w:r>
      <w:proofErr w:type="spellEnd"/>
      <w:r w:rsidRPr="005F483D">
        <w:rPr>
          <w:rFonts w:ascii="Tahoma" w:hAnsi="Tahoma" w:cs="Tahoma"/>
          <w:sz w:val="22"/>
          <w:szCs w:val="22"/>
          <w:lang w:val="pt-BR"/>
        </w:rPr>
        <w:t xml:space="preserve"> J, </w:t>
      </w:r>
      <w:proofErr w:type="spellStart"/>
      <w:r w:rsidRPr="005F483D">
        <w:rPr>
          <w:rFonts w:ascii="Tahoma" w:hAnsi="Tahoma" w:cs="Tahoma"/>
          <w:sz w:val="22"/>
          <w:szCs w:val="22"/>
          <w:lang w:val="pt-BR"/>
        </w:rPr>
        <w:t>Lenfest</w:t>
      </w:r>
      <w:proofErr w:type="spellEnd"/>
      <w:r w:rsidRPr="005F483D">
        <w:rPr>
          <w:rFonts w:ascii="Tahoma" w:hAnsi="Tahoma" w:cs="Tahoma"/>
          <w:sz w:val="22"/>
          <w:szCs w:val="22"/>
          <w:lang w:val="pt-BR"/>
        </w:rPr>
        <w:t xml:space="preserve"> S, Bloomfield S, Allen M, Hogan H. </w:t>
      </w:r>
    </w:p>
    <w:p w14:paraId="1977F187" w14:textId="77777777" w:rsidR="0000124F" w:rsidRDefault="0000124F" w:rsidP="0000124F">
      <w:pPr>
        <w:ind w:left="720"/>
        <w:rPr>
          <w:rFonts w:ascii="Tahoma" w:hAnsi="Tahoma" w:cs="Tahoma"/>
          <w:sz w:val="22"/>
          <w:szCs w:val="22"/>
        </w:rPr>
      </w:pPr>
      <w:r w:rsidRPr="005F483D">
        <w:rPr>
          <w:rFonts w:ascii="Tahoma" w:hAnsi="Tahoma" w:cs="Tahoma"/>
          <w:sz w:val="22"/>
          <w:szCs w:val="22"/>
          <w:lang w:val="pt-BR"/>
        </w:rPr>
        <w:t xml:space="preserve">     </w:t>
      </w:r>
      <w:r>
        <w:rPr>
          <w:rFonts w:ascii="Tahoma" w:hAnsi="Tahoma" w:cs="Tahoma"/>
          <w:sz w:val="22"/>
          <w:szCs w:val="22"/>
        </w:rPr>
        <w:t xml:space="preserve">Bisphosphonate pre-treatments protect cancellous bone density and strength in unloaded </w:t>
      </w:r>
    </w:p>
    <w:p w14:paraId="60E39DAF" w14:textId="1188A638" w:rsidR="0000124F" w:rsidRDefault="0000124F" w:rsidP="0000124F">
      <w:pPr>
        <w:ind w:left="1440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adult rats.</w:t>
      </w:r>
      <w:r w:rsidRPr="0000124F">
        <w:rPr>
          <w:rFonts w:ascii="Tahoma" w:hAnsi="Tahoma" w:cs="Tahoma"/>
          <w:i/>
          <w:sz w:val="22"/>
          <w:szCs w:val="22"/>
        </w:rPr>
        <w:t xml:space="preserve">  J Bone Miner Res </w:t>
      </w:r>
      <w:r w:rsidRPr="0000124F">
        <w:rPr>
          <w:rFonts w:ascii="Tahoma" w:hAnsi="Tahoma" w:cs="Tahoma"/>
          <w:sz w:val="22"/>
          <w:szCs w:val="22"/>
        </w:rPr>
        <w:t>31: Suppl 1, Sept 2017</w:t>
      </w:r>
      <w:r>
        <w:rPr>
          <w:rFonts w:ascii="Tahoma" w:hAnsi="Tahoma" w:cs="Tahoma"/>
          <w:sz w:val="22"/>
          <w:szCs w:val="22"/>
        </w:rPr>
        <w:t xml:space="preserve">.  </w:t>
      </w:r>
      <w:r w:rsidRPr="0000124F">
        <w:rPr>
          <w:rFonts w:ascii="Tahoma" w:hAnsi="Tahoma" w:cs="Tahoma"/>
          <w:sz w:val="22"/>
          <w:szCs w:val="22"/>
        </w:rPr>
        <w:t xml:space="preserve">Accessed on 6/18/2018 at </w:t>
      </w:r>
    </w:p>
    <w:p w14:paraId="1FCBB9B8" w14:textId="3BD6D33F" w:rsidR="0000124F" w:rsidRPr="0000124F" w:rsidRDefault="0000124F" w:rsidP="0000124F">
      <w:pPr>
        <w:ind w:left="1440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  <w:hyperlink r:id="rId19" w:history="1">
        <w:r w:rsidRPr="006531FA">
          <w:rPr>
            <w:rStyle w:val="Hyperlink"/>
            <w:rFonts w:ascii="Tahoma" w:hAnsi="Tahoma" w:cs="Tahoma"/>
            <w:sz w:val="22"/>
            <w:szCs w:val="22"/>
          </w:rPr>
          <w:t>http://www.asbmr.org/education/AbstractDetail?aid=ca017870-9d32-4953-9cf9-b898698feb69</w:t>
        </w:r>
      </w:hyperlink>
      <w:r>
        <w:rPr>
          <w:rFonts w:ascii="Tahoma" w:hAnsi="Tahoma" w:cs="Tahoma"/>
          <w:sz w:val="22"/>
          <w:szCs w:val="22"/>
        </w:rPr>
        <w:t>.</w:t>
      </w:r>
    </w:p>
    <w:p w14:paraId="5FF53DE4" w14:textId="77777777" w:rsidR="00A006E3" w:rsidRPr="0000124F" w:rsidRDefault="00A006E3" w:rsidP="00A006E3">
      <w:pPr>
        <w:ind w:left="1440" w:hanging="720"/>
        <w:rPr>
          <w:rFonts w:ascii="Tahoma" w:hAnsi="Tahoma" w:cs="Tahoma"/>
          <w:sz w:val="22"/>
          <w:szCs w:val="22"/>
        </w:rPr>
      </w:pPr>
      <w:r w:rsidRPr="00A006E3">
        <w:rPr>
          <w:rFonts w:ascii="Tahoma" w:hAnsi="Tahoma" w:cs="Tahoma"/>
          <w:i/>
          <w:sz w:val="22"/>
          <w:szCs w:val="22"/>
        </w:rPr>
        <w:t xml:space="preserve">Metzger CE, Junior MJM, </w:t>
      </w:r>
      <w:proofErr w:type="spellStart"/>
      <w:r w:rsidRPr="0000124F">
        <w:rPr>
          <w:rFonts w:ascii="Tahoma" w:hAnsi="Tahoma" w:cs="Tahoma"/>
          <w:sz w:val="22"/>
          <w:szCs w:val="22"/>
        </w:rPr>
        <w:t>Brezicha</w:t>
      </w:r>
      <w:proofErr w:type="spellEnd"/>
      <w:r w:rsidRPr="0000124F">
        <w:rPr>
          <w:rFonts w:ascii="Tahoma" w:hAnsi="Tahoma" w:cs="Tahoma"/>
          <w:sz w:val="22"/>
          <w:szCs w:val="22"/>
        </w:rPr>
        <w:t xml:space="preserve"> JE, Hogan HA, Bloomfield SA. Local adaptations of osteocyte</w:t>
      </w:r>
    </w:p>
    <w:p w14:paraId="3ECEFDB5" w14:textId="77777777" w:rsidR="0000124F" w:rsidRDefault="00A006E3" w:rsidP="00A006E3">
      <w:pPr>
        <w:ind w:left="1440" w:hanging="720"/>
        <w:rPr>
          <w:rFonts w:ascii="Tahoma" w:hAnsi="Tahoma" w:cs="Tahoma"/>
          <w:i/>
          <w:sz w:val="22"/>
          <w:szCs w:val="22"/>
        </w:rPr>
      </w:pPr>
      <w:r w:rsidRPr="0000124F">
        <w:rPr>
          <w:rFonts w:ascii="Tahoma" w:hAnsi="Tahoma" w:cs="Tahoma"/>
          <w:sz w:val="22"/>
          <w:szCs w:val="22"/>
        </w:rPr>
        <w:t xml:space="preserve">   </w:t>
      </w:r>
      <w:r w:rsidR="0000124F">
        <w:rPr>
          <w:rFonts w:ascii="Tahoma" w:hAnsi="Tahoma" w:cs="Tahoma"/>
          <w:sz w:val="22"/>
          <w:szCs w:val="22"/>
        </w:rPr>
        <w:t xml:space="preserve">  </w:t>
      </w:r>
      <w:r w:rsidRPr="0000124F">
        <w:rPr>
          <w:rFonts w:ascii="Tahoma" w:hAnsi="Tahoma" w:cs="Tahoma"/>
          <w:sz w:val="22"/>
          <w:szCs w:val="22"/>
        </w:rPr>
        <w:t>proteins to increased and decreased mechanical forces correlate with osteoblast levels</w:t>
      </w:r>
      <w:r w:rsidR="0000124F">
        <w:rPr>
          <w:rFonts w:ascii="Tahoma" w:hAnsi="Tahoma" w:cs="Tahoma"/>
          <w:i/>
          <w:sz w:val="22"/>
          <w:szCs w:val="22"/>
        </w:rPr>
        <w:t>.</w:t>
      </w:r>
    </w:p>
    <w:p w14:paraId="3B9F9C35" w14:textId="44D330A9" w:rsidR="00253F11" w:rsidRPr="00A006E3" w:rsidRDefault="0000124F" w:rsidP="00B1573E">
      <w:pPr>
        <w:ind w:left="1440" w:hanging="720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     Med Sci Sports </w:t>
      </w:r>
      <w:proofErr w:type="spellStart"/>
      <w:r>
        <w:rPr>
          <w:rFonts w:ascii="Tahoma" w:hAnsi="Tahoma" w:cs="Tahoma"/>
          <w:i/>
          <w:sz w:val="22"/>
          <w:szCs w:val="22"/>
        </w:rPr>
        <w:t>Exerc</w:t>
      </w:r>
      <w:proofErr w:type="spellEnd"/>
      <w:r>
        <w:rPr>
          <w:rFonts w:ascii="Tahoma" w:hAnsi="Tahoma" w:cs="Tahoma"/>
          <w:i/>
          <w:sz w:val="22"/>
          <w:szCs w:val="22"/>
        </w:rPr>
        <w:t xml:space="preserve"> </w:t>
      </w:r>
      <w:r w:rsidR="00A006E3" w:rsidRPr="00A006E3">
        <w:rPr>
          <w:rFonts w:ascii="Tahoma" w:hAnsi="Tahoma" w:cs="Tahoma"/>
          <w:i/>
          <w:sz w:val="22"/>
          <w:szCs w:val="22"/>
        </w:rPr>
        <w:t xml:space="preserve"> 2017; 49(5S): 394-395.</w:t>
      </w:r>
    </w:p>
    <w:p w14:paraId="3A507F7D" w14:textId="113AF108" w:rsidR="00801747" w:rsidRDefault="001B07D3" w:rsidP="00253F11">
      <w:pPr>
        <w:ind w:left="1080" w:hanging="360"/>
        <w:rPr>
          <w:rFonts w:ascii="Tahoma" w:hAnsi="Tahoma" w:cs="Tahoma"/>
          <w:sz w:val="22"/>
          <w:szCs w:val="22"/>
        </w:rPr>
      </w:pPr>
      <w:r w:rsidRPr="001B07D3">
        <w:rPr>
          <w:rFonts w:ascii="Tahoma" w:hAnsi="Tahoma" w:cs="Tahoma"/>
          <w:sz w:val="22"/>
          <w:szCs w:val="22"/>
        </w:rPr>
        <w:t xml:space="preserve">Metzger C, Narayanan A, </w:t>
      </w:r>
      <w:proofErr w:type="spellStart"/>
      <w:r w:rsidRPr="001B07D3">
        <w:rPr>
          <w:rFonts w:ascii="Tahoma" w:hAnsi="Tahoma" w:cs="Tahoma"/>
          <w:sz w:val="22"/>
          <w:szCs w:val="22"/>
        </w:rPr>
        <w:t>Zawieja</w:t>
      </w:r>
      <w:proofErr w:type="spellEnd"/>
      <w:r w:rsidRPr="001B07D3">
        <w:rPr>
          <w:rFonts w:ascii="Tahoma" w:hAnsi="Tahoma" w:cs="Tahoma"/>
          <w:sz w:val="22"/>
          <w:szCs w:val="22"/>
        </w:rPr>
        <w:t xml:space="preserve"> D, Bloomfield S.   Elevated bone resorption and pro-inflammatory cytokines are mitigated by a soy protein diet in a rodent model of inflammatory bowel disease.</w:t>
      </w:r>
      <w:r w:rsidR="0093774B">
        <w:rPr>
          <w:rFonts w:ascii="Tahoma" w:hAnsi="Tahoma" w:cs="Tahoma"/>
          <w:sz w:val="22"/>
          <w:szCs w:val="22"/>
        </w:rPr>
        <w:t xml:space="preserve"> </w:t>
      </w:r>
      <w:r w:rsidR="0093774B" w:rsidRPr="0093774B">
        <w:rPr>
          <w:rFonts w:ascii="Tahoma" w:hAnsi="Tahoma" w:cs="Tahoma"/>
          <w:i/>
          <w:sz w:val="22"/>
          <w:szCs w:val="22"/>
        </w:rPr>
        <w:t>J Bone Miner Res</w:t>
      </w:r>
      <w:r w:rsidR="0093774B">
        <w:rPr>
          <w:rFonts w:ascii="Tahoma" w:hAnsi="Tahoma" w:cs="Tahoma"/>
          <w:sz w:val="22"/>
          <w:szCs w:val="22"/>
        </w:rPr>
        <w:t xml:space="preserve"> 31: Suppl 1, Sept 2016.  Accessed on 12/5/2016 at </w:t>
      </w:r>
      <w:hyperlink r:id="rId20" w:history="1">
        <w:r w:rsidRPr="0013118C">
          <w:rPr>
            <w:rStyle w:val="Hyperlink"/>
            <w:rFonts w:ascii="Tahoma" w:hAnsi="Tahoma" w:cs="Tahoma"/>
            <w:sz w:val="22"/>
            <w:szCs w:val="22"/>
          </w:rPr>
          <w:t>http://www.asbmr.org/education/AbstractDetail?aid=17254952-7ebb-43cc-b4fd-09f59fd7784c</w:t>
        </w:r>
      </w:hyperlink>
      <w:r w:rsidR="0093774B">
        <w:rPr>
          <w:rStyle w:val="Hyperlink"/>
          <w:rFonts w:ascii="Tahoma" w:hAnsi="Tahoma" w:cs="Tahoma"/>
          <w:sz w:val="22"/>
          <w:szCs w:val="22"/>
        </w:rPr>
        <w:t xml:space="preserve">  </w:t>
      </w:r>
    </w:p>
    <w:p w14:paraId="11AA43DC" w14:textId="5E99CCDC" w:rsidR="00C9522C" w:rsidRPr="00B3531E" w:rsidRDefault="001B07D3" w:rsidP="00B3531E">
      <w:pPr>
        <w:ind w:left="1080" w:hanging="360"/>
        <w:rPr>
          <w:rFonts w:ascii="Tahoma" w:hAnsi="Tahoma" w:cs="Tahoma"/>
          <w:color w:val="0000FF"/>
          <w:sz w:val="22"/>
          <w:szCs w:val="22"/>
          <w:u w:val="single"/>
        </w:rPr>
      </w:pPr>
      <w:proofErr w:type="spellStart"/>
      <w:r w:rsidRPr="001B07D3">
        <w:rPr>
          <w:rFonts w:ascii="Tahoma" w:hAnsi="Tahoma" w:cs="Tahoma"/>
          <w:sz w:val="22"/>
          <w:szCs w:val="22"/>
        </w:rPr>
        <w:t>Bokhari</w:t>
      </w:r>
      <w:proofErr w:type="spellEnd"/>
      <w:r w:rsidRPr="001B07D3">
        <w:rPr>
          <w:rFonts w:ascii="Tahoma" w:hAnsi="Tahoma" w:cs="Tahoma"/>
          <w:sz w:val="22"/>
          <w:szCs w:val="22"/>
        </w:rPr>
        <w:t xml:space="preserve"> R, Metzger C, Allen M, </w:t>
      </w:r>
      <w:proofErr w:type="spellStart"/>
      <w:r w:rsidRPr="001B07D3">
        <w:rPr>
          <w:rFonts w:ascii="Tahoma" w:hAnsi="Tahoma" w:cs="Tahoma"/>
          <w:sz w:val="22"/>
          <w:szCs w:val="22"/>
        </w:rPr>
        <w:t>Lenfest</w:t>
      </w:r>
      <w:proofErr w:type="spellEnd"/>
      <w:r w:rsidRPr="001B07D3">
        <w:rPr>
          <w:rFonts w:ascii="Tahoma" w:hAnsi="Tahoma" w:cs="Tahoma"/>
          <w:sz w:val="22"/>
          <w:szCs w:val="22"/>
        </w:rPr>
        <w:t xml:space="preserve"> S, </w:t>
      </w:r>
      <w:proofErr w:type="spellStart"/>
      <w:r w:rsidRPr="001B07D3">
        <w:rPr>
          <w:rFonts w:ascii="Tahoma" w:hAnsi="Tahoma" w:cs="Tahoma"/>
          <w:sz w:val="22"/>
          <w:szCs w:val="22"/>
        </w:rPr>
        <w:t>Kosniewski</w:t>
      </w:r>
      <w:proofErr w:type="spellEnd"/>
      <w:r w:rsidRPr="001B07D3">
        <w:rPr>
          <w:rFonts w:ascii="Tahoma" w:hAnsi="Tahoma" w:cs="Tahoma"/>
          <w:sz w:val="22"/>
          <w:szCs w:val="22"/>
        </w:rPr>
        <w:t xml:space="preserve"> J, Seidel D, Hogan H, Turner N, Zwart S, Bloomfield S.   Sex-specific cellular differences in mouse bone with moderate iron elevations leads to differences in mechanical properties.</w:t>
      </w:r>
      <w:r w:rsidR="0093774B">
        <w:rPr>
          <w:rFonts w:ascii="Tahoma" w:hAnsi="Tahoma" w:cs="Tahoma"/>
          <w:sz w:val="22"/>
          <w:szCs w:val="22"/>
        </w:rPr>
        <w:t xml:space="preserve">  </w:t>
      </w:r>
      <w:r w:rsidR="0093774B" w:rsidRPr="0093774B">
        <w:rPr>
          <w:rFonts w:ascii="Tahoma" w:hAnsi="Tahoma" w:cs="Tahoma"/>
          <w:i/>
          <w:sz w:val="22"/>
          <w:szCs w:val="22"/>
        </w:rPr>
        <w:t>J Bone Miner Res</w:t>
      </w:r>
      <w:r w:rsidR="0093774B">
        <w:rPr>
          <w:rFonts w:ascii="Tahoma" w:hAnsi="Tahoma" w:cs="Tahoma"/>
          <w:sz w:val="22"/>
          <w:szCs w:val="22"/>
        </w:rPr>
        <w:t xml:space="preserve"> 31: Suppl 1, Sept 2016.  Accessed on 12/5/2016 at  </w:t>
      </w:r>
      <w:hyperlink r:id="rId21" w:history="1">
        <w:r w:rsidRPr="0013118C">
          <w:rPr>
            <w:rStyle w:val="Hyperlink"/>
            <w:rFonts w:ascii="Tahoma" w:hAnsi="Tahoma" w:cs="Tahoma"/>
            <w:sz w:val="22"/>
            <w:szCs w:val="22"/>
          </w:rPr>
          <w:t>http://www.asbmr.org/education/AbstractDetail?aid=e6933838-e8c4-4210-8b2d-630a309f3d16</w:t>
        </w:r>
      </w:hyperlink>
    </w:p>
    <w:p w14:paraId="19DC86EE" w14:textId="136EA747" w:rsidR="001B07D3" w:rsidRPr="001B07D3" w:rsidRDefault="001B07D3" w:rsidP="00FB2BD0">
      <w:pPr>
        <w:ind w:left="1080" w:hanging="360"/>
        <w:rPr>
          <w:rFonts w:ascii="Tahoma" w:hAnsi="Tahoma" w:cs="Tahoma"/>
          <w:sz w:val="22"/>
          <w:szCs w:val="22"/>
        </w:rPr>
      </w:pPr>
      <w:proofErr w:type="spellStart"/>
      <w:r w:rsidRPr="001B07D3">
        <w:rPr>
          <w:rFonts w:ascii="Tahoma" w:hAnsi="Tahoma" w:cs="Tahoma"/>
          <w:sz w:val="22"/>
          <w:szCs w:val="22"/>
        </w:rPr>
        <w:t>Lenfest</w:t>
      </w:r>
      <w:proofErr w:type="spellEnd"/>
      <w:r w:rsidRPr="001B07D3">
        <w:rPr>
          <w:rFonts w:ascii="Tahoma" w:hAnsi="Tahoma" w:cs="Tahoma"/>
          <w:sz w:val="22"/>
          <w:szCs w:val="22"/>
        </w:rPr>
        <w:t xml:space="preserve"> S, </w:t>
      </w:r>
      <w:proofErr w:type="spellStart"/>
      <w:r w:rsidRPr="001B07D3">
        <w:rPr>
          <w:rFonts w:ascii="Tahoma" w:hAnsi="Tahoma" w:cs="Tahoma"/>
          <w:sz w:val="22"/>
          <w:szCs w:val="22"/>
        </w:rPr>
        <w:t>Kosniewski</w:t>
      </w:r>
      <w:proofErr w:type="spellEnd"/>
      <w:r w:rsidRPr="001B07D3">
        <w:rPr>
          <w:rFonts w:ascii="Tahoma" w:hAnsi="Tahoma" w:cs="Tahoma"/>
          <w:sz w:val="22"/>
          <w:szCs w:val="22"/>
        </w:rPr>
        <w:t xml:space="preserve"> J, Looper A, </w:t>
      </w:r>
      <w:proofErr w:type="spellStart"/>
      <w:r w:rsidRPr="001B07D3">
        <w:rPr>
          <w:rFonts w:ascii="Tahoma" w:hAnsi="Tahoma" w:cs="Tahoma"/>
          <w:sz w:val="22"/>
          <w:szCs w:val="22"/>
        </w:rPr>
        <w:t>Brezicha</w:t>
      </w:r>
      <w:proofErr w:type="spellEnd"/>
      <w:r w:rsidRPr="001B07D3">
        <w:rPr>
          <w:rFonts w:ascii="Tahoma" w:hAnsi="Tahoma" w:cs="Tahoma"/>
          <w:sz w:val="22"/>
          <w:szCs w:val="22"/>
        </w:rPr>
        <w:t xml:space="preserve"> J, Black J, Bloomfield S, </w:t>
      </w:r>
      <w:proofErr w:type="spellStart"/>
      <w:r w:rsidRPr="001B07D3">
        <w:rPr>
          <w:rFonts w:ascii="Tahoma" w:hAnsi="Tahoma" w:cs="Tahoma"/>
          <w:sz w:val="22"/>
          <w:szCs w:val="22"/>
        </w:rPr>
        <w:t>Fluckey</w:t>
      </w:r>
      <w:proofErr w:type="spellEnd"/>
      <w:r w:rsidRPr="001B07D3">
        <w:rPr>
          <w:rFonts w:ascii="Tahoma" w:hAnsi="Tahoma" w:cs="Tahoma"/>
          <w:sz w:val="22"/>
          <w:szCs w:val="22"/>
        </w:rPr>
        <w:t xml:space="preserve"> J, Hogan H.   </w:t>
      </w:r>
      <w:proofErr w:type="spellStart"/>
      <w:r w:rsidRPr="001B07D3">
        <w:rPr>
          <w:rFonts w:ascii="Tahoma" w:hAnsi="Tahoma" w:cs="Tahoma"/>
          <w:sz w:val="22"/>
          <w:szCs w:val="22"/>
        </w:rPr>
        <w:t>Initital</w:t>
      </w:r>
      <w:proofErr w:type="spellEnd"/>
      <w:r w:rsidRPr="001B07D3">
        <w:rPr>
          <w:rFonts w:ascii="Tahoma" w:hAnsi="Tahoma" w:cs="Tahoma"/>
          <w:sz w:val="22"/>
          <w:szCs w:val="22"/>
        </w:rPr>
        <w:t xml:space="preserve"> results for a new positive reinforcement voluntary jumping exercise in rats show enhanced bone parameters.</w:t>
      </w:r>
      <w:r w:rsidR="003C6E4F">
        <w:rPr>
          <w:rFonts w:ascii="Tahoma" w:hAnsi="Tahoma" w:cs="Tahoma"/>
          <w:sz w:val="22"/>
          <w:szCs w:val="22"/>
        </w:rPr>
        <w:t xml:space="preserve">  </w:t>
      </w:r>
      <w:r w:rsidR="003C6E4F" w:rsidRPr="0093774B">
        <w:rPr>
          <w:rFonts w:ascii="Tahoma" w:hAnsi="Tahoma" w:cs="Tahoma"/>
          <w:i/>
          <w:sz w:val="22"/>
          <w:szCs w:val="22"/>
        </w:rPr>
        <w:t>J Bone Miner Res</w:t>
      </w:r>
      <w:r w:rsidR="003C6E4F">
        <w:rPr>
          <w:rFonts w:ascii="Tahoma" w:hAnsi="Tahoma" w:cs="Tahoma"/>
          <w:sz w:val="22"/>
          <w:szCs w:val="22"/>
        </w:rPr>
        <w:t xml:space="preserve"> 31: Suppl 1, Sept 2016.  Accessed on </w:t>
      </w:r>
      <w:r w:rsidR="003C6E4F">
        <w:rPr>
          <w:rFonts w:ascii="Tahoma" w:hAnsi="Tahoma" w:cs="Tahoma"/>
          <w:sz w:val="22"/>
          <w:szCs w:val="22"/>
        </w:rPr>
        <w:lastRenderedPageBreak/>
        <w:t xml:space="preserve">12/5/2016 at  </w:t>
      </w:r>
      <w:hyperlink r:id="rId22" w:history="1">
        <w:r w:rsidRPr="0013118C">
          <w:rPr>
            <w:rStyle w:val="Hyperlink"/>
            <w:rFonts w:ascii="Tahoma" w:hAnsi="Tahoma" w:cs="Tahoma"/>
            <w:sz w:val="22"/>
            <w:szCs w:val="22"/>
          </w:rPr>
          <w:t>http://www.asbmr.org/education/AbstractDetail?aid=e22ab56c-9e9a-4d87-af2a-c545c1716102</w:t>
        </w:r>
      </w:hyperlink>
    </w:p>
    <w:p w14:paraId="28166901" w14:textId="7EC7080D" w:rsidR="00581FE1" w:rsidRDefault="0075681A" w:rsidP="00FB2BD0">
      <w:pPr>
        <w:ind w:left="1080" w:hanging="360"/>
        <w:rPr>
          <w:rStyle w:val="Hyperlink"/>
          <w:rFonts w:ascii="Tahoma" w:hAnsi="Tahoma" w:cs="Tahoma"/>
          <w:sz w:val="22"/>
          <w:szCs w:val="22"/>
        </w:rPr>
      </w:pPr>
      <w:proofErr w:type="spellStart"/>
      <w:r w:rsidRPr="001B07D3">
        <w:rPr>
          <w:rFonts w:ascii="Tahoma" w:hAnsi="Tahoma" w:cs="Tahoma"/>
          <w:sz w:val="22"/>
          <w:szCs w:val="22"/>
        </w:rPr>
        <w:t>Brezicha</w:t>
      </w:r>
      <w:proofErr w:type="spellEnd"/>
      <w:r w:rsidRPr="001B07D3">
        <w:rPr>
          <w:rFonts w:ascii="Tahoma" w:hAnsi="Tahoma" w:cs="Tahoma"/>
          <w:sz w:val="22"/>
          <w:szCs w:val="22"/>
        </w:rPr>
        <w:t xml:space="preserve"> J</w:t>
      </w:r>
      <w:r>
        <w:rPr>
          <w:rFonts w:ascii="Tahoma" w:hAnsi="Tahoma" w:cs="Tahoma"/>
          <w:sz w:val="22"/>
          <w:szCs w:val="22"/>
        </w:rPr>
        <w:t>E, Black JM,</w:t>
      </w:r>
      <w:r w:rsidR="001B07D3" w:rsidRPr="001B07D3">
        <w:rPr>
          <w:rFonts w:ascii="Tahoma" w:hAnsi="Tahoma" w:cs="Tahoma"/>
          <w:sz w:val="22"/>
          <w:szCs w:val="22"/>
        </w:rPr>
        <w:t xml:space="preserve"> Metzger C, </w:t>
      </w:r>
      <w:proofErr w:type="spellStart"/>
      <w:r w:rsidR="001B07D3" w:rsidRPr="001B07D3">
        <w:rPr>
          <w:rFonts w:ascii="Tahoma" w:hAnsi="Tahoma" w:cs="Tahoma"/>
          <w:sz w:val="22"/>
          <w:szCs w:val="22"/>
        </w:rPr>
        <w:t>Lenfest</w:t>
      </w:r>
      <w:proofErr w:type="spellEnd"/>
      <w:r w:rsidR="001B07D3" w:rsidRPr="001B07D3">
        <w:rPr>
          <w:rFonts w:ascii="Tahoma" w:hAnsi="Tahoma" w:cs="Tahoma"/>
          <w:sz w:val="22"/>
          <w:szCs w:val="22"/>
        </w:rPr>
        <w:t xml:space="preserve"> S, </w:t>
      </w:r>
      <w:proofErr w:type="spellStart"/>
      <w:r w:rsidR="001B07D3" w:rsidRPr="001B07D3">
        <w:rPr>
          <w:rFonts w:ascii="Tahoma" w:hAnsi="Tahoma" w:cs="Tahoma"/>
          <w:sz w:val="22"/>
          <w:szCs w:val="22"/>
        </w:rPr>
        <w:t>Kosniewski</w:t>
      </w:r>
      <w:proofErr w:type="spellEnd"/>
      <w:r w:rsidR="001B07D3" w:rsidRPr="001B07D3">
        <w:rPr>
          <w:rFonts w:ascii="Tahoma" w:hAnsi="Tahoma" w:cs="Tahoma"/>
          <w:sz w:val="22"/>
          <w:szCs w:val="22"/>
        </w:rPr>
        <w:t xml:space="preserve"> J, Bloomfield S, Allen M, Hogan H.   Bisphosphonate pre-treatments enhance trabecular bone architecture during unloading and </w:t>
      </w:r>
      <w:proofErr w:type="spellStart"/>
      <w:r w:rsidR="001B07D3" w:rsidRPr="001B07D3">
        <w:rPr>
          <w:rFonts w:ascii="Tahoma" w:hAnsi="Tahoma" w:cs="Tahoma"/>
          <w:sz w:val="22"/>
          <w:szCs w:val="22"/>
        </w:rPr>
        <w:t>reambulation</w:t>
      </w:r>
      <w:proofErr w:type="spellEnd"/>
      <w:r w:rsidR="001B07D3" w:rsidRPr="001B07D3">
        <w:rPr>
          <w:rFonts w:ascii="Tahoma" w:hAnsi="Tahoma" w:cs="Tahoma"/>
          <w:sz w:val="22"/>
          <w:szCs w:val="22"/>
        </w:rPr>
        <w:t xml:space="preserve"> despite lower resorption and formation.  </w:t>
      </w:r>
      <w:r w:rsidR="003C6E4F" w:rsidRPr="0093774B">
        <w:rPr>
          <w:rFonts w:ascii="Tahoma" w:hAnsi="Tahoma" w:cs="Tahoma"/>
          <w:i/>
          <w:sz w:val="22"/>
          <w:szCs w:val="22"/>
        </w:rPr>
        <w:t>J Bone Miner Res</w:t>
      </w:r>
      <w:r w:rsidR="003C6E4F">
        <w:rPr>
          <w:rFonts w:ascii="Tahoma" w:hAnsi="Tahoma" w:cs="Tahoma"/>
          <w:sz w:val="22"/>
          <w:szCs w:val="22"/>
        </w:rPr>
        <w:t xml:space="preserve"> 31: Suppl 1, Sept 2016.  Accessed on 12/5/2016 at </w:t>
      </w:r>
      <w:hyperlink r:id="rId23" w:history="1">
        <w:r w:rsidR="001B07D3" w:rsidRPr="0013118C">
          <w:rPr>
            <w:rStyle w:val="Hyperlink"/>
            <w:rFonts w:ascii="Tahoma" w:hAnsi="Tahoma" w:cs="Tahoma"/>
            <w:sz w:val="22"/>
            <w:szCs w:val="22"/>
          </w:rPr>
          <w:t>http://www.asbmr.org/education/AbstractDetail?aid=c64647d8-679d-4ebf-b416-1d94d3184447</w:t>
        </w:r>
      </w:hyperlink>
    </w:p>
    <w:p w14:paraId="6BC57079" w14:textId="5E48EE86" w:rsidR="006A7D50" w:rsidRPr="006A7D50" w:rsidRDefault="006A7D50" w:rsidP="00FB2BD0">
      <w:pPr>
        <w:ind w:left="1080" w:hanging="360"/>
        <w:rPr>
          <w:rFonts w:ascii="Tahoma" w:hAnsi="Tahoma" w:cs="Tahoma"/>
          <w:color w:val="0000FF"/>
          <w:sz w:val="22"/>
          <w:szCs w:val="22"/>
          <w:u w:val="single"/>
        </w:rPr>
      </w:pPr>
      <w:r w:rsidRPr="006A7D50">
        <w:rPr>
          <w:rFonts w:ascii="Tahoma" w:hAnsi="Tahoma"/>
          <w:sz w:val="22"/>
          <w:szCs w:val="22"/>
        </w:rPr>
        <w:t xml:space="preserve">Narayanan A, </w:t>
      </w:r>
      <w:r w:rsidRPr="006A7D50">
        <w:rPr>
          <w:rFonts w:ascii="Tahoma" w:hAnsi="Tahoma"/>
          <w:i/>
          <w:sz w:val="22"/>
          <w:szCs w:val="22"/>
        </w:rPr>
        <w:t>Metzger CE,</w:t>
      </w:r>
      <w:r w:rsidRPr="006A7D50">
        <w:rPr>
          <w:rFonts w:ascii="Tahoma" w:hAnsi="Tahoma"/>
          <w:sz w:val="22"/>
          <w:szCs w:val="22"/>
        </w:rPr>
        <w:t xml:space="preserve"> </w:t>
      </w:r>
      <w:proofErr w:type="spellStart"/>
      <w:r w:rsidRPr="006A7D50">
        <w:rPr>
          <w:rFonts w:ascii="Tahoma" w:hAnsi="Tahoma"/>
          <w:sz w:val="22"/>
          <w:szCs w:val="22"/>
        </w:rPr>
        <w:t>Brezicha</w:t>
      </w:r>
      <w:proofErr w:type="spellEnd"/>
      <w:r w:rsidRPr="006A7D50">
        <w:rPr>
          <w:rFonts w:ascii="Tahoma" w:hAnsi="Tahoma"/>
          <w:sz w:val="22"/>
          <w:szCs w:val="22"/>
        </w:rPr>
        <w:t xml:space="preserve"> JE, </w:t>
      </w:r>
      <w:proofErr w:type="spellStart"/>
      <w:r w:rsidRPr="006A7D50">
        <w:rPr>
          <w:rFonts w:ascii="Tahoma" w:hAnsi="Tahoma"/>
          <w:sz w:val="22"/>
          <w:szCs w:val="22"/>
        </w:rPr>
        <w:t>Lenfest</w:t>
      </w:r>
      <w:proofErr w:type="spellEnd"/>
      <w:r w:rsidRPr="006A7D50">
        <w:rPr>
          <w:rFonts w:ascii="Tahoma" w:hAnsi="Tahoma"/>
          <w:sz w:val="22"/>
          <w:szCs w:val="22"/>
        </w:rPr>
        <w:t xml:space="preserve"> SE, Bloomf</w:t>
      </w:r>
      <w:r>
        <w:rPr>
          <w:rFonts w:ascii="Tahoma" w:hAnsi="Tahoma"/>
          <w:sz w:val="22"/>
          <w:szCs w:val="22"/>
        </w:rPr>
        <w:t xml:space="preserve">ield SA, Hogan HA, </w:t>
      </w:r>
      <w:proofErr w:type="spellStart"/>
      <w:r>
        <w:rPr>
          <w:rFonts w:ascii="Tahoma" w:hAnsi="Tahoma"/>
          <w:sz w:val="22"/>
          <w:szCs w:val="22"/>
        </w:rPr>
        <w:t>Zawieja</w:t>
      </w:r>
      <w:proofErr w:type="spellEnd"/>
      <w:r>
        <w:rPr>
          <w:rFonts w:ascii="Tahoma" w:hAnsi="Tahoma"/>
          <w:sz w:val="22"/>
          <w:szCs w:val="22"/>
        </w:rPr>
        <w:t xml:space="preserve"> DC, </w:t>
      </w:r>
      <w:r w:rsidRPr="006A7D50">
        <w:rPr>
          <w:rFonts w:ascii="Tahoma" w:hAnsi="Tahoma"/>
          <w:sz w:val="22"/>
          <w:szCs w:val="22"/>
        </w:rPr>
        <w:t>Comparative Analysis of Gastrointestinal and Bone Infl</w:t>
      </w:r>
      <w:r>
        <w:rPr>
          <w:rFonts w:ascii="Tahoma" w:hAnsi="Tahoma"/>
          <w:sz w:val="22"/>
          <w:szCs w:val="22"/>
        </w:rPr>
        <w:t xml:space="preserve">ammation in Hindlimb Unloading, </w:t>
      </w:r>
      <w:r>
        <w:rPr>
          <w:rFonts w:ascii="Tahoma" w:hAnsi="Tahoma"/>
          <w:i/>
          <w:sz w:val="22"/>
          <w:szCs w:val="22"/>
        </w:rPr>
        <w:t>FASEB J</w:t>
      </w:r>
      <w:r w:rsidRPr="006A7D50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 xml:space="preserve"> </w:t>
      </w:r>
      <w:r w:rsidRPr="006A7D50">
        <w:rPr>
          <w:rFonts w:ascii="Tahoma" w:hAnsi="Tahoma"/>
          <w:sz w:val="22"/>
          <w:szCs w:val="22"/>
        </w:rPr>
        <w:t>30(1), Suppl 762.5</w:t>
      </w:r>
      <w:r>
        <w:rPr>
          <w:rFonts w:ascii="Tahoma" w:hAnsi="Tahoma"/>
          <w:sz w:val="22"/>
          <w:szCs w:val="22"/>
        </w:rPr>
        <w:t>, 2016.</w:t>
      </w:r>
    </w:p>
    <w:p w14:paraId="284E66DF" w14:textId="4BA325A2" w:rsidR="001B07D3" w:rsidRDefault="00BD15EA" w:rsidP="00FB2BD0">
      <w:pPr>
        <w:ind w:left="1080" w:hanging="360"/>
        <w:rPr>
          <w:rFonts w:ascii="Tahoma" w:hAnsi="Tahoma" w:cs="Tahoma"/>
          <w:i/>
          <w:sz w:val="22"/>
          <w:szCs w:val="22"/>
        </w:rPr>
      </w:pPr>
      <w:r w:rsidRPr="00BD15EA">
        <w:rPr>
          <w:rFonts w:ascii="Tahoma" w:hAnsi="Tahoma" w:cs="Tahoma"/>
          <w:i/>
          <w:sz w:val="22"/>
          <w:szCs w:val="22"/>
        </w:rPr>
        <w:t xml:space="preserve">Metzger CE, </w:t>
      </w:r>
      <w:proofErr w:type="spellStart"/>
      <w:r w:rsidRPr="00FB2BD0">
        <w:rPr>
          <w:rFonts w:ascii="Tahoma" w:hAnsi="Tahoma" w:cs="Tahoma"/>
          <w:sz w:val="22"/>
          <w:szCs w:val="22"/>
        </w:rPr>
        <w:t>Brezicha</w:t>
      </w:r>
      <w:proofErr w:type="spellEnd"/>
      <w:r w:rsidRPr="00FB2BD0">
        <w:rPr>
          <w:rFonts w:ascii="Tahoma" w:hAnsi="Tahoma" w:cs="Tahoma"/>
          <w:sz w:val="22"/>
          <w:szCs w:val="22"/>
        </w:rPr>
        <w:t xml:space="preserve"> JE, </w:t>
      </w:r>
      <w:proofErr w:type="spellStart"/>
      <w:r w:rsidRPr="00FB2BD0">
        <w:rPr>
          <w:rFonts w:ascii="Tahoma" w:hAnsi="Tahoma" w:cs="Tahoma"/>
          <w:sz w:val="22"/>
          <w:szCs w:val="22"/>
        </w:rPr>
        <w:t>Lenfest</w:t>
      </w:r>
      <w:proofErr w:type="spellEnd"/>
      <w:r w:rsidRPr="00FB2BD0">
        <w:rPr>
          <w:rFonts w:ascii="Tahoma" w:hAnsi="Tahoma" w:cs="Tahoma"/>
          <w:sz w:val="22"/>
          <w:szCs w:val="22"/>
        </w:rPr>
        <w:t xml:space="preserve"> SE, Hogan HA, Bloomfield SA.  Beyond Sclerostin: Influence of Disuse and Recovery from Disuse on Mechanosensitive Osteocyte Proteins</w:t>
      </w:r>
      <w:r w:rsidR="006A7D50">
        <w:rPr>
          <w:rFonts w:ascii="Tahoma" w:hAnsi="Tahoma" w:cs="Tahoma"/>
          <w:i/>
          <w:sz w:val="22"/>
          <w:szCs w:val="22"/>
        </w:rPr>
        <w:t xml:space="preserve">.  Med Sci Sports </w:t>
      </w:r>
      <w:proofErr w:type="spellStart"/>
      <w:r w:rsidR="006A7D50">
        <w:rPr>
          <w:rFonts w:ascii="Tahoma" w:hAnsi="Tahoma" w:cs="Tahoma"/>
          <w:i/>
          <w:sz w:val="22"/>
          <w:szCs w:val="22"/>
        </w:rPr>
        <w:t>Exerc</w:t>
      </w:r>
      <w:proofErr w:type="spellEnd"/>
      <w:r w:rsidR="006A7D50">
        <w:rPr>
          <w:rFonts w:ascii="Tahoma" w:hAnsi="Tahoma" w:cs="Tahoma"/>
          <w:i/>
          <w:sz w:val="22"/>
          <w:szCs w:val="22"/>
        </w:rPr>
        <w:t>. Suppl,</w:t>
      </w:r>
      <w:r w:rsidRPr="00BD15EA">
        <w:rPr>
          <w:rFonts w:ascii="Tahoma" w:hAnsi="Tahoma" w:cs="Tahoma"/>
          <w:i/>
          <w:sz w:val="22"/>
          <w:szCs w:val="22"/>
        </w:rPr>
        <w:t xml:space="preserve"> </w:t>
      </w:r>
      <w:r w:rsidRPr="00034B95">
        <w:rPr>
          <w:rFonts w:ascii="Tahoma" w:hAnsi="Tahoma" w:cs="Tahoma"/>
          <w:sz w:val="22"/>
          <w:szCs w:val="22"/>
        </w:rPr>
        <w:t>2016.</w:t>
      </w:r>
      <w:r w:rsidRPr="00BD15EA">
        <w:rPr>
          <w:rFonts w:ascii="Tahoma" w:hAnsi="Tahoma" w:cs="Tahoma"/>
          <w:i/>
          <w:sz w:val="22"/>
          <w:szCs w:val="22"/>
        </w:rPr>
        <w:t xml:space="preserve">  </w:t>
      </w:r>
    </w:p>
    <w:p w14:paraId="121D433B" w14:textId="3D37B002" w:rsidR="00F74852" w:rsidRPr="00801747" w:rsidRDefault="00581FE1" w:rsidP="00801747">
      <w:pPr>
        <w:ind w:left="1080" w:hanging="360"/>
        <w:rPr>
          <w:rFonts w:ascii="Tahoma" w:hAnsi="Tahoma" w:cs="Tahoma"/>
          <w:sz w:val="22"/>
          <w:szCs w:val="22"/>
        </w:rPr>
      </w:pPr>
      <w:r w:rsidRPr="00581FE1">
        <w:rPr>
          <w:rFonts w:ascii="Tahoma" w:hAnsi="Tahoma" w:cs="Tahoma"/>
          <w:sz w:val="22"/>
          <w:szCs w:val="22"/>
        </w:rPr>
        <w:t xml:space="preserve">Junior MJ,  Metzger C, </w:t>
      </w:r>
      <w:proofErr w:type="spellStart"/>
      <w:r w:rsidRPr="00581FE1">
        <w:rPr>
          <w:rFonts w:ascii="Tahoma" w:hAnsi="Tahoma" w:cs="Tahoma"/>
          <w:sz w:val="22"/>
          <w:szCs w:val="22"/>
        </w:rPr>
        <w:t>Lenfest</w:t>
      </w:r>
      <w:proofErr w:type="spellEnd"/>
      <w:r w:rsidRPr="00581FE1">
        <w:rPr>
          <w:rFonts w:ascii="Tahoma" w:hAnsi="Tahoma" w:cs="Tahoma"/>
          <w:sz w:val="22"/>
          <w:szCs w:val="22"/>
        </w:rPr>
        <w:t xml:space="preserve"> SE, Boudreaux R, Hogan HA, Bloomfield SA.  Impact of Anti-Resorptive Treatment on Recovery of Bone After Disuse.  </w:t>
      </w:r>
      <w:proofErr w:type="spellStart"/>
      <w:r w:rsidRPr="00581FE1">
        <w:rPr>
          <w:rFonts w:ascii="Tahoma" w:hAnsi="Tahoma" w:cs="Tahoma"/>
          <w:i/>
          <w:sz w:val="22"/>
          <w:szCs w:val="22"/>
        </w:rPr>
        <w:t>Internat</w:t>
      </w:r>
      <w:proofErr w:type="spellEnd"/>
      <w:r w:rsidRPr="00581FE1">
        <w:rPr>
          <w:rFonts w:ascii="Tahoma" w:hAnsi="Tahoma" w:cs="Tahoma"/>
          <w:i/>
          <w:sz w:val="22"/>
          <w:szCs w:val="22"/>
        </w:rPr>
        <w:t xml:space="preserve"> J </w:t>
      </w:r>
      <w:proofErr w:type="spellStart"/>
      <w:r w:rsidRPr="00581FE1">
        <w:rPr>
          <w:rFonts w:ascii="Tahoma" w:hAnsi="Tahoma" w:cs="Tahoma"/>
          <w:i/>
          <w:sz w:val="22"/>
          <w:szCs w:val="22"/>
        </w:rPr>
        <w:t>Exerc</w:t>
      </w:r>
      <w:proofErr w:type="spellEnd"/>
      <w:r w:rsidRPr="00581FE1">
        <w:rPr>
          <w:rFonts w:ascii="Tahoma" w:hAnsi="Tahoma" w:cs="Tahoma"/>
          <w:i/>
          <w:sz w:val="22"/>
          <w:szCs w:val="22"/>
        </w:rPr>
        <w:t xml:space="preserve"> Sci</w:t>
      </w:r>
      <w:r w:rsidRPr="00581FE1">
        <w:rPr>
          <w:rFonts w:ascii="Tahoma" w:hAnsi="Tahoma" w:cs="Tahoma"/>
          <w:sz w:val="22"/>
          <w:szCs w:val="22"/>
        </w:rPr>
        <w:t xml:space="preserve">.  Vol. 2: </w:t>
      </w:r>
      <w:proofErr w:type="spellStart"/>
      <w:r w:rsidRPr="00581FE1">
        <w:rPr>
          <w:rFonts w:ascii="Tahoma" w:hAnsi="Tahoma" w:cs="Tahoma"/>
          <w:sz w:val="22"/>
          <w:szCs w:val="22"/>
        </w:rPr>
        <w:t>Iss</w:t>
      </w:r>
      <w:proofErr w:type="spellEnd"/>
      <w:r w:rsidRPr="00581FE1">
        <w:rPr>
          <w:rFonts w:ascii="Tahoma" w:hAnsi="Tahoma" w:cs="Tahoma"/>
          <w:sz w:val="22"/>
          <w:szCs w:val="22"/>
        </w:rPr>
        <w:t>. 8, Article 53; 2016.</w:t>
      </w:r>
    </w:p>
    <w:p w14:paraId="22857FBE" w14:textId="255F5C18" w:rsidR="00AE0628" w:rsidRPr="005F483D" w:rsidRDefault="00D948CB" w:rsidP="00176C00">
      <w:pPr>
        <w:ind w:left="1080" w:hanging="360"/>
        <w:rPr>
          <w:rFonts w:ascii="Tahoma" w:hAnsi="Tahoma" w:cs="Arial"/>
          <w:color w:val="333333"/>
          <w:sz w:val="22"/>
          <w:szCs w:val="22"/>
          <w:shd w:val="clear" w:color="auto" w:fill="FFFFFF"/>
          <w:lang w:val="fr-FR"/>
        </w:rPr>
      </w:pPr>
      <w:proofErr w:type="spellStart"/>
      <w:r w:rsidRPr="00F7508E">
        <w:rPr>
          <w:rFonts w:ascii="Tahoma" w:hAnsi="Tahoma"/>
          <w:sz w:val="22"/>
          <w:szCs w:val="22"/>
        </w:rPr>
        <w:t>Brezicha</w:t>
      </w:r>
      <w:proofErr w:type="spellEnd"/>
      <w:r w:rsidRPr="00F7508E">
        <w:rPr>
          <w:rFonts w:ascii="Tahoma" w:hAnsi="Tahoma"/>
          <w:sz w:val="22"/>
          <w:szCs w:val="22"/>
        </w:rPr>
        <w:t xml:space="preserve"> JE, </w:t>
      </w:r>
      <w:proofErr w:type="spellStart"/>
      <w:r w:rsidRPr="00F7508E">
        <w:rPr>
          <w:rFonts w:ascii="Tahoma" w:hAnsi="Tahoma"/>
          <w:sz w:val="22"/>
          <w:szCs w:val="22"/>
        </w:rPr>
        <w:t>Lenfest</w:t>
      </w:r>
      <w:proofErr w:type="spellEnd"/>
      <w:r w:rsidRPr="00F7508E">
        <w:rPr>
          <w:rFonts w:ascii="Tahoma" w:hAnsi="Tahoma"/>
          <w:sz w:val="22"/>
          <w:szCs w:val="22"/>
        </w:rPr>
        <w:t xml:space="preserve"> SE, </w:t>
      </w:r>
      <w:proofErr w:type="spellStart"/>
      <w:r w:rsidRPr="00F7508E">
        <w:rPr>
          <w:rFonts w:ascii="Tahoma" w:hAnsi="Tahoma"/>
          <w:sz w:val="22"/>
          <w:szCs w:val="22"/>
        </w:rPr>
        <w:t>Koskniewski</w:t>
      </w:r>
      <w:proofErr w:type="spellEnd"/>
      <w:r w:rsidRPr="00F7508E">
        <w:rPr>
          <w:rFonts w:ascii="Tahoma" w:hAnsi="Tahoma"/>
          <w:sz w:val="22"/>
          <w:szCs w:val="22"/>
        </w:rPr>
        <w:t xml:space="preserve"> JL, Leach C, Black JM, Bloomfield SA, Allen MR, Hogan </w:t>
      </w:r>
      <w:r>
        <w:rPr>
          <w:rFonts w:ascii="Tahoma" w:hAnsi="Tahoma"/>
          <w:sz w:val="22"/>
          <w:szCs w:val="22"/>
        </w:rPr>
        <w:t>HA.  Pre-t</w:t>
      </w:r>
      <w:r w:rsidRPr="00F7508E">
        <w:rPr>
          <w:rFonts w:ascii="Tahoma" w:hAnsi="Tahoma"/>
          <w:sz w:val="22"/>
          <w:szCs w:val="22"/>
        </w:rPr>
        <w:t>reat</w:t>
      </w:r>
      <w:r>
        <w:rPr>
          <w:rFonts w:ascii="Tahoma" w:hAnsi="Tahoma"/>
          <w:sz w:val="22"/>
          <w:szCs w:val="22"/>
        </w:rPr>
        <w:t>ment with bisphosphonates m</w:t>
      </w:r>
      <w:r w:rsidRPr="00F7508E">
        <w:rPr>
          <w:rFonts w:ascii="Tahoma" w:hAnsi="Tahoma"/>
          <w:sz w:val="22"/>
          <w:szCs w:val="22"/>
        </w:rPr>
        <w:t>i</w:t>
      </w:r>
      <w:r>
        <w:rPr>
          <w:rFonts w:ascii="Tahoma" w:hAnsi="Tahoma"/>
          <w:sz w:val="22"/>
          <w:szCs w:val="22"/>
        </w:rPr>
        <w:t>tigates bone loss at the tibia m</w:t>
      </w:r>
      <w:r w:rsidRPr="00F7508E">
        <w:rPr>
          <w:rFonts w:ascii="Tahoma" w:hAnsi="Tahoma"/>
          <w:sz w:val="22"/>
          <w:szCs w:val="22"/>
        </w:rPr>
        <w:t>eta</w:t>
      </w:r>
      <w:r>
        <w:rPr>
          <w:rFonts w:ascii="Tahoma" w:hAnsi="Tahoma"/>
          <w:sz w:val="22"/>
          <w:szCs w:val="22"/>
        </w:rPr>
        <w:t>physis and femoral neck during s</w:t>
      </w:r>
      <w:r w:rsidRPr="00F7508E">
        <w:rPr>
          <w:rFonts w:ascii="Tahoma" w:hAnsi="Tahoma"/>
          <w:sz w:val="22"/>
          <w:szCs w:val="22"/>
        </w:rPr>
        <w:t>ub</w:t>
      </w:r>
      <w:r>
        <w:rPr>
          <w:rFonts w:ascii="Tahoma" w:hAnsi="Tahoma"/>
          <w:sz w:val="22"/>
          <w:szCs w:val="22"/>
        </w:rPr>
        <w:t xml:space="preserve">sequent hindlimb unloading and recovery. </w:t>
      </w:r>
      <w:r w:rsidRPr="00F7508E">
        <w:rPr>
          <w:rFonts w:ascii="Tahoma" w:hAnsi="Tahoma"/>
          <w:sz w:val="22"/>
          <w:szCs w:val="22"/>
        </w:rPr>
        <w:t xml:space="preserve"> </w:t>
      </w:r>
      <w:r w:rsidRPr="005F483D">
        <w:rPr>
          <w:rFonts w:ascii="Tahoma" w:hAnsi="Tahoma" w:cs="Arial"/>
          <w:i/>
          <w:color w:val="333333"/>
          <w:sz w:val="22"/>
          <w:szCs w:val="22"/>
          <w:shd w:val="clear" w:color="auto" w:fill="FFFFFF"/>
          <w:lang w:val="fr-FR"/>
        </w:rPr>
        <w:t xml:space="preserve">J </w:t>
      </w:r>
      <w:proofErr w:type="spellStart"/>
      <w:r w:rsidRPr="005F483D">
        <w:rPr>
          <w:rFonts w:ascii="Tahoma" w:hAnsi="Tahoma" w:cs="Arial"/>
          <w:i/>
          <w:color w:val="333333"/>
          <w:sz w:val="22"/>
          <w:szCs w:val="22"/>
          <w:shd w:val="clear" w:color="auto" w:fill="FFFFFF"/>
          <w:lang w:val="fr-FR"/>
        </w:rPr>
        <w:t>Bone</w:t>
      </w:r>
      <w:proofErr w:type="spellEnd"/>
      <w:r w:rsidRPr="005F483D">
        <w:rPr>
          <w:rFonts w:ascii="Tahoma" w:hAnsi="Tahoma" w:cs="Arial"/>
          <w:i/>
          <w:color w:val="333333"/>
          <w:sz w:val="22"/>
          <w:szCs w:val="22"/>
          <w:shd w:val="clear" w:color="auto" w:fill="FFFFFF"/>
          <w:lang w:val="fr-FR"/>
        </w:rPr>
        <w:t xml:space="preserve"> Miner </w:t>
      </w:r>
      <w:proofErr w:type="spellStart"/>
      <w:r w:rsidRPr="005F483D">
        <w:rPr>
          <w:rFonts w:ascii="Tahoma" w:hAnsi="Tahoma" w:cs="Arial"/>
          <w:i/>
          <w:color w:val="333333"/>
          <w:sz w:val="22"/>
          <w:szCs w:val="22"/>
          <w:shd w:val="clear" w:color="auto" w:fill="FFFFFF"/>
          <w:lang w:val="fr-FR"/>
        </w:rPr>
        <w:t>Res</w:t>
      </w:r>
      <w:proofErr w:type="spellEnd"/>
      <w:r w:rsidRPr="005F483D">
        <w:rPr>
          <w:rFonts w:ascii="Tahoma" w:hAnsi="Tahoma" w:cs="Arial"/>
          <w:color w:val="333333"/>
          <w:sz w:val="22"/>
          <w:szCs w:val="22"/>
          <w:shd w:val="clear" w:color="auto" w:fill="FFFFFF"/>
          <w:lang w:val="fr-FR"/>
        </w:rPr>
        <w:t xml:space="preserve"> 30 (</w:t>
      </w:r>
      <w:proofErr w:type="spellStart"/>
      <w:r w:rsidRPr="005F483D">
        <w:rPr>
          <w:rFonts w:ascii="Tahoma" w:hAnsi="Tahoma" w:cs="Arial"/>
          <w:color w:val="333333"/>
          <w:sz w:val="22"/>
          <w:szCs w:val="22"/>
          <w:shd w:val="clear" w:color="auto" w:fill="FFFFFF"/>
          <w:lang w:val="fr-FR"/>
        </w:rPr>
        <w:t>Suppl</w:t>
      </w:r>
      <w:proofErr w:type="spellEnd"/>
      <w:r w:rsidRPr="005F483D">
        <w:rPr>
          <w:rFonts w:ascii="Tahoma" w:hAnsi="Tahoma" w:cs="Arial"/>
          <w:color w:val="333333"/>
          <w:sz w:val="22"/>
          <w:szCs w:val="22"/>
          <w:shd w:val="clear" w:color="auto" w:fill="FFFFFF"/>
          <w:lang w:val="fr-FR"/>
        </w:rPr>
        <w:t xml:space="preserve"> 1), 2015.  </w:t>
      </w:r>
      <w:proofErr w:type="spellStart"/>
      <w:r w:rsidRPr="005F483D">
        <w:rPr>
          <w:rFonts w:ascii="Tahoma" w:hAnsi="Tahoma" w:cs="Arial"/>
          <w:color w:val="333333"/>
          <w:sz w:val="22"/>
          <w:szCs w:val="22"/>
          <w:shd w:val="clear" w:color="auto" w:fill="FFFFFF"/>
          <w:lang w:val="fr-FR"/>
        </w:rPr>
        <w:t>Available</w:t>
      </w:r>
      <w:proofErr w:type="spellEnd"/>
      <w:r w:rsidRPr="005F483D">
        <w:rPr>
          <w:rFonts w:ascii="Tahoma" w:hAnsi="Tahoma" w:cs="Arial"/>
          <w:color w:val="333333"/>
          <w:sz w:val="22"/>
          <w:szCs w:val="22"/>
          <w:shd w:val="clear" w:color="auto" w:fill="FFFFFF"/>
          <w:lang w:val="fr-FR"/>
        </w:rPr>
        <w:t xml:space="preserve"> at</w:t>
      </w:r>
      <w:r w:rsidR="00814519" w:rsidRPr="005F483D">
        <w:rPr>
          <w:rFonts w:ascii="Tahoma" w:hAnsi="Tahoma" w:cs="Arial"/>
          <w:color w:val="333333"/>
          <w:sz w:val="22"/>
          <w:szCs w:val="22"/>
          <w:shd w:val="clear" w:color="auto" w:fill="FFFFFF"/>
          <w:lang w:val="fr-FR"/>
        </w:rPr>
        <w:t xml:space="preserve"> </w:t>
      </w:r>
      <w:hyperlink r:id="rId24" w:history="1">
        <w:r w:rsidR="00814519" w:rsidRPr="005F483D">
          <w:rPr>
            <w:rStyle w:val="Hyperlink"/>
            <w:rFonts w:ascii="Tahoma" w:hAnsi="Tahoma" w:cs="Arial"/>
            <w:sz w:val="22"/>
            <w:szCs w:val="22"/>
            <w:shd w:val="clear" w:color="auto" w:fill="FFFFFF"/>
            <w:lang w:val="fr-FR"/>
          </w:rPr>
          <w:t>http://www.asbmr.org/education/AbstractDetail?aid=87c081d8-334f-476c-9095-af12d27f5d01</w:t>
        </w:r>
      </w:hyperlink>
      <w:r w:rsidR="00814519" w:rsidRPr="005F483D">
        <w:rPr>
          <w:rFonts w:ascii="Tahoma" w:hAnsi="Tahoma" w:cs="Arial"/>
          <w:color w:val="333333"/>
          <w:sz w:val="22"/>
          <w:szCs w:val="22"/>
          <w:shd w:val="clear" w:color="auto" w:fill="FFFFFF"/>
          <w:lang w:val="fr-FR"/>
        </w:rPr>
        <w:t xml:space="preserve">.  </w:t>
      </w:r>
      <w:proofErr w:type="spellStart"/>
      <w:r w:rsidR="00814519" w:rsidRPr="005F483D">
        <w:rPr>
          <w:rFonts w:ascii="Tahoma" w:hAnsi="Tahoma" w:cs="Arial"/>
          <w:color w:val="333333"/>
          <w:sz w:val="22"/>
          <w:szCs w:val="22"/>
          <w:shd w:val="clear" w:color="auto" w:fill="FFFFFF"/>
          <w:lang w:val="fr-FR"/>
        </w:rPr>
        <w:t>Accessed</w:t>
      </w:r>
      <w:proofErr w:type="spellEnd"/>
      <w:r w:rsidR="00814519" w:rsidRPr="005F483D">
        <w:rPr>
          <w:rFonts w:ascii="Tahoma" w:hAnsi="Tahoma" w:cs="Arial"/>
          <w:color w:val="333333"/>
          <w:sz w:val="22"/>
          <w:szCs w:val="22"/>
          <w:shd w:val="clear" w:color="auto" w:fill="FFFFFF"/>
          <w:lang w:val="fr-FR"/>
        </w:rPr>
        <w:t xml:space="preserve"> 23 Jan 2016.</w:t>
      </w:r>
    </w:p>
    <w:p w14:paraId="6EE327FE" w14:textId="77777777" w:rsidR="00D948CB" w:rsidRDefault="00D948CB" w:rsidP="00D948CB">
      <w:pPr>
        <w:rPr>
          <w:rFonts w:ascii="Tahoma" w:hAnsi="Tahoma"/>
          <w:sz w:val="22"/>
          <w:szCs w:val="22"/>
        </w:rPr>
      </w:pPr>
      <w:r w:rsidRPr="005F483D">
        <w:rPr>
          <w:rFonts w:ascii="Tahoma" w:hAnsi="Tahoma"/>
          <w:sz w:val="22"/>
          <w:szCs w:val="22"/>
          <w:lang w:val="fr-FR"/>
        </w:rPr>
        <w:tab/>
      </w:r>
      <w:proofErr w:type="spellStart"/>
      <w:r w:rsidRPr="005F483D">
        <w:rPr>
          <w:rFonts w:ascii="Tahoma" w:hAnsi="Tahoma"/>
          <w:sz w:val="22"/>
          <w:szCs w:val="22"/>
          <w:lang w:val="fr-FR"/>
        </w:rPr>
        <w:t>Lenfest</w:t>
      </w:r>
      <w:proofErr w:type="spellEnd"/>
      <w:r w:rsidRPr="005F483D">
        <w:rPr>
          <w:rFonts w:ascii="Tahoma" w:hAnsi="Tahoma"/>
          <w:sz w:val="22"/>
          <w:szCs w:val="22"/>
          <w:lang w:val="fr-FR"/>
        </w:rPr>
        <w:t xml:space="preserve"> SE, </w:t>
      </w:r>
      <w:r w:rsidRPr="005F483D">
        <w:rPr>
          <w:rFonts w:ascii="Tahoma" w:hAnsi="Tahoma"/>
          <w:i/>
          <w:sz w:val="22"/>
          <w:szCs w:val="22"/>
          <w:lang w:val="fr-FR"/>
        </w:rPr>
        <w:t>Metzger CE</w:t>
      </w:r>
      <w:r w:rsidRPr="005F483D">
        <w:rPr>
          <w:rFonts w:ascii="Tahoma" w:hAnsi="Tahoma"/>
          <w:sz w:val="22"/>
          <w:szCs w:val="22"/>
          <w:lang w:val="fr-FR"/>
        </w:rPr>
        <w:t xml:space="preserve">, </w:t>
      </w:r>
      <w:proofErr w:type="spellStart"/>
      <w:r w:rsidRPr="005F483D">
        <w:rPr>
          <w:rFonts w:ascii="Tahoma" w:hAnsi="Tahoma"/>
          <w:sz w:val="22"/>
          <w:szCs w:val="22"/>
          <w:lang w:val="fr-FR"/>
        </w:rPr>
        <w:t>Elizondo</w:t>
      </w:r>
      <w:proofErr w:type="spellEnd"/>
      <w:r w:rsidRPr="005F483D">
        <w:rPr>
          <w:rFonts w:ascii="Tahoma" w:hAnsi="Tahoma"/>
          <w:sz w:val="22"/>
          <w:szCs w:val="22"/>
          <w:lang w:val="fr-FR"/>
        </w:rPr>
        <w:t xml:space="preserve"> JP, Bloomfield SA, Allen MR, </w:t>
      </w:r>
      <w:proofErr w:type="spellStart"/>
      <w:r w:rsidRPr="005F483D">
        <w:rPr>
          <w:rFonts w:ascii="Tahoma" w:hAnsi="Tahoma"/>
          <w:sz w:val="22"/>
          <w:szCs w:val="22"/>
          <w:lang w:val="fr-FR"/>
        </w:rPr>
        <w:t>Hogan</w:t>
      </w:r>
      <w:proofErr w:type="spellEnd"/>
      <w:r w:rsidRPr="005F483D">
        <w:rPr>
          <w:rFonts w:ascii="Tahoma" w:hAnsi="Tahoma"/>
          <w:sz w:val="22"/>
          <w:szCs w:val="22"/>
          <w:lang w:val="fr-FR"/>
        </w:rPr>
        <w:t xml:space="preserve"> HA.  </w:t>
      </w:r>
      <w:r>
        <w:rPr>
          <w:rFonts w:ascii="Tahoma" w:hAnsi="Tahoma"/>
          <w:sz w:val="22"/>
          <w:szCs w:val="22"/>
        </w:rPr>
        <w:t>Comparison of</w:t>
      </w:r>
    </w:p>
    <w:p w14:paraId="5E09C544" w14:textId="4B25F3DC" w:rsidR="00B3531E" w:rsidRPr="005F483D" w:rsidRDefault="00D948CB" w:rsidP="00F74852">
      <w:pPr>
        <w:ind w:left="1080"/>
        <w:rPr>
          <w:rFonts w:ascii="Tahoma" w:hAnsi="Tahoma" w:cs="Arial"/>
          <w:color w:val="333333"/>
          <w:sz w:val="22"/>
          <w:szCs w:val="22"/>
          <w:shd w:val="clear" w:color="auto" w:fill="FFFFFF"/>
          <w:lang w:val="fr-FR"/>
        </w:rPr>
      </w:pPr>
      <w:r>
        <w:rPr>
          <w:rFonts w:ascii="Tahoma" w:hAnsi="Tahoma"/>
          <w:sz w:val="22"/>
          <w:szCs w:val="22"/>
        </w:rPr>
        <w:t>a</w:t>
      </w:r>
      <w:r w:rsidRPr="00F7508E">
        <w:rPr>
          <w:rFonts w:ascii="Tahoma" w:hAnsi="Tahoma"/>
          <w:sz w:val="22"/>
          <w:szCs w:val="22"/>
        </w:rPr>
        <w:t>lendronate a</w:t>
      </w:r>
      <w:r>
        <w:rPr>
          <w:rFonts w:ascii="Tahoma" w:hAnsi="Tahoma"/>
          <w:sz w:val="22"/>
          <w:szCs w:val="22"/>
        </w:rPr>
        <w:t>nd zoledronate effects on bone t</w:t>
      </w:r>
      <w:r w:rsidRPr="00F7508E">
        <w:rPr>
          <w:rFonts w:ascii="Tahoma" w:hAnsi="Tahoma"/>
          <w:sz w:val="22"/>
          <w:szCs w:val="22"/>
        </w:rPr>
        <w:t>urnover</w:t>
      </w:r>
      <w:r>
        <w:rPr>
          <w:rFonts w:ascii="Tahoma" w:hAnsi="Tahoma"/>
          <w:sz w:val="22"/>
          <w:szCs w:val="22"/>
        </w:rPr>
        <w:t xml:space="preserve"> and mechanical properties for t</w:t>
      </w:r>
      <w:r w:rsidRPr="00F7508E">
        <w:rPr>
          <w:rFonts w:ascii="Tahoma" w:hAnsi="Tahoma"/>
          <w:sz w:val="22"/>
          <w:szCs w:val="22"/>
        </w:rPr>
        <w:t>w</w:t>
      </w:r>
      <w:r>
        <w:rPr>
          <w:rFonts w:ascii="Tahoma" w:hAnsi="Tahoma"/>
          <w:sz w:val="22"/>
          <w:szCs w:val="22"/>
        </w:rPr>
        <w:t>o successive p</w:t>
      </w:r>
      <w:r w:rsidRPr="00F7508E">
        <w:rPr>
          <w:rFonts w:ascii="Tahoma" w:hAnsi="Tahoma"/>
          <w:sz w:val="22"/>
          <w:szCs w:val="22"/>
        </w:rPr>
        <w:t>er</w:t>
      </w:r>
      <w:r>
        <w:rPr>
          <w:rFonts w:ascii="Tahoma" w:hAnsi="Tahoma"/>
          <w:sz w:val="22"/>
          <w:szCs w:val="22"/>
        </w:rPr>
        <w:t>iods of simulated microgravity u</w:t>
      </w:r>
      <w:r w:rsidRPr="00F7508E">
        <w:rPr>
          <w:rFonts w:ascii="Tahoma" w:hAnsi="Tahoma"/>
          <w:sz w:val="22"/>
          <w:szCs w:val="22"/>
        </w:rPr>
        <w:t>nloading</w:t>
      </w:r>
      <w:r>
        <w:rPr>
          <w:rFonts w:ascii="Tahoma" w:hAnsi="Tahoma"/>
          <w:sz w:val="22"/>
          <w:szCs w:val="22"/>
        </w:rPr>
        <w:t xml:space="preserve">. </w:t>
      </w:r>
      <w:r w:rsidRPr="005F483D">
        <w:rPr>
          <w:rFonts w:ascii="Tahoma" w:hAnsi="Tahoma" w:cs="Arial"/>
          <w:i/>
          <w:color w:val="333333"/>
          <w:sz w:val="22"/>
          <w:szCs w:val="22"/>
          <w:shd w:val="clear" w:color="auto" w:fill="FFFFFF"/>
          <w:lang w:val="fr-FR"/>
        </w:rPr>
        <w:t xml:space="preserve">J </w:t>
      </w:r>
      <w:proofErr w:type="spellStart"/>
      <w:r w:rsidRPr="005F483D">
        <w:rPr>
          <w:rFonts w:ascii="Tahoma" w:hAnsi="Tahoma" w:cs="Arial"/>
          <w:i/>
          <w:color w:val="333333"/>
          <w:sz w:val="22"/>
          <w:szCs w:val="22"/>
          <w:shd w:val="clear" w:color="auto" w:fill="FFFFFF"/>
          <w:lang w:val="fr-FR"/>
        </w:rPr>
        <w:t>Bone</w:t>
      </w:r>
      <w:proofErr w:type="spellEnd"/>
      <w:r w:rsidRPr="005F483D">
        <w:rPr>
          <w:rFonts w:ascii="Tahoma" w:hAnsi="Tahoma" w:cs="Arial"/>
          <w:i/>
          <w:color w:val="333333"/>
          <w:sz w:val="22"/>
          <w:szCs w:val="22"/>
          <w:shd w:val="clear" w:color="auto" w:fill="FFFFFF"/>
          <w:lang w:val="fr-FR"/>
        </w:rPr>
        <w:t xml:space="preserve"> Miner </w:t>
      </w:r>
      <w:proofErr w:type="spellStart"/>
      <w:r w:rsidRPr="005F483D">
        <w:rPr>
          <w:rFonts w:ascii="Tahoma" w:hAnsi="Tahoma" w:cs="Arial"/>
          <w:i/>
          <w:color w:val="333333"/>
          <w:sz w:val="22"/>
          <w:szCs w:val="22"/>
          <w:shd w:val="clear" w:color="auto" w:fill="FFFFFF"/>
          <w:lang w:val="fr-FR"/>
        </w:rPr>
        <w:t>Res</w:t>
      </w:r>
      <w:proofErr w:type="spellEnd"/>
      <w:r w:rsidRPr="005F483D">
        <w:rPr>
          <w:rFonts w:ascii="Tahoma" w:hAnsi="Tahoma" w:cs="Arial"/>
          <w:color w:val="333333"/>
          <w:sz w:val="22"/>
          <w:szCs w:val="22"/>
          <w:shd w:val="clear" w:color="auto" w:fill="FFFFFF"/>
          <w:lang w:val="fr-FR"/>
        </w:rPr>
        <w:t xml:space="preserve"> 30 (</w:t>
      </w:r>
      <w:proofErr w:type="spellStart"/>
      <w:r w:rsidRPr="005F483D">
        <w:rPr>
          <w:rFonts w:ascii="Tahoma" w:hAnsi="Tahoma" w:cs="Arial"/>
          <w:color w:val="333333"/>
          <w:sz w:val="22"/>
          <w:szCs w:val="22"/>
          <w:shd w:val="clear" w:color="auto" w:fill="FFFFFF"/>
          <w:lang w:val="fr-FR"/>
        </w:rPr>
        <w:t>Suppl</w:t>
      </w:r>
      <w:proofErr w:type="spellEnd"/>
      <w:r w:rsidRPr="005F483D">
        <w:rPr>
          <w:rFonts w:ascii="Tahoma" w:hAnsi="Tahoma" w:cs="Arial"/>
          <w:color w:val="333333"/>
          <w:sz w:val="22"/>
          <w:szCs w:val="22"/>
          <w:shd w:val="clear" w:color="auto" w:fill="FFFFFF"/>
          <w:lang w:val="fr-FR"/>
        </w:rPr>
        <w:t xml:space="preserve"> 1), 2015.  </w:t>
      </w:r>
      <w:proofErr w:type="spellStart"/>
      <w:r w:rsidRPr="005F483D">
        <w:rPr>
          <w:rFonts w:ascii="Tahoma" w:hAnsi="Tahoma" w:cs="Arial"/>
          <w:color w:val="333333"/>
          <w:sz w:val="22"/>
          <w:szCs w:val="22"/>
          <w:shd w:val="clear" w:color="auto" w:fill="FFFFFF"/>
          <w:lang w:val="fr-FR"/>
        </w:rPr>
        <w:t>Available</w:t>
      </w:r>
      <w:proofErr w:type="spellEnd"/>
      <w:r w:rsidRPr="005F483D">
        <w:rPr>
          <w:rFonts w:ascii="Tahoma" w:hAnsi="Tahoma" w:cs="Arial"/>
          <w:color w:val="333333"/>
          <w:sz w:val="22"/>
          <w:szCs w:val="22"/>
          <w:shd w:val="clear" w:color="auto" w:fill="FFFFFF"/>
          <w:lang w:val="fr-FR"/>
        </w:rPr>
        <w:t xml:space="preserve"> at</w:t>
      </w:r>
      <w:r w:rsidR="00814519" w:rsidRPr="005F483D">
        <w:rPr>
          <w:rFonts w:ascii="Tahoma" w:hAnsi="Tahoma" w:cs="Arial"/>
          <w:color w:val="333333"/>
          <w:sz w:val="22"/>
          <w:szCs w:val="22"/>
          <w:shd w:val="clear" w:color="auto" w:fill="FFFFFF"/>
          <w:lang w:val="fr-FR"/>
        </w:rPr>
        <w:t xml:space="preserve"> </w:t>
      </w:r>
      <w:hyperlink r:id="rId25" w:history="1">
        <w:r w:rsidR="00814519" w:rsidRPr="005F483D">
          <w:rPr>
            <w:rStyle w:val="Hyperlink"/>
            <w:rFonts w:ascii="Tahoma" w:hAnsi="Tahoma" w:cs="Arial"/>
            <w:sz w:val="22"/>
            <w:szCs w:val="22"/>
            <w:shd w:val="clear" w:color="auto" w:fill="FFFFFF"/>
            <w:lang w:val="fr-FR"/>
          </w:rPr>
          <w:t>http://www.asbmr.org/education/AbstractDetail?aid=00433e9d-51e6-4a42-a956-083759e393e6</w:t>
        </w:r>
      </w:hyperlink>
      <w:r w:rsidR="00814519" w:rsidRPr="005F483D">
        <w:rPr>
          <w:rFonts w:ascii="Tahoma" w:hAnsi="Tahoma" w:cs="Arial"/>
          <w:color w:val="333333"/>
          <w:sz w:val="22"/>
          <w:szCs w:val="22"/>
          <w:shd w:val="clear" w:color="auto" w:fill="FFFFFF"/>
          <w:lang w:val="fr-FR"/>
        </w:rPr>
        <w:t xml:space="preserve">.  </w:t>
      </w:r>
      <w:proofErr w:type="spellStart"/>
      <w:r w:rsidR="00814519" w:rsidRPr="005F483D">
        <w:rPr>
          <w:rFonts w:ascii="Tahoma" w:hAnsi="Tahoma" w:cs="Arial"/>
          <w:color w:val="333333"/>
          <w:sz w:val="22"/>
          <w:szCs w:val="22"/>
          <w:shd w:val="clear" w:color="auto" w:fill="FFFFFF"/>
          <w:lang w:val="fr-FR"/>
        </w:rPr>
        <w:t>Accessed</w:t>
      </w:r>
      <w:proofErr w:type="spellEnd"/>
      <w:r w:rsidR="00814519" w:rsidRPr="005F483D">
        <w:rPr>
          <w:rFonts w:ascii="Tahoma" w:hAnsi="Tahoma" w:cs="Arial"/>
          <w:color w:val="333333"/>
          <w:sz w:val="22"/>
          <w:szCs w:val="22"/>
          <w:shd w:val="clear" w:color="auto" w:fill="FFFFFF"/>
          <w:lang w:val="fr-FR"/>
        </w:rPr>
        <w:t xml:space="preserve"> 23 Jan 2016.</w:t>
      </w:r>
      <w:r w:rsidR="00CC0F87" w:rsidRPr="005F483D">
        <w:rPr>
          <w:rFonts w:ascii="Tahoma" w:hAnsi="Tahoma" w:cs="Arial"/>
          <w:color w:val="333333"/>
          <w:sz w:val="22"/>
          <w:szCs w:val="22"/>
          <w:shd w:val="clear" w:color="auto" w:fill="FFFFFF"/>
          <w:lang w:val="fr-FR"/>
        </w:rPr>
        <w:tab/>
      </w:r>
    </w:p>
    <w:p w14:paraId="4B06A65B" w14:textId="6B6A09E0" w:rsidR="00462AAF" w:rsidRDefault="00CC0F87" w:rsidP="00B3531E">
      <w:pPr>
        <w:ind w:firstLine="720"/>
        <w:rPr>
          <w:rFonts w:ascii="Tahoma" w:hAnsi="Tahoma" w:cs="Arial"/>
          <w:color w:val="333333"/>
          <w:sz w:val="22"/>
          <w:szCs w:val="22"/>
          <w:shd w:val="clear" w:color="auto" w:fill="FFFFFF"/>
        </w:rPr>
      </w:pPr>
      <w:r w:rsidRPr="005F483D">
        <w:rPr>
          <w:rFonts w:ascii="Tahoma" w:hAnsi="Tahoma" w:cs="Arial"/>
          <w:i/>
          <w:color w:val="333333"/>
          <w:sz w:val="22"/>
          <w:szCs w:val="22"/>
          <w:shd w:val="clear" w:color="auto" w:fill="FFFFFF"/>
          <w:lang w:val="fr-FR"/>
        </w:rPr>
        <w:t>Metzger CE</w:t>
      </w:r>
      <w:r w:rsidRPr="005F483D">
        <w:rPr>
          <w:rFonts w:ascii="Tahoma" w:hAnsi="Tahoma" w:cs="Arial"/>
          <w:color w:val="333333"/>
          <w:sz w:val="22"/>
          <w:szCs w:val="22"/>
          <w:shd w:val="clear" w:color="auto" w:fill="FFFFFF"/>
          <w:lang w:val="fr-FR"/>
        </w:rPr>
        <w:t xml:space="preserve">, Narayanan A, </w:t>
      </w:r>
      <w:proofErr w:type="spellStart"/>
      <w:r w:rsidRPr="005F483D">
        <w:rPr>
          <w:rFonts w:ascii="Tahoma" w:hAnsi="Tahoma" w:cs="Arial"/>
          <w:i/>
          <w:color w:val="333333"/>
          <w:sz w:val="22"/>
          <w:szCs w:val="22"/>
          <w:shd w:val="clear" w:color="auto" w:fill="FFFFFF"/>
          <w:lang w:val="fr-FR"/>
        </w:rPr>
        <w:t>AzZani</w:t>
      </w:r>
      <w:proofErr w:type="spellEnd"/>
      <w:r w:rsidRPr="005F483D">
        <w:rPr>
          <w:rFonts w:ascii="Tahoma" w:hAnsi="Tahoma" w:cs="Arial"/>
          <w:i/>
          <w:color w:val="333333"/>
          <w:sz w:val="22"/>
          <w:szCs w:val="22"/>
          <w:shd w:val="clear" w:color="auto" w:fill="FFFFFF"/>
          <w:lang w:val="fr-FR"/>
        </w:rPr>
        <w:t xml:space="preserve"> T</w:t>
      </w:r>
      <w:r w:rsidRPr="005F483D">
        <w:rPr>
          <w:rFonts w:ascii="Tahoma" w:hAnsi="Tahoma" w:cs="Arial"/>
          <w:color w:val="333333"/>
          <w:sz w:val="22"/>
          <w:szCs w:val="22"/>
          <w:shd w:val="clear" w:color="auto" w:fill="FFFFFF"/>
          <w:lang w:val="fr-FR"/>
        </w:rPr>
        <w:t xml:space="preserve">, Cromer W, </w:t>
      </w:r>
      <w:proofErr w:type="spellStart"/>
      <w:r w:rsidRPr="005F483D">
        <w:rPr>
          <w:rFonts w:ascii="Tahoma" w:hAnsi="Tahoma" w:cs="Arial"/>
          <w:color w:val="333333"/>
          <w:sz w:val="22"/>
          <w:szCs w:val="22"/>
          <w:shd w:val="clear" w:color="auto" w:fill="FFFFFF"/>
          <w:lang w:val="fr-FR"/>
        </w:rPr>
        <w:t>Zawieja</w:t>
      </w:r>
      <w:proofErr w:type="spellEnd"/>
      <w:r w:rsidRPr="005F483D">
        <w:rPr>
          <w:rFonts w:ascii="Tahoma" w:hAnsi="Tahoma" w:cs="Arial"/>
          <w:color w:val="333333"/>
          <w:sz w:val="22"/>
          <w:szCs w:val="22"/>
          <w:shd w:val="clear" w:color="auto" w:fill="FFFFFF"/>
          <w:lang w:val="fr-FR"/>
        </w:rPr>
        <w:t xml:space="preserve"> D, Bloomfield SA.   </w:t>
      </w:r>
      <w:r w:rsidRPr="00CC0F87">
        <w:rPr>
          <w:rFonts w:ascii="Tahoma" w:hAnsi="Tahoma" w:cs="Arial"/>
          <w:color w:val="333333"/>
          <w:sz w:val="22"/>
          <w:szCs w:val="22"/>
          <w:shd w:val="clear" w:color="auto" w:fill="FFFFFF"/>
        </w:rPr>
        <w:t>Inflammatory</w:t>
      </w:r>
    </w:p>
    <w:p w14:paraId="1D3D8C8F" w14:textId="76825138" w:rsidR="00253F11" w:rsidRPr="005F483D" w:rsidRDefault="00CC0F87" w:rsidP="00AE0628">
      <w:pPr>
        <w:ind w:left="1080"/>
        <w:rPr>
          <w:rFonts w:ascii="Tahoma" w:hAnsi="Tahoma" w:cs="Arial"/>
          <w:color w:val="333333"/>
          <w:sz w:val="22"/>
          <w:szCs w:val="22"/>
          <w:shd w:val="clear" w:color="auto" w:fill="FFFFFF"/>
          <w:lang w:val="fr-FR"/>
        </w:rPr>
      </w:pPr>
      <w:r w:rsidRPr="00CC0F87">
        <w:rPr>
          <w:rFonts w:ascii="Tahoma" w:hAnsi="Tahoma" w:cs="Arial"/>
          <w:color w:val="333333"/>
          <w:sz w:val="22"/>
          <w:szCs w:val="22"/>
          <w:shd w:val="clear" w:color="auto" w:fill="FFFFFF"/>
        </w:rPr>
        <w:t xml:space="preserve">bowel disease alters osteocyte protein levels controlling bone turnover. </w:t>
      </w:r>
      <w:r w:rsidR="00EE20E7" w:rsidRPr="005F483D">
        <w:rPr>
          <w:rFonts w:ascii="Tahoma" w:hAnsi="Tahoma" w:cs="Arial"/>
          <w:i/>
          <w:color w:val="333333"/>
          <w:sz w:val="22"/>
          <w:szCs w:val="22"/>
          <w:shd w:val="clear" w:color="auto" w:fill="FFFFFF"/>
          <w:lang w:val="fr-FR"/>
        </w:rPr>
        <w:t xml:space="preserve">J </w:t>
      </w:r>
      <w:proofErr w:type="spellStart"/>
      <w:r w:rsidR="00EE20E7" w:rsidRPr="005F483D">
        <w:rPr>
          <w:rFonts w:ascii="Tahoma" w:hAnsi="Tahoma" w:cs="Arial"/>
          <w:i/>
          <w:color w:val="333333"/>
          <w:sz w:val="22"/>
          <w:szCs w:val="22"/>
          <w:shd w:val="clear" w:color="auto" w:fill="FFFFFF"/>
          <w:lang w:val="fr-FR"/>
        </w:rPr>
        <w:t>Bone</w:t>
      </w:r>
      <w:proofErr w:type="spellEnd"/>
      <w:r w:rsidR="00EE20E7" w:rsidRPr="005F483D">
        <w:rPr>
          <w:rFonts w:ascii="Tahoma" w:hAnsi="Tahoma" w:cs="Arial"/>
          <w:i/>
          <w:color w:val="333333"/>
          <w:sz w:val="22"/>
          <w:szCs w:val="22"/>
          <w:shd w:val="clear" w:color="auto" w:fill="FFFFFF"/>
          <w:lang w:val="fr-FR"/>
        </w:rPr>
        <w:t xml:space="preserve"> Miner </w:t>
      </w:r>
      <w:proofErr w:type="spellStart"/>
      <w:r w:rsidR="00EE20E7" w:rsidRPr="005F483D">
        <w:rPr>
          <w:rFonts w:ascii="Tahoma" w:hAnsi="Tahoma" w:cs="Arial"/>
          <w:i/>
          <w:color w:val="333333"/>
          <w:sz w:val="22"/>
          <w:szCs w:val="22"/>
          <w:shd w:val="clear" w:color="auto" w:fill="FFFFFF"/>
          <w:lang w:val="fr-FR"/>
        </w:rPr>
        <w:t>Res</w:t>
      </w:r>
      <w:proofErr w:type="spellEnd"/>
      <w:r w:rsidR="00EE20E7" w:rsidRPr="005F483D">
        <w:rPr>
          <w:rFonts w:ascii="Tahoma" w:hAnsi="Tahoma" w:cs="Arial"/>
          <w:color w:val="333333"/>
          <w:sz w:val="22"/>
          <w:szCs w:val="22"/>
          <w:shd w:val="clear" w:color="auto" w:fill="FFFFFF"/>
          <w:lang w:val="fr-FR"/>
        </w:rPr>
        <w:t xml:space="preserve"> 30 (</w:t>
      </w:r>
      <w:proofErr w:type="spellStart"/>
      <w:r w:rsidR="00EE20E7" w:rsidRPr="005F483D">
        <w:rPr>
          <w:rFonts w:ascii="Tahoma" w:hAnsi="Tahoma" w:cs="Arial"/>
          <w:color w:val="333333"/>
          <w:sz w:val="22"/>
          <w:szCs w:val="22"/>
          <w:shd w:val="clear" w:color="auto" w:fill="FFFFFF"/>
          <w:lang w:val="fr-FR"/>
        </w:rPr>
        <w:t>Suppl</w:t>
      </w:r>
      <w:proofErr w:type="spellEnd"/>
      <w:r w:rsidR="00EE20E7" w:rsidRPr="005F483D">
        <w:rPr>
          <w:rFonts w:ascii="Tahoma" w:hAnsi="Tahoma" w:cs="Arial"/>
          <w:color w:val="333333"/>
          <w:sz w:val="22"/>
          <w:szCs w:val="22"/>
          <w:shd w:val="clear" w:color="auto" w:fill="FFFFFF"/>
          <w:lang w:val="fr-FR"/>
        </w:rPr>
        <w:t xml:space="preserve"> 1), 2015.   </w:t>
      </w:r>
      <w:proofErr w:type="spellStart"/>
      <w:r w:rsidR="00462AAF" w:rsidRPr="005F483D">
        <w:rPr>
          <w:rFonts w:ascii="Tahoma" w:hAnsi="Tahoma" w:cs="Arial"/>
          <w:color w:val="333333"/>
          <w:sz w:val="22"/>
          <w:szCs w:val="22"/>
          <w:shd w:val="clear" w:color="auto" w:fill="FFFFFF"/>
          <w:lang w:val="fr-FR"/>
        </w:rPr>
        <w:t>Available</w:t>
      </w:r>
      <w:proofErr w:type="spellEnd"/>
      <w:r w:rsidR="00462AAF" w:rsidRPr="005F483D">
        <w:rPr>
          <w:rFonts w:ascii="Tahoma" w:hAnsi="Tahoma" w:cs="Arial"/>
          <w:color w:val="333333"/>
          <w:sz w:val="22"/>
          <w:szCs w:val="22"/>
          <w:shd w:val="clear" w:color="auto" w:fill="FFFFFF"/>
          <w:lang w:val="fr-FR"/>
        </w:rPr>
        <w:t xml:space="preserve"> at </w:t>
      </w:r>
      <w:hyperlink r:id="rId26" w:history="1">
        <w:r w:rsidR="00462AAF" w:rsidRPr="005F483D">
          <w:rPr>
            <w:rStyle w:val="Hyperlink"/>
            <w:rFonts w:ascii="Tahoma" w:hAnsi="Tahoma" w:cs="Arial"/>
            <w:sz w:val="22"/>
            <w:szCs w:val="22"/>
            <w:shd w:val="clear" w:color="auto" w:fill="FFFFFF"/>
            <w:lang w:val="fr-FR"/>
          </w:rPr>
          <w:t>http://www.asbmr.org/education/AbstractDetail?aid=ac3caccb-9a33-4579-80fa-9434a63440ce</w:t>
        </w:r>
      </w:hyperlink>
      <w:r w:rsidR="00462AAF" w:rsidRPr="005F483D">
        <w:rPr>
          <w:rFonts w:ascii="Tahoma" w:hAnsi="Tahoma" w:cs="Arial"/>
          <w:color w:val="333333"/>
          <w:sz w:val="22"/>
          <w:szCs w:val="22"/>
          <w:shd w:val="clear" w:color="auto" w:fill="FFFFFF"/>
          <w:lang w:val="fr-FR"/>
        </w:rPr>
        <w:t xml:space="preserve">.  </w:t>
      </w:r>
      <w:proofErr w:type="spellStart"/>
      <w:r w:rsidR="00462AAF" w:rsidRPr="005F483D">
        <w:rPr>
          <w:rFonts w:ascii="Tahoma" w:hAnsi="Tahoma" w:cs="Arial"/>
          <w:color w:val="333333"/>
          <w:sz w:val="22"/>
          <w:szCs w:val="22"/>
          <w:shd w:val="clear" w:color="auto" w:fill="FFFFFF"/>
          <w:lang w:val="fr-FR"/>
        </w:rPr>
        <w:t>Accessed</w:t>
      </w:r>
      <w:proofErr w:type="spellEnd"/>
      <w:r w:rsidR="00462AAF" w:rsidRPr="005F483D">
        <w:rPr>
          <w:rFonts w:ascii="Tahoma" w:hAnsi="Tahoma" w:cs="Arial"/>
          <w:color w:val="333333"/>
          <w:sz w:val="22"/>
          <w:szCs w:val="22"/>
          <w:shd w:val="clear" w:color="auto" w:fill="FFFFFF"/>
          <w:lang w:val="fr-FR"/>
        </w:rPr>
        <w:t xml:space="preserve"> 23 Jan 2016.</w:t>
      </w:r>
    </w:p>
    <w:p w14:paraId="1C680F26" w14:textId="5D461CD2" w:rsidR="00801747" w:rsidRDefault="002A62E8" w:rsidP="00253F11">
      <w:pPr>
        <w:ind w:left="1080" w:hanging="360"/>
        <w:rPr>
          <w:rFonts w:ascii="Tahoma" w:hAnsi="Tahoma" w:cs="Arial"/>
          <w:color w:val="333333"/>
          <w:sz w:val="22"/>
          <w:szCs w:val="22"/>
          <w:shd w:val="clear" w:color="auto" w:fill="FFFFFF"/>
        </w:rPr>
      </w:pPr>
      <w:r w:rsidRPr="005F483D">
        <w:rPr>
          <w:rFonts w:ascii="Tahoma" w:hAnsi="Tahoma" w:cs="Tahoma"/>
          <w:i/>
          <w:sz w:val="22"/>
          <w:szCs w:val="22"/>
          <w:lang w:val="fr-FR"/>
        </w:rPr>
        <w:t>Bok</w:t>
      </w:r>
      <w:r w:rsidR="006A63F1" w:rsidRPr="005F483D">
        <w:rPr>
          <w:rFonts w:ascii="Tahoma" w:hAnsi="Tahoma" w:cs="Tahoma"/>
          <w:i/>
          <w:sz w:val="22"/>
          <w:szCs w:val="22"/>
          <w:lang w:val="fr-FR"/>
        </w:rPr>
        <w:t>hari RB, Metzger CE</w:t>
      </w:r>
      <w:r w:rsidR="006A63F1" w:rsidRPr="005F483D">
        <w:rPr>
          <w:rFonts w:ascii="Tahoma" w:hAnsi="Tahoma" w:cs="Tahoma"/>
          <w:sz w:val="22"/>
          <w:szCs w:val="22"/>
          <w:lang w:val="fr-FR"/>
        </w:rPr>
        <w:t xml:space="preserve">, </w:t>
      </w:r>
      <w:r w:rsidRPr="005F483D">
        <w:rPr>
          <w:rFonts w:ascii="Tahoma" w:hAnsi="Tahoma" w:cs="Tahoma"/>
          <w:sz w:val="22"/>
          <w:szCs w:val="22"/>
          <w:lang w:val="fr-FR"/>
        </w:rPr>
        <w:t>Allen</w:t>
      </w:r>
      <w:r w:rsidR="00CA5B2E" w:rsidRPr="005F483D">
        <w:rPr>
          <w:rFonts w:ascii="Tahoma" w:hAnsi="Tahoma" w:cs="Tahoma"/>
          <w:sz w:val="22"/>
          <w:szCs w:val="22"/>
          <w:lang w:val="fr-FR"/>
        </w:rPr>
        <w:t xml:space="preserve"> MR</w:t>
      </w:r>
      <w:r w:rsidRPr="005F483D">
        <w:rPr>
          <w:rFonts w:ascii="Tahoma" w:hAnsi="Tahoma" w:cs="Tahoma"/>
          <w:sz w:val="22"/>
          <w:szCs w:val="22"/>
          <w:lang w:val="fr-FR"/>
        </w:rPr>
        <w:t xml:space="preserve">, </w:t>
      </w:r>
      <w:proofErr w:type="spellStart"/>
      <w:r w:rsidRPr="005F483D">
        <w:rPr>
          <w:rFonts w:ascii="Tahoma" w:hAnsi="Tahoma" w:cs="Tahoma"/>
          <w:sz w:val="22"/>
          <w:szCs w:val="22"/>
          <w:lang w:val="fr-FR"/>
        </w:rPr>
        <w:t>Lenfest</w:t>
      </w:r>
      <w:proofErr w:type="spellEnd"/>
      <w:r w:rsidR="00CA5B2E" w:rsidRPr="005F483D">
        <w:rPr>
          <w:rFonts w:ascii="Tahoma" w:hAnsi="Tahoma" w:cs="Tahoma"/>
          <w:sz w:val="22"/>
          <w:szCs w:val="22"/>
          <w:lang w:val="fr-FR"/>
        </w:rPr>
        <w:t xml:space="preserve"> S,</w:t>
      </w:r>
      <w:r w:rsidRPr="005F483D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5F483D">
        <w:rPr>
          <w:rFonts w:ascii="Tahoma" w:hAnsi="Tahoma" w:cs="Tahoma"/>
          <w:sz w:val="22"/>
          <w:szCs w:val="22"/>
          <w:lang w:val="fr-FR"/>
        </w:rPr>
        <w:t>Hogan</w:t>
      </w:r>
      <w:proofErr w:type="spellEnd"/>
      <w:r w:rsidR="00CA5B2E" w:rsidRPr="005F483D">
        <w:rPr>
          <w:rFonts w:ascii="Tahoma" w:hAnsi="Tahoma" w:cs="Tahoma"/>
          <w:sz w:val="22"/>
          <w:szCs w:val="22"/>
          <w:lang w:val="fr-FR"/>
        </w:rPr>
        <w:t xml:space="preserve"> HA, </w:t>
      </w:r>
      <w:r w:rsidRPr="005F483D">
        <w:rPr>
          <w:rFonts w:ascii="Tahoma" w:hAnsi="Tahoma" w:cs="Tahoma"/>
          <w:sz w:val="22"/>
          <w:szCs w:val="22"/>
          <w:lang w:val="fr-FR"/>
        </w:rPr>
        <w:t>Turner</w:t>
      </w:r>
      <w:r w:rsidR="00CA5B2E" w:rsidRPr="005F483D">
        <w:rPr>
          <w:rFonts w:ascii="Tahoma" w:hAnsi="Tahoma" w:cs="Tahoma"/>
          <w:sz w:val="22"/>
          <w:szCs w:val="22"/>
          <w:lang w:val="fr-FR"/>
        </w:rPr>
        <w:t xml:space="preserve"> ND, </w:t>
      </w:r>
      <w:proofErr w:type="spellStart"/>
      <w:r w:rsidRPr="005F483D">
        <w:rPr>
          <w:rFonts w:ascii="Tahoma" w:hAnsi="Tahoma" w:cs="Tahoma"/>
          <w:sz w:val="22"/>
          <w:szCs w:val="22"/>
          <w:lang w:val="fr-FR"/>
        </w:rPr>
        <w:t>Zwart</w:t>
      </w:r>
      <w:proofErr w:type="spellEnd"/>
      <w:r w:rsidR="00CA5B2E" w:rsidRPr="005F483D">
        <w:rPr>
          <w:rFonts w:ascii="Tahoma" w:hAnsi="Tahoma" w:cs="Tahoma"/>
          <w:sz w:val="22"/>
          <w:szCs w:val="22"/>
          <w:lang w:val="fr-FR"/>
        </w:rPr>
        <w:t xml:space="preserve"> S</w:t>
      </w:r>
      <w:r w:rsidRPr="005F483D">
        <w:rPr>
          <w:rFonts w:ascii="Tahoma" w:hAnsi="Tahoma" w:cs="Tahoma"/>
          <w:sz w:val="22"/>
          <w:szCs w:val="22"/>
          <w:lang w:val="fr-FR"/>
        </w:rPr>
        <w:t>,</w:t>
      </w:r>
      <w:r w:rsidR="006A63F1" w:rsidRPr="005F483D">
        <w:rPr>
          <w:rFonts w:ascii="Tahoma" w:hAnsi="Tahoma" w:cs="Tahoma"/>
          <w:sz w:val="22"/>
          <w:szCs w:val="22"/>
          <w:lang w:val="fr-FR"/>
        </w:rPr>
        <w:t xml:space="preserve"> Bloomfield</w:t>
      </w:r>
      <w:r w:rsidR="00CA5B2E" w:rsidRPr="005F483D">
        <w:rPr>
          <w:rFonts w:ascii="Tahoma" w:hAnsi="Tahoma" w:cs="Tahoma"/>
          <w:sz w:val="22"/>
          <w:szCs w:val="22"/>
          <w:lang w:val="fr-FR"/>
        </w:rPr>
        <w:t xml:space="preserve"> SA</w:t>
      </w:r>
      <w:r w:rsidR="006A63F1" w:rsidRPr="005F483D">
        <w:rPr>
          <w:rFonts w:ascii="Tahoma" w:hAnsi="Tahoma" w:cs="Tahoma"/>
          <w:sz w:val="22"/>
          <w:szCs w:val="22"/>
          <w:lang w:val="fr-FR"/>
        </w:rPr>
        <w:t xml:space="preserve">.  </w:t>
      </w:r>
      <w:r w:rsidR="00CA5B2E">
        <w:rPr>
          <w:rFonts w:ascii="Tahoma" w:hAnsi="Tahoma" w:cs="Tahoma"/>
          <w:sz w:val="22"/>
          <w:szCs w:val="22"/>
        </w:rPr>
        <w:t>Moderate e</w:t>
      </w:r>
      <w:r w:rsidR="00C26E77" w:rsidRPr="002A62E8">
        <w:rPr>
          <w:rFonts w:ascii="Tahoma" w:hAnsi="Tahoma" w:cs="Tahoma"/>
          <w:sz w:val="22"/>
          <w:szCs w:val="22"/>
        </w:rPr>
        <w:t>lev</w:t>
      </w:r>
      <w:r w:rsidR="00CA5B2E">
        <w:rPr>
          <w:rFonts w:ascii="Tahoma" w:hAnsi="Tahoma" w:cs="Tahoma"/>
          <w:sz w:val="22"/>
          <w:szCs w:val="22"/>
        </w:rPr>
        <w:t>ations in iron stores improves s</w:t>
      </w:r>
      <w:r w:rsidR="00C26E77" w:rsidRPr="002A62E8">
        <w:rPr>
          <w:rFonts w:ascii="Tahoma" w:hAnsi="Tahoma" w:cs="Tahoma"/>
          <w:sz w:val="22"/>
          <w:szCs w:val="22"/>
        </w:rPr>
        <w:t>keletal</w:t>
      </w:r>
      <w:r w:rsidR="00CA5B2E">
        <w:rPr>
          <w:rFonts w:ascii="Tahoma" w:hAnsi="Tahoma" w:cs="Tahoma"/>
          <w:sz w:val="22"/>
          <w:szCs w:val="22"/>
        </w:rPr>
        <w:t xml:space="preserve"> integrity in mice even during d</w:t>
      </w:r>
      <w:r w:rsidR="00C26E77" w:rsidRPr="002A62E8">
        <w:rPr>
          <w:rFonts w:ascii="Tahoma" w:hAnsi="Tahoma" w:cs="Tahoma"/>
          <w:sz w:val="22"/>
          <w:szCs w:val="22"/>
        </w:rPr>
        <w:t>isuse</w:t>
      </w:r>
      <w:r w:rsidR="006A63F1">
        <w:rPr>
          <w:rFonts w:ascii="Tahoma" w:hAnsi="Tahoma" w:cs="Tahoma"/>
          <w:sz w:val="22"/>
          <w:szCs w:val="22"/>
        </w:rPr>
        <w:t xml:space="preserve">. </w:t>
      </w:r>
      <w:r w:rsidR="00CA5B2E">
        <w:rPr>
          <w:rFonts w:ascii="Tahoma" w:hAnsi="Tahoma" w:cs="Tahoma"/>
          <w:sz w:val="22"/>
          <w:szCs w:val="22"/>
        </w:rPr>
        <w:t xml:space="preserve"> </w:t>
      </w:r>
      <w:r w:rsidR="006A63F1">
        <w:rPr>
          <w:rFonts w:ascii="Tahoma" w:hAnsi="Tahoma" w:cs="Tahoma"/>
          <w:sz w:val="22"/>
          <w:szCs w:val="22"/>
        </w:rPr>
        <w:t xml:space="preserve"> </w:t>
      </w:r>
      <w:r w:rsidR="006A63F1" w:rsidRPr="005F483D">
        <w:rPr>
          <w:rFonts w:ascii="Tahoma" w:hAnsi="Tahoma" w:cs="Arial"/>
          <w:i/>
          <w:color w:val="333333"/>
          <w:sz w:val="22"/>
          <w:szCs w:val="22"/>
          <w:shd w:val="clear" w:color="auto" w:fill="FFFFFF"/>
          <w:lang w:val="fr-FR"/>
        </w:rPr>
        <w:t xml:space="preserve">J </w:t>
      </w:r>
      <w:proofErr w:type="spellStart"/>
      <w:r w:rsidR="006A63F1" w:rsidRPr="005F483D">
        <w:rPr>
          <w:rFonts w:ascii="Tahoma" w:hAnsi="Tahoma" w:cs="Arial"/>
          <w:i/>
          <w:color w:val="333333"/>
          <w:sz w:val="22"/>
          <w:szCs w:val="22"/>
          <w:shd w:val="clear" w:color="auto" w:fill="FFFFFF"/>
          <w:lang w:val="fr-FR"/>
        </w:rPr>
        <w:t>Bone</w:t>
      </w:r>
      <w:proofErr w:type="spellEnd"/>
      <w:r w:rsidR="006A63F1" w:rsidRPr="005F483D">
        <w:rPr>
          <w:rFonts w:ascii="Tahoma" w:hAnsi="Tahoma" w:cs="Arial"/>
          <w:i/>
          <w:color w:val="333333"/>
          <w:sz w:val="22"/>
          <w:szCs w:val="22"/>
          <w:shd w:val="clear" w:color="auto" w:fill="FFFFFF"/>
          <w:lang w:val="fr-FR"/>
        </w:rPr>
        <w:t xml:space="preserve"> Miner </w:t>
      </w:r>
      <w:proofErr w:type="spellStart"/>
      <w:r w:rsidR="006A63F1" w:rsidRPr="005F483D">
        <w:rPr>
          <w:rFonts w:ascii="Tahoma" w:hAnsi="Tahoma" w:cs="Arial"/>
          <w:i/>
          <w:color w:val="333333"/>
          <w:sz w:val="22"/>
          <w:szCs w:val="22"/>
          <w:shd w:val="clear" w:color="auto" w:fill="FFFFFF"/>
          <w:lang w:val="fr-FR"/>
        </w:rPr>
        <w:t>Res</w:t>
      </w:r>
      <w:proofErr w:type="spellEnd"/>
      <w:r w:rsidR="00CA5B2E" w:rsidRPr="005F483D">
        <w:rPr>
          <w:rFonts w:ascii="Tahoma" w:hAnsi="Tahoma" w:cs="Arial"/>
          <w:color w:val="333333"/>
          <w:sz w:val="22"/>
          <w:szCs w:val="22"/>
          <w:shd w:val="clear" w:color="auto" w:fill="FFFFFF"/>
          <w:lang w:val="fr-FR"/>
        </w:rPr>
        <w:t xml:space="preserve"> 30 (</w:t>
      </w:r>
      <w:proofErr w:type="spellStart"/>
      <w:r w:rsidR="00CA5B2E" w:rsidRPr="005F483D">
        <w:rPr>
          <w:rFonts w:ascii="Tahoma" w:hAnsi="Tahoma" w:cs="Arial"/>
          <w:color w:val="333333"/>
          <w:sz w:val="22"/>
          <w:szCs w:val="22"/>
          <w:shd w:val="clear" w:color="auto" w:fill="FFFFFF"/>
          <w:lang w:val="fr-FR"/>
        </w:rPr>
        <w:t>Suppl</w:t>
      </w:r>
      <w:proofErr w:type="spellEnd"/>
      <w:r w:rsidR="00CA5B2E" w:rsidRPr="005F483D">
        <w:rPr>
          <w:rFonts w:ascii="Tahoma" w:hAnsi="Tahoma" w:cs="Arial"/>
          <w:color w:val="333333"/>
          <w:sz w:val="22"/>
          <w:szCs w:val="22"/>
          <w:shd w:val="clear" w:color="auto" w:fill="FFFFFF"/>
          <w:lang w:val="fr-FR"/>
        </w:rPr>
        <w:t xml:space="preserve"> 1), 2015</w:t>
      </w:r>
      <w:r w:rsidR="006A63F1" w:rsidRPr="005F483D">
        <w:rPr>
          <w:rFonts w:ascii="Tahoma" w:hAnsi="Tahoma" w:cs="Arial"/>
          <w:color w:val="333333"/>
          <w:sz w:val="22"/>
          <w:szCs w:val="22"/>
          <w:shd w:val="clear" w:color="auto" w:fill="FFFFFF"/>
          <w:lang w:val="fr-FR"/>
        </w:rPr>
        <w:t xml:space="preserve">.  </w:t>
      </w:r>
      <w:proofErr w:type="spellStart"/>
      <w:r w:rsidR="006A63F1" w:rsidRPr="005F483D">
        <w:rPr>
          <w:rFonts w:ascii="Tahoma" w:hAnsi="Tahoma" w:cs="Arial"/>
          <w:color w:val="333333"/>
          <w:sz w:val="22"/>
          <w:szCs w:val="22"/>
          <w:shd w:val="clear" w:color="auto" w:fill="FFFFFF"/>
          <w:lang w:val="fr-FR"/>
        </w:rPr>
        <w:t>Available</w:t>
      </w:r>
      <w:proofErr w:type="spellEnd"/>
      <w:r w:rsidR="00CA5B2E" w:rsidRPr="005F483D">
        <w:rPr>
          <w:rFonts w:ascii="Tahoma" w:hAnsi="Tahoma" w:cs="Arial"/>
          <w:color w:val="333333"/>
          <w:sz w:val="22"/>
          <w:szCs w:val="22"/>
          <w:shd w:val="clear" w:color="auto" w:fill="FFFFFF"/>
          <w:lang w:val="fr-FR"/>
        </w:rPr>
        <w:t xml:space="preserve"> at </w:t>
      </w:r>
      <w:hyperlink r:id="rId27" w:history="1">
        <w:r w:rsidR="00462AAF" w:rsidRPr="005F483D">
          <w:rPr>
            <w:rStyle w:val="Hyperlink"/>
            <w:rFonts w:ascii="Tahoma" w:hAnsi="Tahoma" w:cs="Arial"/>
            <w:sz w:val="22"/>
            <w:szCs w:val="22"/>
            <w:shd w:val="clear" w:color="auto" w:fill="FFFFFF"/>
            <w:lang w:val="fr-FR"/>
          </w:rPr>
          <w:t>http://www.asbmr.org/education/AbstractDetail?aid=f51efe12-d99b-4738-bffa-b99ee0c806fb</w:t>
        </w:r>
      </w:hyperlink>
      <w:r w:rsidR="00462AAF" w:rsidRPr="005F483D">
        <w:rPr>
          <w:rFonts w:ascii="Tahoma" w:hAnsi="Tahoma" w:cs="Arial"/>
          <w:color w:val="333333"/>
          <w:sz w:val="22"/>
          <w:szCs w:val="22"/>
          <w:shd w:val="clear" w:color="auto" w:fill="FFFFFF"/>
          <w:lang w:val="fr-FR"/>
        </w:rPr>
        <w:t xml:space="preserve">.  </w:t>
      </w:r>
      <w:r w:rsidR="00462AAF">
        <w:rPr>
          <w:rFonts w:ascii="Tahoma" w:hAnsi="Tahoma" w:cs="Arial"/>
          <w:color w:val="333333"/>
          <w:sz w:val="22"/>
          <w:szCs w:val="22"/>
          <w:shd w:val="clear" w:color="auto" w:fill="FFFFFF"/>
        </w:rPr>
        <w:t>Accessed 23 Jan 2016.</w:t>
      </w:r>
    </w:p>
    <w:p w14:paraId="3D217F89" w14:textId="2BA55C9D" w:rsidR="00690FD2" w:rsidRPr="00462AAF" w:rsidRDefault="00690FD2" w:rsidP="00462AAF">
      <w:pPr>
        <w:ind w:left="1080" w:hanging="360"/>
        <w:rPr>
          <w:rFonts w:ascii="Tahoma" w:hAnsi="Tahoma" w:cs="Arial"/>
          <w:color w:val="333333"/>
          <w:sz w:val="22"/>
          <w:szCs w:val="22"/>
          <w:shd w:val="clear" w:color="auto" w:fill="FFFFFF"/>
        </w:rPr>
      </w:pPr>
      <w:r w:rsidRPr="000920DA">
        <w:rPr>
          <w:rFonts w:ascii="Tahoma" w:hAnsi="Tahoma" w:cs="Tahoma"/>
          <w:i/>
          <w:sz w:val="22"/>
          <w:szCs w:val="22"/>
        </w:rPr>
        <w:t xml:space="preserve">Metzger CE, Swift SN, </w:t>
      </w:r>
      <w:proofErr w:type="spellStart"/>
      <w:r w:rsidRPr="000920DA">
        <w:rPr>
          <w:rFonts w:ascii="Tahoma" w:hAnsi="Tahoma" w:cs="Tahoma"/>
          <w:i/>
          <w:sz w:val="22"/>
          <w:szCs w:val="22"/>
        </w:rPr>
        <w:t>Baek</w:t>
      </w:r>
      <w:proofErr w:type="spellEnd"/>
      <w:r w:rsidRPr="000920DA">
        <w:rPr>
          <w:rFonts w:ascii="Tahoma" w:hAnsi="Tahoma" w:cs="Tahoma"/>
          <w:i/>
          <w:sz w:val="22"/>
          <w:szCs w:val="22"/>
        </w:rPr>
        <w:t xml:space="preserve"> K</w:t>
      </w:r>
      <w:r>
        <w:rPr>
          <w:rFonts w:ascii="Tahoma" w:hAnsi="Tahoma" w:cs="Tahoma"/>
          <w:sz w:val="22"/>
          <w:szCs w:val="22"/>
        </w:rPr>
        <w:t xml:space="preserve">, De Souza MJ, </w:t>
      </w:r>
      <w:r w:rsidRPr="00690FD2">
        <w:rPr>
          <w:rFonts w:ascii="Tahoma" w:hAnsi="Tahoma" w:cs="Tahoma"/>
          <w:sz w:val="22"/>
          <w:szCs w:val="22"/>
        </w:rPr>
        <w:t>Bloomfield SA.</w:t>
      </w:r>
      <w:r w:rsidRPr="00B27A4A">
        <w:rPr>
          <w:rFonts w:ascii="Tahoma" w:hAnsi="Tahoma" w:cs="Tahoma"/>
          <w:b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>Fat and lean mass predict t</w:t>
      </w:r>
      <w:r w:rsidRPr="000920DA">
        <w:rPr>
          <w:rFonts w:ascii="Tahoma" w:hAnsi="Tahoma" w:cs="Tahoma"/>
          <w:sz w:val="22"/>
          <w:szCs w:val="22"/>
        </w:rPr>
        <w:t>ota</w:t>
      </w:r>
      <w:r>
        <w:rPr>
          <w:rFonts w:ascii="Tahoma" w:hAnsi="Tahoma" w:cs="Tahoma"/>
          <w:sz w:val="22"/>
          <w:szCs w:val="22"/>
        </w:rPr>
        <w:t>l</w:t>
      </w:r>
    </w:p>
    <w:p w14:paraId="3D0246C7" w14:textId="354D6F80" w:rsidR="00AC3F6A" w:rsidRDefault="00690FD2" w:rsidP="00690FD2">
      <w:pPr>
        <w:tabs>
          <w:tab w:val="left" w:pos="1260"/>
        </w:tabs>
        <w:ind w:left="10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body bone mineral c</w:t>
      </w:r>
      <w:r w:rsidRPr="000920DA">
        <w:rPr>
          <w:rFonts w:ascii="Tahoma" w:hAnsi="Tahoma" w:cs="Tahoma"/>
          <w:sz w:val="22"/>
          <w:szCs w:val="22"/>
        </w:rPr>
        <w:t xml:space="preserve">ontent </w:t>
      </w:r>
      <w:r>
        <w:rPr>
          <w:rFonts w:ascii="Tahoma" w:hAnsi="Tahoma" w:cs="Tahoma"/>
          <w:sz w:val="22"/>
          <w:szCs w:val="22"/>
        </w:rPr>
        <w:t>during energy restriction with e</w:t>
      </w:r>
      <w:r w:rsidRPr="000920DA">
        <w:rPr>
          <w:rFonts w:ascii="Tahoma" w:hAnsi="Tahoma" w:cs="Tahoma"/>
          <w:sz w:val="22"/>
          <w:szCs w:val="22"/>
        </w:rPr>
        <w:t>xercise</w:t>
      </w:r>
      <w:r>
        <w:rPr>
          <w:rFonts w:ascii="Tahoma" w:hAnsi="Tahoma" w:cs="Tahoma"/>
          <w:sz w:val="22"/>
          <w:szCs w:val="22"/>
        </w:rPr>
        <w:t xml:space="preserve">.  </w:t>
      </w:r>
      <w:r w:rsidRPr="003C3CF0">
        <w:rPr>
          <w:rFonts w:ascii="Tahoma" w:hAnsi="Tahoma" w:cs="Tahoma"/>
          <w:i/>
          <w:sz w:val="22"/>
          <w:szCs w:val="22"/>
        </w:rPr>
        <w:t xml:space="preserve">Med Sci Sports </w:t>
      </w:r>
      <w:proofErr w:type="spellStart"/>
      <w:r w:rsidRPr="00DE301F">
        <w:rPr>
          <w:rFonts w:ascii="Tahoma" w:hAnsi="Tahoma" w:cs="Tahoma"/>
          <w:i/>
          <w:sz w:val="22"/>
          <w:szCs w:val="22"/>
        </w:rPr>
        <w:t>Exerc</w:t>
      </w:r>
      <w:proofErr w:type="spellEnd"/>
      <w:r>
        <w:rPr>
          <w:rFonts w:ascii="Tahoma" w:hAnsi="Tahoma" w:cs="Tahoma"/>
          <w:sz w:val="22"/>
          <w:szCs w:val="22"/>
        </w:rPr>
        <w:t xml:space="preserve"> 47</w:t>
      </w:r>
      <w:r w:rsidRPr="00DE301F">
        <w:rPr>
          <w:rFonts w:ascii="Tahoma" w:hAnsi="Tahoma" w:cs="Tahoma"/>
          <w:sz w:val="22"/>
          <w:szCs w:val="22"/>
        </w:rPr>
        <w:t xml:space="preserve"> (5, Suppl</w:t>
      </w:r>
      <w:r w:rsidR="00B47A12">
        <w:rPr>
          <w:rFonts w:ascii="Tahoma" w:hAnsi="Tahoma" w:cs="Tahoma"/>
          <w:sz w:val="22"/>
          <w:szCs w:val="22"/>
        </w:rPr>
        <w:t xml:space="preserve">): </w:t>
      </w:r>
      <w:r>
        <w:rPr>
          <w:rFonts w:ascii="Tahoma" w:hAnsi="Tahoma" w:cs="Tahoma"/>
          <w:sz w:val="22"/>
          <w:szCs w:val="22"/>
        </w:rPr>
        <w:t>2015</w:t>
      </w:r>
      <w:r w:rsidRPr="003C3CF0">
        <w:rPr>
          <w:rFonts w:ascii="Tahoma" w:hAnsi="Tahoma" w:cs="Tahoma"/>
          <w:sz w:val="22"/>
          <w:szCs w:val="22"/>
        </w:rPr>
        <w:t xml:space="preserve">.   </w:t>
      </w:r>
    </w:p>
    <w:p w14:paraId="753B13FC" w14:textId="5729C535" w:rsidR="00814519" w:rsidRDefault="00814519" w:rsidP="00814519">
      <w:pPr>
        <w:ind w:left="720" w:hanging="72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ab/>
      </w:r>
      <w:proofErr w:type="spellStart"/>
      <w:r w:rsidRPr="003E58C2">
        <w:rPr>
          <w:rFonts w:ascii="Tahoma" w:hAnsi="Tahoma"/>
          <w:sz w:val="22"/>
          <w:szCs w:val="22"/>
        </w:rPr>
        <w:t>Lenfest</w:t>
      </w:r>
      <w:proofErr w:type="spellEnd"/>
      <w:r w:rsidRPr="003E58C2">
        <w:rPr>
          <w:rFonts w:ascii="Tahoma" w:hAnsi="Tahoma"/>
          <w:sz w:val="22"/>
          <w:szCs w:val="22"/>
        </w:rPr>
        <w:t xml:space="preserve"> SE, </w:t>
      </w:r>
      <w:proofErr w:type="spellStart"/>
      <w:r w:rsidRPr="003E58C2">
        <w:rPr>
          <w:rFonts w:ascii="Tahoma" w:hAnsi="Tahoma"/>
          <w:sz w:val="22"/>
          <w:szCs w:val="22"/>
        </w:rPr>
        <w:t>Brezicha</w:t>
      </w:r>
      <w:proofErr w:type="spellEnd"/>
      <w:r w:rsidRPr="003E58C2">
        <w:rPr>
          <w:rFonts w:ascii="Tahoma" w:hAnsi="Tahoma"/>
          <w:sz w:val="22"/>
          <w:szCs w:val="22"/>
        </w:rPr>
        <w:t xml:space="preserve"> JE, Narayanan A, Reyna W, Bl</w:t>
      </w:r>
      <w:r>
        <w:rPr>
          <w:rFonts w:ascii="Tahoma" w:hAnsi="Tahoma"/>
          <w:sz w:val="22"/>
          <w:szCs w:val="22"/>
        </w:rPr>
        <w:t xml:space="preserve">oomfield SA, Allen MR, Hogan HA.   </w:t>
      </w:r>
    </w:p>
    <w:p w14:paraId="2F51EE98" w14:textId="74FEAFE3" w:rsidR="00814519" w:rsidRPr="00814519" w:rsidRDefault="00814519" w:rsidP="00814519">
      <w:pPr>
        <w:shd w:val="clear" w:color="auto" w:fill="FFFFFF"/>
        <w:spacing w:line="240" w:lineRule="atLeast"/>
        <w:ind w:left="1080"/>
        <w:rPr>
          <w:rFonts w:ascii="Tahoma" w:hAnsi="Tahoma" w:cs="Tahoma"/>
          <w:sz w:val="22"/>
          <w:szCs w:val="22"/>
        </w:rPr>
      </w:pPr>
      <w:r w:rsidRPr="00814519">
        <w:rPr>
          <w:rFonts w:ascii="Tahoma" w:hAnsi="Tahoma"/>
          <w:sz w:val="22"/>
          <w:szCs w:val="22"/>
        </w:rPr>
        <w:t xml:space="preserve">Bisphosphonate treatment during an initial unloading period provides beneficial effects to mechanical and densitometric properties of bone for a second unloading. </w:t>
      </w:r>
      <w:r w:rsidRPr="00814519">
        <w:rPr>
          <w:rFonts w:ascii="Tahoma" w:hAnsi="Tahoma" w:cs="Arial"/>
          <w:i/>
          <w:iCs/>
          <w:color w:val="333333"/>
          <w:sz w:val="22"/>
          <w:szCs w:val="22"/>
        </w:rPr>
        <w:t xml:space="preserve">IBMS </w:t>
      </w:r>
      <w:proofErr w:type="spellStart"/>
      <w:r w:rsidRPr="00814519">
        <w:rPr>
          <w:rFonts w:ascii="Tahoma" w:hAnsi="Tahoma" w:cs="Arial"/>
          <w:i/>
          <w:iCs/>
          <w:color w:val="333333"/>
          <w:sz w:val="22"/>
          <w:szCs w:val="22"/>
        </w:rPr>
        <w:t>BoneKEy</w:t>
      </w:r>
      <w:proofErr w:type="spellEnd"/>
      <w:r w:rsidRPr="00814519">
        <w:rPr>
          <w:rFonts w:ascii="Tahoma" w:hAnsi="Tahoma" w:cs="Arial"/>
          <w:i/>
          <w:iCs/>
          <w:color w:val="333333"/>
          <w:sz w:val="22"/>
          <w:szCs w:val="22"/>
        </w:rPr>
        <w:t xml:space="preserve"> </w:t>
      </w:r>
      <w:r w:rsidRPr="00057472">
        <w:rPr>
          <w:rFonts w:ascii="Tahoma" w:hAnsi="Tahoma" w:cs="Arial"/>
          <w:color w:val="333333"/>
          <w:sz w:val="22"/>
          <w:szCs w:val="22"/>
        </w:rPr>
        <w:t>12,</w:t>
      </w:r>
      <w:r w:rsidRPr="00814519">
        <w:rPr>
          <w:rFonts w:ascii="Tahoma" w:hAnsi="Tahoma" w:cs="Arial"/>
          <w:color w:val="333333"/>
          <w:sz w:val="22"/>
          <w:szCs w:val="22"/>
        </w:rPr>
        <w:t>1–1</w:t>
      </w:r>
      <w:r w:rsidRPr="00814519">
        <w:rPr>
          <w:rFonts w:ascii="Tahoma" w:hAnsi="Tahoma" w:cs="Arial"/>
          <w:i/>
          <w:iCs/>
          <w:color w:val="333333"/>
          <w:sz w:val="22"/>
          <w:szCs w:val="22"/>
        </w:rPr>
        <w:t xml:space="preserve"> </w:t>
      </w:r>
      <w:r w:rsidRPr="00814519">
        <w:rPr>
          <w:rFonts w:ascii="Tahoma" w:hAnsi="Tahoma" w:cs="Arial"/>
          <w:color w:val="333333"/>
          <w:sz w:val="22"/>
          <w:szCs w:val="22"/>
        </w:rPr>
        <w:t>; 10 April 2015</w:t>
      </w:r>
      <w:r w:rsidRPr="00814519">
        <w:rPr>
          <w:rFonts w:ascii="Tahoma" w:hAnsi="Tahoma"/>
          <w:sz w:val="22"/>
          <w:szCs w:val="22"/>
        </w:rPr>
        <w:t>.  Available at</w:t>
      </w:r>
      <w:r>
        <w:rPr>
          <w:rFonts w:ascii="Tahoma" w:hAnsi="Tahoma"/>
          <w:sz w:val="22"/>
          <w:szCs w:val="22"/>
        </w:rPr>
        <w:t xml:space="preserve"> </w:t>
      </w:r>
      <w:hyperlink r:id="rId28" w:history="1">
        <w:r w:rsidRPr="0081734A">
          <w:rPr>
            <w:rStyle w:val="Hyperlink"/>
            <w:rFonts w:ascii="Tahoma" w:hAnsi="Tahoma" w:cs="Arial"/>
            <w:sz w:val="22"/>
            <w:szCs w:val="22"/>
          </w:rPr>
          <w:t>http://www.nature.com/bonekey/knowledgeenvironment/2015/150410/bonekey201540/pdf/bonekey201540.pdf</w:t>
        </w:r>
      </w:hyperlink>
      <w:r>
        <w:rPr>
          <w:rFonts w:ascii="Tahoma" w:hAnsi="Tahoma" w:cs="Arial"/>
          <w:color w:val="333333"/>
          <w:sz w:val="22"/>
          <w:szCs w:val="22"/>
        </w:rPr>
        <w:t>.  Accessed 23 Jan 2016.</w:t>
      </w:r>
    </w:p>
    <w:p w14:paraId="53AA5C3E" w14:textId="1EBABB60" w:rsidR="002A6B58" w:rsidRPr="005F483D" w:rsidRDefault="005C0D0B" w:rsidP="005C0D0B">
      <w:pPr>
        <w:ind w:left="1080" w:hanging="360"/>
        <w:rPr>
          <w:rFonts w:ascii="Tahoma" w:hAnsi="Tahoma" w:cs="Tahoma"/>
          <w:sz w:val="22"/>
          <w:szCs w:val="22"/>
          <w:lang w:val="fr-FR"/>
        </w:rPr>
      </w:pPr>
      <w:r w:rsidRPr="005C0D0B">
        <w:rPr>
          <w:rFonts w:ascii="Tahoma" w:hAnsi="Tahoma" w:cs="Tahoma"/>
          <w:i/>
          <w:sz w:val="22"/>
          <w:szCs w:val="22"/>
        </w:rPr>
        <w:lastRenderedPageBreak/>
        <w:t>Metzger C, Junior M, Boudreaux R</w:t>
      </w:r>
      <w:r w:rsidRPr="005C0D0B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5C0D0B">
        <w:rPr>
          <w:rFonts w:ascii="Tahoma" w:hAnsi="Tahoma" w:cs="Tahoma"/>
          <w:sz w:val="22"/>
          <w:szCs w:val="22"/>
        </w:rPr>
        <w:t>Perticone</w:t>
      </w:r>
      <w:proofErr w:type="spellEnd"/>
      <w:r w:rsidRPr="005C0D0B">
        <w:rPr>
          <w:rFonts w:ascii="Tahoma" w:hAnsi="Tahoma" w:cs="Tahoma"/>
          <w:sz w:val="22"/>
          <w:szCs w:val="22"/>
        </w:rPr>
        <w:t xml:space="preserve"> J, Hogan HA, Bloomfield SA. </w:t>
      </w:r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Zolendronic</w:t>
      </w:r>
      <w:proofErr w:type="spellEnd"/>
      <w:r>
        <w:rPr>
          <w:rFonts w:ascii="Tahoma" w:hAnsi="Tahoma" w:cs="Tahoma"/>
          <w:sz w:val="22"/>
          <w:szCs w:val="22"/>
        </w:rPr>
        <w:t xml:space="preserve"> acid administered before disuse conserves cancellous bone microarchitecture by suppressing turnover.  </w:t>
      </w:r>
      <w:r w:rsidR="002A6B58" w:rsidRPr="005F483D">
        <w:rPr>
          <w:rFonts w:ascii="Tahoma" w:hAnsi="Tahoma" w:cs="Arial"/>
          <w:i/>
          <w:color w:val="333333"/>
          <w:sz w:val="22"/>
          <w:szCs w:val="22"/>
          <w:shd w:val="clear" w:color="auto" w:fill="FFFFFF"/>
          <w:lang w:val="fr-FR"/>
        </w:rPr>
        <w:t xml:space="preserve">J </w:t>
      </w:r>
      <w:proofErr w:type="spellStart"/>
      <w:r w:rsidR="002A6B58" w:rsidRPr="005F483D">
        <w:rPr>
          <w:rFonts w:ascii="Tahoma" w:hAnsi="Tahoma" w:cs="Arial"/>
          <w:i/>
          <w:color w:val="333333"/>
          <w:sz w:val="22"/>
          <w:szCs w:val="22"/>
          <w:shd w:val="clear" w:color="auto" w:fill="FFFFFF"/>
          <w:lang w:val="fr-FR"/>
        </w:rPr>
        <w:t>Bone</w:t>
      </w:r>
      <w:proofErr w:type="spellEnd"/>
      <w:r w:rsidR="002A6B58" w:rsidRPr="005F483D">
        <w:rPr>
          <w:rFonts w:ascii="Tahoma" w:hAnsi="Tahoma" w:cs="Arial"/>
          <w:i/>
          <w:color w:val="333333"/>
          <w:sz w:val="22"/>
          <w:szCs w:val="22"/>
          <w:shd w:val="clear" w:color="auto" w:fill="FFFFFF"/>
          <w:lang w:val="fr-FR"/>
        </w:rPr>
        <w:t xml:space="preserve"> Miner </w:t>
      </w:r>
      <w:proofErr w:type="spellStart"/>
      <w:r w:rsidR="002A6B58" w:rsidRPr="005F483D">
        <w:rPr>
          <w:rFonts w:ascii="Tahoma" w:hAnsi="Tahoma" w:cs="Arial"/>
          <w:i/>
          <w:color w:val="333333"/>
          <w:sz w:val="22"/>
          <w:szCs w:val="22"/>
          <w:shd w:val="clear" w:color="auto" w:fill="FFFFFF"/>
          <w:lang w:val="fr-FR"/>
        </w:rPr>
        <w:t>Res</w:t>
      </w:r>
      <w:proofErr w:type="spellEnd"/>
      <w:r w:rsidRPr="005F483D">
        <w:rPr>
          <w:rFonts w:ascii="Tahoma" w:hAnsi="Tahoma" w:cs="Arial"/>
          <w:color w:val="333333"/>
          <w:sz w:val="22"/>
          <w:szCs w:val="22"/>
          <w:shd w:val="clear" w:color="auto" w:fill="FFFFFF"/>
          <w:lang w:val="fr-FR"/>
        </w:rPr>
        <w:t xml:space="preserve"> 29 (</w:t>
      </w:r>
      <w:proofErr w:type="spellStart"/>
      <w:r w:rsidRPr="005F483D">
        <w:rPr>
          <w:rFonts w:ascii="Tahoma" w:hAnsi="Tahoma" w:cs="Arial"/>
          <w:color w:val="333333"/>
          <w:sz w:val="22"/>
          <w:szCs w:val="22"/>
          <w:shd w:val="clear" w:color="auto" w:fill="FFFFFF"/>
          <w:lang w:val="fr-FR"/>
        </w:rPr>
        <w:t>Suppl</w:t>
      </w:r>
      <w:proofErr w:type="spellEnd"/>
      <w:r w:rsidRPr="005F483D">
        <w:rPr>
          <w:rFonts w:ascii="Tahoma" w:hAnsi="Tahoma" w:cs="Arial"/>
          <w:color w:val="333333"/>
          <w:sz w:val="22"/>
          <w:szCs w:val="22"/>
          <w:shd w:val="clear" w:color="auto" w:fill="FFFFFF"/>
          <w:lang w:val="fr-FR"/>
        </w:rPr>
        <w:t xml:space="preserve"> 1), 2014.  </w:t>
      </w:r>
      <w:proofErr w:type="spellStart"/>
      <w:r w:rsidRPr="005F483D">
        <w:rPr>
          <w:rFonts w:ascii="Tahoma" w:hAnsi="Tahoma" w:cs="Arial"/>
          <w:color w:val="333333"/>
          <w:sz w:val="22"/>
          <w:szCs w:val="22"/>
          <w:shd w:val="clear" w:color="auto" w:fill="FFFFFF"/>
          <w:lang w:val="fr-FR"/>
        </w:rPr>
        <w:t>Available</w:t>
      </w:r>
      <w:proofErr w:type="spellEnd"/>
      <w:r w:rsidRPr="005F483D">
        <w:rPr>
          <w:rFonts w:ascii="Tahoma" w:hAnsi="Tahoma" w:cs="Arial"/>
          <w:color w:val="333333"/>
          <w:sz w:val="22"/>
          <w:szCs w:val="22"/>
          <w:shd w:val="clear" w:color="auto" w:fill="FFFFFF"/>
          <w:lang w:val="fr-FR"/>
        </w:rPr>
        <w:t xml:space="preserve"> </w:t>
      </w:r>
      <w:r w:rsidR="002A6B58" w:rsidRPr="005F483D">
        <w:rPr>
          <w:rFonts w:ascii="Tahoma" w:hAnsi="Tahoma" w:cs="Arial"/>
          <w:color w:val="333333"/>
          <w:sz w:val="22"/>
          <w:szCs w:val="22"/>
          <w:shd w:val="clear" w:color="auto" w:fill="FFFFFF"/>
          <w:lang w:val="fr-FR"/>
        </w:rPr>
        <w:t>at </w:t>
      </w:r>
      <w:r w:rsidRPr="005F483D">
        <w:rPr>
          <w:rFonts w:ascii="Tahoma" w:hAnsi="Tahoma" w:cs="Arial"/>
          <w:color w:val="333333"/>
          <w:sz w:val="22"/>
          <w:szCs w:val="22"/>
          <w:shd w:val="clear" w:color="auto" w:fill="FFFFFF"/>
          <w:lang w:val="fr-FR"/>
        </w:rPr>
        <w:t xml:space="preserve"> </w:t>
      </w:r>
      <w:hyperlink r:id="rId29" w:history="1">
        <w:r w:rsidR="002A6B58" w:rsidRPr="005F483D">
          <w:rPr>
            <w:rStyle w:val="Hyperlink"/>
            <w:rFonts w:ascii="Tahoma" w:hAnsi="Tahoma"/>
            <w:sz w:val="22"/>
            <w:szCs w:val="22"/>
            <w:lang w:val="fr-FR"/>
          </w:rPr>
          <w:t>http://www.asbmr.org/education/AbstractDetail?aid=c76255c5-4a23-4d5e-9503-efa467b7c552</w:t>
        </w:r>
      </w:hyperlink>
      <w:r w:rsidR="002A6B58" w:rsidRPr="005F483D">
        <w:rPr>
          <w:rFonts w:ascii="Tahoma" w:hAnsi="Tahoma"/>
          <w:sz w:val="22"/>
          <w:szCs w:val="22"/>
          <w:lang w:val="fr-FR"/>
        </w:rPr>
        <w:t xml:space="preserve">.  </w:t>
      </w:r>
      <w:proofErr w:type="spellStart"/>
      <w:r w:rsidR="002A6B58" w:rsidRPr="005F483D">
        <w:rPr>
          <w:rFonts w:ascii="Tahoma" w:hAnsi="Tahoma"/>
          <w:sz w:val="22"/>
          <w:szCs w:val="22"/>
          <w:lang w:val="fr-FR"/>
        </w:rPr>
        <w:t>Accessed</w:t>
      </w:r>
      <w:proofErr w:type="spellEnd"/>
      <w:r w:rsidR="002A6B58" w:rsidRPr="005F483D">
        <w:rPr>
          <w:rFonts w:ascii="Tahoma" w:hAnsi="Tahoma"/>
          <w:sz w:val="22"/>
          <w:szCs w:val="22"/>
          <w:lang w:val="fr-FR"/>
        </w:rPr>
        <w:t xml:space="preserve"> 1 </w:t>
      </w:r>
      <w:proofErr w:type="spellStart"/>
      <w:r w:rsidR="002A6B58" w:rsidRPr="005F483D">
        <w:rPr>
          <w:rFonts w:ascii="Tahoma" w:hAnsi="Tahoma"/>
          <w:sz w:val="22"/>
          <w:szCs w:val="22"/>
          <w:lang w:val="fr-FR"/>
        </w:rPr>
        <w:t>Apr</w:t>
      </w:r>
      <w:proofErr w:type="spellEnd"/>
      <w:r w:rsidR="002A6B58" w:rsidRPr="005F483D">
        <w:rPr>
          <w:rFonts w:ascii="Tahoma" w:hAnsi="Tahoma"/>
          <w:sz w:val="22"/>
          <w:szCs w:val="22"/>
          <w:lang w:val="fr-FR"/>
        </w:rPr>
        <w:t xml:space="preserve"> 2015.</w:t>
      </w:r>
    </w:p>
    <w:p w14:paraId="09D583B5" w14:textId="77777777" w:rsidR="005C0D0B" w:rsidRDefault="002A6B58" w:rsidP="005C0D0B">
      <w:pPr>
        <w:ind w:firstLine="720"/>
        <w:rPr>
          <w:rFonts w:ascii="Tahoma" w:hAnsi="Tahoma"/>
          <w:sz w:val="22"/>
          <w:szCs w:val="22"/>
        </w:rPr>
      </w:pPr>
      <w:proofErr w:type="spellStart"/>
      <w:r w:rsidRPr="005F483D">
        <w:rPr>
          <w:rFonts w:ascii="Tahoma" w:hAnsi="Tahoma"/>
          <w:i/>
          <w:sz w:val="22"/>
          <w:szCs w:val="22"/>
          <w:lang w:val="fr-FR"/>
        </w:rPr>
        <w:t>Boudreaux</w:t>
      </w:r>
      <w:proofErr w:type="spellEnd"/>
      <w:r w:rsidRPr="005F483D">
        <w:rPr>
          <w:rFonts w:ascii="Tahoma" w:hAnsi="Tahoma"/>
          <w:i/>
          <w:sz w:val="22"/>
          <w:szCs w:val="22"/>
          <w:lang w:val="fr-FR"/>
        </w:rPr>
        <w:t xml:space="preserve"> R</w:t>
      </w:r>
      <w:r w:rsidRPr="005F483D">
        <w:rPr>
          <w:rFonts w:ascii="Tahoma" w:hAnsi="Tahoma"/>
          <w:sz w:val="22"/>
          <w:szCs w:val="22"/>
          <w:lang w:val="fr-FR"/>
        </w:rPr>
        <w:t xml:space="preserve">, </w:t>
      </w:r>
      <w:proofErr w:type="spellStart"/>
      <w:r w:rsidRPr="005F483D">
        <w:rPr>
          <w:rFonts w:ascii="Tahoma" w:hAnsi="Tahoma"/>
          <w:sz w:val="22"/>
          <w:szCs w:val="22"/>
          <w:lang w:val="fr-FR"/>
        </w:rPr>
        <w:t>Brezicha</w:t>
      </w:r>
      <w:proofErr w:type="spellEnd"/>
      <w:r w:rsidRPr="005F483D">
        <w:rPr>
          <w:rFonts w:ascii="Tahoma" w:hAnsi="Tahoma"/>
          <w:sz w:val="22"/>
          <w:szCs w:val="22"/>
          <w:lang w:val="fr-FR"/>
        </w:rPr>
        <w:t xml:space="preserve"> J, </w:t>
      </w:r>
      <w:proofErr w:type="spellStart"/>
      <w:r w:rsidRPr="005F483D">
        <w:rPr>
          <w:rFonts w:ascii="Tahoma" w:hAnsi="Tahoma"/>
          <w:sz w:val="22"/>
          <w:szCs w:val="22"/>
          <w:lang w:val="fr-FR"/>
        </w:rPr>
        <w:t>Lenfest</w:t>
      </w:r>
      <w:proofErr w:type="spellEnd"/>
      <w:r w:rsidRPr="005F483D">
        <w:rPr>
          <w:rFonts w:ascii="Tahoma" w:hAnsi="Tahoma"/>
          <w:sz w:val="22"/>
          <w:szCs w:val="22"/>
          <w:lang w:val="fr-FR"/>
        </w:rPr>
        <w:t xml:space="preserve"> S, Narayanan A, Bloomfield SA, </w:t>
      </w:r>
      <w:proofErr w:type="spellStart"/>
      <w:r w:rsidRPr="005F483D">
        <w:rPr>
          <w:rFonts w:ascii="Tahoma" w:hAnsi="Tahoma"/>
          <w:sz w:val="22"/>
          <w:szCs w:val="22"/>
          <w:lang w:val="fr-FR"/>
        </w:rPr>
        <w:t>Hogan</w:t>
      </w:r>
      <w:proofErr w:type="spellEnd"/>
      <w:r w:rsidRPr="005F483D">
        <w:rPr>
          <w:rFonts w:ascii="Tahoma" w:hAnsi="Tahoma"/>
          <w:sz w:val="22"/>
          <w:szCs w:val="22"/>
          <w:lang w:val="fr-FR"/>
        </w:rPr>
        <w:t xml:space="preserve"> HA.   </w:t>
      </w:r>
      <w:r w:rsidRPr="002A6B58">
        <w:rPr>
          <w:rFonts w:ascii="Tahoma" w:hAnsi="Tahoma"/>
          <w:sz w:val="22"/>
          <w:szCs w:val="22"/>
        </w:rPr>
        <w:t xml:space="preserve">Sequential </w:t>
      </w:r>
    </w:p>
    <w:p w14:paraId="15E5DA7F" w14:textId="77777777" w:rsidR="005C0D0B" w:rsidRDefault="002A6B58" w:rsidP="005C0D0B">
      <w:pPr>
        <w:ind w:left="720" w:firstLine="360"/>
        <w:rPr>
          <w:rFonts w:ascii="Tahoma" w:hAnsi="Tahoma"/>
          <w:sz w:val="22"/>
          <w:szCs w:val="22"/>
        </w:rPr>
      </w:pPr>
      <w:r w:rsidRPr="002A6B58">
        <w:rPr>
          <w:rFonts w:ascii="Tahoma" w:hAnsi="Tahoma"/>
          <w:sz w:val="22"/>
          <w:szCs w:val="22"/>
        </w:rPr>
        <w:t xml:space="preserve">impact loading and zoledronic acid pre-treatments protect against disuse-induced bone </w:t>
      </w:r>
    </w:p>
    <w:p w14:paraId="53405096" w14:textId="65607B1C" w:rsidR="005C0D0B" w:rsidRPr="005F483D" w:rsidRDefault="002A6B58" w:rsidP="005C0D0B">
      <w:pPr>
        <w:ind w:left="720" w:firstLine="360"/>
        <w:rPr>
          <w:rFonts w:ascii="Tahoma" w:hAnsi="Tahoma" w:cs="Arial"/>
          <w:color w:val="333333"/>
          <w:sz w:val="22"/>
          <w:szCs w:val="22"/>
          <w:shd w:val="clear" w:color="auto" w:fill="FFFFFF"/>
          <w:lang w:val="fr-FR"/>
        </w:rPr>
      </w:pPr>
      <w:r w:rsidRPr="002A6B58">
        <w:rPr>
          <w:rFonts w:ascii="Tahoma" w:hAnsi="Tahoma"/>
          <w:sz w:val="22"/>
          <w:szCs w:val="22"/>
        </w:rPr>
        <w:t xml:space="preserve">strength loss in the rat femoral neck.   </w:t>
      </w:r>
      <w:r w:rsidRPr="005F483D">
        <w:rPr>
          <w:rFonts w:ascii="Tahoma" w:hAnsi="Tahoma" w:cs="Arial"/>
          <w:i/>
          <w:color w:val="333333"/>
          <w:sz w:val="22"/>
          <w:szCs w:val="22"/>
          <w:shd w:val="clear" w:color="auto" w:fill="FFFFFF"/>
          <w:lang w:val="fr-FR"/>
        </w:rPr>
        <w:t xml:space="preserve">J </w:t>
      </w:r>
      <w:proofErr w:type="spellStart"/>
      <w:r w:rsidRPr="005F483D">
        <w:rPr>
          <w:rFonts w:ascii="Tahoma" w:hAnsi="Tahoma" w:cs="Arial"/>
          <w:i/>
          <w:color w:val="333333"/>
          <w:sz w:val="22"/>
          <w:szCs w:val="22"/>
          <w:shd w:val="clear" w:color="auto" w:fill="FFFFFF"/>
          <w:lang w:val="fr-FR"/>
        </w:rPr>
        <w:t>Bone</w:t>
      </w:r>
      <w:proofErr w:type="spellEnd"/>
      <w:r w:rsidRPr="005F483D">
        <w:rPr>
          <w:rFonts w:ascii="Tahoma" w:hAnsi="Tahoma" w:cs="Arial"/>
          <w:i/>
          <w:color w:val="333333"/>
          <w:sz w:val="22"/>
          <w:szCs w:val="22"/>
          <w:shd w:val="clear" w:color="auto" w:fill="FFFFFF"/>
          <w:lang w:val="fr-FR"/>
        </w:rPr>
        <w:t xml:space="preserve"> Miner </w:t>
      </w:r>
      <w:proofErr w:type="spellStart"/>
      <w:r w:rsidRPr="005F483D">
        <w:rPr>
          <w:rFonts w:ascii="Tahoma" w:hAnsi="Tahoma" w:cs="Arial"/>
          <w:i/>
          <w:color w:val="333333"/>
          <w:sz w:val="22"/>
          <w:szCs w:val="22"/>
          <w:shd w:val="clear" w:color="auto" w:fill="FFFFFF"/>
          <w:lang w:val="fr-FR"/>
        </w:rPr>
        <w:t>Res</w:t>
      </w:r>
      <w:proofErr w:type="spellEnd"/>
      <w:r w:rsidRPr="005F483D">
        <w:rPr>
          <w:rFonts w:ascii="Tahoma" w:hAnsi="Tahoma" w:cs="Arial"/>
          <w:color w:val="333333"/>
          <w:sz w:val="22"/>
          <w:szCs w:val="22"/>
          <w:shd w:val="clear" w:color="auto" w:fill="FFFFFF"/>
          <w:lang w:val="fr-FR"/>
        </w:rPr>
        <w:t xml:space="preserve"> 29 (</w:t>
      </w:r>
      <w:proofErr w:type="spellStart"/>
      <w:r w:rsidRPr="005F483D">
        <w:rPr>
          <w:rFonts w:ascii="Tahoma" w:hAnsi="Tahoma" w:cs="Arial"/>
          <w:color w:val="333333"/>
          <w:sz w:val="22"/>
          <w:szCs w:val="22"/>
          <w:shd w:val="clear" w:color="auto" w:fill="FFFFFF"/>
          <w:lang w:val="fr-FR"/>
        </w:rPr>
        <w:t>Suppl</w:t>
      </w:r>
      <w:proofErr w:type="spellEnd"/>
      <w:r w:rsidRPr="005F483D">
        <w:rPr>
          <w:rFonts w:ascii="Tahoma" w:hAnsi="Tahoma" w:cs="Arial"/>
          <w:color w:val="333333"/>
          <w:sz w:val="22"/>
          <w:szCs w:val="22"/>
          <w:shd w:val="clear" w:color="auto" w:fill="FFFFFF"/>
          <w:lang w:val="fr-FR"/>
        </w:rPr>
        <w:t xml:space="preserve"> 1), 2014.  </w:t>
      </w:r>
      <w:proofErr w:type="spellStart"/>
      <w:r w:rsidRPr="005F483D">
        <w:rPr>
          <w:rFonts w:ascii="Tahoma" w:hAnsi="Tahoma" w:cs="Arial"/>
          <w:color w:val="333333"/>
          <w:sz w:val="22"/>
          <w:szCs w:val="22"/>
          <w:shd w:val="clear" w:color="auto" w:fill="FFFFFF"/>
          <w:lang w:val="fr-FR"/>
        </w:rPr>
        <w:t>Available</w:t>
      </w:r>
      <w:proofErr w:type="spellEnd"/>
      <w:r w:rsidRPr="005F483D">
        <w:rPr>
          <w:rFonts w:ascii="Tahoma" w:hAnsi="Tahoma" w:cs="Arial"/>
          <w:color w:val="333333"/>
          <w:sz w:val="22"/>
          <w:szCs w:val="22"/>
          <w:shd w:val="clear" w:color="auto" w:fill="FFFFFF"/>
          <w:lang w:val="fr-FR"/>
        </w:rPr>
        <w:t xml:space="preserve"> at</w:t>
      </w:r>
    </w:p>
    <w:p w14:paraId="35D2EA28" w14:textId="2FCCE329" w:rsidR="002A6B58" w:rsidRPr="005F483D" w:rsidRDefault="00F7743E" w:rsidP="005C0D0B">
      <w:pPr>
        <w:ind w:left="1080"/>
        <w:rPr>
          <w:rFonts w:ascii="Tahoma" w:hAnsi="Tahoma"/>
          <w:sz w:val="22"/>
          <w:szCs w:val="22"/>
          <w:lang w:val="fr-FR"/>
        </w:rPr>
      </w:pPr>
      <w:hyperlink r:id="rId30" w:history="1">
        <w:r w:rsidR="002A6B58" w:rsidRPr="005F483D">
          <w:rPr>
            <w:rStyle w:val="Hyperlink"/>
            <w:rFonts w:ascii="Tahoma" w:hAnsi="Tahoma"/>
            <w:sz w:val="22"/>
            <w:szCs w:val="22"/>
            <w:lang w:val="fr-FR"/>
          </w:rPr>
          <w:t>http://www.asbmr.org/education/AbstractDetail?aid=651c4652-173b-4cc3-b455-</w:t>
        </w:r>
        <w:r w:rsidR="005C0D0B" w:rsidRPr="005F483D">
          <w:rPr>
            <w:rStyle w:val="Hyperlink"/>
            <w:rFonts w:ascii="Tahoma" w:hAnsi="Tahoma"/>
            <w:sz w:val="22"/>
            <w:szCs w:val="22"/>
            <w:lang w:val="fr-FR"/>
          </w:rPr>
          <w:t xml:space="preserve">  </w:t>
        </w:r>
        <w:r w:rsidR="002A6B58" w:rsidRPr="005F483D">
          <w:rPr>
            <w:rStyle w:val="Hyperlink"/>
            <w:rFonts w:ascii="Tahoma" w:hAnsi="Tahoma"/>
            <w:sz w:val="22"/>
            <w:szCs w:val="22"/>
            <w:lang w:val="fr-FR"/>
          </w:rPr>
          <w:t>e92b741004ef</w:t>
        </w:r>
      </w:hyperlink>
      <w:r w:rsidR="005C0D0B" w:rsidRPr="005F483D">
        <w:rPr>
          <w:rFonts w:ascii="Tahoma" w:hAnsi="Tahoma"/>
          <w:sz w:val="22"/>
          <w:szCs w:val="22"/>
          <w:lang w:val="fr-FR"/>
        </w:rPr>
        <w:t>.</w:t>
      </w:r>
      <w:r w:rsidR="002A6B58" w:rsidRPr="005F483D">
        <w:rPr>
          <w:rFonts w:ascii="Tahoma" w:hAnsi="Tahoma"/>
          <w:sz w:val="22"/>
          <w:szCs w:val="22"/>
          <w:lang w:val="fr-FR"/>
        </w:rPr>
        <w:t xml:space="preserve">  </w:t>
      </w:r>
      <w:proofErr w:type="spellStart"/>
      <w:r w:rsidR="002A6B58" w:rsidRPr="005F483D">
        <w:rPr>
          <w:rFonts w:ascii="Tahoma" w:hAnsi="Tahoma"/>
          <w:sz w:val="22"/>
          <w:szCs w:val="22"/>
          <w:lang w:val="fr-FR"/>
        </w:rPr>
        <w:t>Accessed</w:t>
      </w:r>
      <w:proofErr w:type="spellEnd"/>
      <w:r w:rsidR="002A6B58" w:rsidRPr="005F483D">
        <w:rPr>
          <w:rFonts w:ascii="Tahoma" w:hAnsi="Tahoma"/>
          <w:sz w:val="22"/>
          <w:szCs w:val="22"/>
          <w:lang w:val="fr-FR"/>
        </w:rPr>
        <w:t xml:space="preserve"> 1 </w:t>
      </w:r>
      <w:proofErr w:type="spellStart"/>
      <w:r w:rsidR="002A6B58" w:rsidRPr="005F483D">
        <w:rPr>
          <w:rFonts w:ascii="Tahoma" w:hAnsi="Tahoma"/>
          <w:sz w:val="22"/>
          <w:szCs w:val="22"/>
          <w:lang w:val="fr-FR"/>
        </w:rPr>
        <w:t>Apr</w:t>
      </w:r>
      <w:proofErr w:type="spellEnd"/>
      <w:r w:rsidR="002A6B58" w:rsidRPr="005F483D">
        <w:rPr>
          <w:rFonts w:ascii="Tahoma" w:hAnsi="Tahoma"/>
          <w:sz w:val="22"/>
          <w:szCs w:val="22"/>
          <w:lang w:val="fr-FR"/>
        </w:rPr>
        <w:t xml:space="preserve"> 2015.</w:t>
      </w:r>
    </w:p>
    <w:p w14:paraId="38842B45" w14:textId="77777777" w:rsidR="005C0D0B" w:rsidRPr="005F483D" w:rsidRDefault="002A6B58" w:rsidP="005C0D0B">
      <w:pPr>
        <w:ind w:firstLine="720"/>
        <w:rPr>
          <w:rFonts w:ascii="Tahoma" w:hAnsi="Tahoma"/>
          <w:sz w:val="22"/>
          <w:szCs w:val="22"/>
          <w:lang w:val="fr-FR"/>
        </w:rPr>
      </w:pPr>
      <w:proofErr w:type="spellStart"/>
      <w:r w:rsidRPr="005F483D">
        <w:rPr>
          <w:rFonts w:ascii="Tahoma" w:hAnsi="Tahoma"/>
          <w:sz w:val="22"/>
          <w:szCs w:val="22"/>
          <w:lang w:val="fr-FR"/>
        </w:rPr>
        <w:t>Lenfest</w:t>
      </w:r>
      <w:proofErr w:type="spellEnd"/>
      <w:r w:rsidRPr="005F483D">
        <w:rPr>
          <w:rFonts w:ascii="Tahoma" w:hAnsi="Tahoma"/>
          <w:sz w:val="22"/>
          <w:szCs w:val="22"/>
          <w:lang w:val="fr-FR"/>
        </w:rPr>
        <w:t xml:space="preserve"> S, </w:t>
      </w:r>
      <w:proofErr w:type="spellStart"/>
      <w:r w:rsidRPr="005F483D">
        <w:rPr>
          <w:rFonts w:ascii="Tahoma" w:hAnsi="Tahoma"/>
          <w:sz w:val="22"/>
          <w:szCs w:val="22"/>
          <w:lang w:val="fr-FR"/>
        </w:rPr>
        <w:t>Brezicha</w:t>
      </w:r>
      <w:proofErr w:type="spellEnd"/>
      <w:r w:rsidRPr="005F483D">
        <w:rPr>
          <w:rFonts w:ascii="Tahoma" w:hAnsi="Tahoma"/>
          <w:sz w:val="22"/>
          <w:szCs w:val="22"/>
          <w:lang w:val="fr-FR"/>
        </w:rPr>
        <w:t xml:space="preserve"> J, </w:t>
      </w:r>
      <w:proofErr w:type="spellStart"/>
      <w:r w:rsidRPr="005F483D">
        <w:rPr>
          <w:rFonts w:ascii="Tahoma" w:hAnsi="Tahoma"/>
          <w:i/>
          <w:sz w:val="22"/>
          <w:szCs w:val="22"/>
          <w:lang w:val="fr-FR"/>
        </w:rPr>
        <w:t>Boudreaux</w:t>
      </w:r>
      <w:proofErr w:type="spellEnd"/>
      <w:r w:rsidRPr="005F483D">
        <w:rPr>
          <w:rFonts w:ascii="Tahoma" w:hAnsi="Tahoma"/>
          <w:i/>
          <w:sz w:val="22"/>
          <w:szCs w:val="22"/>
          <w:lang w:val="fr-FR"/>
        </w:rPr>
        <w:t xml:space="preserve"> R</w:t>
      </w:r>
      <w:r w:rsidRPr="005F483D">
        <w:rPr>
          <w:rFonts w:ascii="Tahoma" w:hAnsi="Tahoma"/>
          <w:sz w:val="22"/>
          <w:szCs w:val="22"/>
          <w:lang w:val="fr-FR"/>
        </w:rPr>
        <w:t xml:space="preserve">, Schaefer C, Bloomfield SA, Allen MR, </w:t>
      </w:r>
      <w:proofErr w:type="spellStart"/>
      <w:r w:rsidRPr="005F483D">
        <w:rPr>
          <w:rFonts w:ascii="Tahoma" w:hAnsi="Tahoma"/>
          <w:sz w:val="22"/>
          <w:szCs w:val="22"/>
          <w:lang w:val="fr-FR"/>
        </w:rPr>
        <w:t>Hogan</w:t>
      </w:r>
      <w:proofErr w:type="spellEnd"/>
      <w:r w:rsidRPr="005F483D">
        <w:rPr>
          <w:rFonts w:ascii="Tahoma" w:hAnsi="Tahoma"/>
          <w:sz w:val="22"/>
          <w:szCs w:val="22"/>
          <w:lang w:val="fr-FR"/>
        </w:rPr>
        <w:t xml:space="preserve"> HA. </w:t>
      </w:r>
    </w:p>
    <w:p w14:paraId="53EBFC00" w14:textId="77777777" w:rsidR="005C0D0B" w:rsidRDefault="002A6B58" w:rsidP="005C0D0B">
      <w:pPr>
        <w:ind w:left="720" w:firstLine="360"/>
        <w:rPr>
          <w:rFonts w:ascii="Tahoma" w:hAnsi="Tahoma"/>
          <w:sz w:val="22"/>
          <w:szCs w:val="22"/>
        </w:rPr>
      </w:pPr>
      <w:r w:rsidRPr="002A6B58">
        <w:rPr>
          <w:rFonts w:ascii="Tahoma" w:hAnsi="Tahoma"/>
          <w:sz w:val="22"/>
          <w:szCs w:val="22"/>
        </w:rPr>
        <w:t xml:space="preserve">Bisphosphonate treatment during an initial unloading period also protects against bone </w:t>
      </w:r>
    </w:p>
    <w:p w14:paraId="7B2B9AB4" w14:textId="2778FE33" w:rsidR="005C0D0B" w:rsidRPr="005F483D" w:rsidRDefault="002A6B58" w:rsidP="005C0D0B">
      <w:pPr>
        <w:ind w:left="720" w:firstLine="360"/>
        <w:rPr>
          <w:rFonts w:ascii="Tahoma" w:hAnsi="Tahoma" w:cs="Arial"/>
          <w:color w:val="333333"/>
          <w:sz w:val="22"/>
          <w:szCs w:val="22"/>
          <w:shd w:val="clear" w:color="auto" w:fill="FFFFFF"/>
          <w:lang w:val="fr-FR"/>
        </w:rPr>
      </w:pPr>
      <w:r w:rsidRPr="002A6B58">
        <w:rPr>
          <w:rFonts w:ascii="Tahoma" w:hAnsi="Tahoma"/>
          <w:sz w:val="22"/>
          <w:szCs w:val="22"/>
        </w:rPr>
        <w:t xml:space="preserve">loss for a second unloading.    </w:t>
      </w:r>
      <w:r w:rsidRPr="005F483D">
        <w:rPr>
          <w:rFonts w:ascii="Tahoma" w:hAnsi="Tahoma" w:cs="Arial"/>
          <w:i/>
          <w:color w:val="333333"/>
          <w:sz w:val="22"/>
          <w:szCs w:val="22"/>
          <w:shd w:val="clear" w:color="auto" w:fill="FFFFFF"/>
          <w:lang w:val="fr-FR"/>
        </w:rPr>
        <w:t xml:space="preserve">J </w:t>
      </w:r>
      <w:proofErr w:type="spellStart"/>
      <w:r w:rsidRPr="005F483D">
        <w:rPr>
          <w:rFonts w:ascii="Tahoma" w:hAnsi="Tahoma" w:cs="Arial"/>
          <w:i/>
          <w:color w:val="333333"/>
          <w:sz w:val="22"/>
          <w:szCs w:val="22"/>
          <w:shd w:val="clear" w:color="auto" w:fill="FFFFFF"/>
          <w:lang w:val="fr-FR"/>
        </w:rPr>
        <w:t>Bone</w:t>
      </w:r>
      <w:proofErr w:type="spellEnd"/>
      <w:r w:rsidRPr="005F483D">
        <w:rPr>
          <w:rFonts w:ascii="Tahoma" w:hAnsi="Tahoma" w:cs="Arial"/>
          <w:i/>
          <w:color w:val="333333"/>
          <w:sz w:val="22"/>
          <w:szCs w:val="22"/>
          <w:shd w:val="clear" w:color="auto" w:fill="FFFFFF"/>
          <w:lang w:val="fr-FR"/>
        </w:rPr>
        <w:t xml:space="preserve"> Miner </w:t>
      </w:r>
      <w:proofErr w:type="spellStart"/>
      <w:r w:rsidRPr="005F483D">
        <w:rPr>
          <w:rFonts w:ascii="Tahoma" w:hAnsi="Tahoma" w:cs="Arial"/>
          <w:i/>
          <w:color w:val="333333"/>
          <w:sz w:val="22"/>
          <w:szCs w:val="22"/>
          <w:shd w:val="clear" w:color="auto" w:fill="FFFFFF"/>
          <w:lang w:val="fr-FR"/>
        </w:rPr>
        <w:t>Res</w:t>
      </w:r>
      <w:proofErr w:type="spellEnd"/>
      <w:r w:rsidR="00D83980" w:rsidRPr="005F483D">
        <w:rPr>
          <w:rFonts w:ascii="Tahoma" w:hAnsi="Tahoma" w:cs="Arial"/>
          <w:color w:val="333333"/>
          <w:sz w:val="22"/>
          <w:szCs w:val="22"/>
          <w:shd w:val="clear" w:color="auto" w:fill="FFFFFF"/>
          <w:lang w:val="fr-FR"/>
        </w:rPr>
        <w:t xml:space="preserve"> 29 (</w:t>
      </w:r>
      <w:proofErr w:type="spellStart"/>
      <w:r w:rsidR="00D83980" w:rsidRPr="005F483D">
        <w:rPr>
          <w:rFonts w:ascii="Tahoma" w:hAnsi="Tahoma" w:cs="Arial"/>
          <w:color w:val="333333"/>
          <w:sz w:val="22"/>
          <w:szCs w:val="22"/>
          <w:shd w:val="clear" w:color="auto" w:fill="FFFFFF"/>
          <w:lang w:val="fr-FR"/>
        </w:rPr>
        <w:t>Suppl</w:t>
      </w:r>
      <w:proofErr w:type="spellEnd"/>
      <w:r w:rsidR="00D83980" w:rsidRPr="005F483D">
        <w:rPr>
          <w:rFonts w:ascii="Tahoma" w:hAnsi="Tahoma" w:cs="Arial"/>
          <w:color w:val="333333"/>
          <w:sz w:val="22"/>
          <w:szCs w:val="22"/>
          <w:shd w:val="clear" w:color="auto" w:fill="FFFFFF"/>
          <w:lang w:val="fr-FR"/>
        </w:rPr>
        <w:t xml:space="preserve"> 1)</w:t>
      </w:r>
      <w:r w:rsidRPr="005F483D">
        <w:rPr>
          <w:rFonts w:ascii="Tahoma" w:hAnsi="Tahoma" w:cs="Arial"/>
          <w:color w:val="333333"/>
          <w:sz w:val="22"/>
          <w:szCs w:val="22"/>
          <w:shd w:val="clear" w:color="auto" w:fill="FFFFFF"/>
          <w:lang w:val="fr-FR"/>
        </w:rPr>
        <w:t xml:space="preserve">, 2014.  </w:t>
      </w:r>
      <w:proofErr w:type="spellStart"/>
      <w:r w:rsidRPr="005F483D">
        <w:rPr>
          <w:rFonts w:ascii="Tahoma" w:hAnsi="Tahoma" w:cs="Arial"/>
          <w:color w:val="333333"/>
          <w:sz w:val="22"/>
          <w:szCs w:val="22"/>
          <w:shd w:val="clear" w:color="auto" w:fill="FFFFFF"/>
          <w:lang w:val="fr-FR"/>
        </w:rPr>
        <w:t>Available</w:t>
      </w:r>
      <w:proofErr w:type="spellEnd"/>
      <w:r w:rsidRPr="005F483D">
        <w:rPr>
          <w:rFonts w:ascii="Tahoma" w:hAnsi="Tahoma" w:cs="Arial"/>
          <w:color w:val="333333"/>
          <w:sz w:val="22"/>
          <w:szCs w:val="22"/>
          <w:shd w:val="clear" w:color="auto" w:fill="FFFFFF"/>
          <w:lang w:val="fr-FR"/>
        </w:rPr>
        <w:t xml:space="preserve"> at</w:t>
      </w:r>
    </w:p>
    <w:p w14:paraId="28F78FBB" w14:textId="6233779B" w:rsidR="002A6B58" w:rsidRPr="005F483D" w:rsidRDefault="00F7743E" w:rsidP="005C0D0B">
      <w:pPr>
        <w:ind w:left="1080"/>
        <w:rPr>
          <w:rFonts w:ascii="Tahoma" w:hAnsi="Tahoma"/>
          <w:sz w:val="22"/>
          <w:szCs w:val="22"/>
          <w:lang w:val="fr-FR"/>
        </w:rPr>
      </w:pPr>
      <w:hyperlink r:id="rId31" w:history="1">
        <w:r w:rsidR="002A6B58" w:rsidRPr="005F483D">
          <w:rPr>
            <w:rStyle w:val="Hyperlink"/>
            <w:rFonts w:ascii="Tahoma" w:hAnsi="Tahoma"/>
            <w:sz w:val="22"/>
            <w:szCs w:val="22"/>
            <w:lang w:val="fr-FR"/>
          </w:rPr>
          <w:t>http://www.asbmr.org/education/AbstractDetail?aid=549886bb-32a8-4cea-8ea1-0a6c2eb3bb1a</w:t>
        </w:r>
      </w:hyperlink>
      <w:r w:rsidR="002A6B58" w:rsidRPr="005F483D">
        <w:rPr>
          <w:rFonts w:ascii="Tahoma" w:hAnsi="Tahoma"/>
          <w:sz w:val="22"/>
          <w:szCs w:val="22"/>
          <w:lang w:val="fr-FR"/>
        </w:rPr>
        <w:t xml:space="preserve">.  </w:t>
      </w:r>
      <w:proofErr w:type="spellStart"/>
      <w:r w:rsidR="002A6B58" w:rsidRPr="005F483D">
        <w:rPr>
          <w:rFonts w:ascii="Tahoma" w:hAnsi="Tahoma"/>
          <w:sz w:val="22"/>
          <w:szCs w:val="22"/>
          <w:lang w:val="fr-FR"/>
        </w:rPr>
        <w:t>Accessed</w:t>
      </w:r>
      <w:proofErr w:type="spellEnd"/>
      <w:r w:rsidR="002A6B58" w:rsidRPr="005F483D">
        <w:rPr>
          <w:rFonts w:ascii="Tahoma" w:hAnsi="Tahoma"/>
          <w:sz w:val="22"/>
          <w:szCs w:val="22"/>
          <w:lang w:val="fr-FR"/>
        </w:rPr>
        <w:t xml:space="preserve"> 1 </w:t>
      </w:r>
      <w:proofErr w:type="spellStart"/>
      <w:r w:rsidR="002A6B58" w:rsidRPr="005F483D">
        <w:rPr>
          <w:rFonts w:ascii="Tahoma" w:hAnsi="Tahoma"/>
          <w:sz w:val="22"/>
          <w:szCs w:val="22"/>
          <w:lang w:val="fr-FR"/>
        </w:rPr>
        <w:t>Apr</w:t>
      </w:r>
      <w:proofErr w:type="spellEnd"/>
      <w:r w:rsidR="002A6B58" w:rsidRPr="005F483D">
        <w:rPr>
          <w:rFonts w:ascii="Tahoma" w:hAnsi="Tahoma"/>
          <w:sz w:val="22"/>
          <w:szCs w:val="22"/>
          <w:lang w:val="fr-FR"/>
        </w:rPr>
        <w:t xml:space="preserve"> 2015.</w:t>
      </w:r>
    </w:p>
    <w:p w14:paraId="1B7293C7" w14:textId="548DD2AE" w:rsidR="003C3CF0" w:rsidRPr="005F483D" w:rsidRDefault="003C3CF0" w:rsidP="003C3CF0">
      <w:pPr>
        <w:tabs>
          <w:tab w:val="left" w:pos="1260"/>
        </w:tabs>
        <w:ind w:left="1170" w:hanging="450"/>
        <w:rPr>
          <w:rFonts w:ascii="Tahoma" w:hAnsi="Tahoma" w:cs="Tahoma"/>
          <w:sz w:val="22"/>
          <w:szCs w:val="22"/>
          <w:lang w:val="fr-FR"/>
        </w:rPr>
      </w:pPr>
      <w:r w:rsidRPr="005F483D">
        <w:rPr>
          <w:rFonts w:ascii="Tahoma" w:hAnsi="Tahoma" w:cs="Tahoma"/>
          <w:i/>
          <w:sz w:val="22"/>
          <w:szCs w:val="22"/>
          <w:lang w:val="fr-FR"/>
        </w:rPr>
        <w:t xml:space="preserve">Metzger CE, Lee TV, </w:t>
      </w:r>
      <w:proofErr w:type="spellStart"/>
      <w:r w:rsidRPr="005F483D">
        <w:rPr>
          <w:rFonts w:ascii="Tahoma" w:hAnsi="Tahoma" w:cs="Tahoma"/>
          <w:i/>
          <w:sz w:val="22"/>
          <w:szCs w:val="22"/>
          <w:lang w:val="fr-FR"/>
        </w:rPr>
        <w:t>McBurnett</w:t>
      </w:r>
      <w:proofErr w:type="spellEnd"/>
      <w:r w:rsidRPr="005F483D">
        <w:rPr>
          <w:rFonts w:ascii="Tahoma" w:hAnsi="Tahoma" w:cs="Tahoma"/>
          <w:i/>
          <w:sz w:val="22"/>
          <w:szCs w:val="22"/>
          <w:lang w:val="fr-FR"/>
        </w:rPr>
        <w:t xml:space="preserve"> PK, </w:t>
      </w:r>
      <w:proofErr w:type="spellStart"/>
      <w:r w:rsidRPr="005F483D">
        <w:rPr>
          <w:rFonts w:ascii="Tahoma" w:hAnsi="Tahoma" w:cs="Tahoma"/>
          <w:i/>
          <w:sz w:val="22"/>
          <w:szCs w:val="22"/>
          <w:lang w:val="fr-FR"/>
        </w:rPr>
        <w:t>Riechman</w:t>
      </w:r>
      <w:proofErr w:type="spellEnd"/>
      <w:r w:rsidRPr="005F483D">
        <w:rPr>
          <w:rFonts w:ascii="Tahoma" w:hAnsi="Tahoma" w:cs="Tahoma"/>
          <w:i/>
          <w:sz w:val="22"/>
          <w:szCs w:val="22"/>
          <w:lang w:val="fr-FR"/>
        </w:rPr>
        <w:t xml:space="preserve"> SE, Bloomfield SA.   </w:t>
      </w:r>
      <w:proofErr w:type="spellStart"/>
      <w:r w:rsidRPr="005F483D">
        <w:rPr>
          <w:rFonts w:ascii="Tahoma" w:hAnsi="Tahoma" w:cs="Tahoma"/>
          <w:sz w:val="22"/>
          <w:szCs w:val="22"/>
          <w:lang w:val="fr-FR"/>
        </w:rPr>
        <w:t>Does</w:t>
      </w:r>
      <w:proofErr w:type="spellEnd"/>
      <w:r w:rsidRPr="005F483D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5F483D">
        <w:rPr>
          <w:rFonts w:ascii="Tahoma" w:hAnsi="Tahoma" w:cs="Tahoma"/>
          <w:sz w:val="22"/>
          <w:szCs w:val="22"/>
          <w:lang w:val="fr-FR"/>
        </w:rPr>
        <w:t>osteocyte</w:t>
      </w:r>
      <w:proofErr w:type="spellEnd"/>
      <w:r w:rsidRPr="005F483D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5F483D">
        <w:rPr>
          <w:rFonts w:ascii="Tahoma" w:hAnsi="Tahoma" w:cs="Tahoma"/>
          <w:sz w:val="22"/>
          <w:szCs w:val="22"/>
          <w:lang w:val="fr-FR"/>
        </w:rPr>
        <w:t>sclerostin</w:t>
      </w:r>
      <w:proofErr w:type="spellEnd"/>
      <w:r w:rsidRPr="005F483D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5F483D">
        <w:rPr>
          <w:rFonts w:ascii="Tahoma" w:hAnsi="Tahoma" w:cs="Tahoma"/>
          <w:sz w:val="22"/>
          <w:szCs w:val="22"/>
          <w:lang w:val="fr-FR"/>
        </w:rPr>
        <w:t>response</w:t>
      </w:r>
      <w:proofErr w:type="spellEnd"/>
      <w:r w:rsidRPr="005F483D">
        <w:rPr>
          <w:rFonts w:ascii="Tahoma" w:hAnsi="Tahoma" w:cs="Tahoma"/>
          <w:sz w:val="22"/>
          <w:szCs w:val="22"/>
          <w:lang w:val="fr-FR"/>
        </w:rPr>
        <w:t xml:space="preserve"> to </w:t>
      </w:r>
      <w:proofErr w:type="spellStart"/>
      <w:r w:rsidRPr="005F483D">
        <w:rPr>
          <w:rFonts w:ascii="Tahoma" w:hAnsi="Tahoma" w:cs="Tahoma"/>
          <w:sz w:val="22"/>
          <w:szCs w:val="22"/>
          <w:lang w:val="fr-FR"/>
        </w:rPr>
        <w:t>unloading</w:t>
      </w:r>
      <w:proofErr w:type="spellEnd"/>
      <w:r w:rsidRPr="005F483D">
        <w:rPr>
          <w:rFonts w:ascii="Tahoma" w:hAnsi="Tahoma" w:cs="Tahoma"/>
          <w:sz w:val="22"/>
          <w:szCs w:val="22"/>
          <w:lang w:val="fr-FR"/>
        </w:rPr>
        <w:t xml:space="preserve"> and </w:t>
      </w:r>
      <w:proofErr w:type="spellStart"/>
      <w:r w:rsidRPr="005F483D">
        <w:rPr>
          <w:rFonts w:ascii="Tahoma" w:hAnsi="Tahoma" w:cs="Tahoma"/>
          <w:sz w:val="22"/>
          <w:szCs w:val="22"/>
          <w:lang w:val="fr-FR"/>
        </w:rPr>
        <w:t>exercise</w:t>
      </w:r>
      <w:proofErr w:type="spellEnd"/>
      <w:r w:rsidRPr="005F483D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5F483D">
        <w:rPr>
          <w:rFonts w:ascii="Tahoma" w:hAnsi="Tahoma" w:cs="Tahoma"/>
          <w:sz w:val="22"/>
          <w:szCs w:val="22"/>
          <w:lang w:val="fr-FR"/>
        </w:rPr>
        <w:t>vary</w:t>
      </w:r>
      <w:proofErr w:type="spellEnd"/>
      <w:r w:rsidRPr="005F483D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5F483D">
        <w:rPr>
          <w:rFonts w:ascii="Tahoma" w:hAnsi="Tahoma" w:cs="Tahoma"/>
          <w:sz w:val="22"/>
          <w:szCs w:val="22"/>
          <w:lang w:val="fr-FR"/>
        </w:rPr>
        <w:t>across</w:t>
      </w:r>
      <w:proofErr w:type="spellEnd"/>
      <w:r w:rsidRPr="005F483D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5F483D">
        <w:rPr>
          <w:rFonts w:ascii="Tahoma" w:hAnsi="Tahoma" w:cs="Tahoma"/>
          <w:sz w:val="22"/>
          <w:szCs w:val="22"/>
          <w:lang w:val="fr-FR"/>
        </w:rPr>
        <w:t>bone</w:t>
      </w:r>
      <w:proofErr w:type="spellEnd"/>
      <w:r w:rsidRPr="005F483D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5F483D">
        <w:rPr>
          <w:rFonts w:ascii="Tahoma" w:hAnsi="Tahoma" w:cs="Tahoma"/>
          <w:sz w:val="22"/>
          <w:szCs w:val="22"/>
          <w:lang w:val="fr-FR"/>
        </w:rPr>
        <w:t>compartments</w:t>
      </w:r>
      <w:proofErr w:type="spellEnd"/>
      <w:r w:rsidRPr="005F483D">
        <w:rPr>
          <w:rFonts w:ascii="Tahoma" w:hAnsi="Tahoma" w:cs="Tahoma"/>
          <w:sz w:val="22"/>
          <w:szCs w:val="22"/>
          <w:lang w:val="fr-FR"/>
        </w:rPr>
        <w:t xml:space="preserve">?  </w:t>
      </w:r>
      <w:r w:rsidRPr="005F483D">
        <w:rPr>
          <w:rFonts w:ascii="Tahoma" w:hAnsi="Tahoma" w:cs="Tahoma"/>
          <w:i/>
          <w:sz w:val="22"/>
          <w:szCs w:val="22"/>
          <w:lang w:val="fr-FR"/>
        </w:rPr>
        <w:t xml:space="preserve">Med </w:t>
      </w:r>
      <w:proofErr w:type="spellStart"/>
      <w:r w:rsidRPr="005F483D">
        <w:rPr>
          <w:rFonts w:ascii="Tahoma" w:hAnsi="Tahoma" w:cs="Tahoma"/>
          <w:i/>
          <w:sz w:val="22"/>
          <w:szCs w:val="22"/>
          <w:lang w:val="fr-FR"/>
        </w:rPr>
        <w:t>Sci</w:t>
      </w:r>
      <w:proofErr w:type="spellEnd"/>
      <w:r w:rsidRPr="005F483D">
        <w:rPr>
          <w:rFonts w:ascii="Tahoma" w:hAnsi="Tahoma" w:cs="Tahoma"/>
          <w:i/>
          <w:sz w:val="22"/>
          <w:szCs w:val="22"/>
          <w:lang w:val="fr-FR"/>
        </w:rPr>
        <w:t xml:space="preserve"> Sports </w:t>
      </w:r>
      <w:proofErr w:type="spellStart"/>
      <w:r w:rsidRPr="005F483D">
        <w:rPr>
          <w:rFonts w:ascii="Tahoma" w:hAnsi="Tahoma" w:cs="Tahoma"/>
          <w:i/>
          <w:sz w:val="22"/>
          <w:szCs w:val="22"/>
          <w:lang w:val="fr-FR"/>
        </w:rPr>
        <w:t>Exerc</w:t>
      </w:r>
      <w:proofErr w:type="spellEnd"/>
      <w:r w:rsidRPr="005F483D">
        <w:rPr>
          <w:rFonts w:ascii="Tahoma" w:hAnsi="Tahoma" w:cs="Tahoma"/>
          <w:sz w:val="22"/>
          <w:szCs w:val="22"/>
          <w:lang w:val="fr-FR"/>
        </w:rPr>
        <w:t xml:space="preserve">  </w:t>
      </w:r>
      <w:r w:rsidR="004E7247" w:rsidRPr="005F483D">
        <w:rPr>
          <w:rFonts w:ascii="Tahoma" w:hAnsi="Tahoma" w:cs="Tahoma"/>
          <w:sz w:val="22"/>
          <w:szCs w:val="22"/>
          <w:lang w:val="fr-FR"/>
        </w:rPr>
        <w:t>46</w:t>
      </w:r>
      <w:r w:rsidRPr="005F483D">
        <w:rPr>
          <w:rFonts w:ascii="Tahoma" w:hAnsi="Tahoma" w:cs="Tahoma"/>
          <w:sz w:val="22"/>
          <w:szCs w:val="22"/>
          <w:lang w:val="fr-FR"/>
        </w:rPr>
        <w:t xml:space="preserve"> (5, </w:t>
      </w:r>
      <w:proofErr w:type="spellStart"/>
      <w:r w:rsidRPr="005F483D">
        <w:rPr>
          <w:rFonts w:ascii="Tahoma" w:hAnsi="Tahoma" w:cs="Tahoma"/>
          <w:sz w:val="22"/>
          <w:szCs w:val="22"/>
          <w:lang w:val="fr-FR"/>
        </w:rPr>
        <w:t>Suppl</w:t>
      </w:r>
      <w:proofErr w:type="spellEnd"/>
      <w:r w:rsidRPr="005F483D">
        <w:rPr>
          <w:rFonts w:ascii="Tahoma" w:hAnsi="Tahoma" w:cs="Tahoma"/>
          <w:sz w:val="22"/>
          <w:szCs w:val="22"/>
          <w:lang w:val="fr-FR"/>
        </w:rPr>
        <w:t xml:space="preserve">): </w:t>
      </w:r>
      <w:r w:rsidR="002A6B58" w:rsidRPr="005F483D">
        <w:rPr>
          <w:rFonts w:ascii="Tahoma" w:hAnsi="Tahoma" w:cs="Tahoma"/>
          <w:sz w:val="22"/>
          <w:szCs w:val="22"/>
          <w:lang w:val="fr-FR"/>
        </w:rPr>
        <w:t>xxx</w:t>
      </w:r>
      <w:r w:rsidRPr="005F483D">
        <w:rPr>
          <w:rFonts w:ascii="Tahoma" w:hAnsi="Tahoma" w:cs="Tahoma"/>
          <w:sz w:val="22"/>
          <w:szCs w:val="22"/>
          <w:lang w:val="fr-FR"/>
        </w:rPr>
        <w:t xml:space="preserve">, 2014.   </w:t>
      </w:r>
    </w:p>
    <w:p w14:paraId="6EB9E364" w14:textId="77777777" w:rsidR="00DF7B46" w:rsidRDefault="00DF7B46" w:rsidP="00DF7B46">
      <w:pPr>
        <w:ind w:firstLine="720"/>
        <w:rPr>
          <w:rFonts w:ascii="Tahoma" w:hAnsi="Tahoma"/>
          <w:sz w:val="22"/>
          <w:szCs w:val="22"/>
        </w:rPr>
      </w:pPr>
      <w:r w:rsidRPr="005F483D">
        <w:rPr>
          <w:rStyle w:val="Strong"/>
          <w:rFonts w:ascii="Tahoma" w:hAnsi="Tahoma" w:cs="Tahoma"/>
          <w:b w:val="0"/>
          <w:i/>
          <w:color w:val="000000"/>
          <w:sz w:val="22"/>
          <w:szCs w:val="22"/>
          <w:lang w:val="fr-FR"/>
        </w:rPr>
        <w:t xml:space="preserve">Metzger CE, Camp KA, Swift SN, </w:t>
      </w:r>
      <w:r w:rsidRPr="005F483D">
        <w:rPr>
          <w:rStyle w:val="Strong"/>
          <w:rFonts w:ascii="Tahoma" w:hAnsi="Tahoma" w:cs="Tahoma"/>
          <w:b w:val="0"/>
          <w:color w:val="000000"/>
          <w:sz w:val="22"/>
          <w:szCs w:val="22"/>
          <w:lang w:val="fr-FR"/>
        </w:rPr>
        <w:t xml:space="preserve">De </w:t>
      </w:r>
      <w:proofErr w:type="spellStart"/>
      <w:r w:rsidRPr="005F483D">
        <w:rPr>
          <w:rStyle w:val="Strong"/>
          <w:rFonts w:ascii="Tahoma" w:hAnsi="Tahoma" w:cs="Tahoma"/>
          <w:b w:val="0"/>
          <w:color w:val="000000"/>
          <w:sz w:val="22"/>
          <w:szCs w:val="22"/>
          <w:lang w:val="fr-FR"/>
        </w:rPr>
        <w:t>Souza</w:t>
      </w:r>
      <w:proofErr w:type="spellEnd"/>
      <w:r w:rsidRPr="005F483D">
        <w:rPr>
          <w:rStyle w:val="Strong"/>
          <w:rFonts w:ascii="Tahoma" w:hAnsi="Tahoma" w:cs="Tahoma"/>
          <w:b w:val="0"/>
          <w:color w:val="000000"/>
          <w:sz w:val="22"/>
          <w:szCs w:val="22"/>
          <w:lang w:val="fr-FR"/>
        </w:rPr>
        <w:t xml:space="preserve"> MJ,</w:t>
      </w:r>
      <w:r w:rsidRPr="005F483D">
        <w:rPr>
          <w:rStyle w:val="Strong"/>
          <w:rFonts w:ascii="Tahoma" w:hAnsi="Tahoma" w:cs="Tahoma"/>
          <w:b w:val="0"/>
          <w:i/>
          <w:color w:val="000000"/>
          <w:sz w:val="22"/>
          <w:szCs w:val="22"/>
          <w:lang w:val="fr-FR"/>
        </w:rPr>
        <w:t xml:space="preserve"> </w:t>
      </w:r>
      <w:proofErr w:type="spellStart"/>
      <w:r w:rsidRPr="005F483D">
        <w:rPr>
          <w:rStyle w:val="Strong"/>
          <w:rFonts w:ascii="Tahoma" w:hAnsi="Tahoma" w:cs="Tahoma"/>
          <w:b w:val="0"/>
          <w:i/>
          <w:color w:val="000000"/>
          <w:sz w:val="22"/>
          <w:szCs w:val="22"/>
          <w:lang w:val="fr-FR"/>
        </w:rPr>
        <w:t>Yuen</w:t>
      </w:r>
      <w:proofErr w:type="spellEnd"/>
      <w:r w:rsidRPr="005F483D">
        <w:rPr>
          <w:rStyle w:val="Strong"/>
          <w:rFonts w:ascii="Tahoma" w:hAnsi="Tahoma" w:cs="Tahoma"/>
          <w:b w:val="0"/>
          <w:i/>
          <w:color w:val="000000"/>
          <w:sz w:val="22"/>
          <w:szCs w:val="22"/>
          <w:lang w:val="fr-FR"/>
        </w:rPr>
        <w:t xml:space="preserve"> EP,</w:t>
      </w:r>
      <w:r w:rsidRPr="005F483D">
        <w:rPr>
          <w:rStyle w:val="Strong"/>
          <w:rFonts w:ascii="Tahoma" w:hAnsi="Tahoma" w:cs="Tahoma"/>
          <w:b w:val="0"/>
          <w:color w:val="000000"/>
          <w:sz w:val="22"/>
          <w:szCs w:val="22"/>
          <w:lang w:val="fr-FR"/>
        </w:rPr>
        <w:t xml:space="preserve"> </w:t>
      </w:r>
      <w:r w:rsidRPr="005F483D">
        <w:rPr>
          <w:rStyle w:val="Strong"/>
          <w:rFonts w:ascii="Tahoma" w:hAnsi="Tahoma" w:cs="Tahoma"/>
          <w:b w:val="0"/>
          <w:i/>
          <w:color w:val="000000"/>
          <w:sz w:val="22"/>
          <w:szCs w:val="22"/>
          <w:lang w:val="fr-FR"/>
        </w:rPr>
        <w:t>Lima F</w:t>
      </w:r>
      <w:r w:rsidRPr="005F483D">
        <w:rPr>
          <w:rStyle w:val="Strong"/>
          <w:rFonts w:ascii="Tahoma" w:hAnsi="Tahoma" w:cs="Tahoma"/>
          <w:b w:val="0"/>
          <w:color w:val="000000"/>
          <w:sz w:val="22"/>
          <w:szCs w:val="22"/>
          <w:lang w:val="fr-FR"/>
        </w:rPr>
        <w:t xml:space="preserve"> , Bloomfield SA.  </w:t>
      </w:r>
      <w:r w:rsidRPr="00AF3EA4">
        <w:rPr>
          <w:rFonts w:ascii="Tahoma" w:hAnsi="Tahoma"/>
          <w:sz w:val="22"/>
          <w:szCs w:val="22"/>
        </w:rPr>
        <w:t xml:space="preserve">Can lost </w:t>
      </w:r>
    </w:p>
    <w:p w14:paraId="6C555422" w14:textId="77777777" w:rsidR="00DF7B46" w:rsidRDefault="00DF7B46" w:rsidP="00DF7B46">
      <w:pPr>
        <w:ind w:left="1170"/>
        <w:rPr>
          <w:rFonts w:ascii="Tahoma" w:hAnsi="Tahoma" w:cs="Tahoma"/>
          <w:sz w:val="22"/>
          <w:szCs w:val="22"/>
        </w:rPr>
      </w:pPr>
      <w:r w:rsidRPr="00AF3EA4">
        <w:rPr>
          <w:rFonts w:ascii="Tahoma" w:hAnsi="Tahoma"/>
          <w:sz w:val="22"/>
          <w:szCs w:val="22"/>
        </w:rPr>
        <w:t>bone be recovered after 12 weeks of reduced energy availability?</w:t>
      </w:r>
      <w:r>
        <w:rPr>
          <w:rFonts w:ascii="Tahoma" w:hAnsi="Tahoma"/>
          <w:sz w:val="22"/>
          <w:szCs w:val="22"/>
        </w:rPr>
        <w:t xml:space="preserve"> </w:t>
      </w:r>
      <w:r w:rsidRPr="00AF3EA4">
        <w:rPr>
          <w:rFonts w:ascii="Tahoma" w:hAnsi="Tahoma" w:cs="Tahoma"/>
          <w:i/>
          <w:sz w:val="22"/>
          <w:szCs w:val="22"/>
        </w:rPr>
        <w:t xml:space="preserve">J Bone Miner Res </w:t>
      </w:r>
      <w:r>
        <w:rPr>
          <w:rFonts w:ascii="Tahoma" w:hAnsi="Tahoma" w:cs="Tahoma"/>
          <w:sz w:val="22"/>
          <w:szCs w:val="22"/>
        </w:rPr>
        <w:t>28</w:t>
      </w:r>
      <w:r w:rsidRPr="00AF3EA4">
        <w:rPr>
          <w:rFonts w:ascii="Tahoma" w:hAnsi="Tahoma" w:cs="Tahoma"/>
          <w:sz w:val="22"/>
          <w:szCs w:val="22"/>
        </w:rPr>
        <w:t xml:space="preserve"> </w:t>
      </w:r>
    </w:p>
    <w:p w14:paraId="4FA9FBEF" w14:textId="565CC023" w:rsidR="00AE0628" w:rsidRPr="00705F51" w:rsidRDefault="00DF7B46" w:rsidP="00176C00">
      <w:pPr>
        <w:ind w:left="1170"/>
        <w:rPr>
          <w:rFonts w:ascii="Tahoma" w:hAnsi="Tahoma" w:cs="Tahoma"/>
          <w:sz w:val="22"/>
          <w:szCs w:val="22"/>
        </w:rPr>
      </w:pPr>
      <w:r w:rsidRPr="00AF3EA4">
        <w:rPr>
          <w:rFonts w:ascii="Tahoma" w:hAnsi="Tahoma" w:cs="Tahoma"/>
          <w:sz w:val="22"/>
          <w:szCs w:val="22"/>
        </w:rPr>
        <w:t>(Suppl 1), 2013.  Available at</w:t>
      </w:r>
      <w:r w:rsidRPr="00705F51">
        <w:rPr>
          <w:rFonts w:ascii="Tahoma" w:hAnsi="Tahoma" w:cs="Tahoma"/>
          <w:sz w:val="22"/>
          <w:szCs w:val="22"/>
        </w:rPr>
        <w:t xml:space="preserve"> </w:t>
      </w:r>
      <w:hyperlink r:id="rId32" w:history="1">
        <w:r w:rsidRPr="00A9473E">
          <w:rPr>
            <w:rStyle w:val="Hyperlink"/>
            <w:rFonts w:ascii="Tahoma" w:hAnsi="Tahoma" w:cs="Tahoma"/>
            <w:sz w:val="22"/>
            <w:szCs w:val="22"/>
          </w:rPr>
          <w:t>http://www.asbmr.org/asbmr-2013-abstract-</w:t>
        </w:r>
      </w:hyperlink>
      <w:r>
        <w:rPr>
          <w:rFonts w:ascii="Tahoma" w:hAnsi="Tahoma" w:cs="Tahoma"/>
          <w:sz w:val="22"/>
          <w:szCs w:val="22"/>
        </w:rPr>
        <w:t xml:space="preserve">     </w:t>
      </w:r>
      <w:proofErr w:type="spellStart"/>
      <w:r w:rsidRPr="00705F51">
        <w:rPr>
          <w:rFonts w:ascii="Tahoma" w:hAnsi="Tahoma" w:cs="Tahoma"/>
          <w:sz w:val="22"/>
          <w:szCs w:val="22"/>
        </w:rPr>
        <w:t>detail?aid</w:t>
      </w:r>
      <w:proofErr w:type="spellEnd"/>
      <w:r w:rsidRPr="00705F51">
        <w:rPr>
          <w:rFonts w:ascii="Tahoma" w:hAnsi="Tahoma" w:cs="Tahoma"/>
          <w:sz w:val="22"/>
          <w:szCs w:val="22"/>
        </w:rPr>
        <w:t>=78c5873c-d85b-4ff3-a8f9-b9247994dd8b</w:t>
      </w:r>
      <w:r>
        <w:rPr>
          <w:rFonts w:ascii="Tahoma" w:hAnsi="Tahoma" w:cs="Tahoma"/>
          <w:sz w:val="22"/>
          <w:szCs w:val="22"/>
        </w:rPr>
        <w:t>.   Accessed 11 Nov 2013.</w:t>
      </w:r>
    </w:p>
    <w:p w14:paraId="58705A8A" w14:textId="77777777" w:rsidR="00DF7B46" w:rsidRDefault="00DF7B46" w:rsidP="00DF7B46">
      <w:pPr>
        <w:ind w:firstLine="720"/>
        <w:rPr>
          <w:rFonts w:ascii="Tahoma" w:hAnsi="Tahoma" w:cs="Arial"/>
          <w:bCs/>
          <w:sz w:val="22"/>
          <w:szCs w:val="22"/>
        </w:rPr>
      </w:pPr>
      <w:r w:rsidRPr="00AF3EA4">
        <w:rPr>
          <w:rFonts w:ascii="Tahoma" w:hAnsi="Tahoma" w:cs="Arial"/>
          <w:bCs/>
          <w:i/>
          <w:sz w:val="22"/>
          <w:szCs w:val="22"/>
        </w:rPr>
        <w:t>Shirazi-</w:t>
      </w:r>
      <w:proofErr w:type="spellStart"/>
      <w:r w:rsidRPr="00AF3EA4">
        <w:rPr>
          <w:rFonts w:ascii="Tahoma" w:hAnsi="Tahoma" w:cs="Arial"/>
          <w:bCs/>
          <w:i/>
          <w:sz w:val="22"/>
          <w:szCs w:val="22"/>
        </w:rPr>
        <w:t>Fard</w:t>
      </w:r>
      <w:proofErr w:type="spellEnd"/>
      <w:r w:rsidRPr="00AF3EA4">
        <w:rPr>
          <w:rFonts w:ascii="Tahoma" w:hAnsi="Tahoma" w:cs="Arial"/>
          <w:bCs/>
          <w:i/>
          <w:sz w:val="22"/>
          <w:szCs w:val="22"/>
        </w:rPr>
        <w:t xml:space="preserve"> Y, </w:t>
      </w:r>
      <w:proofErr w:type="spellStart"/>
      <w:r w:rsidRPr="00AF3EA4">
        <w:rPr>
          <w:rFonts w:ascii="Tahoma" w:hAnsi="Tahoma" w:cs="Arial"/>
          <w:bCs/>
          <w:sz w:val="22"/>
          <w:szCs w:val="22"/>
        </w:rPr>
        <w:t>Kwaczala</w:t>
      </w:r>
      <w:proofErr w:type="spellEnd"/>
      <w:r w:rsidRPr="00AF3EA4">
        <w:rPr>
          <w:rFonts w:ascii="Tahoma" w:hAnsi="Tahoma" w:cs="Arial"/>
          <w:bCs/>
          <w:sz w:val="22"/>
          <w:szCs w:val="22"/>
        </w:rPr>
        <w:t xml:space="preserve"> AT, Judex S, Bloomfield SA, Hogan HA</w:t>
      </w:r>
      <w:r w:rsidRPr="00AF3EA4">
        <w:rPr>
          <w:rFonts w:ascii="Tahoma" w:hAnsi="Tahoma" w:cs="Arial"/>
          <w:bCs/>
          <w:i/>
          <w:sz w:val="22"/>
          <w:szCs w:val="22"/>
        </w:rPr>
        <w:t xml:space="preserve">.  </w:t>
      </w:r>
      <w:r>
        <w:rPr>
          <w:rFonts w:ascii="Tahoma" w:hAnsi="Tahoma" w:cs="Arial"/>
          <w:bCs/>
          <w:sz w:val="22"/>
          <w:szCs w:val="22"/>
        </w:rPr>
        <w:t xml:space="preserve">Exercise during recovery </w:t>
      </w:r>
    </w:p>
    <w:p w14:paraId="096B2269" w14:textId="2BE74443" w:rsidR="00B3531E" w:rsidRPr="00DE19F5" w:rsidRDefault="00DF7B46" w:rsidP="00F74852">
      <w:pPr>
        <w:ind w:left="1170"/>
        <w:rPr>
          <w:rFonts w:ascii="Tahoma" w:hAnsi="Tahoma" w:cs="Tahoma"/>
          <w:sz w:val="22"/>
          <w:szCs w:val="22"/>
        </w:rPr>
      </w:pPr>
      <w:r>
        <w:rPr>
          <w:rFonts w:ascii="Tahoma" w:hAnsi="Tahoma" w:cs="Arial"/>
          <w:bCs/>
          <w:sz w:val="22"/>
          <w:szCs w:val="22"/>
        </w:rPr>
        <w:t xml:space="preserve">between two hindlimb unloading exposures enhances cancellous bone micro-architecture and mechanical properties.  </w:t>
      </w:r>
      <w:r w:rsidRPr="005F483D">
        <w:rPr>
          <w:rFonts w:ascii="Tahoma" w:hAnsi="Tahoma" w:cs="Tahoma"/>
          <w:i/>
          <w:sz w:val="22"/>
          <w:szCs w:val="22"/>
          <w:lang w:val="fr-FR"/>
        </w:rPr>
        <w:t xml:space="preserve">J </w:t>
      </w:r>
      <w:proofErr w:type="spellStart"/>
      <w:r w:rsidRPr="005F483D">
        <w:rPr>
          <w:rFonts w:ascii="Tahoma" w:hAnsi="Tahoma" w:cs="Tahoma"/>
          <w:i/>
          <w:sz w:val="22"/>
          <w:szCs w:val="22"/>
          <w:lang w:val="fr-FR"/>
        </w:rPr>
        <w:t>Bone</w:t>
      </w:r>
      <w:proofErr w:type="spellEnd"/>
      <w:r w:rsidRPr="005F483D">
        <w:rPr>
          <w:rFonts w:ascii="Tahoma" w:hAnsi="Tahoma" w:cs="Tahoma"/>
          <w:i/>
          <w:sz w:val="22"/>
          <w:szCs w:val="22"/>
          <w:lang w:val="fr-FR"/>
        </w:rPr>
        <w:t xml:space="preserve"> Miner </w:t>
      </w:r>
      <w:proofErr w:type="spellStart"/>
      <w:r w:rsidRPr="005F483D">
        <w:rPr>
          <w:rFonts w:ascii="Tahoma" w:hAnsi="Tahoma" w:cs="Tahoma"/>
          <w:i/>
          <w:sz w:val="22"/>
          <w:szCs w:val="22"/>
          <w:lang w:val="fr-FR"/>
        </w:rPr>
        <w:t>Res</w:t>
      </w:r>
      <w:proofErr w:type="spellEnd"/>
      <w:r w:rsidRPr="005F483D">
        <w:rPr>
          <w:rFonts w:ascii="Tahoma" w:hAnsi="Tahoma" w:cs="Tahoma"/>
          <w:i/>
          <w:sz w:val="22"/>
          <w:szCs w:val="22"/>
          <w:lang w:val="fr-FR"/>
        </w:rPr>
        <w:t xml:space="preserve"> </w:t>
      </w:r>
      <w:r w:rsidRPr="005F483D">
        <w:rPr>
          <w:rFonts w:ascii="Tahoma" w:hAnsi="Tahoma" w:cs="Tahoma"/>
          <w:sz w:val="22"/>
          <w:szCs w:val="22"/>
          <w:lang w:val="fr-FR"/>
        </w:rPr>
        <w:t>28 (</w:t>
      </w:r>
      <w:proofErr w:type="spellStart"/>
      <w:r w:rsidRPr="005F483D">
        <w:rPr>
          <w:rFonts w:ascii="Tahoma" w:hAnsi="Tahoma" w:cs="Tahoma"/>
          <w:sz w:val="22"/>
          <w:szCs w:val="22"/>
          <w:lang w:val="fr-FR"/>
        </w:rPr>
        <w:t>Suppl</w:t>
      </w:r>
      <w:proofErr w:type="spellEnd"/>
      <w:r w:rsidRPr="005F483D">
        <w:rPr>
          <w:rFonts w:ascii="Tahoma" w:hAnsi="Tahoma" w:cs="Tahoma"/>
          <w:sz w:val="22"/>
          <w:szCs w:val="22"/>
          <w:lang w:val="fr-FR"/>
        </w:rPr>
        <w:t xml:space="preserve"> 1), 2013.  </w:t>
      </w:r>
      <w:proofErr w:type="spellStart"/>
      <w:r w:rsidRPr="005F483D">
        <w:rPr>
          <w:rFonts w:ascii="Tahoma" w:hAnsi="Tahoma" w:cs="Tahoma"/>
          <w:sz w:val="22"/>
          <w:szCs w:val="22"/>
          <w:lang w:val="fr-FR"/>
        </w:rPr>
        <w:t>Available</w:t>
      </w:r>
      <w:proofErr w:type="spellEnd"/>
      <w:r w:rsidRPr="005F483D">
        <w:rPr>
          <w:rFonts w:ascii="Tahoma" w:hAnsi="Tahoma" w:cs="Tahoma"/>
          <w:sz w:val="22"/>
          <w:szCs w:val="22"/>
          <w:lang w:val="fr-FR"/>
        </w:rPr>
        <w:t xml:space="preserve"> at  </w:t>
      </w:r>
      <w:hyperlink r:id="rId33" w:history="1">
        <w:r w:rsidRPr="005F483D">
          <w:rPr>
            <w:rStyle w:val="Hyperlink"/>
            <w:rFonts w:ascii="Tahoma" w:hAnsi="Tahoma" w:cs="Tahoma"/>
            <w:sz w:val="22"/>
            <w:szCs w:val="22"/>
            <w:lang w:val="fr-FR"/>
          </w:rPr>
          <w:t>http://www.asbmr.org/asbmr-2013-abstract-detail?aid=524a9788-400f-4ccd-9d61-d048383f8e08</w:t>
        </w:r>
      </w:hyperlink>
      <w:r w:rsidRPr="005F483D">
        <w:rPr>
          <w:rFonts w:ascii="Tahoma" w:hAnsi="Tahoma" w:cs="Tahoma"/>
          <w:sz w:val="22"/>
          <w:szCs w:val="22"/>
          <w:lang w:val="fr-FR"/>
        </w:rPr>
        <w:t xml:space="preserve">.  </w:t>
      </w:r>
      <w:r>
        <w:rPr>
          <w:rFonts w:ascii="Tahoma" w:hAnsi="Tahoma" w:cs="Tahoma"/>
          <w:sz w:val="22"/>
          <w:szCs w:val="22"/>
        </w:rPr>
        <w:t>Accessed 11 Nov 2013.</w:t>
      </w:r>
    </w:p>
    <w:p w14:paraId="7D994302" w14:textId="77777777" w:rsidR="00DF7B46" w:rsidRDefault="00DF7B46" w:rsidP="00DF7B46">
      <w:pPr>
        <w:pStyle w:val="ListParagraph"/>
        <w:autoSpaceDE w:val="0"/>
        <w:autoSpaceDN w:val="0"/>
        <w:adjustRightInd w:val="0"/>
        <w:rPr>
          <w:rFonts w:ascii="Tahoma" w:hAnsi="Tahoma"/>
          <w:sz w:val="22"/>
          <w:szCs w:val="22"/>
        </w:rPr>
      </w:pPr>
      <w:r w:rsidRPr="00CF6D98">
        <w:rPr>
          <w:rFonts w:ascii="Tahoma" w:hAnsi="Tahoma"/>
          <w:i/>
          <w:sz w:val="22"/>
          <w:szCs w:val="22"/>
        </w:rPr>
        <w:t>Boudreaux R</w:t>
      </w:r>
      <w:r>
        <w:rPr>
          <w:rFonts w:ascii="Tahoma" w:hAnsi="Tahoma"/>
          <w:i/>
          <w:sz w:val="22"/>
          <w:szCs w:val="22"/>
        </w:rPr>
        <w:t xml:space="preserve">, Elmer KA, Metzger CE, </w:t>
      </w:r>
      <w:r w:rsidRPr="00CF6D98">
        <w:rPr>
          <w:rFonts w:ascii="Tahoma" w:hAnsi="Tahoma"/>
          <w:i/>
          <w:sz w:val="22"/>
          <w:szCs w:val="22"/>
        </w:rPr>
        <w:t>Macias</w:t>
      </w:r>
      <w:r>
        <w:rPr>
          <w:rFonts w:ascii="Tahoma" w:hAnsi="Tahoma"/>
          <w:i/>
          <w:sz w:val="22"/>
          <w:szCs w:val="22"/>
        </w:rPr>
        <w:t xml:space="preserve"> BR, Allen MR, </w:t>
      </w:r>
      <w:proofErr w:type="spellStart"/>
      <w:r>
        <w:rPr>
          <w:rFonts w:ascii="Tahoma" w:hAnsi="Tahoma"/>
          <w:i/>
          <w:sz w:val="22"/>
          <w:szCs w:val="22"/>
        </w:rPr>
        <w:t>Braby</w:t>
      </w:r>
      <w:proofErr w:type="spellEnd"/>
      <w:r>
        <w:rPr>
          <w:rFonts w:ascii="Tahoma" w:hAnsi="Tahoma"/>
          <w:i/>
          <w:sz w:val="22"/>
          <w:szCs w:val="22"/>
        </w:rPr>
        <w:t xml:space="preserve"> LA, Hogan HA, </w:t>
      </w:r>
      <w:r>
        <w:rPr>
          <w:rFonts w:ascii="Tahoma" w:hAnsi="Tahoma"/>
          <w:sz w:val="22"/>
          <w:szCs w:val="22"/>
        </w:rPr>
        <w:t>Bloomfield</w:t>
      </w:r>
    </w:p>
    <w:p w14:paraId="7BAC9850" w14:textId="1FCCCBBD" w:rsidR="00DF7B46" w:rsidRPr="005F483D" w:rsidRDefault="00DF7B46" w:rsidP="00DF7B46">
      <w:pPr>
        <w:pStyle w:val="ListParagraph"/>
        <w:autoSpaceDE w:val="0"/>
        <w:autoSpaceDN w:val="0"/>
        <w:adjustRightInd w:val="0"/>
        <w:ind w:left="1170"/>
        <w:rPr>
          <w:lang w:val="fr-FR"/>
        </w:rPr>
      </w:pPr>
      <w:r>
        <w:rPr>
          <w:rFonts w:ascii="Tahoma" w:hAnsi="Tahoma"/>
          <w:sz w:val="22"/>
          <w:szCs w:val="22"/>
        </w:rPr>
        <w:t>SA.   Radiation exposure prevents recovery of cancellous bone in mouse lum</w:t>
      </w:r>
      <w:r w:rsidR="009567C5">
        <w:rPr>
          <w:rFonts w:ascii="Tahoma" w:hAnsi="Tahoma"/>
          <w:sz w:val="22"/>
          <w:szCs w:val="22"/>
        </w:rPr>
        <w:t>b</w:t>
      </w:r>
      <w:r>
        <w:rPr>
          <w:rFonts w:ascii="Tahoma" w:hAnsi="Tahoma"/>
          <w:sz w:val="22"/>
          <w:szCs w:val="22"/>
        </w:rPr>
        <w:t xml:space="preserve">ar vertebrae following partial weight bearing. </w:t>
      </w:r>
      <w:r w:rsidRPr="005F483D">
        <w:rPr>
          <w:rFonts w:ascii="Tahoma" w:hAnsi="Tahoma" w:cs="Tahoma"/>
          <w:i/>
          <w:sz w:val="22"/>
          <w:szCs w:val="22"/>
          <w:lang w:val="fr-FR"/>
        </w:rPr>
        <w:t xml:space="preserve">J </w:t>
      </w:r>
      <w:proofErr w:type="spellStart"/>
      <w:r w:rsidRPr="005F483D">
        <w:rPr>
          <w:rFonts w:ascii="Tahoma" w:hAnsi="Tahoma" w:cs="Tahoma"/>
          <w:i/>
          <w:sz w:val="22"/>
          <w:szCs w:val="22"/>
          <w:lang w:val="fr-FR"/>
        </w:rPr>
        <w:t>Bone</w:t>
      </w:r>
      <w:proofErr w:type="spellEnd"/>
      <w:r w:rsidRPr="005F483D">
        <w:rPr>
          <w:rFonts w:ascii="Tahoma" w:hAnsi="Tahoma" w:cs="Tahoma"/>
          <w:i/>
          <w:sz w:val="22"/>
          <w:szCs w:val="22"/>
          <w:lang w:val="fr-FR"/>
        </w:rPr>
        <w:t xml:space="preserve"> Miner </w:t>
      </w:r>
      <w:proofErr w:type="spellStart"/>
      <w:r w:rsidRPr="005F483D">
        <w:rPr>
          <w:rFonts w:ascii="Tahoma" w:hAnsi="Tahoma" w:cs="Tahoma"/>
          <w:i/>
          <w:sz w:val="22"/>
          <w:szCs w:val="22"/>
          <w:lang w:val="fr-FR"/>
        </w:rPr>
        <w:t>Res</w:t>
      </w:r>
      <w:proofErr w:type="spellEnd"/>
      <w:r w:rsidRPr="005F483D">
        <w:rPr>
          <w:rFonts w:ascii="Tahoma" w:hAnsi="Tahoma" w:cs="Tahoma"/>
          <w:i/>
          <w:sz w:val="22"/>
          <w:szCs w:val="22"/>
          <w:lang w:val="fr-FR"/>
        </w:rPr>
        <w:t xml:space="preserve"> </w:t>
      </w:r>
      <w:r w:rsidRPr="005F483D">
        <w:rPr>
          <w:rFonts w:ascii="Tahoma" w:hAnsi="Tahoma" w:cs="Tahoma"/>
          <w:sz w:val="22"/>
          <w:szCs w:val="22"/>
          <w:lang w:val="fr-FR"/>
        </w:rPr>
        <w:t>28 (</w:t>
      </w:r>
      <w:proofErr w:type="spellStart"/>
      <w:r w:rsidRPr="005F483D">
        <w:rPr>
          <w:rFonts w:ascii="Tahoma" w:hAnsi="Tahoma" w:cs="Tahoma"/>
          <w:sz w:val="22"/>
          <w:szCs w:val="22"/>
          <w:lang w:val="fr-FR"/>
        </w:rPr>
        <w:t>Suppl</w:t>
      </w:r>
      <w:proofErr w:type="spellEnd"/>
      <w:r w:rsidRPr="005F483D">
        <w:rPr>
          <w:rFonts w:ascii="Tahoma" w:hAnsi="Tahoma" w:cs="Tahoma"/>
          <w:sz w:val="22"/>
          <w:szCs w:val="22"/>
          <w:lang w:val="fr-FR"/>
        </w:rPr>
        <w:t xml:space="preserve"> 1), 2013.  </w:t>
      </w:r>
      <w:proofErr w:type="spellStart"/>
      <w:r w:rsidRPr="005F483D">
        <w:rPr>
          <w:rFonts w:ascii="Tahoma" w:hAnsi="Tahoma" w:cs="Tahoma"/>
          <w:sz w:val="22"/>
          <w:szCs w:val="22"/>
          <w:lang w:val="fr-FR"/>
        </w:rPr>
        <w:t>Available</w:t>
      </w:r>
      <w:proofErr w:type="spellEnd"/>
      <w:r w:rsidRPr="005F483D">
        <w:rPr>
          <w:rFonts w:ascii="Tahoma" w:hAnsi="Tahoma" w:cs="Tahoma"/>
          <w:sz w:val="22"/>
          <w:szCs w:val="22"/>
          <w:lang w:val="fr-FR"/>
        </w:rPr>
        <w:t xml:space="preserve"> at </w:t>
      </w:r>
    </w:p>
    <w:p w14:paraId="430CF97C" w14:textId="4732DDA3" w:rsidR="00B1573E" w:rsidRPr="005F483D" w:rsidRDefault="00F7743E" w:rsidP="00AE0628">
      <w:pPr>
        <w:pStyle w:val="ListParagraph"/>
        <w:autoSpaceDE w:val="0"/>
        <w:autoSpaceDN w:val="0"/>
        <w:adjustRightInd w:val="0"/>
        <w:ind w:left="1170"/>
        <w:rPr>
          <w:rFonts w:ascii="Tahoma" w:hAnsi="Tahoma" w:cs="Tahoma"/>
          <w:sz w:val="22"/>
          <w:szCs w:val="22"/>
          <w:lang w:val="fr-FR"/>
        </w:rPr>
      </w:pPr>
      <w:hyperlink r:id="rId34" w:history="1">
        <w:r w:rsidR="00DF7B46" w:rsidRPr="005F483D">
          <w:rPr>
            <w:rStyle w:val="Hyperlink"/>
            <w:rFonts w:ascii="Tahoma" w:hAnsi="Tahoma"/>
            <w:sz w:val="22"/>
            <w:szCs w:val="22"/>
            <w:lang w:val="fr-FR"/>
          </w:rPr>
          <w:t>http://www.asbmr.org/asbmr-2013-abstract-detail?aid=f29b33be-00b0-47b9-87fb-8af8b382b9df</w:t>
        </w:r>
      </w:hyperlink>
      <w:r w:rsidR="00DF7B46" w:rsidRPr="005F483D">
        <w:rPr>
          <w:rFonts w:ascii="Tahoma" w:hAnsi="Tahoma"/>
          <w:sz w:val="22"/>
          <w:szCs w:val="22"/>
          <w:lang w:val="fr-FR"/>
        </w:rPr>
        <w:t xml:space="preserve">.  </w:t>
      </w:r>
      <w:proofErr w:type="spellStart"/>
      <w:r w:rsidR="00DF7B46" w:rsidRPr="005F483D">
        <w:rPr>
          <w:rFonts w:ascii="Tahoma" w:hAnsi="Tahoma" w:cs="Tahoma"/>
          <w:sz w:val="22"/>
          <w:szCs w:val="22"/>
          <w:lang w:val="fr-FR"/>
        </w:rPr>
        <w:t>Accessed</w:t>
      </w:r>
      <w:proofErr w:type="spellEnd"/>
      <w:r w:rsidR="00DF7B46" w:rsidRPr="005F483D">
        <w:rPr>
          <w:rFonts w:ascii="Tahoma" w:hAnsi="Tahoma" w:cs="Tahoma"/>
          <w:sz w:val="22"/>
          <w:szCs w:val="22"/>
          <w:lang w:val="fr-FR"/>
        </w:rPr>
        <w:t xml:space="preserve"> 11 </w:t>
      </w:r>
      <w:proofErr w:type="spellStart"/>
      <w:r w:rsidR="00DF7B46" w:rsidRPr="005F483D">
        <w:rPr>
          <w:rFonts w:ascii="Tahoma" w:hAnsi="Tahoma" w:cs="Tahoma"/>
          <w:sz w:val="22"/>
          <w:szCs w:val="22"/>
          <w:lang w:val="fr-FR"/>
        </w:rPr>
        <w:t>Nov</w:t>
      </w:r>
      <w:proofErr w:type="spellEnd"/>
      <w:r w:rsidR="00DF7B46" w:rsidRPr="005F483D">
        <w:rPr>
          <w:rFonts w:ascii="Tahoma" w:hAnsi="Tahoma" w:cs="Tahoma"/>
          <w:sz w:val="22"/>
          <w:szCs w:val="22"/>
          <w:lang w:val="fr-FR"/>
        </w:rPr>
        <w:t xml:space="preserve"> 2013.</w:t>
      </w:r>
    </w:p>
    <w:p w14:paraId="1557DBC4" w14:textId="77777777" w:rsidR="00DF7B46" w:rsidRDefault="00DF7B46" w:rsidP="00DF7B46">
      <w:pPr>
        <w:ind w:firstLine="720"/>
        <w:rPr>
          <w:rFonts w:ascii="Tahoma" w:hAnsi="Tahoma" w:cs="Arial"/>
          <w:sz w:val="22"/>
          <w:szCs w:val="22"/>
        </w:rPr>
      </w:pPr>
      <w:r w:rsidRPr="005F483D">
        <w:rPr>
          <w:rFonts w:ascii="Tahoma" w:hAnsi="Tahoma" w:cs="Arial"/>
          <w:i/>
          <w:sz w:val="22"/>
          <w:szCs w:val="22"/>
          <w:lang w:val="fr-FR"/>
        </w:rPr>
        <w:t xml:space="preserve">Elmer KA, </w:t>
      </w:r>
      <w:proofErr w:type="spellStart"/>
      <w:r w:rsidRPr="005F483D">
        <w:rPr>
          <w:rFonts w:ascii="Tahoma" w:hAnsi="Tahoma" w:cs="Arial"/>
          <w:i/>
          <w:sz w:val="22"/>
          <w:szCs w:val="22"/>
          <w:lang w:val="fr-FR"/>
        </w:rPr>
        <w:t>Boudreaux</w:t>
      </w:r>
      <w:proofErr w:type="spellEnd"/>
      <w:r w:rsidRPr="005F483D">
        <w:rPr>
          <w:rFonts w:ascii="Tahoma" w:hAnsi="Tahoma" w:cs="Arial"/>
          <w:i/>
          <w:sz w:val="22"/>
          <w:szCs w:val="22"/>
          <w:lang w:val="fr-FR"/>
        </w:rPr>
        <w:t xml:space="preserve"> RB, Metzger CE, </w:t>
      </w:r>
      <w:r w:rsidRPr="005F483D">
        <w:rPr>
          <w:rFonts w:ascii="Tahoma" w:hAnsi="Tahoma" w:cs="Arial"/>
          <w:sz w:val="22"/>
          <w:szCs w:val="22"/>
          <w:lang w:val="fr-FR"/>
        </w:rPr>
        <w:t xml:space="preserve">Bloomfield SA.  </w:t>
      </w:r>
      <w:r w:rsidRPr="007E2C9F">
        <w:rPr>
          <w:rFonts w:ascii="Tahoma" w:hAnsi="Tahoma" w:cs="Arial"/>
          <w:sz w:val="22"/>
          <w:szCs w:val="22"/>
        </w:rPr>
        <w:t xml:space="preserve">Simulated galactic cosmic radiation </w:t>
      </w:r>
    </w:p>
    <w:p w14:paraId="6696AFB0" w14:textId="77777777" w:rsidR="00DF7B46" w:rsidRDefault="00DF7B46" w:rsidP="00DF7B46">
      <w:pPr>
        <w:pStyle w:val="NormalWeb"/>
        <w:spacing w:before="0" w:beforeAutospacing="0" w:after="0" w:afterAutospacing="0"/>
        <w:ind w:left="1080"/>
        <w:rPr>
          <w:rFonts w:ascii="Tahoma" w:hAnsi="Tahoma" w:cs="Arial"/>
          <w:sz w:val="22"/>
          <w:szCs w:val="22"/>
        </w:rPr>
      </w:pPr>
      <w:r>
        <w:rPr>
          <w:rFonts w:ascii="Tahoma" w:hAnsi="Tahoma" w:cs="Arial"/>
          <w:sz w:val="22"/>
          <w:szCs w:val="22"/>
        </w:rPr>
        <w:t xml:space="preserve"> </w:t>
      </w:r>
      <w:r w:rsidRPr="007E2C9F">
        <w:rPr>
          <w:rFonts w:ascii="Tahoma" w:hAnsi="Tahoma" w:cs="Arial"/>
          <w:sz w:val="22"/>
          <w:szCs w:val="22"/>
        </w:rPr>
        <w:t>exposure impairs mouse vertebral bone adaptations to exercise during recovery from</w:t>
      </w:r>
    </w:p>
    <w:p w14:paraId="432FB060" w14:textId="063BB018" w:rsidR="00B27A4A" w:rsidRDefault="00DF7B46" w:rsidP="00DF7B46">
      <w:pPr>
        <w:pStyle w:val="NormalWeb"/>
        <w:spacing w:before="0" w:beforeAutospacing="0" w:after="0" w:afterAutospacing="0"/>
        <w:ind w:left="1080"/>
        <w:rPr>
          <w:rFonts w:ascii="Tahoma" w:hAnsi="Tahoma"/>
          <w:sz w:val="22"/>
          <w:szCs w:val="22"/>
        </w:rPr>
      </w:pPr>
      <w:r>
        <w:rPr>
          <w:rFonts w:ascii="Tahoma" w:hAnsi="Tahoma" w:cs="Arial"/>
          <w:sz w:val="22"/>
          <w:szCs w:val="22"/>
        </w:rPr>
        <w:t xml:space="preserve"> </w:t>
      </w:r>
      <w:r w:rsidRPr="007E2C9F">
        <w:rPr>
          <w:rFonts w:ascii="Tahoma" w:hAnsi="Tahoma" w:cs="Arial"/>
          <w:sz w:val="22"/>
          <w:szCs w:val="22"/>
        </w:rPr>
        <w:t>partial weightbearing.</w:t>
      </w:r>
      <w:r>
        <w:rPr>
          <w:rFonts w:ascii="Tahoma" w:hAnsi="Tahoma" w:cs="Arial"/>
          <w:sz w:val="22"/>
          <w:szCs w:val="22"/>
        </w:rPr>
        <w:t xml:space="preserve">  </w:t>
      </w:r>
      <w:r w:rsidRPr="0000043E">
        <w:rPr>
          <w:rFonts w:ascii="Tahoma" w:hAnsi="Tahoma"/>
          <w:i/>
          <w:sz w:val="22"/>
          <w:szCs w:val="22"/>
        </w:rPr>
        <w:t xml:space="preserve">Int. J </w:t>
      </w:r>
      <w:proofErr w:type="spellStart"/>
      <w:r w:rsidRPr="0000043E">
        <w:rPr>
          <w:rFonts w:ascii="Tahoma" w:hAnsi="Tahoma"/>
          <w:i/>
          <w:sz w:val="22"/>
          <w:szCs w:val="22"/>
        </w:rPr>
        <w:t>Exerc</w:t>
      </w:r>
      <w:proofErr w:type="spellEnd"/>
      <w:r w:rsidRPr="0000043E">
        <w:rPr>
          <w:rFonts w:ascii="Tahoma" w:hAnsi="Tahoma"/>
          <w:i/>
          <w:sz w:val="22"/>
          <w:szCs w:val="22"/>
        </w:rPr>
        <w:t xml:space="preserve"> Sci</w:t>
      </w:r>
      <w:r>
        <w:rPr>
          <w:rFonts w:ascii="Tahoma" w:hAnsi="Tahoma"/>
          <w:sz w:val="22"/>
          <w:szCs w:val="22"/>
        </w:rPr>
        <w:t xml:space="preserve">.  Vol. 4, 2013.  </w:t>
      </w:r>
    </w:p>
    <w:p w14:paraId="5896E9EA" w14:textId="77777777" w:rsidR="00DF7B46" w:rsidRDefault="00DF7B46" w:rsidP="00DF7B46">
      <w:pPr>
        <w:pStyle w:val="NormalWeb"/>
        <w:spacing w:before="0" w:beforeAutospacing="0" w:after="0" w:afterAutospacing="0"/>
        <w:ind w:left="720"/>
        <w:rPr>
          <w:rFonts w:ascii="Tahoma" w:hAnsi="Tahoma"/>
          <w:sz w:val="22"/>
          <w:szCs w:val="22"/>
        </w:rPr>
      </w:pPr>
      <w:r w:rsidRPr="00496A43">
        <w:rPr>
          <w:rFonts w:ascii="Tahoma" w:hAnsi="Tahoma"/>
          <w:i/>
          <w:sz w:val="22"/>
          <w:szCs w:val="22"/>
        </w:rPr>
        <w:t>Hedges MM, Metzger CE</w:t>
      </w:r>
      <w:r>
        <w:rPr>
          <w:rFonts w:ascii="Tahoma" w:hAnsi="Tahoma"/>
          <w:sz w:val="22"/>
          <w:szCs w:val="22"/>
        </w:rPr>
        <w:t xml:space="preserve">, Lee RV, Reichman SE, Bloomfield SA.  Resistance exercise during </w:t>
      </w:r>
    </w:p>
    <w:p w14:paraId="50DDF982" w14:textId="23748F20" w:rsidR="00DF7B46" w:rsidRPr="005F483D" w:rsidRDefault="00DF7B46" w:rsidP="00DF7B46">
      <w:pPr>
        <w:pStyle w:val="NormalWeb"/>
        <w:spacing w:before="0" w:beforeAutospacing="0" w:after="0" w:afterAutospacing="0"/>
        <w:ind w:left="1170"/>
        <w:rPr>
          <w:rFonts w:ascii="Tahoma" w:hAnsi="Tahoma"/>
          <w:sz w:val="22"/>
          <w:szCs w:val="22"/>
          <w:lang w:val="fr-FR"/>
        </w:rPr>
      </w:pPr>
      <w:r>
        <w:rPr>
          <w:rFonts w:ascii="Tahoma" w:hAnsi="Tahoma"/>
          <w:sz w:val="22"/>
          <w:szCs w:val="22"/>
        </w:rPr>
        <w:t xml:space="preserve">hindlimb unloading in rats mitigates disuse-induced bone loss.  </w:t>
      </w:r>
      <w:r w:rsidRPr="005F483D">
        <w:rPr>
          <w:rFonts w:ascii="Tahoma" w:hAnsi="Tahoma"/>
          <w:i/>
          <w:sz w:val="22"/>
          <w:szCs w:val="22"/>
          <w:lang w:val="fr-FR"/>
        </w:rPr>
        <w:t xml:space="preserve">Int. J </w:t>
      </w:r>
      <w:proofErr w:type="spellStart"/>
      <w:r w:rsidRPr="005F483D">
        <w:rPr>
          <w:rFonts w:ascii="Tahoma" w:hAnsi="Tahoma"/>
          <w:i/>
          <w:sz w:val="22"/>
          <w:szCs w:val="22"/>
          <w:lang w:val="fr-FR"/>
        </w:rPr>
        <w:t>Exerc</w:t>
      </w:r>
      <w:proofErr w:type="spellEnd"/>
      <w:r w:rsidRPr="005F483D">
        <w:rPr>
          <w:rFonts w:ascii="Tahoma" w:hAnsi="Tahoma"/>
          <w:i/>
          <w:sz w:val="22"/>
          <w:szCs w:val="22"/>
          <w:lang w:val="fr-FR"/>
        </w:rPr>
        <w:t xml:space="preserve"> </w:t>
      </w:r>
      <w:proofErr w:type="spellStart"/>
      <w:r w:rsidRPr="005F483D">
        <w:rPr>
          <w:rFonts w:ascii="Tahoma" w:hAnsi="Tahoma"/>
          <w:i/>
          <w:sz w:val="22"/>
          <w:szCs w:val="22"/>
          <w:lang w:val="fr-FR"/>
        </w:rPr>
        <w:t>Sci</w:t>
      </w:r>
      <w:proofErr w:type="spellEnd"/>
      <w:r w:rsidRPr="005F483D">
        <w:rPr>
          <w:rFonts w:ascii="Tahoma" w:hAnsi="Tahoma"/>
          <w:sz w:val="22"/>
          <w:szCs w:val="22"/>
          <w:lang w:val="fr-FR"/>
        </w:rPr>
        <w:t xml:space="preserve">.  Vol. 4, 2013.  </w:t>
      </w:r>
    </w:p>
    <w:p w14:paraId="3F43DA21" w14:textId="02DF3C44" w:rsidR="00176C00" w:rsidRDefault="00176C00" w:rsidP="00A06404">
      <w:pPr>
        <w:rPr>
          <w:rFonts w:ascii="Tahoma" w:hAnsi="Tahoma" w:cs="Tahoma"/>
          <w:sz w:val="22"/>
          <w:szCs w:val="22"/>
          <w:lang w:val="fr-FR"/>
        </w:rPr>
      </w:pPr>
    </w:p>
    <w:p w14:paraId="4917BBB8" w14:textId="77777777" w:rsidR="00A06404" w:rsidRPr="005F483D" w:rsidRDefault="00A06404" w:rsidP="00A06404">
      <w:pPr>
        <w:rPr>
          <w:rFonts w:ascii="Tahoma" w:hAnsi="Tahoma" w:cs="Tahoma"/>
          <w:sz w:val="22"/>
          <w:szCs w:val="22"/>
          <w:lang w:val="fr-FR"/>
        </w:rPr>
      </w:pPr>
    </w:p>
    <w:p w14:paraId="23F79909" w14:textId="6D24277E" w:rsidR="00025022" w:rsidRDefault="00025022" w:rsidP="00AB0F56">
      <w:pPr>
        <w:ind w:left="720" w:hanging="720"/>
        <w:rPr>
          <w:rFonts w:ascii="Tahoma" w:hAnsi="Tahoma" w:cs="Tahoma"/>
          <w:i/>
          <w:sz w:val="22"/>
          <w:szCs w:val="22"/>
        </w:rPr>
      </w:pPr>
      <w:r w:rsidRPr="006E39D9">
        <w:rPr>
          <w:rFonts w:ascii="Tahoma" w:hAnsi="Tahoma" w:cs="Tahoma"/>
          <w:b/>
          <w:sz w:val="22"/>
          <w:szCs w:val="22"/>
        </w:rPr>
        <w:t>RESEARCH PRESENTATIONS</w:t>
      </w:r>
      <w:r w:rsidR="00176C00">
        <w:rPr>
          <w:rFonts w:ascii="Tahoma" w:hAnsi="Tahoma" w:cs="Tahoma"/>
          <w:b/>
          <w:sz w:val="22"/>
          <w:szCs w:val="22"/>
        </w:rPr>
        <w:t xml:space="preserve"> (last 8</w:t>
      </w:r>
      <w:r w:rsidR="00AB0F56">
        <w:rPr>
          <w:rFonts w:ascii="Tahoma" w:hAnsi="Tahoma" w:cs="Tahoma"/>
          <w:b/>
          <w:sz w:val="22"/>
          <w:szCs w:val="22"/>
        </w:rPr>
        <w:t xml:space="preserve"> years +</w:t>
      </w:r>
      <w:r w:rsidR="00AE0628">
        <w:rPr>
          <w:rFonts w:ascii="Tahoma" w:hAnsi="Tahoma" w:cs="Tahoma"/>
          <w:b/>
          <w:sz w:val="22"/>
          <w:szCs w:val="22"/>
        </w:rPr>
        <w:t xml:space="preserve"> all</w:t>
      </w:r>
      <w:r w:rsidR="00AB0F56">
        <w:rPr>
          <w:rFonts w:ascii="Tahoma" w:hAnsi="Tahoma" w:cs="Tahoma"/>
          <w:b/>
          <w:sz w:val="22"/>
          <w:szCs w:val="22"/>
        </w:rPr>
        <w:t xml:space="preserve"> invited)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C75F06">
        <w:rPr>
          <w:rFonts w:ascii="Tahoma" w:hAnsi="Tahoma" w:cs="Tahoma"/>
          <w:i/>
          <w:sz w:val="22"/>
          <w:szCs w:val="22"/>
        </w:rPr>
        <w:t xml:space="preserve">(Invited presentations </w:t>
      </w:r>
      <w:r w:rsidR="003E58C2">
        <w:rPr>
          <w:rFonts w:ascii="Tahoma" w:hAnsi="Tahoma" w:cs="Tahoma"/>
          <w:i/>
          <w:sz w:val="22"/>
          <w:szCs w:val="22"/>
        </w:rPr>
        <w:t xml:space="preserve">SB presented are </w:t>
      </w:r>
      <w:r w:rsidR="00C75F06">
        <w:rPr>
          <w:rFonts w:ascii="Tahoma" w:hAnsi="Tahoma" w:cs="Tahoma"/>
          <w:i/>
          <w:sz w:val="22"/>
          <w:szCs w:val="22"/>
        </w:rPr>
        <w:t>noted [</w:t>
      </w:r>
      <w:r w:rsidR="00F52C65">
        <w:rPr>
          <w:rFonts w:ascii="Tahoma" w:hAnsi="Tahoma" w:cs="Tahoma"/>
          <w:i/>
          <w:sz w:val="22"/>
          <w:szCs w:val="22"/>
        </w:rPr>
        <w:t>n=</w:t>
      </w:r>
      <w:r w:rsidR="00060F95">
        <w:rPr>
          <w:rFonts w:ascii="Tahoma" w:hAnsi="Tahoma" w:cs="Tahoma"/>
          <w:i/>
          <w:sz w:val="22"/>
          <w:szCs w:val="22"/>
        </w:rPr>
        <w:t>28</w:t>
      </w:r>
      <w:r w:rsidR="00C75F06">
        <w:rPr>
          <w:rFonts w:ascii="Tahoma" w:hAnsi="Tahoma" w:cs="Tahoma"/>
          <w:i/>
          <w:sz w:val="22"/>
          <w:szCs w:val="22"/>
        </w:rPr>
        <w:t>]</w:t>
      </w:r>
      <w:r>
        <w:rPr>
          <w:rFonts w:ascii="Tahoma" w:hAnsi="Tahoma" w:cs="Tahoma"/>
          <w:i/>
          <w:sz w:val="22"/>
          <w:szCs w:val="22"/>
        </w:rPr>
        <w:t>;</w:t>
      </w:r>
      <w:r w:rsidRPr="00B3733E">
        <w:rPr>
          <w:rFonts w:ascii="Tahoma" w:hAnsi="Tahoma" w:cs="Tahoma"/>
          <w:i/>
          <w:sz w:val="22"/>
          <w:szCs w:val="22"/>
        </w:rPr>
        <w:t xml:space="preserve"> </w:t>
      </w:r>
      <w:r>
        <w:rPr>
          <w:rFonts w:ascii="Tahoma" w:hAnsi="Tahoma" w:cs="Tahoma"/>
          <w:i/>
          <w:sz w:val="22"/>
          <w:szCs w:val="22"/>
        </w:rPr>
        <w:t>c</w:t>
      </w:r>
      <w:r w:rsidRPr="00B3733E">
        <w:rPr>
          <w:rFonts w:ascii="Tahoma" w:hAnsi="Tahoma" w:cs="Tahoma"/>
          <w:i/>
          <w:sz w:val="22"/>
          <w:szCs w:val="22"/>
        </w:rPr>
        <w:t>o-authors who are my graduate student</w:t>
      </w:r>
      <w:r>
        <w:rPr>
          <w:rFonts w:ascii="Tahoma" w:hAnsi="Tahoma" w:cs="Tahoma"/>
          <w:i/>
          <w:sz w:val="22"/>
          <w:szCs w:val="22"/>
        </w:rPr>
        <w:t>s/trainees</w:t>
      </w:r>
      <w:r w:rsidR="00C75F06">
        <w:rPr>
          <w:rFonts w:ascii="Tahoma" w:hAnsi="Tahoma" w:cs="Tahoma"/>
          <w:i/>
          <w:sz w:val="22"/>
          <w:szCs w:val="22"/>
        </w:rPr>
        <w:t xml:space="preserve"> </w:t>
      </w:r>
      <w:r w:rsidRPr="00B3733E">
        <w:rPr>
          <w:rFonts w:ascii="Tahoma" w:hAnsi="Tahoma" w:cs="Tahoma"/>
          <w:i/>
          <w:sz w:val="22"/>
          <w:szCs w:val="22"/>
        </w:rPr>
        <w:t>noted in italics)</w:t>
      </w:r>
      <w:r>
        <w:rPr>
          <w:rFonts w:ascii="Tahoma" w:hAnsi="Tahoma" w:cs="Tahoma"/>
          <w:i/>
          <w:sz w:val="22"/>
          <w:szCs w:val="22"/>
        </w:rPr>
        <w:t xml:space="preserve">    </w:t>
      </w:r>
    </w:p>
    <w:p w14:paraId="50FA64E7" w14:textId="16B87E0A" w:rsidR="00F7508E" w:rsidRDefault="00025022" w:rsidP="004507A3">
      <w:pPr>
        <w:ind w:left="720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>I</w:t>
      </w:r>
      <w:r w:rsidRPr="006E39D9">
        <w:rPr>
          <w:rFonts w:ascii="Tahoma" w:hAnsi="Tahoma" w:cs="Tahoma"/>
          <w:b/>
          <w:sz w:val="22"/>
          <w:szCs w:val="22"/>
          <w:u w:val="single"/>
        </w:rPr>
        <w:t>nternational And National</w:t>
      </w:r>
      <w:r w:rsidR="00995838">
        <w:rPr>
          <w:rFonts w:ascii="Tahoma" w:hAnsi="Tahoma" w:cs="Tahoma"/>
          <w:sz w:val="22"/>
          <w:szCs w:val="22"/>
        </w:rPr>
        <w:t xml:space="preserve"> </w:t>
      </w:r>
    </w:p>
    <w:p w14:paraId="04D89F79" w14:textId="77777777" w:rsidR="00856A96" w:rsidRDefault="007F68B5" w:rsidP="00856A96">
      <w:pPr>
        <w:jc w:val="center"/>
        <w:rPr>
          <w:rFonts w:ascii="Tahoma" w:hAnsi="Tahoma" w:cs="Tahoma"/>
          <w:sz w:val="22"/>
          <w:szCs w:val="22"/>
        </w:rPr>
      </w:pPr>
      <w:r w:rsidRPr="007F68B5">
        <w:rPr>
          <w:rFonts w:ascii="Tahoma" w:hAnsi="Tahoma" w:cs="Tahoma"/>
          <w:sz w:val="22"/>
          <w:szCs w:val="22"/>
        </w:rPr>
        <w:tab/>
        <w:t>Dunbar</w:t>
      </w:r>
      <w:r w:rsidR="00856A96">
        <w:rPr>
          <w:rFonts w:ascii="Tahoma" w:hAnsi="Tahoma" w:cs="Tahoma"/>
          <w:sz w:val="22"/>
          <w:szCs w:val="22"/>
        </w:rPr>
        <w:t xml:space="preserve"> BJ, </w:t>
      </w:r>
      <w:r w:rsidRPr="00856A96">
        <w:rPr>
          <w:rFonts w:ascii="Tahoma" w:hAnsi="Tahoma" w:cs="Tahoma"/>
          <w:b/>
          <w:bCs/>
          <w:sz w:val="22"/>
          <w:szCs w:val="22"/>
        </w:rPr>
        <w:t>Bloomfield</w:t>
      </w:r>
      <w:r w:rsidR="00856A96" w:rsidRPr="00856A96">
        <w:rPr>
          <w:rFonts w:ascii="Tahoma" w:hAnsi="Tahoma" w:cs="Tahoma"/>
          <w:b/>
          <w:bCs/>
          <w:sz w:val="22"/>
          <w:szCs w:val="22"/>
          <w:vertAlign w:val="superscript"/>
        </w:rPr>
        <w:t xml:space="preserve"> </w:t>
      </w:r>
      <w:r w:rsidR="00856A96" w:rsidRPr="00856A96">
        <w:rPr>
          <w:rFonts w:ascii="Tahoma" w:hAnsi="Tahoma" w:cs="Tahoma"/>
          <w:b/>
          <w:bCs/>
          <w:sz w:val="22"/>
          <w:szCs w:val="22"/>
        </w:rPr>
        <w:t>SA</w:t>
      </w:r>
      <w:r w:rsidRPr="00856A96">
        <w:rPr>
          <w:rFonts w:ascii="Tahoma" w:hAnsi="Tahoma" w:cs="Tahoma"/>
          <w:b/>
          <w:bCs/>
          <w:sz w:val="22"/>
          <w:szCs w:val="22"/>
        </w:rPr>
        <w:t xml:space="preserve">, </w:t>
      </w:r>
      <w:proofErr w:type="spellStart"/>
      <w:r w:rsidRPr="007F68B5">
        <w:rPr>
          <w:rFonts w:ascii="Tahoma" w:hAnsi="Tahoma" w:cs="Tahoma"/>
          <w:sz w:val="22"/>
          <w:szCs w:val="22"/>
        </w:rPr>
        <w:t>Schmit</w:t>
      </w:r>
      <w:proofErr w:type="spellEnd"/>
      <w:r w:rsidR="00856A96">
        <w:rPr>
          <w:rFonts w:ascii="Tahoma" w:hAnsi="Tahoma" w:cs="Tahoma"/>
          <w:sz w:val="22"/>
          <w:szCs w:val="22"/>
          <w:vertAlign w:val="superscript"/>
        </w:rPr>
        <w:t xml:space="preserve"> </w:t>
      </w:r>
      <w:r w:rsidR="00856A96">
        <w:rPr>
          <w:rFonts w:ascii="Tahoma" w:hAnsi="Tahoma" w:cs="Tahoma"/>
          <w:sz w:val="22"/>
          <w:szCs w:val="22"/>
        </w:rPr>
        <w:t xml:space="preserve">CD, and </w:t>
      </w:r>
      <w:r w:rsidRPr="007F68B5">
        <w:rPr>
          <w:rFonts w:ascii="Tahoma" w:hAnsi="Tahoma" w:cs="Tahoma"/>
          <w:sz w:val="22"/>
          <w:szCs w:val="22"/>
        </w:rPr>
        <w:t>Charles</w:t>
      </w:r>
      <w:r w:rsidR="00856A96">
        <w:rPr>
          <w:rFonts w:ascii="Tahoma" w:hAnsi="Tahoma" w:cs="Tahoma"/>
          <w:sz w:val="22"/>
          <w:szCs w:val="22"/>
          <w:vertAlign w:val="superscript"/>
        </w:rPr>
        <w:t xml:space="preserve"> </w:t>
      </w:r>
      <w:r w:rsidR="00856A96">
        <w:rPr>
          <w:rFonts w:ascii="Tahoma" w:hAnsi="Tahoma" w:cs="Tahoma"/>
          <w:sz w:val="22"/>
          <w:szCs w:val="22"/>
        </w:rPr>
        <w:t xml:space="preserve">JB. Developing a medical data repository </w:t>
      </w:r>
    </w:p>
    <w:p w14:paraId="53F57643" w14:textId="67B1119D" w:rsidR="00856A96" w:rsidRDefault="00856A96" w:rsidP="00856A96">
      <w:pPr>
        <w:ind w:left="72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for international retired crew members: A feasibility project. Oral slide </w:t>
      </w:r>
      <w:r w:rsidRPr="005F3F1A">
        <w:rPr>
          <w:rFonts w:ascii="Tahoma" w:hAnsi="Tahoma" w:cs="Tahoma"/>
          <w:sz w:val="22"/>
          <w:szCs w:val="22"/>
        </w:rPr>
        <w:t xml:space="preserve">presentation at NASA </w:t>
      </w:r>
    </w:p>
    <w:p w14:paraId="6A4B661A" w14:textId="5DCE3DBC" w:rsidR="00856A96" w:rsidRPr="00A0260A" w:rsidRDefault="00856A96" w:rsidP="00856A9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   H</w:t>
      </w:r>
      <w:r w:rsidRPr="005F3F1A">
        <w:rPr>
          <w:rFonts w:ascii="Tahoma" w:hAnsi="Tahoma" w:cs="Tahoma"/>
          <w:sz w:val="22"/>
          <w:szCs w:val="22"/>
        </w:rPr>
        <w:t xml:space="preserve">uman Research Program Investigator </w:t>
      </w:r>
      <w:r w:rsidRPr="00A0260A">
        <w:rPr>
          <w:rFonts w:ascii="Tahoma" w:hAnsi="Tahoma" w:cs="Tahoma"/>
          <w:sz w:val="22"/>
          <w:szCs w:val="22"/>
        </w:rPr>
        <w:t xml:space="preserve">Workshop, </w:t>
      </w:r>
      <w:r>
        <w:rPr>
          <w:rFonts w:ascii="Tahoma" w:hAnsi="Tahoma" w:cs="Tahoma"/>
          <w:sz w:val="22"/>
          <w:szCs w:val="22"/>
        </w:rPr>
        <w:t>Online</w:t>
      </w:r>
      <w:r w:rsidRPr="00A0260A">
        <w:rPr>
          <w:rFonts w:ascii="Tahoma" w:hAnsi="Tahoma" w:cs="Tahoma"/>
          <w:sz w:val="22"/>
          <w:szCs w:val="22"/>
        </w:rPr>
        <w:t xml:space="preserve">; </w:t>
      </w:r>
      <w:r>
        <w:rPr>
          <w:rFonts w:ascii="Tahoma" w:hAnsi="Tahoma" w:cs="Tahoma"/>
          <w:sz w:val="22"/>
          <w:szCs w:val="22"/>
        </w:rPr>
        <w:t xml:space="preserve"> </w:t>
      </w:r>
      <w:r w:rsidRPr="00A0260A">
        <w:rPr>
          <w:rFonts w:ascii="Tahoma" w:hAnsi="Tahoma" w:cs="Tahoma"/>
          <w:sz w:val="22"/>
          <w:szCs w:val="22"/>
        </w:rPr>
        <w:t>January, 20</w:t>
      </w:r>
      <w:r>
        <w:rPr>
          <w:rFonts w:ascii="Tahoma" w:hAnsi="Tahoma" w:cs="Tahoma"/>
          <w:sz w:val="22"/>
          <w:szCs w:val="22"/>
        </w:rPr>
        <w:t>21.</w:t>
      </w:r>
    </w:p>
    <w:p w14:paraId="2913EE8B" w14:textId="77777777" w:rsidR="00176C00" w:rsidRDefault="00176C00" w:rsidP="00856A96">
      <w:pPr>
        <w:ind w:left="720"/>
        <w:rPr>
          <w:rFonts w:ascii="Tahoma" w:hAnsi="Tahoma" w:cs="Tahoma"/>
          <w:iCs/>
          <w:sz w:val="22"/>
          <w:szCs w:val="22"/>
        </w:rPr>
      </w:pPr>
    </w:p>
    <w:p w14:paraId="7CB31A11" w14:textId="77777777" w:rsidR="00176C00" w:rsidRDefault="00176C00" w:rsidP="00856A96">
      <w:pPr>
        <w:ind w:left="720"/>
        <w:rPr>
          <w:rFonts w:ascii="Tahoma" w:hAnsi="Tahoma" w:cs="Tahoma"/>
          <w:iCs/>
          <w:sz w:val="22"/>
          <w:szCs w:val="22"/>
        </w:rPr>
      </w:pPr>
    </w:p>
    <w:p w14:paraId="6540E7CD" w14:textId="77777777" w:rsidR="00856A96" w:rsidRDefault="00856A96" w:rsidP="00856A96">
      <w:pPr>
        <w:ind w:left="720"/>
        <w:rPr>
          <w:rFonts w:ascii="Tahoma" w:hAnsi="Tahoma" w:cs="Tahoma"/>
          <w:iCs/>
          <w:sz w:val="22"/>
          <w:szCs w:val="22"/>
        </w:rPr>
      </w:pPr>
      <w:r w:rsidRPr="00856A96">
        <w:rPr>
          <w:rFonts w:ascii="Tahoma" w:hAnsi="Tahoma" w:cs="Tahoma"/>
          <w:iCs/>
          <w:sz w:val="22"/>
          <w:szCs w:val="22"/>
        </w:rPr>
        <w:lastRenderedPageBreak/>
        <w:t>Elizondo</w:t>
      </w:r>
      <w:r>
        <w:rPr>
          <w:rFonts w:ascii="Tahoma" w:hAnsi="Tahoma" w:cs="Tahoma"/>
          <w:iCs/>
          <w:sz w:val="22"/>
          <w:szCs w:val="22"/>
          <w:vertAlign w:val="superscript"/>
        </w:rPr>
        <w:t xml:space="preserve"> </w:t>
      </w:r>
      <w:r>
        <w:rPr>
          <w:rFonts w:ascii="Tahoma" w:hAnsi="Tahoma" w:cs="Tahoma"/>
          <w:iCs/>
          <w:sz w:val="22"/>
          <w:szCs w:val="22"/>
        </w:rPr>
        <w:t>JP,</w:t>
      </w:r>
      <w:r w:rsidRPr="00856A96">
        <w:rPr>
          <w:rFonts w:ascii="Tahoma" w:hAnsi="Tahoma" w:cs="Tahoma"/>
          <w:iCs/>
          <w:sz w:val="22"/>
          <w:szCs w:val="22"/>
        </w:rPr>
        <w:t xml:space="preserve"> </w:t>
      </w:r>
      <w:proofErr w:type="spellStart"/>
      <w:r w:rsidRPr="00856A96">
        <w:rPr>
          <w:rFonts w:ascii="Tahoma" w:hAnsi="Tahoma" w:cs="Tahoma"/>
          <w:iCs/>
          <w:sz w:val="22"/>
          <w:szCs w:val="22"/>
        </w:rPr>
        <w:t>Lenfest</w:t>
      </w:r>
      <w:proofErr w:type="spellEnd"/>
      <w:r>
        <w:rPr>
          <w:rFonts w:ascii="Tahoma" w:hAnsi="Tahoma" w:cs="Tahoma"/>
          <w:iCs/>
          <w:sz w:val="22"/>
          <w:szCs w:val="22"/>
          <w:vertAlign w:val="superscript"/>
        </w:rPr>
        <w:t xml:space="preserve"> </w:t>
      </w:r>
      <w:r>
        <w:rPr>
          <w:rFonts w:ascii="Tahoma" w:hAnsi="Tahoma" w:cs="Tahoma"/>
          <w:iCs/>
          <w:sz w:val="22"/>
          <w:szCs w:val="22"/>
        </w:rPr>
        <w:t>SE</w:t>
      </w:r>
      <w:r w:rsidRPr="00856A96">
        <w:rPr>
          <w:rFonts w:ascii="Tahoma" w:hAnsi="Tahoma" w:cs="Tahoma"/>
          <w:iCs/>
          <w:sz w:val="22"/>
          <w:szCs w:val="22"/>
        </w:rPr>
        <w:t xml:space="preserve">, </w:t>
      </w:r>
      <w:proofErr w:type="spellStart"/>
      <w:r w:rsidRPr="00856A96">
        <w:rPr>
          <w:rFonts w:ascii="Tahoma" w:hAnsi="Tahoma" w:cs="Tahoma"/>
          <w:iCs/>
          <w:sz w:val="22"/>
          <w:szCs w:val="22"/>
        </w:rPr>
        <w:t>Brezicha</w:t>
      </w:r>
      <w:proofErr w:type="spellEnd"/>
      <w:r>
        <w:rPr>
          <w:rFonts w:ascii="Tahoma" w:hAnsi="Tahoma" w:cs="Tahoma"/>
          <w:iCs/>
          <w:sz w:val="22"/>
          <w:szCs w:val="22"/>
          <w:vertAlign w:val="superscript"/>
        </w:rPr>
        <w:t xml:space="preserve"> </w:t>
      </w:r>
      <w:r>
        <w:rPr>
          <w:rFonts w:ascii="Tahoma" w:hAnsi="Tahoma" w:cs="Tahoma"/>
          <w:iCs/>
          <w:sz w:val="22"/>
          <w:szCs w:val="22"/>
        </w:rPr>
        <w:t>JE</w:t>
      </w:r>
      <w:r w:rsidRPr="00856A96">
        <w:rPr>
          <w:rFonts w:ascii="Tahoma" w:hAnsi="Tahoma" w:cs="Tahoma"/>
          <w:iCs/>
          <w:sz w:val="22"/>
          <w:szCs w:val="22"/>
        </w:rPr>
        <w:t>, Falck</w:t>
      </w:r>
      <w:r>
        <w:rPr>
          <w:rFonts w:ascii="Tahoma" w:hAnsi="Tahoma" w:cs="Tahoma"/>
          <w:iCs/>
          <w:sz w:val="22"/>
          <w:szCs w:val="22"/>
          <w:vertAlign w:val="superscript"/>
        </w:rPr>
        <w:t xml:space="preserve"> </w:t>
      </w:r>
      <w:r>
        <w:rPr>
          <w:rFonts w:ascii="Tahoma" w:hAnsi="Tahoma" w:cs="Tahoma"/>
          <w:iCs/>
          <w:sz w:val="22"/>
          <w:szCs w:val="22"/>
        </w:rPr>
        <w:t>A</w:t>
      </w:r>
      <w:r w:rsidRPr="00856A96">
        <w:rPr>
          <w:rFonts w:ascii="Tahoma" w:hAnsi="Tahoma" w:cs="Tahoma"/>
          <w:iCs/>
          <w:sz w:val="22"/>
          <w:szCs w:val="22"/>
        </w:rPr>
        <w:t xml:space="preserve">, </w:t>
      </w:r>
      <w:r w:rsidRPr="008C653F">
        <w:rPr>
          <w:rFonts w:ascii="Tahoma" w:hAnsi="Tahoma" w:cs="Tahoma"/>
          <w:b/>
          <w:bCs/>
          <w:iCs/>
          <w:sz w:val="22"/>
          <w:szCs w:val="22"/>
        </w:rPr>
        <w:t>Bloomfield SA</w:t>
      </w:r>
      <w:r w:rsidRPr="00856A96">
        <w:rPr>
          <w:rFonts w:ascii="Tahoma" w:hAnsi="Tahoma" w:cs="Tahoma"/>
          <w:iCs/>
          <w:sz w:val="22"/>
          <w:szCs w:val="22"/>
        </w:rPr>
        <w:t>, Suva</w:t>
      </w:r>
      <w:r>
        <w:rPr>
          <w:rFonts w:ascii="Tahoma" w:hAnsi="Tahoma" w:cs="Tahoma"/>
          <w:iCs/>
          <w:sz w:val="22"/>
          <w:szCs w:val="22"/>
          <w:vertAlign w:val="superscript"/>
        </w:rPr>
        <w:t xml:space="preserve"> </w:t>
      </w:r>
      <w:r>
        <w:rPr>
          <w:rFonts w:ascii="Tahoma" w:hAnsi="Tahoma" w:cs="Tahoma"/>
          <w:iCs/>
          <w:sz w:val="22"/>
          <w:szCs w:val="22"/>
        </w:rPr>
        <w:t>LJ</w:t>
      </w:r>
      <w:r w:rsidRPr="00856A96">
        <w:rPr>
          <w:rFonts w:ascii="Tahoma" w:hAnsi="Tahoma" w:cs="Tahoma"/>
          <w:iCs/>
          <w:sz w:val="22"/>
          <w:szCs w:val="22"/>
        </w:rPr>
        <w:t>, Hogan</w:t>
      </w:r>
      <w:r>
        <w:rPr>
          <w:rFonts w:ascii="Tahoma" w:hAnsi="Tahoma" w:cs="Tahoma"/>
          <w:iCs/>
          <w:sz w:val="22"/>
          <w:szCs w:val="22"/>
        </w:rPr>
        <w:t xml:space="preserve"> HA.   Pre-</w:t>
      </w:r>
    </w:p>
    <w:p w14:paraId="28FE398E" w14:textId="77777777" w:rsidR="00856A96" w:rsidRDefault="00856A96" w:rsidP="00856A96">
      <w:pPr>
        <w:ind w:left="720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 xml:space="preserve">   treatment with anabolic countermeasures enhances cancellous bone in the distal femur of    </w:t>
      </w:r>
    </w:p>
    <w:p w14:paraId="3679E61D" w14:textId="77777777" w:rsidR="00856A96" w:rsidRDefault="00856A96" w:rsidP="00856A96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 xml:space="preserve">   male rats exposed to subsequent unloading.  </w:t>
      </w:r>
      <w:r>
        <w:rPr>
          <w:rFonts w:ascii="Tahoma" w:hAnsi="Tahoma" w:cs="Tahoma"/>
          <w:sz w:val="22"/>
          <w:szCs w:val="22"/>
        </w:rPr>
        <w:t xml:space="preserve">Poster </w:t>
      </w:r>
      <w:r w:rsidRPr="005F3F1A">
        <w:rPr>
          <w:rFonts w:ascii="Tahoma" w:hAnsi="Tahoma" w:cs="Tahoma"/>
          <w:sz w:val="22"/>
          <w:szCs w:val="22"/>
        </w:rPr>
        <w:t xml:space="preserve">presentation at NASA </w:t>
      </w:r>
      <w:r>
        <w:rPr>
          <w:rFonts w:ascii="Tahoma" w:hAnsi="Tahoma" w:cs="Tahoma"/>
          <w:sz w:val="22"/>
          <w:szCs w:val="22"/>
        </w:rPr>
        <w:t>H</w:t>
      </w:r>
      <w:r w:rsidRPr="005F3F1A">
        <w:rPr>
          <w:rFonts w:ascii="Tahoma" w:hAnsi="Tahoma" w:cs="Tahoma"/>
          <w:sz w:val="22"/>
          <w:szCs w:val="22"/>
        </w:rPr>
        <w:t xml:space="preserve">uman Research </w:t>
      </w:r>
    </w:p>
    <w:p w14:paraId="23E48CCB" w14:textId="5A390C57" w:rsidR="00856A96" w:rsidRPr="00856A96" w:rsidRDefault="00856A96" w:rsidP="00856A96">
      <w:pPr>
        <w:ind w:left="720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</w:t>
      </w:r>
      <w:r w:rsidRPr="005F3F1A">
        <w:rPr>
          <w:rFonts w:ascii="Tahoma" w:hAnsi="Tahoma" w:cs="Tahoma"/>
          <w:sz w:val="22"/>
          <w:szCs w:val="22"/>
        </w:rPr>
        <w:t xml:space="preserve">Program Investigator </w:t>
      </w:r>
      <w:r w:rsidRPr="00A0260A">
        <w:rPr>
          <w:rFonts w:ascii="Tahoma" w:hAnsi="Tahoma" w:cs="Tahoma"/>
          <w:sz w:val="22"/>
          <w:szCs w:val="22"/>
        </w:rPr>
        <w:t xml:space="preserve">Workshop, </w:t>
      </w:r>
      <w:r>
        <w:rPr>
          <w:rFonts w:ascii="Tahoma" w:hAnsi="Tahoma" w:cs="Tahoma"/>
          <w:sz w:val="22"/>
          <w:szCs w:val="22"/>
        </w:rPr>
        <w:t>Online</w:t>
      </w:r>
      <w:r w:rsidRPr="00A0260A">
        <w:rPr>
          <w:rFonts w:ascii="Tahoma" w:hAnsi="Tahoma" w:cs="Tahoma"/>
          <w:sz w:val="22"/>
          <w:szCs w:val="22"/>
        </w:rPr>
        <w:t xml:space="preserve">; </w:t>
      </w:r>
      <w:r>
        <w:rPr>
          <w:rFonts w:ascii="Tahoma" w:hAnsi="Tahoma" w:cs="Tahoma"/>
          <w:sz w:val="22"/>
          <w:szCs w:val="22"/>
        </w:rPr>
        <w:t xml:space="preserve"> </w:t>
      </w:r>
      <w:r w:rsidRPr="00A0260A">
        <w:rPr>
          <w:rFonts w:ascii="Tahoma" w:hAnsi="Tahoma" w:cs="Tahoma"/>
          <w:sz w:val="22"/>
          <w:szCs w:val="22"/>
        </w:rPr>
        <w:t>January, 20</w:t>
      </w:r>
      <w:r>
        <w:rPr>
          <w:rFonts w:ascii="Tahoma" w:hAnsi="Tahoma" w:cs="Tahoma"/>
          <w:sz w:val="22"/>
          <w:szCs w:val="22"/>
        </w:rPr>
        <w:t>21.</w:t>
      </w:r>
    </w:p>
    <w:p w14:paraId="663A65FF" w14:textId="77777777" w:rsidR="008C653F" w:rsidRDefault="008C653F" w:rsidP="008C653F">
      <w:pPr>
        <w:ind w:left="720"/>
        <w:rPr>
          <w:rFonts w:ascii="Tahoma" w:hAnsi="Tahoma" w:cs="Tahoma"/>
          <w:iCs/>
          <w:sz w:val="22"/>
          <w:szCs w:val="22"/>
        </w:rPr>
      </w:pPr>
      <w:proofErr w:type="spellStart"/>
      <w:r w:rsidRPr="008C653F">
        <w:rPr>
          <w:rFonts w:ascii="Tahoma" w:hAnsi="Tahoma" w:cs="Tahoma"/>
          <w:i/>
          <w:sz w:val="22"/>
          <w:szCs w:val="22"/>
        </w:rPr>
        <w:t>Allaway</w:t>
      </w:r>
      <w:proofErr w:type="spellEnd"/>
      <w:r w:rsidRPr="008C653F">
        <w:rPr>
          <w:rFonts w:ascii="Tahoma" w:hAnsi="Tahoma" w:cs="Tahoma"/>
          <w:i/>
          <w:sz w:val="22"/>
          <w:szCs w:val="22"/>
        </w:rPr>
        <w:t xml:space="preserve"> HCM,</w:t>
      </w:r>
      <w:r>
        <w:rPr>
          <w:rFonts w:ascii="Tahoma" w:hAnsi="Tahoma" w:cs="Tahoma"/>
          <w:iCs/>
          <w:sz w:val="22"/>
          <w:szCs w:val="22"/>
        </w:rPr>
        <w:t xml:space="preserve"> Elizondo JP, Hogan HA, </w:t>
      </w:r>
      <w:r w:rsidRPr="008C653F">
        <w:rPr>
          <w:rFonts w:ascii="Tahoma" w:hAnsi="Tahoma" w:cs="Tahoma"/>
          <w:b/>
          <w:bCs/>
          <w:iCs/>
          <w:sz w:val="22"/>
          <w:szCs w:val="22"/>
        </w:rPr>
        <w:t>Bloomfield SA</w:t>
      </w:r>
      <w:r>
        <w:rPr>
          <w:rFonts w:ascii="Tahoma" w:hAnsi="Tahoma" w:cs="Tahoma"/>
          <w:iCs/>
          <w:sz w:val="22"/>
          <w:szCs w:val="22"/>
        </w:rPr>
        <w:t>.   Impact of progestin-only implanted</w:t>
      </w:r>
    </w:p>
    <w:p w14:paraId="4A46089F" w14:textId="77777777" w:rsidR="008C653F" w:rsidRDefault="008C653F" w:rsidP="008C653F">
      <w:pPr>
        <w:ind w:left="720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 xml:space="preserve">   contraception on bone loss associated with hindlimb unloading.   Oral slide presentation at </w:t>
      </w:r>
    </w:p>
    <w:p w14:paraId="597D3EE6" w14:textId="6442DB0C" w:rsidR="008C653F" w:rsidRPr="008C653F" w:rsidRDefault="008C653F" w:rsidP="008C653F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 xml:space="preserve">   </w:t>
      </w:r>
      <w:r w:rsidRPr="005F3F1A">
        <w:rPr>
          <w:rFonts w:ascii="Tahoma" w:hAnsi="Tahoma" w:cs="Tahoma"/>
          <w:sz w:val="22"/>
          <w:szCs w:val="22"/>
        </w:rPr>
        <w:t xml:space="preserve">NASA </w:t>
      </w:r>
      <w:r>
        <w:rPr>
          <w:rFonts w:ascii="Tahoma" w:hAnsi="Tahoma" w:cs="Tahoma"/>
          <w:sz w:val="22"/>
          <w:szCs w:val="22"/>
        </w:rPr>
        <w:t>H</w:t>
      </w:r>
      <w:r w:rsidRPr="005F3F1A">
        <w:rPr>
          <w:rFonts w:ascii="Tahoma" w:hAnsi="Tahoma" w:cs="Tahoma"/>
          <w:sz w:val="22"/>
          <w:szCs w:val="22"/>
        </w:rPr>
        <w:t xml:space="preserve">uman Research Program Investigator </w:t>
      </w:r>
      <w:r w:rsidRPr="00A0260A">
        <w:rPr>
          <w:rFonts w:ascii="Tahoma" w:hAnsi="Tahoma" w:cs="Tahoma"/>
          <w:sz w:val="22"/>
          <w:szCs w:val="22"/>
        </w:rPr>
        <w:t xml:space="preserve">Workshop, </w:t>
      </w:r>
      <w:r>
        <w:rPr>
          <w:rFonts w:ascii="Tahoma" w:hAnsi="Tahoma" w:cs="Tahoma"/>
          <w:sz w:val="22"/>
          <w:szCs w:val="22"/>
        </w:rPr>
        <w:t>Online</w:t>
      </w:r>
      <w:r w:rsidRPr="00A0260A">
        <w:rPr>
          <w:rFonts w:ascii="Tahoma" w:hAnsi="Tahoma" w:cs="Tahoma"/>
          <w:sz w:val="22"/>
          <w:szCs w:val="22"/>
        </w:rPr>
        <w:t xml:space="preserve">; </w:t>
      </w:r>
      <w:r>
        <w:rPr>
          <w:rFonts w:ascii="Tahoma" w:hAnsi="Tahoma" w:cs="Tahoma"/>
          <w:sz w:val="22"/>
          <w:szCs w:val="22"/>
        </w:rPr>
        <w:t xml:space="preserve"> </w:t>
      </w:r>
      <w:r w:rsidRPr="00A0260A">
        <w:rPr>
          <w:rFonts w:ascii="Tahoma" w:hAnsi="Tahoma" w:cs="Tahoma"/>
          <w:sz w:val="22"/>
          <w:szCs w:val="22"/>
        </w:rPr>
        <w:t>January, 20</w:t>
      </w:r>
      <w:r>
        <w:rPr>
          <w:rFonts w:ascii="Tahoma" w:hAnsi="Tahoma" w:cs="Tahoma"/>
          <w:sz w:val="22"/>
          <w:szCs w:val="22"/>
        </w:rPr>
        <w:t>21.</w:t>
      </w:r>
    </w:p>
    <w:p w14:paraId="08A85BF5" w14:textId="00876BAC" w:rsidR="00A0260A" w:rsidRDefault="008C653F" w:rsidP="008C653F">
      <w:pPr>
        <w:pStyle w:val="ListParagraph"/>
        <w:tabs>
          <w:tab w:val="left" w:pos="-1440"/>
          <w:tab w:val="left" w:pos="-720"/>
          <w:tab w:val="left" w:pos="0"/>
          <w:tab w:val="left" w:pos="450"/>
        </w:tabs>
        <w:suppressAutoHyphens/>
        <w:ind w:left="45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</w:t>
      </w:r>
      <w:r w:rsidR="00A0260A" w:rsidRPr="00A0260A">
        <w:rPr>
          <w:rFonts w:ascii="Tahoma" w:hAnsi="Tahoma" w:cs="Tahoma"/>
          <w:sz w:val="22"/>
          <w:szCs w:val="22"/>
        </w:rPr>
        <w:t xml:space="preserve">O'Reilly C, Wiggs M, Hogan H, </w:t>
      </w:r>
      <w:r w:rsidR="00A0260A" w:rsidRPr="00A0260A">
        <w:rPr>
          <w:rFonts w:ascii="Tahoma" w:hAnsi="Tahoma" w:cs="Tahoma"/>
          <w:b/>
          <w:bCs/>
          <w:sz w:val="22"/>
          <w:szCs w:val="22"/>
        </w:rPr>
        <w:t>Bloomfield S</w:t>
      </w:r>
      <w:r w:rsidR="00A0260A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A0260A">
        <w:rPr>
          <w:rFonts w:ascii="Tahoma" w:hAnsi="Tahoma" w:cs="Tahoma"/>
          <w:sz w:val="22"/>
          <w:szCs w:val="22"/>
        </w:rPr>
        <w:t>Fluckey</w:t>
      </w:r>
      <w:proofErr w:type="spellEnd"/>
      <w:r w:rsidR="00A0260A">
        <w:rPr>
          <w:rFonts w:ascii="Tahoma" w:hAnsi="Tahoma" w:cs="Tahoma"/>
          <w:sz w:val="22"/>
          <w:szCs w:val="22"/>
        </w:rPr>
        <w:t xml:space="preserve"> J. </w:t>
      </w:r>
      <w:r w:rsidR="00A0260A" w:rsidRPr="00A0260A">
        <w:rPr>
          <w:rFonts w:ascii="Tahoma" w:hAnsi="Tahoma" w:cs="Tahoma"/>
          <w:sz w:val="22"/>
          <w:szCs w:val="22"/>
        </w:rPr>
        <w:t xml:space="preserve">Combined Effects of Lunar Gravity </w:t>
      </w:r>
    </w:p>
    <w:p w14:paraId="74CBE94D" w14:textId="77777777" w:rsidR="00A0260A" w:rsidRDefault="00A0260A" w:rsidP="00A0260A">
      <w:pPr>
        <w:pStyle w:val="ListParagraph"/>
        <w:tabs>
          <w:tab w:val="left" w:pos="-1440"/>
          <w:tab w:val="left" w:pos="-720"/>
          <w:tab w:val="left" w:pos="0"/>
          <w:tab w:val="left" w:pos="450"/>
        </w:tabs>
        <w:suppressAutoHyphens/>
        <w:ind w:left="45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   </w:t>
      </w:r>
      <w:r w:rsidRPr="00A0260A">
        <w:rPr>
          <w:rFonts w:ascii="Tahoma" w:hAnsi="Tahoma" w:cs="Tahoma"/>
          <w:sz w:val="22"/>
          <w:szCs w:val="22"/>
        </w:rPr>
        <w:t>and Heavy Ion Exposure on Skel</w:t>
      </w:r>
      <w:r>
        <w:rPr>
          <w:rFonts w:ascii="Tahoma" w:hAnsi="Tahoma" w:cs="Tahoma"/>
          <w:sz w:val="22"/>
          <w:szCs w:val="22"/>
        </w:rPr>
        <w:t xml:space="preserve">etal Muscle Anabolic Signaling. </w:t>
      </w:r>
      <w:r w:rsidRPr="00A0260A">
        <w:rPr>
          <w:rFonts w:ascii="Tahoma" w:hAnsi="Tahoma" w:cs="Tahoma"/>
          <w:sz w:val="22"/>
          <w:szCs w:val="22"/>
        </w:rPr>
        <w:t xml:space="preserve">Oral </w:t>
      </w:r>
      <w:r>
        <w:rPr>
          <w:rFonts w:ascii="Tahoma" w:hAnsi="Tahoma" w:cs="Tahoma"/>
          <w:sz w:val="22"/>
          <w:szCs w:val="22"/>
        </w:rPr>
        <w:t xml:space="preserve">and Poster </w:t>
      </w:r>
    </w:p>
    <w:p w14:paraId="7CFD5371" w14:textId="3397AF78" w:rsidR="00A0260A" w:rsidRPr="00A0260A" w:rsidRDefault="00A0260A" w:rsidP="00A0260A">
      <w:pPr>
        <w:pStyle w:val="ListParagraph"/>
        <w:tabs>
          <w:tab w:val="left" w:pos="-1440"/>
          <w:tab w:val="left" w:pos="-720"/>
          <w:tab w:val="left" w:pos="0"/>
          <w:tab w:val="left" w:pos="450"/>
        </w:tabs>
        <w:suppressAutoHyphens/>
        <w:ind w:left="45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Presentation, </w:t>
      </w:r>
      <w:r w:rsidRPr="00A0260A">
        <w:rPr>
          <w:rFonts w:ascii="Tahoma" w:hAnsi="Tahoma" w:cs="Tahoma"/>
          <w:sz w:val="22"/>
          <w:szCs w:val="22"/>
        </w:rPr>
        <w:t xml:space="preserve">Experimental Biology, </w:t>
      </w:r>
      <w:r>
        <w:rPr>
          <w:rFonts w:ascii="Tahoma" w:hAnsi="Tahoma" w:cs="Tahoma"/>
          <w:sz w:val="22"/>
          <w:szCs w:val="22"/>
        </w:rPr>
        <w:t>San Diego, CA;</w:t>
      </w:r>
      <w:r w:rsidRPr="00A0260A">
        <w:rPr>
          <w:rFonts w:ascii="Tahoma" w:hAnsi="Tahoma" w:cs="Tahoma"/>
          <w:sz w:val="22"/>
          <w:szCs w:val="22"/>
        </w:rPr>
        <w:t xml:space="preserve"> April, 2020</w:t>
      </w:r>
    </w:p>
    <w:p w14:paraId="50F099C2" w14:textId="77777777" w:rsidR="00A0260A" w:rsidRDefault="00A0260A" w:rsidP="00A0260A">
      <w:pPr>
        <w:pStyle w:val="ListParagraph"/>
        <w:tabs>
          <w:tab w:val="left" w:pos="-1440"/>
          <w:tab w:val="left" w:pos="-720"/>
          <w:tab w:val="left" w:pos="0"/>
          <w:tab w:val="left" w:pos="450"/>
        </w:tabs>
        <w:suppressAutoHyphens/>
        <w:ind w:left="45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A0260A">
        <w:rPr>
          <w:rFonts w:ascii="Tahoma" w:hAnsi="Tahoma" w:cs="Tahoma"/>
          <w:sz w:val="22"/>
          <w:szCs w:val="22"/>
        </w:rPr>
        <w:t xml:space="preserve">Elizondo JP, </w:t>
      </w:r>
      <w:proofErr w:type="spellStart"/>
      <w:r w:rsidRPr="00A0260A">
        <w:rPr>
          <w:rFonts w:ascii="Tahoma" w:hAnsi="Tahoma" w:cs="Tahoma"/>
          <w:sz w:val="22"/>
          <w:szCs w:val="22"/>
        </w:rPr>
        <w:t>Brezicha</w:t>
      </w:r>
      <w:proofErr w:type="spellEnd"/>
      <w:r w:rsidRPr="00A0260A">
        <w:rPr>
          <w:rFonts w:ascii="Tahoma" w:hAnsi="Tahoma" w:cs="Tahoma"/>
          <w:sz w:val="22"/>
          <w:szCs w:val="22"/>
        </w:rPr>
        <w:t xml:space="preserve"> JE, </w:t>
      </w:r>
      <w:proofErr w:type="spellStart"/>
      <w:r w:rsidRPr="00A0260A">
        <w:rPr>
          <w:rFonts w:ascii="Tahoma" w:hAnsi="Tahoma" w:cs="Tahoma"/>
          <w:sz w:val="22"/>
          <w:szCs w:val="22"/>
        </w:rPr>
        <w:t>Lenfest</w:t>
      </w:r>
      <w:proofErr w:type="spellEnd"/>
      <w:r w:rsidRPr="00A0260A">
        <w:rPr>
          <w:rFonts w:ascii="Tahoma" w:hAnsi="Tahoma" w:cs="Tahoma"/>
          <w:sz w:val="22"/>
          <w:szCs w:val="22"/>
        </w:rPr>
        <w:t xml:space="preserve"> SE, Kohn Z, Clark N, </w:t>
      </w:r>
      <w:r w:rsidRPr="00A0260A">
        <w:rPr>
          <w:rFonts w:ascii="Tahoma" w:hAnsi="Tahoma" w:cs="Tahoma"/>
          <w:b/>
          <w:bCs/>
          <w:sz w:val="22"/>
          <w:szCs w:val="22"/>
        </w:rPr>
        <w:t>Bloomfield SA,</w:t>
      </w:r>
      <w:r>
        <w:rPr>
          <w:rFonts w:ascii="Tahoma" w:hAnsi="Tahoma" w:cs="Tahoma"/>
          <w:sz w:val="22"/>
          <w:szCs w:val="22"/>
        </w:rPr>
        <w:t xml:space="preserve"> Hogan HA. </w:t>
      </w:r>
    </w:p>
    <w:p w14:paraId="763DACE2" w14:textId="77777777" w:rsidR="00A0260A" w:rsidRDefault="00A0260A" w:rsidP="00A0260A">
      <w:pPr>
        <w:pStyle w:val="ListParagraph"/>
        <w:tabs>
          <w:tab w:val="left" w:pos="-1440"/>
          <w:tab w:val="left" w:pos="-720"/>
          <w:tab w:val="left" w:pos="0"/>
          <w:tab w:val="left" w:pos="450"/>
        </w:tabs>
        <w:suppressAutoHyphens/>
        <w:ind w:left="45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  <w:szCs w:val="22"/>
        </w:rPr>
        <w:tab/>
        <w:t xml:space="preserve">   </w:t>
      </w:r>
      <w:r w:rsidRPr="00A0260A">
        <w:rPr>
          <w:rFonts w:ascii="Tahoma" w:hAnsi="Tahoma" w:cs="Tahoma"/>
          <w:sz w:val="22"/>
        </w:rPr>
        <w:t xml:space="preserve">Pretreatment with Anti-Sclerostin Antibody Has Lasting Effects on the Hindlimbs of Unloaded </w:t>
      </w:r>
    </w:p>
    <w:p w14:paraId="3AC560C8" w14:textId="77777777" w:rsidR="00A0260A" w:rsidRDefault="00A0260A" w:rsidP="00A0260A">
      <w:pPr>
        <w:pStyle w:val="ListParagraph"/>
        <w:tabs>
          <w:tab w:val="left" w:pos="-1440"/>
          <w:tab w:val="left" w:pos="-720"/>
          <w:tab w:val="left" w:pos="0"/>
          <w:tab w:val="left" w:pos="450"/>
        </w:tabs>
        <w:suppressAutoHyphens/>
        <w:ind w:left="45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</w:rPr>
        <w:t xml:space="preserve">       </w:t>
      </w:r>
      <w:r w:rsidRPr="00A0260A">
        <w:rPr>
          <w:rFonts w:ascii="Tahoma" w:hAnsi="Tahoma" w:cs="Tahoma"/>
          <w:sz w:val="22"/>
        </w:rPr>
        <w:t>Male Rat</w:t>
      </w:r>
      <w:r>
        <w:rPr>
          <w:rFonts w:ascii="Tahoma" w:hAnsi="Tahoma" w:cs="Tahoma"/>
          <w:sz w:val="22"/>
        </w:rPr>
        <w:t xml:space="preserve">.  </w:t>
      </w:r>
      <w:r w:rsidRPr="00A0260A">
        <w:rPr>
          <w:rFonts w:ascii="Tahoma" w:hAnsi="Tahoma" w:cs="Tahoma"/>
          <w:sz w:val="22"/>
          <w:szCs w:val="22"/>
        </w:rPr>
        <w:t xml:space="preserve"> Poster Presentation</w:t>
      </w:r>
      <w:r>
        <w:rPr>
          <w:rFonts w:ascii="Tahoma" w:hAnsi="Tahoma" w:cs="Tahoma"/>
          <w:sz w:val="22"/>
          <w:szCs w:val="22"/>
        </w:rPr>
        <w:t>,</w:t>
      </w:r>
      <w:r w:rsidRPr="00A0260A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NASA </w:t>
      </w:r>
      <w:r w:rsidRPr="00A0260A">
        <w:rPr>
          <w:rFonts w:ascii="Tahoma" w:hAnsi="Tahoma" w:cs="Tahoma"/>
          <w:sz w:val="22"/>
          <w:szCs w:val="22"/>
        </w:rPr>
        <w:t xml:space="preserve">Human Research Program Investigators' Workshop, </w:t>
      </w:r>
    </w:p>
    <w:p w14:paraId="1D7720F8" w14:textId="34D6FB6B" w:rsidR="00A0260A" w:rsidRPr="00A0260A" w:rsidRDefault="00A0260A" w:rsidP="00A0260A">
      <w:pPr>
        <w:pStyle w:val="ListParagraph"/>
        <w:tabs>
          <w:tab w:val="left" w:pos="-1440"/>
          <w:tab w:val="left" w:pos="-720"/>
          <w:tab w:val="left" w:pos="0"/>
          <w:tab w:val="left" w:pos="450"/>
        </w:tabs>
        <w:suppressAutoHyphens/>
        <w:ind w:left="45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   </w:t>
      </w:r>
      <w:r w:rsidRPr="00A0260A">
        <w:rPr>
          <w:rFonts w:ascii="Tahoma" w:hAnsi="Tahoma" w:cs="Tahoma"/>
          <w:sz w:val="22"/>
          <w:szCs w:val="22"/>
        </w:rPr>
        <w:t>Galveston, TX</w:t>
      </w:r>
      <w:r>
        <w:rPr>
          <w:rFonts w:ascii="Tahoma" w:hAnsi="Tahoma" w:cs="Tahoma"/>
          <w:sz w:val="22"/>
          <w:szCs w:val="22"/>
        </w:rPr>
        <w:t>; January, 2020</w:t>
      </w:r>
      <w:r w:rsidRPr="00A0260A">
        <w:rPr>
          <w:rFonts w:ascii="Tahoma" w:hAnsi="Tahoma" w:cs="Tahoma"/>
          <w:sz w:val="22"/>
          <w:szCs w:val="22"/>
        </w:rPr>
        <w:t>.</w:t>
      </w:r>
    </w:p>
    <w:p w14:paraId="7E5D15AC" w14:textId="77777777" w:rsidR="00A0260A" w:rsidRDefault="00A0260A" w:rsidP="00A0260A">
      <w:pPr>
        <w:ind w:left="720"/>
        <w:rPr>
          <w:rFonts w:ascii="Tahoma" w:hAnsi="Tahoma" w:cs="Tahoma"/>
          <w:sz w:val="22"/>
        </w:rPr>
      </w:pPr>
      <w:proofErr w:type="spellStart"/>
      <w:r w:rsidRPr="00A0260A">
        <w:rPr>
          <w:rFonts w:ascii="Tahoma" w:hAnsi="Tahoma" w:cs="Tahoma"/>
          <w:i/>
          <w:iCs/>
          <w:sz w:val="22"/>
        </w:rPr>
        <w:t>Allaway</w:t>
      </w:r>
      <w:proofErr w:type="spellEnd"/>
      <w:r w:rsidRPr="00A0260A">
        <w:rPr>
          <w:rFonts w:ascii="Tahoma" w:hAnsi="Tahoma" w:cs="Tahoma"/>
          <w:i/>
          <w:iCs/>
          <w:sz w:val="22"/>
        </w:rPr>
        <w:t xml:space="preserve"> HCM</w:t>
      </w:r>
      <w:r w:rsidRPr="00A0260A">
        <w:rPr>
          <w:rFonts w:ascii="Tahoma" w:hAnsi="Tahoma" w:cs="Tahoma"/>
          <w:sz w:val="22"/>
        </w:rPr>
        <w:t>, Elizon</w:t>
      </w:r>
      <w:r>
        <w:rPr>
          <w:rFonts w:ascii="Tahoma" w:hAnsi="Tahoma" w:cs="Tahoma"/>
          <w:sz w:val="22"/>
        </w:rPr>
        <w:t xml:space="preserve">do JP, Hogan HA, </w:t>
      </w:r>
      <w:r w:rsidRPr="00A0260A">
        <w:rPr>
          <w:rFonts w:ascii="Tahoma" w:hAnsi="Tahoma" w:cs="Tahoma"/>
          <w:b/>
          <w:bCs/>
          <w:sz w:val="22"/>
        </w:rPr>
        <w:t>Bloomfield, SA.</w:t>
      </w:r>
      <w:r>
        <w:rPr>
          <w:rFonts w:ascii="Tahoma" w:hAnsi="Tahoma" w:cs="Tahoma"/>
          <w:sz w:val="22"/>
        </w:rPr>
        <w:t xml:space="preserve">  </w:t>
      </w:r>
      <w:r w:rsidRPr="00A0260A">
        <w:rPr>
          <w:rFonts w:ascii="Tahoma" w:hAnsi="Tahoma" w:cs="Tahoma"/>
          <w:sz w:val="22"/>
        </w:rPr>
        <w:t>Use of Physiologically Equivalent</w:t>
      </w:r>
    </w:p>
    <w:p w14:paraId="53984EAD" w14:textId="3FB560B4" w:rsidR="00A0260A" w:rsidRPr="00A0260A" w:rsidRDefault="00A0260A" w:rsidP="00856A96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iCs/>
          <w:sz w:val="22"/>
        </w:rPr>
        <w:t xml:space="preserve">  </w:t>
      </w:r>
      <w:r w:rsidRPr="00A0260A">
        <w:rPr>
          <w:rFonts w:ascii="Tahoma" w:hAnsi="Tahoma" w:cs="Tahoma"/>
          <w:sz w:val="22"/>
        </w:rPr>
        <w:t xml:space="preserve"> LARC Implants Did Not Exacerbate Bone Loss Associated with Hindlimb Unloading</w:t>
      </w:r>
      <w:r>
        <w:rPr>
          <w:rFonts w:ascii="Tahoma" w:hAnsi="Tahoma" w:cs="Tahoma"/>
          <w:sz w:val="22"/>
        </w:rPr>
        <w:t xml:space="preserve">.  </w:t>
      </w:r>
      <w:r w:rsidRPr="00A0260A">
        <w:rPr>
          <w:rFonts w:ascii="Tahoma" w:hAnsi="Tahoma" w:cs="Tahoma"/>
          <w:sz w:val="22"/>
          <w:szCs w:val="22"/>
        </w:rPr>
        <w:t xml:space="preserve"> </w:t>
      </w:r>
    </w:p>
    <w:p w14:paraId="01B7FCC3" w14:textId="77777777" w:rsidR="00A0260A" w:rsidRDefault="00A0260A" w:rsidP="00A0260A">
      <w:pPr>
        <w:pStyle w:val="ListParagraph"/>
        <w:tabs>
          <w:tab w:val="left" w:pos="-1440"/>
          <w:tab w:val="left" w:pos="-720"/>
          <w:tab w:val="left" w:pos="0"/>
          <w:tab w:val="left" w:pos="450"/>
        </w:tabs>
        <w:suppressAutoHyphens/>
        <w:rPr>
          <w:rFonts w:ascii="Tahoma" w:hAnsi="Tahoma" w:cs="Tahoma"/>
          <w:b/>
          <w:bCs/>
          <w:sz w:val="22"/>
          <w:szCs w:val="22"/>
        </w:rPr>
      </w:pPr>
      <w:r w:rsidRPr="00A0260A">
        <w:rPr>
          <w:rFonts w:ascii="Tahoma" w:hAnsi="Tahoma" w:cs="Tahoma"/>
          <w:sz w:val="22"/>
          <w:szCs w:val="22"/>
        </w:rPr>
        <w:t xml:space="preserve">Elizondo JP, </w:t>
      </w:r>
      <w:proofErr w:type="spellStart"/>
      <w:r w:rsidRPr="00A0260A">
        <w:rPr>
          <w:rFonts w:ascii="Tahoma" w:hAnsi="Tahoma" w:cs="Tahoma"/>
          <w:sz w:val="22"/>
          <w:szCs w:val="22"/>
        </w:rPr>
        <w:t>Brezicha</w:t>
      </w:r>
      <w:proofErr w:type="spellEnd"/>
      <w:r w:rsidRPr="00A0260A">
        <w:rPr>
          <w:rFonts w:ascii="Tahoma" w:hAnsi="Tahoma" w:cs="Tahoma"/>
          <w:sz w:val="22"/>
          <w:szCs w:val="22"/>
        </w:rPr>
        <w:t xml:space="preserve"> JE, </w:t>
      </w:r>
      <w:proofErr w:type="spellStart"/>
      <w:r w:rsidRPr="00A0260A">
        <w:rPr>
          <w:rFonts w:ascii="Tahoma" w:hAnsi="Tahoma" w:cs="Tahoma"/>
          <w:sz w:val="22"/>
          <w:szCs w:val="22"/>
        </w:rPr>
        <w:t>Lenfest</w:t>
      </w:r>
      <w:proofErr w:type="spellEnd"/>
      <w:r w:rsidRPr="00A0260A">
        <w:rPr>
          <w:rFonts w:ascii="Tahoma" w:hAnsi="Tahoma" w:cs="Tahoma"/>
          <w:sz w:val="22"/>
          <w:szCs w:val="22"/>
        </w:rPr>
        <w:t xml:space="preserve"> SE, </w:t>
      </w:r>
      <w:proofErr w:type="spellStart"/>
      <w:r w:rsidRPr="00A0260A">
        <w:rPr>
          <w:rFonts w:ascii="Tahoma" w:hAnsi="Tahoma" w:cs="Tahoma"/>
          <w:sz w:val="22"/>
          <w:szCs w:val="22"/>
        </w:rPr>
        <w:t>Sihra</w:t>
      </w:r>
      <w:proofErr w:type="spellEnd"/>
      <w:r w:rsidRPr="00A0260A">
        <w:rPr>
          <w:rFonts w:ascii="Tahoma" w:hAnsi="Tahoma" w:cs="Tahoma"/>
          <w:sz w:val="22"/>
          <w:szCs w:val="22"/>
        </w:rPr>
        <w:t xml:space="preserve"> S, </w:t>
      </w:r>
      <w:proofErr w:type="spellStart"/>
      <w:r w:rsidRPr="00A0260A">
        <w:rPr>
          <w:rFonts w:ascii="Tahoma" w:hAnsi="Tahoma" w:cs="Tahoma"/>
          <w:sz w:val="22"/>
          <w:szCs w:val="22"/>
        </w:rPr>
        <w:t>Kosniewski</w:t>
      </w:r>
      <w:proofErr w:type="spellEnd"/>
      <w:r w:rsidRPr="00A0260A">
        <w:rPr>
          <w:rFonts w:ascii="Tahoma" w:hAnsi="Tahoma" w:cs="Tahoma"/>
          <w:sz w:val="22"/>
          <w:szCs w:val="22"/>
        </w:rPr>
        <w:t xml:space="preserve"> JL, Black JB, </w:t>
      </w:r>
      <w:r>
        <w:rPr>
          <w:rFonts w:ascii="Tahoma" w:hAnsi="Tahoma" w:cs="Tahoma"/>
          <w:sz w:val="22"/>
          <w:szCs w:val="22"/>
        </w:rPr>
        <w:t xml:space="preserve">Kohn Z, </w:t>
      </w:r>
      <w:r w:rsidRPr="00A0260A">
        <w:rPr>
          <w:rFonts w:ascii="Tahoma" w:hAnsi="Tahoma" w:cs="Tahoma"/>
          <w:b/>
          <w:bCs/>
          <w:sz w:val="22"/>
          <w:szCs w:val="22"/>
        </w:rPr>
        <w:t>Bloomfield</w:t>
      </w:r>
    </w:p>
    <w:p w14:paraId="5ACFDA86" w14:textId="77777777" w:rsidR="00A0260A" w:rsidRDefault="00A0260A" w:rsidP="00A0260A">
      <w:pPr>
        <w:pStyle w:val="ListParagraph"/>
        <w:tabs>
          <w:tab w:val="left" w:pos="-1440"/>
          <w:tab w:val="left" w:pos="-720"/>
          <w:tab w:val="left" w:pos="0"/>
          <w:tab w:val="left" w:pos="450"/>
        </w:tabs>
        <w:suppressAutoHyphens/>
        <w:rPr>
          <w:rFonts w:ascii="Tahoma" w:hAnsi="Tahoma" w:cs="Tahoma"/>
          <w:sz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A0260A">
        <w:rPr>
          <w:rFonts w:ascii="Tahoma" w:hAnsi="Tahoma" w:cs="Tahoma"/>
          <w:b/>
          <w:bCs/>
          <w:sz w:val="22"/>
          <w:szCs w:val="22"/>
        </w:rPr>
        <w:t xml:space="preserve"> SA, </w:t>
      </w:r>
      <w:r>
        <w:rPr>
          <w:rFonts w:ascii="Tahoma" w:hAnsi="Tahoma" w:cs="Tahoma"/>
          <w:sz w:val="22"/>
          <w:szCs w:val="22"/>
        </w:rPr>
        <w:t xml:space="preserve">Hogan HA. </w:t>
      </w:r>
      <w:r w:rsidRPr="00A0260A">
        <w:rPr>
          <w:rFonts w:ascii="Tahoma" w:hAnsi="Tahoma" w:cs="Tahoma"/>
          <w:sz w:val="22"/>
          <w:szCs w:val="22"/>
        </w:rPr>
        <w:t xml:space="preserve"> </w:t>
      </w:r>
      <w:r w:rsidRPr="00A0260A">
        <w:rPr>
          <w:rFonts w:ascii="Tahoma" w:hAnsi="Tahoma" w:cs="Tahoma"/>
          <w:sz w:val="22"/>
        </w:rPr>
        <w:t xml:space="preserve">Pretreatment with Anti-Sclerostin Antibody has Lasting Osteogenic Effects on </w:t>
      </w:r>
    </w:p>
    <w:p w14:paraId="067D0545" w14:textId="77777777" w:rsidR="00A0260A" w:rsidRDefault="00A0260A" w:rsidP="00A0260A">
      <w:pPr>
        <w:pStyle w:val="ListParagraph"/>
        <w:tabs>
          <w:tab w:val="left" w:pos="-1440"/>
          <w:tab w:val="left" w:pos="-720"/>
          <w:tab w:val="left" w:pos="0"/>
          <w:tab w:val="left" w:pos="450"/>
        </w:tabs>
        <w:suppressAutoHyphens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</w:t>
      </w:r>
      <w:r w:rsidRPr="00A0260A">
        <w:rPr>
          <w:rFonts w:ascii="Tahoma" w:hAnsi="Tahoma" w:cs="Tahoma"/>
          <w:sz w:val="22"/>
        </w:rPr>
        <w:t>the Femur of Unloaded</w:t>
      </w:r>
      <w:r>
        <w:rPr>
          <w:rFonts w:ascii="Tahoma" w:hAnsi="Tahoma" w:cs="Tahoma"/>
          <w:sz w:val="22"/>
          <w:szCs w:val="22"/>
        </w:rPr>
        <w:t xml:space="preserve"> Male Rats. </w:t>
      </w:r>
      <w:r w:rsidRPr="00A0260A">
        <w:rPr>
          <w:rFonts w:ascii="Tahoma" w:hAnsi="Tahoma" w:cs="Tahoma"/>
          <w:sz w:val="22"/>
          <w:szCs w:val="22"/>
        </w:rPr>
        <w:t xml:space="preserve"> Plenary Poster, American Society of Bone and Mineral</w:t>
      </w:r>
    </w:p>
    <w:p w14:paraId="13A35B96" w14:textId="3677F8FC" w:rsidR="00A0260A" w:rsidRPr="00A0260A" w:rsidRDefault="00A0260A" w:rsidP="00A0260A">
      <w:pPr>
        <w:pStyle w:val="ListParagraph"/>
        <w:tabs>
          <w:tab w:val="left" w:pos="-1440"/>
          <w:tab w:val="left" w:pos="-720"/>
          <w:tab w:val="left" w:pos="0"/>
          <w:tab w:val="left" w:pos="450"/>
        </w:tabs>
        <w:suppressAutoHyphens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  <w:r w:rsidRPr="00A0260A">
        <w:rPr>
          <w:rFonts w:ascii="Tahoma" w:hAnsi="Tahoma" w:cs="Tahoma"/>
          <w:sz w:val="22"/>
          <w:szCs w:val="22"/>
        </w:rPr>
        <w:t xml:space="preserve"> Research 2019 Annual Meeting, </w:t>
      </w:r>
      <w:r>
        <w:rPr>
          <w:rFonts w:ascii="Tahoma" w:hAnsi="Tahoma" w:cs="Tahoma"/>
          <w:sz w:val="22"/>
          <w:szCs w:val="22"/>
        </w:rPr>
        <w:t xml:space="preserve">Orlando, FL; September, </w:t>
      </w:r>
      <w:r w:rsidRPr="00A0260A">
        <w:rPr>
          <w:rFonts w:ascii="Tahoma" w:hAnsi="Tahoma" w:cs="Tahoma"/>
          <w:sz w:val="22"/>
          <w:szCs w:val="22"/>
        </w:rPr>
        <w:t>2019</w:t>
      </w:r>
      <w:r>
        <w:rPr>
          <w:rFonts w:ascii="Tahoma" w:hAnsi="Tahoma" w:cs="Tahoma"/>
          <w:sz w:val="22"/>
          <w:szCs w:val="22"/>
        </w:rPr>
        <w:t>.</w:t>
      </w:r>
    </w:p>
    <w:p w14:paraId="196BC30D" w14:textId="77777777" w:rsidR="00A91184" w:rsidRDefault="00A91184" w:rsidP="00A91184">
      <w:pPr>
        <w:ind w:left="720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5F3F1A">
        <w:rPr>
          <w:rFonts w:ascii="Tahoma" w:hAnsi="Tahoma" w:cs="Tahoma"/>
          <w:i/>
          <w:sz w:val="22"/>
          <w:szCs w:val="22"/>
        </w:rPr>
        <w:t xml:space="preserve">Little SE, </w:t>
      </w:r>
      <w:proofErr w:type="spellStart"/>
      <w:r w:rsidRPr="005F3F1A">
        <w:rPr>
          <w:rFonts w:ascii="Tahoma" w:hAnsi="Tahoma" w:cs="Tahoma"/>
          <w:i/>
          <w:sz w:val="22"/>
          <w:szCs w:val="22"/>
        </w:rPr>
        <w:t>Allaway</w:t>
      </w:r>
      <w:proofErr w:type="spellEnd"/>
      <w:r w:rsidRPr="005F3F1A">
        <w:rPr>
          <w:rFonts w:ascii="Tahoma" w:hAnsi="Tahoma" w:cs="Tahoma"/>
          <w:i/>
          <w:sz w:val="22"/>
          <w:szCs w:val="22"/>
        </w:rPr>
        <w:t xml:space="preserve"> HCM, </w:t>
      </w:r>
      <w:proofErr w:type="spellStart"/>
      <w:r w:rsidRPr="005F3F1A">
        <w:rPr>
          <w:rFonts w:ascii="Tahoma" w:hAnsi="Tahoma" w:cs="Tahoma"/>
          <w:i/>
          <w:sz w:val="22"/>
          <w:szCs w:val="22"/>
        </w:rPr>
        <w:t>Bokhari</w:t>
      </w:r>
      <w:proofErr w:type="spellEnd"/>
      <w:r w:rsidRPr="005F3F1A">
        <w:rPr>
          <w:rFonts w:ascii="Tahoma" w:hAnsi="Tahoma" w:cs="Tahoma"/>
          <w:i/>
          <w:sz w:val="22"/>
          <w:szCs w:val="22"/>
        </w:rPr>
        <w:t xml:space="preserve"> RS</w:t>
      </w:r>
      <w:r>
        <w:rPr>
          <w:rFonts w:ascii="Tahoma" w:hAnsi="Tahoma" w:cs="Tahoma"/>
          <w:sz w:val="22"/>
          <w:szCs w:val="22"/>
        </w:rPr>
        <w:t>, Seidel DV, Wahl KL, Turner ND, Ford JR, Suva LJ,</w:t>
      </w:r>
    </w:p>
    <w:p w14:paraId="56268896" w14:textId="77777777" w:rsidR="00A91184" w:rsidRDefault="00A91184" w:rsidP="00A91184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</w:t>
      </w:r>
      <w:r w:rsidRPr="005F3F1A">
        <w:rPr>
          <w:rFonts w:ascii="Tahoma" w:hAnsi="Tahoma" w:cs="Tahoma"/>
          <w:b/>
          <w:sz w:val="22"/>
          <w:szCs w:val="22"/>
        </w:rPr>
        <w:t>Bloomfield SA</w:t>
      </w:r>
      <w:r>
        <w:rPr>
          <w:rFonts w:ascii="Tahoma" w:hAnsi="Tahoma" w:cs="Tahoma"/>
          <w:sz w:val="22"/>
          <w:szCs w:val="22"/>
        </w:rPr>
        <w:t>.  Can acute galactic cosmic radiation-induced bone loss be mitigated by</w:t>
      </w:r>
    </w:p>
    <w:p w14:paraId="1F52CB8B" w14:textId="77777777" w:rsidR="00A91184" w:rsidRDefault="00A91184" w:rsidP="00A91184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dietary modulation of inflammatory cytokines?  Poster presentation at </w:t>
      </w:r>
      <w:r w:rsidRPr="005F3F1A">
        <w:rPr>
          <w:rFonts w:ascii="Tahoma" w:hAnsi="Tahoma" w:cs="Tahoma"/>
          <w:sz w:val="22"/>
          <w:szCs w:val="22"/>
        </w:rPr>
        <w:t xml:space="preserve">NASA </w:t>
      </w:r>
    </w:p>
    <w:p w14:paraId="4657604C" w14:textId="77777777" w:rsidR="00A91184" w:rsidRDefault="00A91184" w:rsidP="00A91184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</w:t>
      </w:r>
      <w:r w:rsidRPr="005F3F1A">
        <w:rPr>
          <w:rFonts w:ascii="Tahoma" w:hAnsi="Tahoma" w:cs="Tahoma"/>
          <w:sz w:val="22"/>
          <w:szCs w:val="22"/>
        </w:rPr>
        <w:t>Human Research Program Investigator Worksh</w:t>
      </w:r>
      <w:r>
        <w:rPr>
          <w:rFonts w:ascii="Tahoma" w:hAnsi="Tahoma" w:cs="Tahoma"/>
          <w:sz w:val="22"/>
          <w:szCs w:val="22"/>
        </w:rPr>
        <w:t>op, Galveston, TX; January, 2019</w:t>
      </w:r>
      <w:r w:rsidRPr="005F3F1A">
        <w:rPr>
          <w:rFonts w:ascii="Tahoma" w:hAnsi="Tahoma" w:cs="Tahoma"/>
          <w:sz w:val="22"/>
          <w:szCs w:val="22"/>
        </w:rPr>
        <w:t>.</w:t>
      </w:r>
    </w:p>
    <w:p w14:paraId="2116246B" w14:textId="77777777" w:rsidR="00A91184" w:rsidRDefault="00A91184" w:rsidP="00A91184">
      <w:pPr>
        <w:ind w:left="720"/>
        <w:rPr>
          <w:rFonts w:ascii="Tahoma" w:hAnsi="Tahoma" w:cs="Tahoma"/>
          <w:sz w:val="22"/>
          <w:szCs w:val="22"/>
        </w:rPr>
      </w:pPr>
      <w:proofErr w:type="spellStart"/>
      <w:r w:rsidRPr="005F3F1A">
        <w:rPr>
          <w:rFonts w:ascii="Tahoma" w:hAnsi="Tahoma" w:cs="Tahoma"/>
          <w:i/>
          <w:sz w:val="22"/>
          <w:szCs w:val="22"/>
        </w:rPr>
        <w:t>Allaway</w:t>
      </w:r>
      <w:proofErr w:type="spellEnd"/>
      <w:r w:rsidRPr="005F3F1A">
        <w:rPr>
          <w:rFonts w:ascii="Tahoma" w:hAnsi="Tahoma" w:cs="Tahoma"/>
          <w:i/>
          <w:sz w:val="22"/>
          <w:szCs w:val="22"/>
        </w:rPr>
        <w:t xml:space="preserve"> HCM</w:t>
      </w:r>
      <w:r>
        <w:rPr>
          <w:rFonts w:ascii="Tahoma" w:hAnsi="Tahoma" w:cs="Tahoma"/>
          <w:sz w:val="22"/>
          <w:szCs w:val="22"/>
        </w:rPr>
        <w:t xml:space="preserve">, Pierson RA, Hogan HA, </w:t>
      </w:r>
      <w:r w:rsidRPr="005F3F1A">
        <w:rPr>
          <w:rFonts w:ascii="Tahoma" w:hAnsi="Tahoma" w:cs="Tahoma"/>
          <w:b/>
          <w:sz w:val="22"/>
          <w:szCs w:val="22"/>
        </w:rPr>
        <w:t>Bloomfield SA</w:t>
      </w:r>
      <w:r>
        <w:rPr>
          <w:rFonts w:ascii="Tahoma" w:hAnsi="Tahoma" w:cs="Tahoma"/>
          <w:sz w:val="22"/>
          <w:szCs w:val="22"/>
        </w:rPr>
        <w:t xml:space="preserve">. Will use of long-acting reversible </w:t>
      </w:r>
    </w:p>
    <w:p w14:paraId="697FEA6B" w14:textId="77777777" w:rsidR="00A91184" w:rsidRDefault="00A91184" w:rsidP="00A91184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    </w:t>
      </w:r>
      <w:r>
        <w:rPr>
          <w:rFonts w:ascii="Tahoma" w:hAnsi="Tahoma" w:cs="Tahoma"/>
          <w:sz w:val="22"/>
          <w:szCs w:val="22"/>
        </w:rPr>
        <w:t xml:space="preserve">contraceptives mitigate bone loss in female rats during simulated exploration class </w:t>
      </w:r>
    </w:p>
    <w:p w14:paraId="6B510AFF" w14:textId="77777777" w:rsidR="00A91184" w:rsidRDefault="00A91184" w:rsidP="00A91184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missions?</w:t>
      </w:r>
      <w:r w:rsidRPr="005F3F1A">
        <w:t xml:space="preserve"> </w:t>
      </w:r>
      <w:r>
        <w:rPr>
          <w:rFonts w:ascii="Tahoma" w:hAnsi="Tahoma" w:cs="Tahoma"/>
          <w:sz w:val="22"/>
          <w:szCs w:val="22"/>
        </w:rPr>
        <w:t>P</w:t>
      </w:r>
      <w:r w:rsidRPr="005F3F1A">
        <w:rPr>
          <w:rFonts w:ascii="Tahoma" w:hAnsi="Tahoma" w:cs="Tahoma"/>
          <w:sz w:val="22"/>
          <w:szCs w:val="22"/>
        </w:rPr>
        <w:t xml:space="preserve">oster presentation at NASA </w:t>
      </w:r>
      <w:r>
        <w:rPr>
          <w:rFonts w:ascii="Tahoma" w:hAnsi="Tahoma" w:cs="Tahoma"/>
          <w:sz w:val="22"/>
          <w:szCs w:val="22"/>
        </w:rPr>
        <w:t>H</w:t>
      </w:r>
      <w:r w:rsidRPr="005F3F1A">
        <w:rPr>
          <w:rFonts w:ascii="Tahoma" w:hAnsi="Tahoma" w:cs="Tahoma"/>
          <w:sz w:val="22"/>
          <w:szCs w:val="22"/>
        </w:rPr>
        <w:t xml:space="preserve">uman Research Program Investigator </w:t>
      </w:r>
    </w:p>
    <w:p w14:paraId="1F1FC9B5" w14:textId="77777777" w:rsidR="00A91184" w:rsidRDefault="00A91184" w:rsidP="00A91184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</w:t>
      </w:r>
      <w:r w:rsidRPr="005F3F1A">
        <w:rPr>
          <w:rFonts w:ascii="Tahoma" w:hAnsi="Tahoma" w:cs="Tahoma"/>
          <w:sz w:val="22"/>
          <w:szCs w:val="22"/>
        </w:rPr>
        <w:t>Workshop, Galveston, TX; Ja</w:t>
      </w:r>
      <w:r>
        <w:rPr>
          <w:rFonts w:ascii="Tahoma" w:hAnsi="Tahoma" w:cs="Tahoma"/>
          <w:sz w:val="22"/>
          <w:szCs w:val="22"/>
        </w:rPr>
        <w:t>nuary, 2019</w:t>
      </w:r>
      <w:r w:rsidRPr="005F3F1A">
        <w:rPr>
          <w:rFonts w:ascii="Tahoma" w:hAnsi="Tahoma" w:cs="Tahoma"/>
          <w:sz w:val="22"/>
          <w:szCs w:val="22"/>
        </w:rPr>
        <w:t>.</w:t>
      </w:r>
    </w:p>
    <w:p w14:paraId="2189DBFA" w14:textId="77777777" w:rsidR="00A91184" w:rsidRPr="005F3F1A" w:rsidRDefault="00A91184" w:rsidP="00A91184">
      <w:pPr>
        <w:ind w:left="720"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Elizondo JP, </w:t>
      </w:r>
      <w:r w:rsidRPr="00DE2DA2">
        <w:rPr>
          <w:rFonts w:ascii="Tahoma" w:hAnsi="Tahoma" w:cs="Tahoma"/>
          <w:i/>
          <w:sz w:val="22"/>
          <w:szCs w:val="22"/>
        </w:rPr>
        <w:t>Metzger CE,</w:t>
      </w:r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Lenfest</w:t>
      </w:r>
      <w:proofErr w:type="spellEnd"/>
      <w:r>
        <w:rPr>
          <w:rFonts w:ascii="Tahoma" w:hAnsi="Tahoma" w:cs="Tahoma"/>
          <w:sz w:val="22"/>
          <w:szCs w:val="22"/>
        </w:rPr>
        <w:t xml:space="preserve"> SE, </w:t>
      </w:r>
      <w:proofErr w:type="spellStart"/>
      <w:r>
        <w:rPr>
          <w:rFonts w:ascii="Tahoma" w:hAnsi="Tahoma" w:cs="Tahoma"/>
          <w:sz w:val="22"/>
          <w:szCs w:val="22"/>
        </w:rPr>
        <w:t>Brezicha</w:t>
      </w:r>
      <w:proofErr w:type="spellEnd"/>
      <w:r>
        <w:rPr>
          <w:rFonts w:ascii="Tahoma" w:hAnsi="Tahoma" w:cs="Tahoma"/>
          <w:sz w:val="22"/>
          <w:szCs w:val="22"/>
        </w:rPr>
        <w:t xml:space="preserve"> JE, Looper Al, </w:t>
      </w:r>
      <w:proofErr w:type="spellStart"/>
      <w:r w:rsidRPr="00DE2DA2">
        <w:rPr>
          <w:rFonts w:ascii="Tahoma" w:hAnsi="Tahoma" w:cs="Tahoma"/>
          <w:i/>
          <w:sz w:val="22"/>
          <w:szCs w:val="22"/>
        </w:rPr>
        <w:t>Igbinigie</w:t>
      </w:r>
      <w:proofErr w:type="spellEnd"/>
      <w:r w:rsidRPr="00DE2DA2">
        <w:rPr>
          <w:rFonts w:ascii="Tahoma" w:hAnsi="Tahoma" w:cs="Tahoma"/>
          <w:i/>
          <w:sz w:val="22"/>
          <w:szCs w:val="22"/>
        </w:rPr>
        <w:t xml:space="preserve"> N, Phan P,</w:t>
      </w:r>
      <w:r>
        <w:rPr>
          <w:rFonts w:ascii="Tahoma" w:hAnsi="Tahoma" w:cs="Tahoma"/>
          <w:sz w:val="22"/>
          <w:szCs w:val="22"/>
        </w:rPr>
        <w:t xml:space="preserve"> </w:t>
      </w:r>
      <w:r w:rsidRPr="005F3F1A">
        <w:rPr>
          <w:rFonts w:ascii="Tahoma" w:hAnsi="Tahoma" w:cs="Tahoma"/>
          <w:b/>
          <w:sz w:val="22"/>
          <w:szCs w:val="22"/>
        </w:rPr>
        <w:t>Bloomfield</w:t>
      </w:r>
    </w:p>
    <w:p w14:paraId="40C8DAA4" w14:textId="77777777" w:rsidR="00A91184" w:rsidRDefault="00A91184" w:rsidP="00A91184">
      <w:pPr>
        <w:ind w:left="720" w:hanging="720"/>
        <w:rPr>
          <w:rFonts w:ascii="Tahoma" w:hAnsi="Tahoma" w:cs="Tahoma"/>
          <w:sz w:val="22"/>
          <w:szCs w:val="22"/>
        </w:rPr>
      </w:pPr>
      <w:r w:rsidRPr="005F3F1A">
        <w:rPr>
          <w:rFonts w:ascii="Tahoma" w:hAnsi="Tahoma" w:cs="Tahoma"/>
          <w:b/>
          <w:sz w:val="22"/>
          <w:szCs w:val="22"/>
        </w:rPr>
        <w:t xml:space="preserve"> </w:t>
      </w:r>
      <w:r w:rsidRPr="005F3F1A">
        <w:rPr>
          <w:rFonts w:ascii="Tahoma" w:hAnsi="Tahoma" w:cs="Tahoma"/>
          <w:b/>
          <w:sz w:val="22"/>
          <w:szCs w:val="22"/>
        </w:rPr>
        <w:tab/>
        <w:t xml:space="preserve">     SA</w:t>
      </w:r>
      <w:r>
        <w:rPr>
          <w:rFonts w:ascii="Tahoma" w:hAnsi="Tahoma" w:cs="Tahoma"/>
          <w:sz w:val="22"/>
          <w:szCs w:val="22"/>
        </w:rPr>
        <w:t>, Hogan HA.   Voluntary j</w:t>
      </w:r>
      <w:r w:rsidRPr="00DE2DA2">
        <w:rPr>
          <w:rFonts w:ascii="Tahoma" w:hAnsi="Tahoma" w:cs="Tahoma"/>
          <w:sz w:val="22"/>
          <w:szCs w:val="22"/>
        </w:rPr>
        <w:t xml:space="preserve">umping </w:t>
      </w:r>
      <w:r>
        <w:rPr>
          <w:rFonts w:ascii="Tahoma" w:hAnsi="Tahoma" w:cs="Tahoma"/>
          <w:sz w:val="22"/>
          <w:szCs w:val="22"/>
        </w:rPr>
        <w:t>exercise in rats p</w:t>
      </w:r>
      <w:r w:rsidRPr="00DE2DA2">
        <w:rPr>
          <w:rFonts w:ascii="Tahoma" w:hAnsi="Tahoma" w:cs="Tahoma"/>
          <w:sz w:val="22"/>
          <w:szCs w:val="22"/>
        </w:rPr>
        <w:t xml:space="preserve">roduces a </w:t>
      </w:r>
      <w:r>
        <w:rPr>
          <w:rFonts w:ascii="Tahoma" w:hAnsi="Tahoma" w:cs="Tahoma"/>
          <w:sz w:val="22"/>
          <w:szCs w:val="22"/>
        </w:rPr>
        <w:t>g</w:t>
      </w:r>
      <w:r w:rsidRPr="00DE2DA2">
        <w:rPr>
          <w:rFonts w:ascii="Tahoma" w:hAnsi="Tahoma" w:cs="Tahoma"/>
          <w:sz w:val="22"/>
          <w:szCs w:val="22"/>
        </w:rPr>
        <w:t xml:space="preserve">reater </w:t>
      </w:r>
      <w:r>
        <w:rPr>
          <w:rFonts w:ascii="Tahoma" w:hAnsi="Tahoma" w:cs="Tahoma"/>
          <w:sz w:val="22"/>
          <w:szCs w:val="22"/>
        </w:rPr>
        <w:t>a</w:t>
      </w:r>
      <w:r w:rsidRPr="00DE2DA2">
        <w:rPr>
          <w:rFonts w:ascii="Tahoma" w:hAnsi="Tahoma" w:cs="Tahoma"/>
          <w:sz w:val="22"/>
          <w:szCs w:val="22"/>
        </w:rPr>
        <w:t xml:space="preserve">nabolic </w:t>
      </w:r>
      <w:r>
        <w:rPr>
          <w:rFonts w:ascii="Tahoma" w:hAnsi="Tahoma" w:cs="Tahoma"/>
          <w:sz w:val="22"/>
          <w:szCs w:val="22"/>
        </w:rPr>
        <w:t>r</w:t>
      </w:r>
      <w:r w:rsidRPr="00DE2DA2">
        <w:rPr>
          <w:rFonts w:ascii="Tahoma" w:hAnsi="Tahoma" w:cs="Tahoma"/>
          <w:sz w:val="22"/>
          <w:szCs w:val="22"/>
        </w:rPr>
        <w:t xml:space="preserve">esponse </w:t>
      </w:r>
    </w:p>
    <w:p w14:paraId="747890BA" w14:textId="77777777" w:rsidR="00A91184" w:rsidRDefault="00A91184" w:rsidP="00A91184">
      <w:pPr>
        <w:ind w:left="720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  <w:t xml:space="preserve">     </w:t>
      </w:r>
      <w:r w:rsidRPr="00DE2DA2">
        <w:rPr>
          <w:rFonts w:ascii="Tahoma" w:hAnsi="Tahoma" w:cs="Tahoma"/>
          <w:sz w:val="22"/>
          <w:szCs w:val="22"/>
        </w:rPr>
        <w:t xml:space="preserve">in the </w:t>
      </w:r>
      <w:r>
        <w:rPr>
          <w:rFonts w:ascii="Tahoma" w:hAnsi="Tahoma" w:cs="Tahoma"/>
          <w:sz w:val="22"/>
          <w:szCs w:val="22"/>
        </w:rPr>
        <w:t>f</w:t>
      </w:r>
      <w:r w:rsidRPr="00DE2DA2">
        <w:rPr>
          <w:rFonts w:ascii="Tahoma" w:hAnsi="Tahoma" w:cs="Tahoma"/>
          <w:sz w:val="22"/>
          <w:szCs w:val="22"/>
        </w:rPr>
        <w:t xml:space="preserve">orelimbs than the </w:t>
      </w:r>
      <w:r>
        <w:rPr>
          <w:rFonts w:ascii="Tahoma" w:hAnsi="Tahoma" w:cs="Tahoma"/>
          <w:sz w:val="22"/>
          <w:szCs w:val="22"/>
        </w:rPr>
        <w:t>h</w:t>
      </w:r>
      <w:r w:rsidRPr="00DE2DA2">
        <w:rPr>
          <w:rFonts w:ascii="Tahoma" w:hAnsi="Tahoma" w:cs="Tahoma"/>
          <w:sz w:val="22"/>
          <w:szCs w:val="22"/>
        </w:rPr>
        <w:t>indlimbs</w:t>
      </w:r>
      <w:r>
        <w:rPr>
          <w:rFonts w:ascii="Tahoma" w:hAnsi="Tahoma" w:cs="Tahoma"/>
          <w:sz w:val="22"/>
          <w:szCs w:val="22"/>
        </w:rPr>
        <w:t>.</w:t>
      </w:r>
      <w:r w:rsidRPr="00DE2DA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Poster </w:t>
      </w:r>
      <w:r w:rsidRPr="00DE2DA2">
        <w:rPr>
          <w:rFonts w:ascii="Tahoma" w:hAnsi="Tahoma" w:cs="Tahoma"/>
          <w:sz w:val="22"/>
          <w:szCs w:val="22"/>
        </w:rPr>
        <w:t xml:space="preserve">presentation at American Society of Bone and </w:t>
      </w:r>
    </w:p>
    <w:p w14:paraId="5595ADC5" w14:textId="7DFBFAA1" w:rsidR="00AE0628" w:rsidRDefault="00A91184" w:rsidP="00176C00">
      <w:pPr>
        <w:ind w:left="720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     </w:t>
      </w:r>
      <w:r w:rsidRPr="00DE2DA2">
        <w:rPr>
          <w:rFonts w:ascii="Tahoma" w:hAnsi="Tahoma" w:cs="Tahoma"/>
          <w:sz w:val="22"/>
          <w:szCs w:val="22"/>
        </w:rPr>
        <w:t>Mineral Research Annual Meeting, Montreal, CA, September,</w:t>
      </w:r>
      <w:r>
        <w:rPr>
          <w:rFonts w:ascii="Tahoma" w:hAnsi="Tahoma" w:cs="Tahoma"/>
          <w:sz w:val="22"/>
          <w:szCs w:val="22"/>
        </w:rPr>
        <w:t xml:space="preserve"> </w:t>
      </w:r>
      <w:r w:rsidRPr="00DE2DA2">
        <w:rPr>
          <w:rFonts w:ascii="Tahoma" w:hAnsi="Tahoma" w:cs="Tahoma"/>
          <w:sz w:val="22"/>
          <w:szCs w:val="22"/>
        </w:rPr>
        <w:t>2018.</w:t>
      </w:r>
    </w:p>
    <w:p w14:paraId="1E248EAE" w14:textId="77777777" w:rsidR="00AE0628" w:rsidRDefault="00A91184" w:rsidP="00AE0628">
      <w:pPr>
        <w:ind w:left="720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proofErr w:type="spellStart"/>
      <w:r w:rsidRPr="00DE2DA2">
        <w:rPr>
          <w:rFonts w:ascii="Tahoma" w:hAnsi="Tahoma" w:cs="Tahoma"/>
          <w:i/>
          <w:sz w:val="22"/>
          <w:szCs w:val="22"/>
        </w:rPr>
        <w:t>Bokhari</w:t>
      </w:r>
      <w:proofErr w:type="spellEnd"/>
      <w:r w:rsidRPr="00DE2DA2">
        <w:rPr>
          <w:rFonts w:ascii="Tahoma" w:hAnsi="Tahoma" w:cs="Tahoma"/>
          <w:i/>
          <w:sz w:val="22"/>
          <w:szCs w:val="22"/>
        </w:rPr>
        <w:t xml:space="preserve"> R, Metzger C, </w:t>
      </w:r>
      <w:proofErr w:type="spellStart"/>
      <w:r w:rsidRPr="00DE2DA2">
        <w:rPr>
          <w:rFonts w:ascii="Tahoma" w:hAnsi="Tahoma" w:cs="Tahoma"/>
          <w:i/>
          <w:sz w:val="22"/>
          <w:szCs w:val="22"/>
        </w:rPr>
        <w:t>Marich</w:t>
      </w:r>
      <w:proofErr w:type="spellEnd"/>
      <w:r w:rsidRPr="00DE2DA2">
        <w:rPr>
          <w:rFonts w:ascii="Tahoma" w:hAnsi="Tahoma" w:cs="Tahoma"/>
          <w:i/>
          <w:sz w:val="22"/>
          <w:szCs w:val="22"/>
        </w:rPr>
        <w:t xml:space="preserve"> A,</w:t>
      </w:r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Sturgell</w:t>
      </w:r>
      <w:proofErr w:type="spellEnd"/>
      <w:r>
        <w:rPr>
          <w:rFonts w:ascii="Tahoma" w:hAnsi="Tahoma" w:cs="Tahoma"/>
          <w:sz w:val="22"/>
          <w:szCs w:val="22"/>
        </w:rPr>
        <w:t xml:space="preserve"> E, Allen M, Flack A, Suva L, </w:t>
      </w:r>
      <w:r w:rsidRPr="00DE2DA2">
        <w:rPr>
          <w:rFonts w:ascii="Tahoma" w:hAnsi="Tahoma" w:cs="Tahoma"/>
          <w:b/>
          <w:sz w:val="22"/>
          <w:szCs w:val="22"/>
        </w:rPr>
        <w:t>Bloomfield S.</w:t>
      </w:r>
      <w:r>
        <w:rPr>
          <w:rFonts w:ascii="Tahoma" w:hAnsi="Tahoma" w:cs="Tahoma"/>
          <w:sz w:val="22"/>
          <w:szCs w:val="22"/>
        </w:rPr>
        <w:t xml:space="preserve">  Adult </w:t>
      </w:r>
    </w:p>
    <w:p w14:paraId="3BDD48B1" w14:textId="5352DBCC" w:rsidR="00A91184" w:rsidRDefault="00AE0628" w:rsidP="00AE0628">
      <w:pPr>
        <w:ind w:left="720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ab/>
        <w:t xml:space="preserve">     </w:t>
      </w:r>
      <w:r w:rsidR="00A91184">
        <w:rPr>
          <w:rFonts w:ascii="Tahoma" w:hAnsi="Tahoma" w:cs="Tahoma"/>
          <w:sz w:val="22"/>
          <w:szCs w:val="22"/>
        </w:rPr>
        <w:t xml:space="preserve">vs. middle-aged bone responses to hindlimb unloading in males and females.  </w:t>
      </w:r>
      <w:r w:rsidR="00A91184" w:rsidRPr="00DE2DA2">
        <w:rPr>
          <w:rFonts w:ascii="Tahoma" w:hAnsi="Tahoma" w:cs="Tahoma"/>
          <w:sz w:val="22"/>
          <w:szCs w:val="22"/>
        </w:rPr>
        <w:t xml:space="preserve">Poster </w:t>
      </w:r>
    </w:p>
    <w:p w14:paraId="333A71AA" w14:textId="77777777" w:rsidR="00A91184" w:rsidRDefault="00A91184" w:rsidP="00A91184">
      <w:pPr>
        <w:ind w:left="720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     </w:t>
      </w:r>
      <w:r w:rsidRPr="00DE2DA2">
        <w:rPr>
          <w:rFonts w:ascii="Tahoma" w:hAnsi="Tahoma" w:cs="Tahoma"/>
          <w:sz w:val="22"/>
          <w:szCs w:val="22"/>
        </w:rPr>
        <w:t xml:space="preserve">presentation at American Society of Bone and Mineral Research Annual Meeting, Montreal, </w:t>
      </w:r>
    </w:p>
    <w:p w14:paraId="51A3EDF1" w14:textId="65808FB4" w:rsidR="00A91184" w:rsidRDefault="00A91184" w:rsidP="00A91184">
      <w:pPr>
        <w:ind w:left="720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     </w:t>
      </w:r>
      <w:r w:rsidRPr="00DE2DA2">
        <w:rPr>
          <w:rFonts w:ascii="Tahoma" w:hAnsi="Tahoma" w:cs="Tahoma"/>
          <w:sz w:val="22"/>
          <w:szCs w:val="22"/>
        </w:rPr>
        <w:t>CA, September,</w:t>
      </w:r>
      <w:r>
        <w:rPr>
          <w:rFonts w:ascii="Tahoma" w:hAnsi="Tahoma" w:cs="Tahoma"/>
          <w:sz w:val="22"/>
          <w:szCs w:val="22"/>
        </w:rPr>
        <w:t xml:space="preserve"> </w:t>
      </w:r>
      <w:r w:rsidRPr="00DE2DA2">
        <w:rPr>
          <w:rFonts w:ascii="Tahoma" w:hAnsi="Tahoma" w:cs="Tahoma"/>
          <w:sz w:val="22"/>
          <w:szCs w:val="22"/>
        </w:rPr>
        <w:t>2018.</w:t>
      </w:r>
    </w:p>
    <w:p w14:paraId="18EC077A" w14:textId="77777777" w:rsidR="00A91184" w:rsidRDefault="00A91184" w:rsidP="00A91184">
      <w:pPr>
        <w:ind w:left="720"/>
        <w:rPr>
          <w:rFonts w:ascii="Tahoma" w:hAnsi="Tahoma" w:cs="Tahoma"/>
          <w:sz w:val="22"/>
          <w:szCs w:val="22"/>
        </w:rPr>
      </w:pPr>
      <w:r w:rsidRPr="00DE2DA2">
        <w:rPr>
          <w:rFonts w:ascii="Tahoma" w:hAnsi="Tahoma" w:cs="Tahoma"/>
          <w:i/>
          <w:sz w:val="22"/>
          <w:szCs w:val="22"/>
        </w:rPr>
        <w:t>Metzger CE,</w:t>
      </w:r>
      <w:r w:rsidRPr="00DE2DA2">
        <w:rPr>
          <w:rFonts w:ascii="Tahoma" w:hAnsi="Tahoma" w:cs="Tahoma"/>
          <w:sz w:val="22"/>
          <w:szCs w:val="22"/>
        </w:rPr>
        <w:t xml:space="preserve"> Narayanan SA, </w:t>
      </w:r>
      <w:r>
        <w:rPr>
          <w:rFonts w:ascii="Tahoma" w:hAnsi="Tahoma" w:cs="Tahoma"/>
          <w:sz w:val="22"/>
          <w:szCs w:val="22"/>
        </w:rPr>
        <w:t xml:space="preserve">Anderson AM, </w:t>
      </w:r>
      <w:proofErr w:type="spellStart"/>
      <w:r w:rsidRPr="00DE2DA2">
        <w:rPr>
          <w:rFonts w:ascii="Tahoma" w:hAnsi="Tahoma" w:cs="Tahoma"/>
          <w:sz w:val="22"/>
          <w:szCs w:val="22"/>
        </w:rPr>
        <w:t>Zawieja</w:t>
      </w:r>
      <w:proofErr w:type="spellEnd"/>
      <w:r w:rsidRPr="00DE2DA2">
        <w:rPr>
          <w:rFonts w:ascii="Tahoma" w:hAnsi="Tahoma" w:cs="Tahoma"/>
          <w:sz w:val="22"/>
          <w:szCs w:val="22"/>
        </w:rPr>
        <w:t xml:space="preserve"> DC, </w:t>
      </w:r>
      <w:r w:rsidRPr="00DE2DA2">
        <w:rPr>
          <w:rFonts w:ascii="Tahoma" w:hAnsi="Tahoma" w:cs="Tahoma"/>
          <w:b/>
          <w:sz w:val="22"/>
          <w:szCs w:val="22"/>
        </w:rPr>
        <w:t>Bloomfield SA</w:t>
      </w:r>
      <w:r>
        <w:rPr>
          <w:rFonts w:ascii="Tahoma" w:hAnsi="Tahoma" w:cs="Tahoma"/>
          <w:b/>
          <w:sz w:val="22"/>
          <w:szCs w:val="22"/>
        </w:rPr>
        <w:t xml:space="preserve">.  </w:t>
      </w:r>
      <w:r w:rsidRPr="00DE2DA2">
        <w:rPr>
          <w:rFonts w:ascii="Tahoma" w:hAnsi="Tahoma" w:cs="Tahoma"/>
          <w:sz w:val="22"/>
          <w:szCs w:val="22"/>
        </w:rPr>
        <w:t>Exogenous irisin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31E78D64" w14:textId="77777777" w:rsidR="00A91184" w:rsidRDefault="00A91184" w:rsidP="00A91184">
      <w:pPr>
        <w:ind w:left="720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 </w:t>
      </w:r>
      <w:r>
        <w:rPr>
          <w:rFonts w:ascii="Tahoma" w:hAnsi="Tahoma" w:cs="Tahoma"/>
          <w:i/>
          <w:sz w:val="22"/>
          <w:szCs w:val="22"/>
        </w:rPr>
        <w:tab/>
        <w:t xml:space="preserve">     </w:t>
      </w:r>
      <w:r>
        <w:rPr>
          <w:rFonts w:ascii="Tahoma" w:hAnsi="Tahoma" w:cs="Tahoma"/>
          <w:sz w:val="22"/>
          <w:szCs w:val="22"/>
        </w:rPr>
        <w:t xml:space="preserve">treatment ameliorates inflammatory changes in osteocyte proteins and altered bone </w:t>
      </w:r>
    </w:p>
    <w:p w14:paraId="1B280667" w14:textId="77777777" w:rsidR="00A91184" w:rsidRDefault="00A91184" w:rsidP="00A91184">
      <w:pPr>
        <w:ind w:left="720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     turnover in chronic DSS-induced inflammatory bowel disease.  </w:t>
      </w:r>
      <w:r w:rsidRPr="00DE2DA2">
        <w:rPr>
          <w:rFonts w:ascii="Tahoma" w:hAnsi="Tahoma" w:cs="Tahoma"/>
          <w:sz w:val="22"/>
          <w:szCs w:val="22"/>
        </w:rPr>
        <w:t xml:space="preserve">Poster presentation at </w:t>
      </w:r>
    </w:p>
    <w:p w14:paraId="698A656C" w14:textId="77777777" w:rsidR="00A91184" w:rsidRDefault="00A91184" w:rsidP="00A91184">
      <w:pPr>
        <w:ind w:left="720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     </w:t>
      </w:r>
      <w:r w:rsidRPr="00DE2DA2">
        <w:rPr>
          <w:rFonts w:ascii="Tahoma" w:hAnsi="Tahoma" w:cs="Tahoma"/>
          <w:sz w:val="22"/>
          <w:szCs w:val="22"/>
        </w:rPr>
        <w:t xml:space="preserve">American Society of Bone and Mineral Research Annual Meeting, </w:t>
      </w:r>
      <w:r>
        <w:rPr>
          <w:rFonts w:ascii="Tahoma" w:hAnsi="Tahoma" w:cs="Tahoma"/>
          <w:sz w:val="22"/>
          <w:szCs w:val="22"/>
        </w:rPr>
        <w:t>Montreal, CA, September,</w:t>
      </w:r>
    </w:p>
    <w:p w14:paraId="1E31E150" w14:textId="2CC70D88" w:rsidR="00B1573E" w:rsidRPr="00AE0628" w:rsidRDefault="00A91184" w:rsidP="00AE0628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2018.</w:t>
      </w:r>
    </w:p>
    <w:p w14:paraId="682B0BDF" w14:textId="15164C4C" w:rsidR="00A36C9E" w:rsidRDefault="00BA5428" w:rsidP="00BA5428">
      <w:pPr>
        <w:ind w:left="630"/>
        <w:rPr>
          <w:rFonts w:ascii="Tahoma" w:hAnsi="Tahoma" w:cs="Tahoma"/>
          <w:sz w:val="22"/>
          <w:szCs w:val="22"/>
        </w:rPr>
      </w:pPr>
      <w:r w:rsidRPr="00A36C9E">
        <w:rPr>
          <w:rFonts w:ascii="Tahoma" w:hAnsi="Tahoma" w:cs="Tahoma"/>
          <w:i/>
          <w:sz w:val="22"/>
          <w:szCs w:val="22"/>
        </w:rPr>
        <w:t>Metzger CE,</w:t>
      </w:r>
      <w:r w:rsidRPr="00BA5428">
        <w:rPr>
          <w:rFonts w:ascii="Tahoma" w:hAnsi="Tahoma" w:cs="Tahoma"/>
          <w:sz w:val="22"/>
          <w:szCs w:val="22"/>
        </w:rPr>
        <w:t xml:space="preserve"> Narayanan SA, </w:t>
      </w:r>
      <w:proofErr w:type="spellStart"/>
      <w:r w:rsidRPr="00BA5428">
        <w:rPr>
          <w:rFonts w:ascii="Tahoma" w:hAnsi="Tahoma" w:cs="Tahoma"/>
          <w:sz w:val="22"/>
          <w:szCs w:val="22"/>
        </w:rPr>
        <w:t>Zawieja</w:t>
      </w:r>
      <w:proofErr w:type="spellEnd"/>
      <w:r w:rsidRPr="00BA5428">
        <w:rPr>
          <w:rFonts w:ascii="Tahoma" w:hAnsi="Tahoma" w:cs="Tahoma"/>
          <w:sz w:val="22"/>
          <w:szCs w:val="22"/>
        </w:rPr>
        <w:t xml:space="preserve"> DC, </w:t>
      </w:r>
      <w:r w:rsidRPr="00A36C9E">
        <w:rPr>
          <w:rFonts w:ascii="Tahoma" w:hAnsi="Tahoma" w:cs="Tahoma"/>
          <w:b/>
          <w:sz w:val="22"/>
          <w:szCs w:val="22"/>
        </w:rPr>
        <w:t>Bloomfield SA</w:t>
      </w:r>
      <w:r w:rsidRPr="00BA5428">
        <w:rPr>
          <w:rFonts w:ascii="Tahoma" w:hAnsi="Tahoma" w:cs="Tahoma"/>
          <w:sz w:val="22"/>
          <w:szCs w:val="22"/>
        </w:rPr>
        <w:t xml:space="preserve">. Exogenous administration of irisin </w:t>
      </w:r>
    </w:p>
    <w:p w14:paraId="32083FF2" w14:textId="79CCC847" w:rsidR="00A36C9E" w:rsidRDefault="00A36C9E" w:rsidP="00A36C9E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  <w:r w:rsidR="00B3531E">
        <w:rPr>
          <w:rFonts w:ascii="Tahoma" w:hAnsi="Tahoma" w:cs="Tahoma"/>
          <w:sz w:val="22"/>
          <w:szCs w:val="22"/>
        </w:rPr>
        <w:t xml:space="preserve"> </w:t>
      </w:r>
      <w:r w:rsidR="00BA5428" w:rsidRPr="00BA5428">
        <w:rPr>
          <w:rFonts w:ascii="Tahoma" w:hAnsi="Tahoma" w:cs="Tahoma"/>
          <w:sz w:val="22"/>
          <w:szCs w:val="22"/>
        </w:rPr>
        <w:t xml:space="preserve">during chronic TNBS-induced gut inflammation reverses inflammation-induced alterations </w:t>
      </w:r>
    </w:p>
    <w:p w14:paraId="42521F32" w14:textId="3EA5F805" w:rsidR="00A36C9E" w:rsidRDefault="00A36C9E" w:rsidP="00A36C9E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  <w:r w:rsidR="00B3531E">
        <w:rPr>
          <w:rFonts w:ascii="Tahoma" w:hAnsi="Tahoma" w:cs="Tahoma"/>
          <w:sz w:val="22"/>
          <w:szCs w:val="22"/>
        </w:rPr>
        <w:t xml:space="preserve"> </w:t>
      </w:r>
      <w:r w:rsidR="00BA5428" w:rsidRPr="00BA5428">
        <w:rPr>
          <w:rFonts w:ascii="Tahoma" w:hAnsi="Tahoma" w:cs="Tahoma"/>
          <w:sz w:val="22"/>
          <w:szCs w:val="22"/>
        </w:rPr>
        <w:t>in</w:t>
      </w:r>
      <w:r>
        <w:rPr>
          <w:rFonts w:ascii="Tahoma" w:hAnsi="Tahoma" w:cs="Tahoma"/>
          <w:sz w:val="22"/>
          <w:szCs w:val="22"/>
        </w:rPr>
        <w:t xml:space="preserve"> </w:t>
      </w:r>
      <w:r w:rsidR="00BA5428" w:rsidRPr="00BA5428">
        <w:rPr>
          <w:rFonts w:ascii="Tahoma" w:hAnsi="Tahoma" w:cs="Tahoma"/>
          <w:sz w:val="22"/>
          <w:szCs w:val="22"/>
        </w:rPr>
        <w:t>bone turnover. Poster presentation at Crohn’s and C</w:t>
      </w:r>
      <w:r>
        <w:rPr>
          <w:rFonts w:ascii="Tahoma" w:hAnsi="Tahoma" w:cs="Tahoma"/>
          <w:sz w:val="22"/>
          <w:szCs w:val="22"/>
        </w:rPr>
        <w:t xml:space="preserve">olitis Congress, Las Vegas, NV; </w:t>
      </w:r>
    </w:p>
    <w:p w14:paraId="209C84AD" w14:textId="31EE677D" w:rsidR="00BA5428" w:rsidRPr="00BA5428" w:rsidRDefault="00A36C9E" w:rsidP="00A36C9E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</w:t>
      </w:r>
      <w:r w:rsidR="00BA5428" w:rsidRPr="00BA5428">
        <w:rPr>
          <w:rFonts w:ascii="Tahoma" w:hAnsi="Tahoma" w:cs="Tahoma"/>
          <w:sz w:val="22"/>
          <w:szCs w:val="22"/>
        </w:rPr>
        <w:t>January 2018.</w:t>
      </w:r>
    </w:p>
    <w:p w14:paraId="7C44D212" w14:textId="77777777" w:rsidR="00A36C9E" w:rsidRDefault="00BA5428" w:rsidP="00A36C9E">
      <w:pPr>
        <w:ind w:left="720"/>
        <w:rPr>
          <w:rFonts w:ascii="Tahoma" w:hAnsi="Tahoma" w:cs="Tahoma"/>
          <w:sz w:val="22"/>
          <w:szCs w:val="22"/>
        </w:rPr>
      </w:pPr>
      <w:r w:rsidRPr="00BA5428">
        <w:rPr>
          <w:rFonts w:ascii="Tahoma" w:hAnsi="Tahoma" w:cs="Tahoma"/>
          <w:sz w:val="22"/>
          <w:szCs w:val="22"/>
        </w:rPr>
        <w:t>Narayanan SA</w:t>
      </w:r>
      <w:r w:rsidRPr="00A36C9E">
        <w:rPr>
          <w:rFonts w:ascii="Tahoma" w:hAnsi="Tahoma" w:cs="Tahoma"/>
          <w:i/>
          <w:sz w:val="22"/>
          <w:szCs w:val="22"/>
        </w:rPr>
        <w:t>, Metzger CE</w:t>
      </w:r>
      <w:r w:rsidRPr="00BA5428">
        <w:rPr>
          <w:rFonts w:ascii="Tahoma" w:hAnsi="Tahoma" w:cs="Tahoma"/>
          <w:sz w:val="22"/>
          <w:szCs w:val="22"/>
        </w:rPr>
        <w:t xml:space="preserve">, </w:t>
      </w:r>
      <w:r w:rsidRPr="00A36C9E">
        <w:rPr>
          <w:rFonts w:ascii="Tahoma" w:hAnsi="Tahoma" w:cs="Tahoma"/>
          <w:b/>
          <w:sz w:val="22"/>
          <w:szCs w:val="22"/>
        </w:rPr>
        <w:t>Bloomfield SA</w:t>
      </w:r>
      <w:r w:rsidRPr="00BA5428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BA5428">
        <w:rPr>
          <w:rFonts w:ascii="Tahoma" w:hAnsi="Tahoma" w:cs="Tahoma"/>
          <w:sz w:val="22"/>
          <w:szCs w:val="22"/>
        </w:rPr>
        <w:t>Zawieja</w:t>
      </w:r>
      <w:proofErr w:type="spellEnd"/>
      <w:r w:rsidRPr="00BA5428">
        <w:rPr>
          <w:rFonts w:ascii="Tahoma" w:hAnsi="Tahoma" w:cs="Tahoma"/>
          <w:sz w:val="22"/>
          <w:szCs w:val="22"/>
        </w:rPr>
        <w:t xml:space="preserve"> DC. Inflammation-associated colonic </w:t>
      </w:r>
    </w:p>
    <w:p w14:paraId="6905AB30" w14:textId="77777777" w:rsidR="00A36C9E" w:rsidRDefault="00A36C9E" w:rsidP="00A36C9E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  <w:r w:rsidR="00BA5428" w:rsidRPr="00BA5428">
        <w:rPr>
          <w:rFonts w:ascii="Tahoma" w:hAnsi="Tahoma" w:cs="Tahoma"/>
          <w:sz w:val="22"/>
          <w:szCs w:val="22"/>
        </w:rPr>
        <w:t xml:space="preserve">lymphatic architecture disruption is ameliorated by irisin treatment. Poster presentation at 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4653B0A3" w14:textId="7BB63DE4" w:rsidR="00BA5428" w:rsidRDefault="00A36C9E" w:rsidP="00A36C9E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  <w:r w:rsidR="00BA5428" w:rsidRPr="00BA5428">
        <w:rPr>
          <w:rFonts w:ascii="Tahoma" w:hAnsi="Tahoma" w:cs="Tahoma"/>
          <w:sz w:val="22"/>
          <w:szCs w:val="22"/>
        </w:rPr>
        <w:t>Crohn’s and Colitis Congress, Las Vegas, NV, January 2018</w:t>
      </w:r>
    </w:p>
    <w:p w14:paraId="1461030C" w14:textId="77777777" w:rsidR="00060F95" w:rsidRDefault="00060F95" w:rsidP="00060F95">
      <w:pPr>
        <w:ind w:left="720"/>
        <w:rPr>
          <w:rFonts w:ascii="Tahoma" w:hAnsi="Tahoma" w:cs="Tahoma"/>
          <w:sz w:val="22"/>
          <w:szCs w:val="22"/>
        </w:rPr>
      </w:pPr>
      <w:r w:rsidRPr="00060F95">
        <w:rPr>
          <w:rFonts w:ascii="Tahoma" w:hAnsi="Tahoma" w:cs="Tahoma"/>
          <w:i/>
          <w:sz w:val="22"/>
          <w:szCs w:val="22"/>
        </w:rPr>
        <w:lastRenderedPageBreak/>
        <w:t xml:space="preserve">Metzger CE, Anderson AM, </w:t>
      </w:r>
      <w:proofErr w:type="spellStart"/>
      <w:r w:rsidRPr="00060F95">
        <w:rPr>
          <w:rFonts w:ascii="Tahoma" w:hAnsi="Tahoma" w:cs="Tahoma"/>
          <w:i/>
          <w:sz w:val="22"/>
          <w:szCs w:val="22"/>
        </w:rPr>
        <w:t>Igbinigie</w:t>
      </w:r>
      <w:proofErr w:type="spellEnd"/>
      <w:r w:rsidRPr="00060F95">
        <w:rPr>
          <w:rFonts w:ascii="Tahoma" w:hAnsi="Tahoma" w:cs="Tahoma"/>
          <w:i/>
          <w:sz w:val="22"/>
          <w:szCs w:val="22"/>
        </w:rPr>
        <w:t xml:space="preserve"> N</w:t>
      </w:r>
      <w:r>
        <w:rPr>
          <w:rFonts w:ascii="Tahoma" w:hAnsi="Tahoma" w:cs="Tahoma"/>
          <w:sz w:val="22"/>
          <w:szCs w:val="22"/>
        </w:rPr>
        <w:t xml:space="preserve">, </w:t>
      </w:r>
      <w:r w:rsidRPr="009D342D">
        <w:rPr>
          <w:rFonts w:ascii="Tahoma" w:hAnsi="Tahoma" w:cs="Tahoma"/>
          <w:b/>
          <w:sz w:val="22"/>
          <w:szCs w:val="22"/>
        </w:rPr>
        <w:t>Bloomfield SA</w:t>
      </w:r>
      <w:r>
        <w:rPr>
          <w:rFonts w:ascii="Tahoma" w:hAnsi="Tahoma" w:cs="Tahoma"/>
          <w:sz w:val="22"/>
          <w:szCs w:val="22"/>
        </w:rPr>
        <w:t>.  Recovery of hindlimb bone mass</w:t>
      </w:r>
    </w:p>
    <w:p w14:paraId="17D5D3B2" w14:textId="77777777" w:rsidR="00C9522C" w:rsidRDefault="00060F95" w:rsidP="00060F95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 xml:space="preserve"> </w:t>
      </w:r>
      <w:r w:rsidR="00C9522C"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 xml:space="preserve">following 90 days of hindlimb unloading.  </w:t>
      </w:r>
      <w:r w:rsidRPr="00060F95">
        <w:rPr>
          <w:rFonts w:ascii="Tahoma" w:hAnsi="Tahoma" w:cs="Tahoma"/>
          <w:sz w:val="22"/>
          <w:szCs w:val="22"/>
        </w:rPr>
        <w:t xml:space="preserve">Poster presentation at the NASA Human </w:t>
      </w:r>
    </w:p>
    <w:p w14:paraId="31F798D6" w14:textId="44992E1B" w:rsidR="00060F95" w:rsidRDefault="00C9522C" w:rsidP="00C9522C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  <w:r w:rsidR="00060F95" w:rsidRPr="00060F95">
        <w:rPr>
          <w:rFonts w:ascii="Tahoma" w:hAnsi="Tahoma" w:cs="Tahoma"/>
          <w:sz w:val="22"/>
          <w:szCs w:val="22"/>
        </w:rPr>
        <w:t>Research</w:t>
      </w:r>
      <w:r>
        <w:rPr>
          <w:rFonts w:ascii="Tahoma" w:hAnsi="Tahoma" w:cs="Tahoma"/>
          <w:sz w:val="22"/>
          <w:szCs w:val="22"/>
        </w:rPr>
        <w:t xml:space="preserve"> </w:t>
      </w:r>
      <w:r w:rsidR="00060F95" w:rsidRPr="00060F95">
        <w:rPr>
          <w:rFonts w:ascii="Tahoma" w:hAnsi="Tahoma" w:cs="Tahoma"/>
          <w:sz w:val="22"/>
          <w:szCs w:val="22"/>
        </w:rPr>
        <w:t>Program Investigator Workshop, Galveston, TX; January, 201</w:t>
      </w:r>
      <w:r w:rsidR="00060F95">
        <w:rPr>
          <w:rFonts w:ascii="Tahoma" w:hAnsi="Tahoma" w:cs="Tahoma"/>
          <w:sz w:val="22"/>
          <w:szCs w:val="22"/>
        </w:rPr>
        <w:t>8.</w:t>
      </w:r>
    </w:p>
    <w:p w14:paraId="3D4F2687" w14:textId="77777777" w:rsidR="00C9522C" w:rsidRDefault="00BA5428" w:rsidP="00C9522C">
      <w:pPr>
        <w:ind w:left="720"/>
        <w:rPr>
          <w:rFonts w:ascii="Tahoma" w:hAnsi="Tahoma" w:cs="Tahoma"/>
          <w:sz w:val="22"/>
          <w:szCs w:val="22"/>
        </w:rPr>
      </w:pPr>
      <w:proofErr w:type="spellStart"/>
      <w:r w:rsidRPr="00BA5428">
        <w:rPr>
          <w:rFonts w:ascii="Tahoma" w:hAnsi="Tahoma" w:cs="Tahoma"/>
          <w:sz w:val="22"/>
          <w:szCs w:val="22"/>
        </w:rPr>
        <w:t>Allaway</w:t>
      </w:r>
      <w:proofErr w:type="spellEnd"/>
      <w:r w:rsidR="00C9522C">
        <w:rPr>
          <w:rFonts w:ascii="Tahoma" w:hAnsi="Tahoma" w:cs="Tahoma"/>
          <w:sz w:val="22"/>
          <w:szCs w:val="22"/>
        </w:rPr>
        <w:t xml:space="preserve"> HCM, </w:t>
      </w:r>
      <w:proofErr w:type="spellStart"/>
      <w:r w:rsidRPr="00BA5428">
        <w:rPr>
          <w:rFonts w:ascii="Tahoma" w:hAnsi="Tahoma" w:cs="Tahoma"/>
          <w:sz w:val="22"/>
          <w:szCs w:val="22"/>
        </w:rPr>
        <w:t>Bokhari</w:t>
      </w:r>
      <w:proofErr w:type="spellEnd"/>
      <w:r w:rsidR="00C9522C">
        <w:rPr>
          <w:rFonts w:ascii="Tahoma" w:hAnsi="Tahoma" w:cs="Tahoma"/>
          <w:sz w:val="22"/>
          <w:szCs w:val="22"/>
        </w:rPr>
        <w:t xml:space="preserve"> RS</w:t>
      </w:r>
      <w:r w:rsidRPr="00BA5428">
        <w:rPr>
          <w:rFonts w:ascii="Tahoma" w:hAnsi="Tahoma" w:cs="Tahoma"/>
          <w:sz w:val="22"/>
          <w:szCs w:val="22"/>
        </w:rPr>
        <w:t>, Seidel</w:t>
      </w:r>
      <w:r w:rsidR="00C9522C">
        <w:rPr>
          <w:rFonts w:ascii="Tahoma" w:hAnsi="Tahoma" w:cs="Tahoma"/>
          <w:sz w:val="22"/>
          <w:szCs w:val="22"/>
        </w:rPr>
        <w:t xml:space="preserve"> DV, </w:t>
      </w:r>
      <w:r w:rsidRPr="00BA5428">
        <w:rPr>
          <w:rFonts w:ascii="Tahoma" w:hAnsi="Tahoma" w:cs="Tahoma"/>
          <w:sz w:val="22"/>
          <w:szCs w:val="22"/>
        </w:rPr>
        <w:t>Wahl</w:t>
      </w:r>
      <w:r w:rsidR="00C9522C">
        <w:rPr>
          <w:rFonts w:ascii="Tahoma" w:hAnsi="Tahoma" w:cs="Tahoma"/>
          <w:sz w:val="22"/>
          <w:szCs w:val="22"/>
        </w:rPr>
        <w:t xml:space="preserve"> KL, T</w:t>
      </w:r>
      <w:r w:rsidRPr="00BA5428">
        <w:rPr>
          <w:rFonts w:ascii="Tahoma" w:hAnsi="Tahoma" w:cs="Tahoma"/>
          <w:sz w:val="22"/>
          <w:szCs w:val="22"/>
        </w:rPr>
        <w:t>urner</w:t>
      </w:r>
      <w:r w:rsidR="00C9522C">
        <w:rPr>
          <w:rFonts w:ascii="Tahoma" w:hAnsi="Tahoma" w:cs="Tahoma"/>
          <w:sz w:val="22"/>
          <w:szCs w:val="22"/>
        </w:rPr>
        <w:t xml:space="preserve"> ND, </w:t>
      </w:r>
      <w:r w:rsidRPr="00BA5428">
        <w:rPr>
          <w:rFonts w:ascii="Tahoma" w:hAnsi="Tahoma" w:cs="Tahoma"/>
          <w:sz w:val="22"/>
          <w:szCs w:val="22"/>
        </w:rPr>
        <w:t>Ford</w:t>
      </w:r>
      <w:r w:rsidR="00C9522C">
        <w:rPr>
          <w:rFonts w:ascii="Tahoma" w:hAnsi="Tahoma" w:cs="Tahoma"/>
          <w:sz w:val="22"/>
          <w:szCs w:val="22"/>
        </w:rPr>
        <w:t xml:space="preserve"> JR</w:t>
      </w:r>
      <w:r w:rsidRPr="00BA5428">
        <w:rPr>
          <w:rFonts w:ascii="Tahoma" w:hAnsi="Tahoma" w:cs="Tahoma"/>
          <w:sz w:val="22"/>
          <w:szCs w:val="22"/>
        </w:rPr>
        <w:t>,</w:t>
      </w:r>
      <w:r w:rsidR="00C9522C">
        <w:rPr>
          <w:rFonts w:ascii="Tahoma" w:hAnsi="Tahoma" w:cs="Tahoma"/>
          <w:sz w:val="22"/>
          <w:szCs w:val="22"/>
        </w:rPr>
        <w:t xml:space="preserve"> </w:t>
      </w:r>
      <w:r w:rsidRPr="00BA5428">
        <w:rPr>
          <w:rFonts w:ascii="Tahoma" w:hAnsi="Tahoma" w:cs="Tahoma"/>
          <w:sz w:val="22"/>
          <w:szCs w:val="22"/>
        </w:rPr>
        <w:t>Gaddy</w:t>
      </w:r>
      <w:r w:rsidR="00C9522C">
        <w:rPr>
          <w:rFonts w:ascii="Tahoma" w:hAnsi="Tahoma" w:cs="Tahoma"/>
          <w:sz w:val="22"/>
          <w:szCs w:val="22"/>
        </w:rPr>
        <w:t xml:space="preserve"> D, </w:t>
      </w:r>
      <w:r w:rsidRPr="00BA5428">
        <w:rPr>
          <w:rFonts w:ascii="Tahoma" w:hAnsi="Tahoma" w:cs="Tahoma"/>
          <w:sz w:val="22"/>
          <w:szCs w:val="22"/>
        </w:rPr>
        <w:t>Suva</w:t>
      </w:r>
      <w:r w:rsidR="00C9522C">
        <w:rPr>
          <w:rFonts w:ascii="Tahoma" w:hAnsi="Tahoma" w:cs="Tahoma"/>
          <w:sz w:val="22"/>
          <w:szCs w:val="22"/>
        </w:rPr>
        <w:t xml:space="preserve"> L,  </w:t>
      </w:r>
    </w:p>
    <w:p w14:paraId="17B46952" w14:textId="77777777" w:rsidR="00C9522C" w:rsidRDefault="00C9522C" w:rsidP="00BA5428">
      <w:pPr>
        <w:ind w:left="720"/>
        <w:rPr>
          <w:rFonts w:ascii="Tahoma" w:hAnsi="Tahoma" w:cs="Tahoma"/>
          <w:sz w:val="22"/>
          <w:szCs w:val="22"/>
        </w:rPr>
      </w:pPr>
      <w:r w:rsidRPr="00C9522C">
        <w:rPr>
          <w:rFonts w:ascii="Tahoma" w:hAnsi="Tahoma" w:cs="Tahoma"/>
          <w:b/>
          <w:sz w:val="22"/>
          <w:szCs w:val="22"/>
        </w:rPr>
        <w:t xml:space="preserve">     </w:t>
      </w:r>
      <w:r w:rsidR="00BA5428" w:rsidRPr="00C9522C">
        <w:rPr>
          <w:rFonts w:ascii="Tahoma" w:hAnsi="Tahoma" w:cs="Tahoma"/>
          <w:b/>
          <w:sz w:val="22"/>
          <w:szCs w:val="22"/>
        </w:rPr>
        <w:t>Bloomfield</w:t>
      </w:r>
      <w:r w:rsidRPr="00C9522C">
        <w:rPr>
          <w:rFonts w:ascii="Tahoma" w:hAnsi="Tahoma" w:cs="Tahoma"/>
          <w:b/>
          <w:sz w:val="22"/>
          <w:szCs w:val="22"/>
        </w:rPr>
        <w:t xml:space="preserve"> SA.</w:t>
      </w:r>
      <w:r>
        <w:rPr>
          <w:rFonts w:ascii="Tahoma" w:hAnsi="Tahoma" w:cs="Tahoma"/>
          <w:sz w:val="22"/>
          <w:szCs w:val="22"/>
        </w:rPr>
        <w:t xml:space="preserve">  Potential mitigation of acute galactic cosmic radiation-induced bone loss</w:t>
      </w:r>
    </w:p>
    <w:p w14:paraId="2D360569" w14:textId="080677BC" w:rsidR="00BA5428" w:rsidRDefault="00C9522C" w:rsidP="00BA5428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</w:t>
      </w:r>
      <w:r>
        <w:rPr>
          <w:rFonts w:ascii="Tahoma" w:hAnsi="Tahoma" w:cs="Tahoma"/>
          <w:sz w:val="22"/>
          <w:szCs w:val="22"/>
        </w:rPr>
        <w:t xml:space="preserve"> by a diet high in omega-3 fatty acids.   </w:t>
      </w:r>
      <w:r w:rsidR="00BA5428" w:rsidRPr="00BA5428">
        <w:rPr>
          <w:rFonts w:ascii="Tahoma" w:hAnsi="Tahoma" w:cs="Tahoma"/>
          <w:sz w:val="22"/>
          <w:szCs w:val="22"/>
        </w:rPr>
        <w:t>Poster presentation at the NASA Human Research</w:t>
      </w:r>
    </w:p>
    <w:p w14:paraId="271DCC7D" w14:textId="4EF2379E" w:rsidR="00BA5428" w:rsidRPr="00BA5428" w:rsidRDefault="00C9522C" w:rsidP="00BA5428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  <w:r w:rsidR="00BA5428" w:rsidRPr="00BA5428">
        <w:rPr>
          <w:rFonts w:ascii="Tahoma" w:hAnsi="Tahoma" w:cs="Tahoma"/>
          <w:sz w:val="22"/>
          <w:szCs w:val="22"/>
        </w:rPr>
        <w:t xml:space="preserve">   Program Investigator Workshop, Galveston, TX; January, 2018.</w:t>
      </w:r>
    </w:p>
    <w:p w14:paraId="0812A0DB" w14:textId="7A456390" w:rsidR="00D25FAA" w:rsidRDefault="00060F95" w:rsidP="004507A3">
      <w:pPr>
        <w:ind w:left="720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9D342D">
        <w:rPr>
          <w:rFonts w:ascii="Tahoma" w:hAnsi="Tahoma" w:cs="Tahoma"/>
          <w:b/>
          <w:sz w:val="22"/>
          <w:szCs w:val="22"/>
        </w:rPr>
        <w:t>Bloomfield SA.</w:t>
      </w:r>
      <w:r>
        <w:rPr>
          <w:rFonts w:ascii="Tahoma" w:hAnsi="Tahoma" w:cs="Tahoma"/>
          <w:sz w:val="22"/>
          <w:szCs w:val="22"/>
        </w:rPr>
        <w:t xml:space="preserve">  Partial weightbearing</w:t>
      </w:r>
      <w:r w:rsidR="00D25FAA">
        <w:rPr>
          <w:rFonts w:ascii="Tahoma" w:hAnsi="Tahoma" w:cs="Tahoma"/>
          <w:sz w:val="22"/>
          <w:szCs w:val="22"/>
        </w:rPr>
        <w:t xml:space="preserve">: Bad to the Bone (and Muscle)! </w:t>
      </w:r>
      <w:r w:rsidR="009D342D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American Society of</w:t>
      </w:r>
    </w:p>
    <w:p w14:paraId="3847B722" w14:textId="75AD7C8B" w:rsidR="00060F95" w:rsidRDefault="00D25FAA" w:rsidP="00D25FAA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  <w:r w:rsidR="00060F95">
        <w:rPr>
          <w:rFonts w:ascii="Tahoma" w:hAnsi="Tahoma" w:cs="Tahoma"/>
          <w:sz w:val="22"/>
          <w:szCs w:val="22"/>
        </w:rPr>
        <w:t xml:space="preserve"> Gravitational and Space Research, Seattle, WA; October, 2017 </w:t>
      </w:r>
      <w:r w:rsidR="00060F95" w:rsidRPr="00060F95">
        <w:rPr>
          <w:rFonts w:ascii="Tahoma" w:hAnsi="Tahoma" w:cs="Tahoma"/>
          <w:b/>
          <w:sz w:val="22"/>
          <w:szCs w:val="22"/>
        </w:rPr>
        <w:t>(</w:t>
      </w:r>
      <w:r w:rsidR="00A06404" w:rsidRPr="00A06404">
        <w:rPr>
          <w:rFonts w:ascii="Tahoma" w:hAnsi="Tahoma" w:cs="Tahoma"/>
          <w:b/>
          <w:i/>
          <w:iCs/>
          <w:sz w:val="22"/>
          <w:szCs w:val="22"/>
        </w:rPr>
        <w:t>I</w:t>
      </w:r>
      <w:r w:rsidR="00060F95" w:rsidRPr="00A06404">
        <w:rPr>
          <w:rFonts w:ascii="Tahoma" w:hAnsi="Tahoma" w:cs="Tahoma"/>
          <w:b/>
          <w:i/>
          <w:iCs/>
          <w:sz w:val="22"/>
          <w:szCs w:val="22"/>
        </w:rPr>
        <w:t>nvited</w:t>
      </w:r>
      <w:r w:rsidR="00060F95" w:rsidRPr="00A06404">
        <w:rPr>
          <w:rFonts w:ascii="Tahoma" w:hAnsi="Tahoma" w:cs="Tahoma"/>
          <w:i/>
          <w:iCs/>
          <w:sz w:val="22"/>
          <w:szCs w:val="22"/>
        </w:rPr>
        <w:t>)</w:t>
      </w:r>
    </w:p>
    <w:p w14:paraId="52372B2F" w14:textId="79B0A0F4" w:rsidR="00BA5428" w:rsidRDefault="00BA5428" w:rsidP="00BA5428">
      <w:pPr>
        <w:ind w:firstLine="720"/>
        <w:rPr>
          <w:rFonts w:ascii="Tahoma" w:hAnsi="Tahoma" w:cs="Tahoma"/>
          <w:sz w:val="22"/>
          <w:szCs w:val="22"/>
        </w:rPr>
      </w:pPr>
      <w:proofErr w:type="spellStart"/>
      <w:r w:rsidRPr="00BA5428">
        <w:rPr>
          <w:rFonts w:ascii="Tahoma" w:hAnsi="Tahoma" w:cs="Tahoma"/>
          <w:i/>
          <w:sz w:val="22"/>
          <w:szCs w:val="22"/>
        </w:rPr>
        <w:t>Bokhari</w:t>
      </w:r>
      <w:proofErr w:type="spellEnd"/>
      <w:r w:rsidRPr="00BA5428">
        <w:rPr>
          <w:rFonts w:ascii="Tahoma" w:hAnsi="Tahoma" w:cs="Tahoma"/>
          <w:i/>
          <w:sz w:val="22"/>
          <w:szCs w:val="22"/>
        </w:rPr>
        <w:t xml:space="preserve"> R, Metzger CE,</w:t>
      </w:r>
      <w:r w:rsidRPr="00BA5428">
        <w:rPr>
          <w:rFonts w:ascii="Tahoma" w:hAnsi="Tahoma" w:cs="Tahoma"/>
          <w:sz w:val="22"/>
          <w:szCs w:val="22"/>
        </w:rPr>
        <w:t xml:space="preserve"> Allen</w:t>
      </w:r>
      <w:r>
        <w:rPr>
          <w:rFonts w:ascii="Tahoma" w:hAnsi="Tahoma" w:cs="Tahoma"/>
          <w:sz w:val="22"/>
          <w:szCs w:val="22"/>
        </w:rPr>
        <w:t xml:space="preserve"> MR</w:t>
      </w:r>
      <w:r w:rsidRPr="00BA5428">
        <w:rPr>
          <w:rFonts w:ascii="Tahoma" w:hAnsi="Tahoma" w:cs="Tahoma"/>
          <w:sz w:val="22"/>
          <w:szCs w:val="22"/>
        </w:rPr>
        <w:t xml:space="preserve">, </w:t>
      </w:r>
      <w:r w:rsidRPr="00BA5428">
        <w:rPr>
          <w:rFonts w:ascii="Tahoma" w:hAnsi="Tahoma" w:cs="Tahoma"/>
          <w:b/>
          <w:sz w:val="22"/>
          <w:szCs w:val="22"/>
        </w:rPr>
        <w:t>Bloomfield SA</w:t>
      </w:r>
      <w:r>
        <w:rPr>
          <w:rFonts w:ascii="Tahoma" w:hAnsi="Tahoma" w:cs="Tahoma"/>
          <w:sz w:val="22"/>
          <w:szCs w:val="22"/>
        </w:rPr>
        <w:t xml:space="preserve">.  </w:t>
      </w:r>
      <w:r w:rsidRPr="00BA542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75 minutes of daily w</w:t>
      </w:r>
      <w:r w:rsidRPr="00BA5428">
        <w:rPr>
          <w:rFonts w:ascii="Tahoma" w:hAnsi="Tahoma" w:cs="Tahoma"/>
          <w:sz w:val="22"/>
          <w:szCs w:val="22"/>
        </w:rPr>
        <w:t xml:space="preserve">eightbearing can </w:t>
      </w:r>
    </w:p>
    <w:p w14:paraId="2D2F947F" w14:textId="77777777" w:rsidR="00BA5428" w:rsidRDefault="00BA5428" w:rsidP="00BA5428">
      <w:pPr>
        <w:ind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p</w:t>
      </w:r>
      <w:r w:rsidRPr="00BA5428">
        <w:rPr>
          <w:rFonts w:ascii="Tahoma" w:hAnsi="Tahoma" w:cs="Tahoma"/>
          <w:sz w:val="22"/>
          <w:szCs w:val="22"/>
        </w:rPr>
        <w:t xml:space="preserve">revent </w:t>
      </w:r>
      <w:r>
        <w:rPr>
          <w:rFonts w:ascii="Tahoma" w:hAnsi="Tahoma" w:cs="Tahoma"/>
          <w:sz w:val="22"/>
          <w:szCs w:val="22"/>
        </w:rPr>
        <w:t>h</w:t>
      </w:r>
      <w:r w:rsidRPr="00BA5428">
        <w:rPr>
          <w:rFonts w:ascii="Tahoma" w:hAnsi="Tahoma" w:cs="Tahoma"/>
          <w:sz w:val="22"/>
          <w:szCs w:val="22"/>
        </w:rPr>
        <w:t xml:space="preserve">indlimb </w:t>
      </w:r>
      <w:r>
        <w:rPr>
          <w:rFonts w:ascii="Tahoma" w:hAnsi="Tahoma" w:cs="Tahoma"/>
          <w:sz w:val="22"/>
          <w:szCs w:val="22"/>
        </w:rPr>
        <w:t>u</w:t>
      </w:r>
      <w:r w:rsidRPr="00BA5428">
        <w:rPr>
          <w:rFonts w:ascii="Tahoma" w:hAnsi="Tahoma" w:cs="Tahoma"/>
          <w:sz w:val="22"/>
          <w:szCs w:val="22"/>
        </w:rPr>
        <w:t>nloading-</w:t>
      </w:r>
      <w:r>
        <w:rPr>
          <w:rFonts w:ascii="Tahoma" w:hAnsi="Tahoma" w:cs="Tahoma"/>
          <w:sz w:val="22"/>
          <w:szCs w:val="22"/>
        </w:rPr>
        <w:t>i</w:t>
      </w:r>
      <w:r w:rsidRPr="00BA5428">
        <w:rPr>
          <w:rFonts w:ascii="Tahoma" w:hAnsi="Tahoma" w:cs="Tahoma"/>
          <w:sz w:val="22"/>
          <w:szCs w:val="22"/>
        </w:rPr>
        <w:t xml:space="preserve">nduced </w:t>
      </w:r>
      <w:r>
        <w:rPr>
          <w:rFonts w:ascii="Tahoma" w:hAnsi="Tahoma" w:cs="Tahoma"/>
          <w:sz w:val="22"/>
          <w:szCs w:val="22"/>
        </w:rPr>
        <w:t>c</w:t>
      </w:r>
      <w:r w:rsidRPr="00BA5428">
        <w:rPr>
          <w:rFonts w:ascii="Tahoma" w:hAnsi="Tahoma" w:cs="Tahoma"/>
          <w:sz w:val="22"/>
          <w:szCs w:val="22"/>
        </w:rPr>
        <w:t xml:space="preserve">ancellous </w:t>
      </w:r>
      <w:r>
        <w:rPr>
          <w:rFonts w:ascii="Tahoma" w:hAnsi="Tahoma" w:cs="Tahoma"/>
          <w:sz w:val="22"/>
          <w:szCs w:val="22"/>
        </w:rPr>
        <w:t>bone l</w:t>
      </w:r>
      <w:r w:rsidRPr="00BA5428">
        <w:rPr>
          <w:rFonts w:ascii="Tahoma" w:hAnsi="Tahoma" w:cs="Tahoma"/>
          <w:sz w:val="22"/>
          <w:szCs w:val="22"/>
        </w:rPr>
        <w:t>oss</w:t>
      </w:r>
      <w:r>
        <w:rPr>
          <w:rFonts w:ascii="Tahoma" w:hAnsi="Tahoma" w:cs="Tahoma"/>
          <w:sz w:val="22"/>
          <w:szCs w:val="22"/>
        </w:rPr>
        <w:t xml:space="preserve">.  </w:t>
      </w:r>
      <w:r w:rsidRPr="00BA542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Poster</w:t>
      </w:r>
      <w:r w:rsidRPr="00BA5428">
        <w:rPr>
          <w:rFonts w:ascii="Tahoma" w:hAnsi="Tahoma" w:cs="Tahoma"/>
          <w:sz w:val="22"/>
          <w:szCs w:val="22"/>
        </w:rPr>
        <w:t xml:space="preserve"> presentation at the </w:t>
      </w:r>
    </w:p>
    <w:p w14:paraId="16B9C9F7" w14:textId="1C870EB1" w:rsidR="00BA5428" w:rsidRPr="00BA5428" w:rsidRDefault="00BA5428" w:rsidP="00BA5428">
      <w:pPr>
        <w:ind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</w:t>
      </w:r>
      <w:r w:rsidRPr="00BA5428">
        <w:rPr>
          <w:rFonts w:ascii="Tahoma" w:hAnsi="Tahoma" w:cs="Tahoma"/>
          <w:sz w:val="22"/>
          <w:szCs w:val="22"/>
        </w:rPr>
        <w:t>American Society of Gravitational a</w:t>
      </w:r>
      <w:r>
        <w:rPr>
          <w:rFonts w:ascii="Tahoma" w:hAnsi="Tahoma" w:cs="Tahoma"/>
          <w:sz w:val="22"/>
          <w:szCs w:val="22"/>
        </w:rPr>
        <w:t>nd Space Research, Seattle, WA;</w:t>
      </w:r>
      <w:r w:rsidRPr="00BA5428">
        <w:rPr>
          <w:rFonts w:ascii="Tahoma" w:hAnsi="Tahoma" w:cs="Tahoma"/>
          <w:sz w:val="22"/>
          <w:szCs w:val="22"/>
        </w:rPr>
        <w:t xml:space="preserve"> October, 2017.</w:t>
      </w:r>
    </w:p>
    <w:p w14:paraId="012A92B8" w14:textId="76F33689" w:rsidR="009D342D" w:rsidRDefault="009D342D" w:rsidP="00BA5428">
      <w:pPr>
        <w:ind w:left="720"/>
        <w:rPr>
          <w:rFonts w:ascii="Tahoma" w:hAnsi="Tahoma" w:cs="Tahoma"/>
          <w:sz w:val="22"/>
          <w:szCs w:val="22"/>
        </w:rPr>
      </w:pPr>
      <w:proofErr w:type="spellStart"/>
      <w:r w:rsidRPr="009D342D">
        <w:rPr>
          <w:rFonts w:ascii="Tahoma" w:hAnsi="Tahoma" w:cs="Tahoma"/>
          <w:i/>
          <w:sz w:val="22"/>
          <w:szCs w:val="22"/>
        </w:rPr>
        <w:t>Slavinsky</w:t>
      </w:r>
      <w:proofErr w:type="spellEnd"/>
      <w:r w:rsidRPr="009D342D">
        <w:rPr>
          <w:rFonts w:ascii="Tahoma" w:hAnsi="Tahoma" w:cs="Tahoma"/>
          <w:i/>
          <w:sz w:val="22"/>
          <w:szCs w:val="22"/>
        </w:rPr>
        <w:t xml:space="preserve"> A,</w:t>
      </w:r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D342D">
        <w:rPr>
          <w:rFonts w:ascii="Tahoma" w:hAnsi="Tahoma" w:cs="Tahoma"/>
          <w:i/>
          <w:sz w:val="22"/>
          <w:szCs w:val="22"/>
        </w:rPr>
        <w:t>Bokhari</w:t>
      </w:r>
      <w:proofErr w:type="spellEnd"/>
      <w:r w:rsidRPr="009D342D">
        <w:rPr>
          <w:rFonts w:ascii="Tahoma" w:hAnsi="Tahoma" w:cs="Tahoma"/>
          <w:i/>
          <w:sz w:val="22"/>
          <w:szCs w:val="22"/>
        </w:rPr>
        <w:t xml:space="preserve"> R,</w:t>
      </w:r>
      <w:r w:rsidRPr="009D342D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Ford JR, and</w:t>
      </w:r>
      <w:r w:rsidRPr="009D342D">
        <w:rPr>
          <w:rFonts w:ascii="Tahoma" w:hAnsi="Tahoma" w:cs="Tahoma"/>
          <w:sz w:val="22"/>
          <w:szCs w:val="22"/>
        </w:rPr>
        <w:t xml:space="preserve"> </w:t>
      </w:r>
      <w:r w:rsidRPr="009D342D">
        <w:rPr>
          <w:rFonts w:ascii="Tahoma" w:hAnsi="Tahoma" w:cs="Tahoma"/>
          <w:b/>
          <w:sz w:val="22"/>
          <w:szCs w:val="22"/>
        </w:rPr>
        <w:t>Bloomfield</w:t>
      </w:r>
      <w:r w:rsidRPr="009D342D">
        <w:rPr>
          <w:b/>
        </w:rPr>
        <w:t xml:space="preserve"> SA</w:t>
      </w:r>
      <w:r>
        <w:t xml:space="preserve">.  </w:t>
      </w:r>
      <w:r w:rsidRPr="009D342D">
        <w:rPr>
          <w:rFonts w:ascii="Tahoma" w:hAnsi="Tahoma" w:cs="Tahoma"/>
          <w:sz w:val="22"/>
          <w:szCs w:val="22"/>
        </w:rPr>
        <w:t>Positive Impact of 70 Days of Very Low</w:t>
      </w:r>
    </w:p>
    <w:p w14:paraId="29A366DB" w14:textId="77777777" w:rsidR="009D342D" w:rsidRDefault="009D342D" w:rsidP="009D342D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</w:t>
      </w:r>
      <w:r w:rsidRPr="009D342D">
        <w:rPr>
          <w:rFonts w:ascii="Tahoma" w:hAnsi="Tahoma" w:cs="Tahoma"/>
          <w:sz w:val="22"/>
          <w:szCs w:val="22"/>
        </w:rPr>
        <w:t>Dose-Rate Radiation Exposure on Lean Mass and Total Body BMD in Older Mice</w:t>
      </w:r>
      <w:r>
        <w:rPr>
          <w:rFonts w:ascii="Tahoma" w:hAnsi="Tahoma" w:cs="Tahoma"/>
          <w:sz w:val="22"/>
          <w:szCs w:val="22"/>
        </w:rPr>
        <w:t xml:space="preserve">. Poster </w:t>
      </w:r>
    </w:p>
    <w:p w14:paraId="4BD06E9F" w14:textId="77777777" w:rsidR="009D342D" w:rsidRDefault="009D342D" w:rsidP="009D342D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presentation at the</w:t>
      </w:r>
      <w:r w:rsidRPr="009D342D">
        <w:t xml:space="preserve"> </w:t>
      </w:r>
      <w:r w:rsidRPr="009D342D">
        <w:rPr>
          <w:rFonts w:ascii="Tahoma" w:hAnsi="Tahoma" w:cs="Tahoma"/>
          <w:sz w:val="22"/>
          <w:szCs w:val="22"/>
        </w:rPr>
        <w:t>American Society of</w:t>
      </w:r>
      <w:r>
        <w:rPr>
          <w:rFonts w:ascii="Tahoma" w:hAnsi="Tahoma" w:cs="Tahoma"/>
          <w:sz w:val="22"/>
          <w:szCs w:val="22"/>
        </w:rPr>
        <w:t xml:space="preserve"> </w:t>
      </w:r>
      <w:r w:rsidRPr="009D342D">
        <w:rPr>
          <w:rFonts w:ascii="Tahoma" w:hAnsi="Tahoma" w:cs="Tahoma"/>
          <w:sz w:val="22"/>
          <w:szCs w:val="22"/>
        </w:rPr>
        <w:t xml:space="preserve">Gravitational and Space Research, Seattle, WA; </w:t>
      </w:r>
    </w:p>
    <w:p w14:paraId="2B4B8A28" w14:textId="3216F976" w:rsidR="00F74852" w:rsidRPr="009D342D" w:rsidRDefault="009D342D" w:rsidP="00B1573E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</w:t>
      </w:r>
      <w:r w:rsidRPr="009D342D">
        <w:rPr>
          <w:rFonts w:ascii="Tahoma" w:hAnsi="Tahoma" w:cs="Tahoma"/>
          <w:sz w:val="22"/>
          <w:szCs w:val="22"/>
        </w:rPr>
        <w:t>October, 2017</w:t>
      </w:r>
      <w:r>
        <w:rPr>
          <w:rFonts w:ascii="Tahoma" w:hAnsi="Tahoma" w:cs="Tahoma"/>
          <w:sz w:val="22"/>
          <w:szCs w:val="22"/>
        </w:rPr>
        <w:t>.   [Won first prize in Graduate Student Poster Competition]</w:t>
      </w:r>
    </w:p>
    <w:p w14:paraId="24ED6572" w14:textId="77777777" w:rsidR="009D342D" w:rsidRDefault="009D342D" w:rsidP="009D342D">
      <w:pPr>
        <w:ind w:left="720"/>
        <w:rPr>
          <w:rFonts w:ascii="Tahoma" w:hAnsi="Tahoma" w:cs="Tahoma"/>
          <w:sz w:val="22"/>
          <w:szCs w:val="22"/>
        </w:rPr>
      </w:pPr>
      <w:proofErr w:type="spellStart"/>
      <w:r w:rsidRPr="009D342D">
        <w:rPr>
          <w:rFonts w:ascii="Tahoma" w:hAnsi="Tahoma" w:cs="Tahoma"/>
          <w:i/>
          <w:sz w:val="22"/>
          <w:szCs w:val="22"/>
        </w:rPr>
        <w:t>Bokhari</w:t>
      </w:r>
      <w:proofErr w:type="spellEnd"/>
      <w:r w:rsidRPr="009D342D">
        <w:rPr>
          <w:rFonts w:ascii="Tahoma" w:hAnsi="Tahoma" w:cs="Tahoma"/>
          <w:i/>
          <w:sz w:val="22"/>
          <w:szCs w:val="22"/>
        </w:rPr>
        <w:t xml:space="preserve"> RS,</w:t>
      </w:r>
      <w:r w:rsidRPr="009D342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D342D">
        <w:rPr>
          <w:rFonts w:ascii="Tahoma" w:hAnsi="Tahoma" w:cs="Tahoma"/>
          <w:sz w:val="22"/>
          <w:szCs w:val="22"/>
        </w:rPr>
        <w:t>Sturgell</w:t>
      </w:r>
      <w:proofErr w:type="spellEnd"/>
      <w:r>
        <w:rPr>
          <w:rFonts w:ascii="Tahoma" w:hAnsi="Tahoma" w:cs="Tahoma"/>
          <w:sz w:val="22"/>
          <w:szCs w:val="22"/>
        </w:rPr>
        <w:t xml:space="preserve"> E</w:t>
      </w:r>
      <w:r w:rsidRPr="009D342D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</w:t>
      </w:r>
      <w:r w:rsidRPr="009D342D">
        <w:rPr>
          <w:rFonts w:ascii="Tahoma" w:hAnsi="Tahoma" w:cs="Tahoma"/>
          <w:sz w:val="22"/>
          <w:szCs w:val="22"/>
        </w:rPr>
        <w:t>Allen</w:t>
      </w:r>
      <w:r>
        <w:rPr>
          <w:rFonts w:ascii="Tahoma" w:hAnsi="Tahoma" w:cs="Tahoma"/>
          <w:sz w:val="22"/>
          <w:szCs w:val="22"/>
        </w:rPr>
        <w:t xml:space="preserve"> MR</w:t>
      </w:r>
      <w:r w:rsidRPr="009D342D">
        <w:rPr>
          <w:rFonts w:ascii="Tahoma" w:hAnsi="Tahoma" w:cs="Tahoma"/>
          <w:sz w:val="22"/>
          <w:szCs w:val="22"/>
        </w:rPr>
        <w:t xml:space="preserve">, Ford </w:t>
      </w:r>
      <w:r>
        <w:rPr>
          <w:rFonts w:ascii="Tahoma" w:hAnsi="Tahoma" w:cs="Tahoma"/>
          <w:sz w:val="22"/>
          <w:szCs w:val="22"/>
        </w:rPr>
        <w:t>J,</w:t>
      </w:r>
      <w:r w:rsidRPr="009D342D">
        <w:rPr>
          <w:rFonts w:ascii="Tahoma" w:hAnsi="Tahoma" w:cs="Tahoma"/>
          <w:sz w:val="22"/>
          <w:szCs w:val="22"/>
        </w:rPr>
        <w:t xml:space="preserve"> </w:t>
      </w:r>
      <w:r w:rsidRPr="009D342D">
        <w:rPr>
          <w:rFonts w:ascii="Tahoma" w:hAnsi="Tahoma" w:cs="Tahoma"/>
          <w:b/>
          <w:sz w:val="22"/>
          <w:szCs w:val="22"/>
        </w:rPr>
        <w:t>Bloomfield SA.</w:t>
      </w:r>
      <w:r>
        <w:rPr>
          <w:rFonts w:ascii="Tahoma" w:hAnsi="Tahoma" w:cs="Tahoma"/>
          <w:sz w:val="22"/>
          <w:szCs w:val="22"/>
        </w:rPr>
        <w:t xml:space="preserve">   </w:t>
      </w:r>
      <w:r w:rsidRPr="009D342D">
        <w:rPr>
          <w:rFonts w:ascii="Tahoma" w:hAnsi="Tahoma" w:cs="Tahoma"/>
          <w:sz w:val="22"/>
          <w:szCs w:val="22"/>
        </w:rPr>
        <w:t>Does Continuous Low Dose-rate</w:t>
      </w:r>
    </w:p>
    <w:p w14:paraId="124A3AED" w14:textId="77777777" w:rsidR="009D342D" w:rsidRDefault="009D342D" w:rsidP="009D342D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  </w:t>
      </w:r>
      <w:r w:rsidRPr="009D342D">
        <w:rPr>
          <w:rFonts w:ascii="Tahoma" w:hAnsi="Tahoma" w:cs="Tahoma"/>
          <w:sz w:val="22"/>
          <w:szCs w:val="22"/>
        </w:rPr>
        <w:t xml:space="preserve"> Radiation Exposure Alter Bone Response to Simulated Microgravity?</w:t>
      </w:r>
      <w:r>
        <w:rPr>
          <w:rFonts w:ascii="Tahoma" w:hAnsi="Tahoma" w:cs="Tahoma"/>
          <w:sz w:val="22"/>
          <w:szCs w:val="22"/>
        </w:rPr>
        <w:t xml:space="preserve">  Poster presentation at</w:t>
      </w:r>
    </w:p>
    <w:p w14:paraId="0833971B" w14:textId="39503311" w:rsidR="009D342D" w:rsidRPr="009D342D" w:rsidRDefault="009D342D" w:rsidP="009D342D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the Radiation Research Society, Cancun, Mexico; October, 2017.</w:t>
      </w:r>
    </w:p>
    <w:p w14:paraId="4A2D3780" w14:textId="79725EF2" w:rsidR="00A006E3" w:rsidRPr="005F483D" w:rsidRDefault="00A006E3" w:rsidP="00BA5428">
      <w:pPr>
        <w:ind w:left="720"/>
        <w:rPr>
          <w:rFonts w:ascii="Tahoma" w:hAnsi="Tahoma" w:cs="Tahoma"/>
          <w:sz w:val="22"/>
          <w:szCs w:val="22"/>
          <w:lang w:val="it-IT"/>
        </w:rPr>
      </w:pPr>
      <w:r w:rsidRPr="00A006E3">
        <w:rPr>
          <w:rFonts w:ascii="Tahoma" w:hAnsi="Tahoma" w:cs="Tahoma"/>
          <w:i/>
          <w:sz w:val="22"/>
          <w:szCs w:val="22"/>
        </w:rPr>
        <w:t>Metzger CE,</w:t>
      </w:r>
      <w:r>
        <w:rPr>
          <w:rFonts w:ascii="Tahoma" w:hAnsi="Tahoma" w:cs="Tahoma"/>
          <w:sz w:val="22"/>
          <w:szCs w:val="22"/>
        </w:rPr>
        <w:t xml:space="preserve"> Gong S</w:t>
      </w:r>
      <w:r w:rsidR="00BA5428" w:rsidRPr="00BA5428">
        <w:rPr>
          <w:rFonts w:ascii="Tahoma" w:hAnsi="Tahoma" w:cs="Tahoma"/>
          <w:sz w:val="22"/>
          <w:szCs w:val="22"/>
        </w:rPr>
        <w:t xml:space="preserve">, Aceves M, Hook MA, </w:t>
      </w:r>
      <w:r w:rsidR="00BA5428" w:rsidRPr="00A006E3">
        <w:rPr>
          <w:rFonts w:ascii="Tahoma" w:hAnsi="Tahoma" w:cs="Tahoma"/>
          <w:b/>
          <w:sz w:val="22"/>
          <w:szCs w:val="22"/>
        </w:rPr>
        <w:t>Bloomfield SA.</w:t>
      </w:r>
      <w:r w:rsidR="00BA5428" w:rsidRPr="00BA542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A5428" w:rsidRPr="005F483D">
        <w:rPr>
          <w:rFonts w:ascii="Tahoma" w:hAnsi="Tahoma" w:cs="Tahoma"/>
          <w:sz w:val="22"/>
          <w:szCs w:val="22"/>
          <w:lang w:val="it-IT"/>
        </w:rPr>
        <w:t>Elevated</w:t>
      </w:r>
      <w:proofErr w:type="spellEnd"/>
      <w:r w:rsidR="00BA5428" w:rsidRPr="005F483D">
        <w:rPr>
          <w:rFonts w:ascii="Tahoma" w:hAnsi="Tahoma" w:cs="Tahoma"/>
          <w:sz w:val="22"/>
          <w:szCs w:val="22"/>
          <w:lang w:val="it-IT"/>
        </w:rPr>
        <w:t xml:space="preserve"> </w:t>
      </w:r>
      <w:proofErr w:type="spellStart"/>
      <w:r w:rsidR="00BA5428" w:rsidRPr="005F483D">
        <w:rPr>
          <w:rFonts w:ascii="Tahoma" w:hAnsi="Tahoma" w:cs="Tahoma"/>
          <w:sz w:val="22"/>
          <w:szCs w:val="22"/>
          <w:lang w:val="it-IT"/>
        </w:rPr>
        <w:t>osteocyte</w:t>
      </w:r>
      <w:proofErr w:type="spellEnd"/>
      <w:r w:rsidR="00BA5428" w:rsidRPr="005F483D">
        <w:rPr>
          <w:rFonts w:ascii="Tahoma" w:hAnsi="Tahoma" w:cs="Tahoma"/>
          <w:sz w:val="22"/>
          <w:szCs w:val="22"/>
          <w:lang w:val="it-IT"/>
        </w:rPr>
        <w:t xml:space="preserve"> TNF-</w:t>
      </w:r>
      <w:r w:rsidR="00BA5428" w:rsidRPr="00BA5428">
        <w:rPr>
          <w:rFonts w:ascii="Tahoma" w:hAnsi="Tahoma" w:cs="Tahoma"/>
          <w:sz w:val="22"/>
          <w:szCs w:val="22"/>
        </w:rPr>
        <w:t>α</w:t>
      </w:r>
      <w:r w:rsidR="00BA5428" w:rsidRPr="005F483D">
        <w:rPr>
          <w:rFonts w:ascii="Tahoma" w:hAnsi="Tahoma" w:cs="Tahoma"/>
          <w:sz w:val="22"/>
          <w:szCs w:val="22"/>
          <w:lang w:val="it-IT"/>
        </w:rPr>
        <w:t xml:space="preserve">, IL-6, </w:t>
      </w:r>
    </w:p>
    <w:p w14:paraId="1D7055C5" w14:textId="77777777" w:rsidR="00A006E3" w:rsidRDefault="00A006E3" w:rsidP="00BA5428">
      <w:pPr>
        <w:ind w:left="720"/>
        <w:rPr>
          <w:rFonts w:ascii="Tahoma" w:hAnsi="Tahoma" w:cs="Tahoma"/>
          <w:sz w:val="22"/>
          <w:szCs w:val="22"/>
        </w:rPr>
      </w:pPr>
      <w:r w:rsidRPr="005F483D">
        <w:rPr>
          <w:rFonts w:ascii="Tahoma" w:hAnsi="Tahoma" w:cs="Tahoma"/>
          <w:sz w:val="22"/>
          <w:szCs w:val="22"/>
          <w:lang w:val="it-IT"/>
        </w:rPr>
        <w:t xml:space="preserve">   </w:t>
      </w:r>
      <w:r w:rsidR="00BA5428" w:rsidRPr="00BA5428">
        <w:rPr>
          <w:rFonts w:ascii="Tahoma" w:hAnsi="Tahoma" w:cs="Tahoma"/>
          <w:sz w:val="22"/>
          <w:szCs w:val="22"/>
        </w:rPr>
        <w:t xml:space="preserve">and sclerostin in a rodent model of spinal cord injury correlates with altered bone turnover. </w:t>
      </w:r>
    </w:p>
    <w:p w14:paraId="3AD65E91" w14:textId="77777777" w:rsidR="00A006E3" w:rsidRDefault="00A006E3" w:rsidP="00BA5428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</w:t>
      </w:r>
      <w:r w:rsidR="00BA5428" w:rsidRPr="00BA5428">
        <w:rPr>
          <w:rFonts w:ascii="Tahoma" w:hAnsi="Tahoma" w:cs="Tahoma"/>
          <w:sz w:val="22"/>
          <w:szCs w:val="22"/>
        </w:rPr>
        <w:t>Poster presentation at American Society of Bone and Mineral Research</w:t>
      </w:r>
      <w:r>
        <w:rPr>
          <w:rFonts w:ascii="Tahoma" w:hAnsi="Tahoma" w:cs="Tahoma"/>
          <w:sz w:val="22"/>
          <w:szCs w:val="22"/>
        </w:rPr>
        <w:t xml:space="preserve"> </w:t>
      </w:r>
      <w:r w:rsidR="00BA5428" w:rsidRPr="00BA5428">
        <w:rPr>
          <w:rFonts w:ascii="Tahoma" w:hAnsi="Tahoma" w:cs="Tahoma"/>
          <w:sz w:val="22"/>
          <w:szCs w:val="22"/>
        </w:rPr>
        <w:t xml:space="preserve">Annual Meeting, </w:t>
      </w:r>
    </w:p>
    <w:p w14:paraId="5F64BC39" w14:textId="73F7BE84" w:rsidR="00BA5428" w:rsidRPr="00BA5428" w:rsidRDefault="00A006E3" w:rsidP="00BA5428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</w:t>
      </w:r>
      <w:r w:rsidR="00BA5428" w:rsidRPr="00BA5428">
        <w:rPr>
          <w:rFonts w:ascii="Tahoma" w:hAnsi="Tahoma" w:cs="Tahoma"/>
          <w:sz w:val="22"/>
          <w:szCs w:val="22"/>
        </w:rPr>
        <w:t>Denver, CO, September, 2017.</w:t>
      </w:r>
    </w:p>
    <w:p w14:paraId="1B8EF1CF" w14:textId="77777777" w:rsidR="00A006E3" w:rsidRDefault="00BA5428" w:rsidP="00BA5428">
      <w:pPr>
        <w:ind w:left="720"/>
        <w:rPr>
          <w:rFonts w:ascii="Tahoma" w:hAnsi="Tahoma" w:cs="Tahoma"/>
          <w:sz w:val="22"/>
          <w:szCs w:val="22"/>
        </w:rPr>
      </w:pPr>
      <w:proofErr w:type="spellStart"/>
      <w:r w:rsidRPr="00BA5428">
        <w:rPr>
          <w:rFonts w:ascii="Tahoma" w:hAnsi="Tahoma" w:cs="Tahoma"/>
          <w:sz w:val="22"/>
          <w:szCs w:val="22"/>
        </w:rPr>
        <w:t>Lenfest</w:t>
      </w:r>
      <w:proofErr w:type="spellEnd"/>
      <w:r w:rsidRPr="00BA5428">
        <w:rPr>
          <w:rFonts w:ascii="Tahoma" w:hAnsi="Tahoma" w:cs="Tahoma"/>
          <w:sz w:val="22"/>
          <w:szCs w:val="22"/>
        </w:rPr>
        <w:t xml:space="preserve"> SE, </w:t>
      </w:r>
      <w:proofErr w:type="spellStart"/>
      <w:r w:rsidRPr="00BA5428">
        <w:rPr>
          <w:rFonts w:ascii="Tahoma" w:hAnsi="Tahoma" w:cs="Tahoma"/>
          <w:sz w:val="22"/>
          <w:szCs w:val="22"/>
        </w:rPr>
        <w:t>Kosniewski</w:t>
      </w:r>
      <w:proofErr w:type="spellEnd"/>
      <w:r w:rsidRPr="00BA5428">
        <w:rPr>
          <w:rFonts w:ascii="Tahoma" w:hAnsi="Tahoma" w:cs="Tahoma"/>
          <w:sz w:val="22"/>
          <w:szCs w:val="22"/>
        </w:rPr>
        <w:t xml:space="preserve"> JL, Looper AL, </w:t>
      </w:r>
      <w:proofErr w:type="spellStart"/>
      <w:r w:rsidRPr="00BA5428">
        <w:rPr>
          <w:rFonts w:ascii="Tahoma" w:hAnsi="Tahoma" w:cs="Tahoma"/>
          <w:sz w:val="22"/>
          <w:szCs w:val="22"/>
        </w:rPr>
        <w:t>Brezicha</w:t>
      </w:r>
      <w:proofErr w:type="spellEnd"/>
      <w:r w:rsidRPr="00BA5428">
        <w:rPr>
          <w:rFonts w:ascii="Tahoma" w:hAnsi="Tahoma" w:cs="Tahoma"/>
          <w:sz w:val="22"/>
          <w:szCs w:val="22"/>
        </w:rPr>
        <w:t xml:space="preserve"> JE, </w:t>
      </w:r>
      <w:r w:rsidRPr="00A006E3">
        <w:rPr>
          <w:rFonts w:ascii="Tahoma" w:hAnsi="Tahoma" w:cs="Tahoma"/>
          <w:i/>
          <w:sz w:val="22"/>
          <w:szCs w:val="22"/>
        </w:rPr>
        <w:t>Metzger CE,</w:t>
      </w:r>
      <w:r w:rsidRPr="00BA5428">
        <w:rPr>
          <w:rFonts w:ascii="Tahoma" w:hAnsi="Tahoma" w:cs="Tahoma"/>
          <w:sz w:val="22"/>
          <w:szCs w:val="22"/>
        </w:rPr>
        <w:t xml:space="preserve"> </w:t>
      </w:r>
      <w:r w:rsidRPr="00A006E3">
        <w:rPr>
          <w:rFonts w:ascii="Tahoma" w:hAnsi="Tahoma" w:cs="Tahoma"/>
          <w:b/>
          <w:sz w:val="22"/>
          <w:szCs w:val="22"/>
        </w:rPr>
        <w:t>Bloomfield SA,</w:t>
      </w:r>
      <w:r w:rsidRPr="00BA5428">
        <w:rPr>
          <w:rFonts w:ascii="Tahoma" w:hAnsi="Tahoma" w:cs="Tahoma"/>
          <w:sz w:val="22"/>
          <w:szCs w:val="22"/>
        </w:rPr>
        <w:t xml:space="preserve"> Hogan HA. </w:t>
      </w:r>
    </w:p>
    <w:p w14:paraId="60659E85" w14:textId="77777777" w:rsidR="00A006E3" w:rsidRDefault="00A006E3" w:rsidP="00BA5428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</w:t>
      </w:r>
      <w:r w:rsidR="00BA5428" w:rsidRPr="00BA5428">
        <w:rPr>
          <w:rFonts w:ascii="Tahoma" w:hAnsi="Tahoma" w:cs="Tahoma"/>
          <w:sz w:val="22"/>
          <w:szCs w:val="22"/>
        </w:rPr>
        <w:t xml:space="preserve">Voluntary jumping exercise in in rats prior to unloading prevent unloading-related bone loss. </w:t>
      </w:r>
    </w:p>
    <w:p w14:paraId="3695D0D7" w14:textId="1EE50707" w:rsidR="00BA5428" w:rsidRDefault="00A006E3" w:rsidP="00BA5428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Poster presentati</w:t>
      </w:r>
      <w:r w:rsidR="0000124F">
        <w:rPr>
          <w:rFonts w:ascii="Tahoma" w:hAnsi="Tahoma" w:cs="Tahoma"/>
          <w:sz w:val="22"/>
          <w:szCs w:val="22"/>
        </w:rPr>
        <w:t>o</w:t>
      </w:r>
      <w:r>
        <w:rPr>
          <w:rFonts w:ascii="Tahoma" w:hAnsi="Tahoma" w:cs="Tahoma"/>
          <w:sz w:val="22"/>
          <w:szCs w:val="22"/>
        </w:rPr>
        <w:t>n</w:t>
      </w:r>
      <w:r w:rsidR="00BA5428" w:rsidRPr="00BA5428">
        <w:rPr>
          <w:rFonts w:ascii="Tahoma" w:hAnsi="Tahoma" w:cs="Tahoma"/>
          <w:sz w:val="22"/>
          <w:szCs w:val="22"/>
        </w:rPr>
        <w:t xml:space="preserve"> at ASBMR Annual Meeting, Denver, CO, September 2017.</w:t>
      </w:r>
    </w:p>
    <w:p w14:paraId="70B79C56" w14:textId="77777777" w:rsidR="0000124F" w:rsidRDefault="0000124F" w:rsidP="0000124F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Elizondo J, Black J, </w:t>
      </w:r>
      <w:proofErr w:type="spellStart"/>
      <w:r>
        <w:rPr>
          <w:rFonts w:ascii="Tahoma" w:hAnsi="Tahoma" w:cs="Tahoma"/>
          <w:sz w:val="22"/>
          <w:szCs w:val="22"/>
        </w:rPr>
        <w:t>Kosniewski</w:t>
      </w:r>
      <w:proofErr w:type="spellEnd"/>
      <w:r>
        <w:rPr>
          <w:rFonts w:ascii="Tahoma" w:hAnsi="Tahoma" w:cs="Tahoma"/>
          <w:sz w:val="22"/>
          <w:szCs w:val="22"/>
        </w:rPr>
        <w:t xml:space="preserve"> J, </w:t>
      </w:r>
      <w:proofErr w:type="spellStart"/>
      <w:r>
        <w:rPr>
          <w:rFonts w:ascii="Tahoma" w:hAnsi="Tahoma" w:cs="Tahoma"/>
          <w:sz w:val="22"/>
          <w:szCs w:val="22"/>
        </w:rPr>
        <w:t>Brezicha</w:t>
      </w:r>
      <w:proofErr w:type="spellEnd"/>
      <w:r>
        <w:rPr>
          <w:rFonts w:ascii="Tahoma" w:hAnsi="Tahoma" w:cs="Tahoma"/>
          <w:sz w:val="22"/>
          <w:szCs w:val="22"/>
        </w:rPr>
        <w:t xml:space="preserve"> J, </w:t>
      </w:r>
      <w:proofErr w:type="spellStart"/>
      <w:r>
        <w:rPr>
          <w:rFonts w:ascii="Tahoma" w:hAnsi="Tahoma" w:cs="Tahoma"/>
          <w:sz w:val="22"/>
          <w:szCs w:val="22"/>
        </w:rPr>
        <w:t>Lenfest</w:t>
      </w:r>
      <w:proofErr w:type="spellEnd"/>
      <w:r>
        <w:rPr>
          <w:rFonts w:ascii="Tahoma" w:hAnsi="Tahoma" w:cs="Tahoma"/>
          <w:sz w:val="22"/>
          <w:szCs w:val="22"/>
        </w:rPr>
        <w:t xml:space="preserve"> S, Bloomfield S, Allen M, Hogan H. </w:t>
      </w:r>
    </w:p>
    <w:p w14:paraId="4EF58E78" w14:textId="6CDD4391" w:rsidR="0000124F" w:rsidRDefault="0000124F" w:rsidP="0000124F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Bisphosphonate pre-treatments protect cancellous bone density and strength in unloaded </w:t>
      </w:r>
    </w:p>
    <w:p w14:paraId="33D8918D" w14:textId="46CAE774" w:rsidR="00AE0628" w:rsidRPr="0000124F" w:rsidRDefault="0000124F" w:rsidP="00176C00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adult rats.</w:t>
      </w:r>
      <w:r w:rsidRPr="0000124F">
        <w:rPr>
          <w:rFonts w:ascii="Tahoma" w:hAnsi="Tahoma" w:cs="Tahoma"/>
          <w:i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>Poster presentation</w:t>
      </w:r>
      <w:r w:rsidRPr="00BA5428">
        <w:rPr>
          <w:rFonts w:ascii="Tahoma" w:hAnsi="Tahoma" w:cs="Tahoma"/>
          <w:sz w:val="22"/>
          <w:szCs w:val="22"/>
        </w:rPr>
        <w:t xml:space="preserve"> at ASBMR Annual Meeting, Denver, CO, September 2017.</w:t>
      </w:r>
    </w:p>
    <w:p w14:paraId="38781D9D" w14:textId="2BD4E616" w:rsidR="007B3706" w:rsidRDefault="00030AF2" w:rsidP="00780F47">
      <w:pPr>
        <w:ind w:left="720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7B3706">
        <w:rPr>
          <w:rFonts w:ascii="Tahoma" w:hAnsi="Tahoma" w:cs="Tahoma"/>
          <w:b/>
          <w:sz w:val="22"/>
          <w:szCs w:val="22"/>
        </w:rPr>
        <w:t>Bloomfield SA,</w:t>
      </w:r>
      <w:r w:rsidRPr="00030AF2">
        <w:rPr>
          <w:rFonts w:ascii="Tahoma" w:hAnsi="Tahoma" w:cs="Tahoma"/>
          <w:sz w:val="22"/>
          <w:szCs w:val="22"/>
        </w:rPr>
        <w:t xml:space="preserve"> </w:t>
      </w:r>
      <w:r w:rsidRPr="00060F95">
        <w:rPr>
          <w:rFonts w:ascii="Tahoma" w:hAnsi="Tahoma" w:cs="Tahoma"/>
          <w:i/>
          <w:sz w:val="22"/>
          <w:szCs w:val="22"/>
        </w:rPr>
        <w:t xml:space="preserve">Metzger CE, </w:t>
      </w:r>
      <w:proofErr w:type="spellStart"/>
      <w:r w:rsidRPr="00060F95">
        <w:rPr>
          <w:rFonts w:ascii="Tahoma" w:hAnsi="Tahoma" w:cs="Tahoma"/>
          <w:i/>
          <w:sz w:val="22"/>
          <w:szCs w:val="22"/>
        </w:rPr>
        <w:t>Bokhari</w:t>
      </w:r>
      <w:proofErr w:type="spellEnd"/>
      <w:r w:rsidRPr="00060F95">
        <w:rPr>
          <w:rFonts w:ascii="Tahoma" w:hAnsi="Tahoma" w:cs="Tahoma"/>
          <w:i/>
          <w:sz w:val="22"/>
          <w:szCs w:val="22"/>
        </w:rPr>
        <w:t xml:space="preserve"> RS, </w:t>
      </w:r>
      <w:proofErr w:type="spellStart"/>
      <w:r w:rsidRPr="00060F95">
        <w:rPr>
          <w:rFonts w:ascii="Tahoma" w:hAnsi="Tahoma" w:cs="Tahoma"/>
          <w:i/>
          <w:sz w:val="22"/>
          <w:szCs w:val="22"/>
        </w:rPr>
        <w:t>Allaway</w:t>
      </w:r>
      <w:proofErr w:type="spellEnd"/>
      <w:r w:rsidRPr="00060F95">
        <w:rPr>
          <w:rFonts w:ascii="Tahoma" w:hAnsi="Tahoma" w:cs="Tahoma"/>
          <w:i/>
          <w:sz w:val="22"/>
          <w:szCs w:val="22"/>
        </w:rPr>
        <w:t xml:space="preserve"> HCM</w:t>
      </w:r>
      <w:r w:rsidRPr="00030AF2">
        <w:rPr>
          <w:rFonts w:ascii="Tahoma" w:hAnsi="Tahoma" w:cs="Tahoma"/>
          <w:sz w:val="22"/>
          <w:szCs w:val="22"/>
        </w:rPr>
        <w:t xml:space="preserve">, Seidel DR, Turner ND, Allen MR, </w:t>
      </w:r>
    </w:p>
    <w:p w14:paraId="07E9817E" w14:textId="7C21C7BB" w:rsidR="007B3706" w:rsidRDefault="007B3706" w:rsidP="007B3706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</w:t>
      </w:r>
      <w:r w:rsidR="00030AF2" w:rsidRPr="00030AF2">
        <w:rPr>
          <w:rFonts w:ascii="Tahoma" w:hAnsi="Tahoma" w:cs="Tahoma"/>
          <w:sz w:val="22"/>
          <w:szCs w:val="22"/>
        </w:rPr>
        <w:t xml:space="preserve">Zwart </w:t>
      </w:r>
      <w:r w:rsidR="000931C1">
        <w:rPr>
          <w:rFonts w:ascii="Tahoma" w:hAnsi="Tahoma" w:cs="Tahoma"/>
          <w:sz w:val="22"/>
          <w:szCs w:val="22"/>
        </w:rPr>
        <w:t xml:space="preserve">SR. </w:t>
      </w:r>
      <w:r w:rsidR="00030AF2" w:rsidRPr="00030AF2">
        <w:rPr>
          <w:rFonts w:ascii="Tahoma" w:hAnsi="Tahoma" w:cs="Tahoma"/>
          <w:sz w:val="22"/>
          <w:szCs w:val="22"/>
        </w:rPr>
        <w:t>Positive adaptations in cancellous microarchitecture wi</w:t>
      </w:r>
      <w:r>
        <w:rPr>
          <w:rFonts w:ascii="Tahoma" w:hAnsi="Tahoma" w:cs="Tahoma"/>
          <w:sz w:val="22"/>
          <w:szCs w:val="22"/>
        </w:rPr>
        <w:t xml:space="preserve">th moderate iron overload,  </w:t>
      </w:r>
    </w:p>
    <w:p w14:paraId="26B1013A" w14:textId="77777777" w:rsidR="007B3706" w:rsidRDefault="007B3706" w:rsidP="007B3706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</w:t>
      </w:r>
      <w:r w:rsidR="000931C1">
        <w:rPr>
          <w:rFonts w:ascii="Tahoma" w:hAnsi="Tahoma" w:cs="Tahoma"/>
          <w:sz w:val="22"/>
          <w:szCs w:val="22"/>
        </w:rPr>
        <w:t xml:space="preserve">even </w:t>
      </w:r>
      <w:r w:rsidR="00030AF2" w:rsidRPr="00030AF2">
        <w:rPr>
          <w:rFonts w:ascii="Tahoma" w:hAnsi="Tahoma" w:cs="Tahoma"/>
          <w:sz w:val="22"/>
          <w:szCs w:val="22"/>
        </w:rPr>
        <w:t>in hindlimb unloaded mice, are associated w</w:t>
      </w:r>
      <w:r w:rsidR="000931C1">
        <w:rPr>
          <w:rFonts w:ascii="Tahoma" w:hAnsi="Tahoma" w:cs="Tahoma"/>
          <w:sz w:val="22"/>
          <w:szCs w:val="22"/>
        </w:rPr>
        <w:t xml:space="preserve">ith elevated serum hepcidin.  </w:t>
      </w:r>
      <w:r w:rsidR="00030AF2" w:rsidRPr="00030AF2">
        <w:rPr>
          <w:rFonts w:ascii="Tahoma" w:hAnsi="Tahoma" w:cs="Tahoma"/>
          <w:sz w:val="22"/>
          <w:szCs w:val="22"/>
        </w:rPr>
        <w:t xml:space="preserve">Poster </w:t>
      </w:r>
    </w:p>
    <w:p w14:paraId="198A97D2" w14:textId="77777777" w:rsidR="007B3706" w:rsidRDefault="007B3706" w:rsidP="007B3706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</w:t>
      </w:r>
      <w:r w:rsidR="00030AF2" w:rsidRPr="00030AF2">
        <w:rPr>
          <w:rFonts w:ascii="Tahoma" w:hAnsi="Tahoma" w:cs="Tahoma"/>
          <w:sz w:val="22"/>
          <w:szCs w:val="22"/>
        </w:rPr>
        <w:t xml:space="preserve">presentation at the </w:t>
      </w:r>
      <w:proofErr w:type="spellStart"/>
      <w:r w:rsidR="00030AF2" w:rsidRPr="00030AF2">
        <w:rPr>
          <w:rFonts w:ascii="Tahoma" w:hAnsi="Tahoma" w:cs="Tahoma"/>
          <w:sz w:val="22"/>
          <w:szCs w:val="22"/>
        </w:rPr>
        <w:t>Orthopaedic</w:t>
      </w:r>
      <w:proofErr w:type="spellEnd"/>
      <w:r w:rsidR="00030AF2" w:rsidRPr="00030AF2">
        <w:rPr>
          <w:rFonts w:ascii="Tahoma" w:hAnsi="Tahoma" w:cs="Tahoma"/>
          <w:sz w:val="22"/>
          <w:szCs w:val="22"/>
        </w:rPr>
        <w:t xml:space="preserve"> Research Society M</w:t>
      </w:r>
      <w:r w:rsidR="000931C1">
        <w:rPr>
          <w:rFonts w:ascii="Tahoma" w:hAnsi="Tahoma" w:cs="Tahoma"/>
          <w:sz w:val="22"/>
          <w:szCs w:val="22"/>
        </w:rPr>
        <w:t xml:space="preserve">usculoskeletal Biology Workshop, </w:t>
      </w:r>
      <w:r w:rsidR="00030AF2" w:rsidRPr="00030AF2">
        <w:rPr>
          <w:rFonts w:ascii="Tahoma" w:hAnsi="Tahoma" w:cs="Tahoma"/>
          <w:sz w:val="22"/>
          <w:szCs w:val="22"/>
        </w:rPr>
        <w:t>Sun</w:t>
      </w:r>
    </w:p>
    <w:p w14:paraId="0F3B5D7F" w14:textId="2F033BB4" w:rsidR="00030AF2" w:rsidRDefault="007B3706" w:rsidP="007B3706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  <w:r w:rsidR="00030AF2" w:rsidRPr="00030AF2">
        <w:rPr>
          <w:rFonts w:ascii="Tahoma" w:hAnsi="Tahoma" w:cs="Tahoma"/>
          <w:sz w:val="22"/>
          <w:szCs w:val="22"/>
        </w:rPr>
        <w:t xml:space="preserve"> Val</w:t>
      </w:r>
      <w:r w:rsidR="000931C1">
        <w:rPr>
          <w:rFonts w:ascii="Tahoma" w:hAnsi="Tahoma" w:cs="Tahoma"/>
          <w:sz w:val="22"/>
          <w:szCs w:val="22"/>
        </w:rPr>
        <w:t xml:space="preserve">ley, ID; </w:t>
      </w:r>
      <w:r>
        <w:rPr>
          <w:rFonts w:ascii="Tahoma" w:hAnsi="Tahoma" w:cs="Tahoma"/>
          <w:sz w:val="22"/>
          <w:szCs w:val="22"/>
        </w:rPr>
        <w:t>August</w:t>
      </w:r>
      <w:r w:rsidR="00030AF2" w:rsidRPr="00030AF2">
        <w:rPr>
          <w:rFonts w:ascii="Tahoma" w:hAnsi="Tahoma" w:cs="Tahoma"/>
          <w:sz w:val="22"/>
          <w:szCs w:val="22"/>
        </w:rPr>
        <w:t>, 2017.</w:t>
      </w:r>
    </w:p>
    <w:p w14:paraId="59979FF0" w14:textId="77777777" w:rsidR="00A006E3" w:rsidRDefault="00BA5428" w:rsidP="00BA5428">
      <w:pPr>
        <w:ind w:left="720"/>
        <w:rPr>
          <w:rFonts w:ascii="Tahoma" w:hAnsi="Tahoma" w:cs="Tahoma"/>
          <w:sz w:val="22"/>
          <w:szCs w:val="22"/>
        </w:rPr>
      </w:pPr>
      <w:r w:rsidRPr="00A006E3">
        <w:rPr>
          <w:rFonts w:ascii="Tahoma" w:hAnsi="Tahoma" w:cs="Tahoma"/>
          <w:i/>
          <w:sz w:val="22"/>
          <w:szCs w:val="22"/>
        </w:rPr>
        <w:t>Metzger CE, Junior MJM,</w:t>
      </w:r>
      <w:r w:rsidRPr="00BA542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A5428">
        <w:rPr>
          <w:rFonts w:ascii="Tahoma" w:hAnsi="Tahoma" w:cs="Tahoma"/>
          <w:sz w:val="22"/>
          <w:szCs w:val="22"/>
        </w:rPr>
        <w:t>Brezicha</w:t>
      </w:r>
      <w:proofErr w:type="spellEnd"/>
      <w:r w:rsidRPr="00BA5428">
        <w:rPr>
          <w:rFonts w:ascii="Tahoma" w:hAnsi="Tahoma" w:cs="Tahoma"/>
          <w:sz w:val="22"/>
          <w:szCs w:val="22"/>
        </w:rPr>
        <w:t xml:space="preserve"> JE, Hogan HA, Bloomfield SA. Local adaptations of osteocyte</w:t>
      </w:r>
    </w:p>
    <w:p w14:paraId="3B8C7AE2" w14:textId="77777777" w:rsidR="00A06404" w:rsidRDefault="00A006E3" w:rsidP="00BA5428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  </w:t>
      </w:r>
      <w:r w:rsidR="00BA5428" w:rsidRPr="00BA5428">
        <w:rPr>
          <w:rFonts w:ascii="Tahoma" w:hAnsi="Tahoma" w:cs="Tahoma"/>
          <w:sz w:val="22"/>
          <w:szCs w:val="22"/>
        </w:rPr>
        <w:t xml:space="preserve"> proteins to increased and decreased mechanical forces correlate with osteoblast levels. </w:t>
      </w:r>
      <w:r w:rsidR="00A06404">
        <w:rPr>
          <w:rFonts w:ascii="Tahoma" w:hAnsi="Tahoma" w:cs="Tahoma"/>
          <w:sz w:val="22"/>
          <w:szCs w:val="22"/>
        </w:rPr>
        <w:t xml:space="preserve">   </w:t>
      </w:r>
    </w:p>
    <w:p w14:paraId="5139B7CA" w14:textId="77777777" w:rsidR="00A06404" w:rsidRDefault="00A06404" w:rsidP="00BA5428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</w:t>
      </w:r>
      <w:r w:rsidR="00BA5428" w:rsidRPr="00BA5428">
        <w:rPr>
          <w:rFonts w:ascii="Tahoma" w:hAnsi="Tahoma" w:cs="Tahoma"/>
          <w:sz w:val="22"/>
          <w:szCs w:val="22"/>
        </w:rPr>
        <w:t xml:space="preserve">Poster presentation at American College of Sports Medicine [ACSM] Annual Meeting, Denver, </w:t>
      </w:r>
    </w:p>
    <w:p w14:paraId="7EA8C665" w14:textId="6CE6455E" w:rsidR="00BA5428" w:rsidRPr="009D342D" w:rsidRDefault="00A06404" w:rsidP="00BA5428">
      <w:pPr>
        <w:ind w:left="720"/>
        <w:rPr>
          <w:rFonts w:ascii="Tahoma" w:hAnsi="Tahoma" w:cs="Tahoma"/>
          <w:sz w:val="22"/>
          <w:szCs w:val="22"/>
          <w:highlight w:val="yellow"/>
        </w:rPr>
      </w:pPr>
      <w:r>
        <w:rPr>
          <w:rFonts w:ascii="Tahoma" w:hAnsi="Tahoma" w:cs="Tahoma"/>
          <w:sz w:val="22"/>
          <w:szCs w:val="22"/>
        </w:rPr>
        <w:t xml:space="preserve">   </w:t>
      </w:r>
      <w:r w:rsidR="00BA5428" w:rsidRPr="00BA5428">
        <w:rPr>
          <w:rFonts w:ascii="Tahoma" w:hAnsi="Tahoma" w:cs="Tahoma"/>
          <w:sz w:val="22"/>
          <w:szCs w:val="22"/>
        </w:rPr>
        <w:t>CO, June 2017.</w:t>
      </w:r>
    </w:p>
    <w:p w14:paraId="1B33C06E" w14:textId="77777777" w:rsidR="00060F95" w:rsidRDefault="00060F95" w:rsidP="000931C1">
      <w:pPr>
        <w:ind w:left="720"/>
        <w:rPr>
          <w:rFonts w:ascii="Tahoma" w:hAnsi="Tahoma" w:cs="Tahoma"/>
          <w:sz w:val="22"/>
          <w:szCs w:val="22"/>
        </w:rPr>
      </w:pPr>
      <w:r w:rsidRPr="00060F95">
        <w:rPr>
          <w:rFonts w:ascii="Tahoma" w:hAnsi="Tahoma" w:cs="Tahoma"/>
          <w:i/>
          <w:sz w:val="22"/>
          <w:szCs w:val="22"/>
        </w:rPr>
        <w:t>Metzger CE, Anderson AM</w:t>
      </w:r>
      <w:r>
        <w:rPr>
          <w:rFonts w:ascii="Tahoma" w:hAnsi="Tahoma" w:cs="Tahoma"/>
          <w:sz w:val="22"/>
          <w:szCs w:val="22"/>
        </w:rPr>
        <w:t>, Bloomfield SA.  Sex-specific differences in bone loss and sclerostin</w:t>
      </w:r>
    </w:p>
    <w:p w14:paraId="55E95F5C" w14:textId="4AA3126D" w:rsidR="00060F95" w:rsidRDefault="00060F95" w:rsidP="000931C1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prevalence in rodent hindlimb unloading. </w:t>
      </w:r>
      <w:r w:rsidRPr="00060F95">
        <w:rPr>
          <w:rFonts w:ascii="Tahoma" w:hAnsi="Tahoma" w:cs="Tahoma"/>
          <w:sz w:val="22"/>
          <w:szCs w:val="22"/>
        </w:rPr>
        <w:t>Poster presentati</w:t>
      </w:r>
      <w:r>
        <w:rPr>
          <w:rFonts w:ascii="Tahoma" w:hAnsi="Tahoma" w:cs="Tahoma"/>
          <w:sz w:val="22"/>
          <w:szCs w:val="22"/>
        </w:rPr>
        <w:t xml:space="preserve">on at </w:t>
      </w:r>
      <w:r w:rsidRPr="00060F95">
        <w:rPr>
          <w:rFonts w:ascii="Tahoma" w:hAnsi="Tahoma" w:cs="Tahoma"/>
          <w:sz w:val="22"/>
          <w:szCs w:val="22"/>
        </w:rPr>
        <w:t xml:space="preserve">NASA Human Research </w:t>
      </w:r>
    </w:p>
    <w:p w14:paraId="54DE251C" w14:textId="547DF68B" w:rsidR="00060F95" w:rsidRDefault="00060F95" w:rsidP="000931C1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  <w:r w:rsidRPr="00060F95">
        <w:rPr>
          <w:rFonts w:ascii="Tahoma" w:hAnsi="Tahoma" w:cs="Tahoma"/>
          <w:sz w:val="22"/>
          <w:szCs w:val="22"/>
        </w:rPr>
        <w:t>Program Investigator Workshop, Galveston, TX; January, 2017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79CAAD7E" w14:textId="375B8B61" w:rsidR="00B3531E" w:rsidRPr="00AB0F56" w:rsidRDefault="008E4823" w:rsidP="00AB0F56">
      <w:pPr>
        <w:ind w:left="1080" w:hanging="360"/>
        <w:rPr>
          <w:rFonts w:ascii="Tahoma" w:hAnsi="Tahoma" w:cs="Tahoma"/>
          <w:sz w:val="22"/>
          <w:szCs w:val="22"/>
        </w:rPr>
      </w:pPr>
      <w:proofErr w:type="spellStart"/>
      <w:r w:rsidRPr="00060F95">
        <w:rPr>
          <w:rFonts w:ascii="Tahoma" w:hAnsi="Tahoma" w:cs="Tahoma"/>
          <w:bCs/>
          <w:i/>
          <w:sz w:val="22"/>
          <w:szCs w:val="22"/>
        </w:rPr>
        <w:t>Bokhari</w:t>
      </w:r>
      <w:proofErr w:type="spellEnd"/>
      <w:r w:rsidRPr="00060F95">
        <w:rPr>
          <w:rFonts w:ascii="Tahoma" w:hAnsi="Tahoma" w:cs="Tahoma"/>
          <w:bCs/>
          <w:i/>
          <w:sz w:val="22"/>
          <w:szCs w:val="22"/>
        </w:rPr>
        <w:t xml:space="preserve"> RS,</w:t>
      </w:r>
      <w:r w:rsidRPr="00060F95">
        <w:rPr>
          <w:rFonts w:ascii="Tahoma" w:hAnsi="Tahoma" w:cs="Tahoma"/>
          <w:i/>
          <w:sz w:val="22"/>
          <w:szCs w:val="22"/>
        </w:rPr>
        <w:t xml:space="preserve"> Metzger CE</w:t>
      </w:r>
      <w:r>
        <w:rPr>
          <w:rFonts w:ascii="Tahoma" w:hAnsi="Tahoma" w:cs="Tahoma"/>
          <w:sz w:val="22"/>
          <w:szCs w:val="22"/>
        </w:rPr>
        <w:t xml:space="preserve">, Allen MR, </w:t>
      </w:r>
      <w:r w:rsidRPr="008E5B5F">
        <w:rPr>
          <w:rFonts w:ascii="Tahoma" w:hAnsi="Tahoma" w:cs="Tahoma"/>
          <w:b/>
          <w:bCs/>
          <w:sz w:val="22"/>
          <w:szCs w:val="22"/>
        </w:rPr>
        <w:t>Bloomfield SA.</w:t>
      </w:r>
      <w:r w:rsidRPr="008E4823">
        <w:rPr>
          <w:rFonts w:ascii="Tahoma" w:hAnsi="Tahoma" w:cs="Tahoma"/>
          <w:sz w:val="22"/>
          <w:szCs w:val="22"/>
        </w:rPr>
        <w:t xml:space="preserve"> </w:t>
      </w:r>
      <w:r w:rsidR="008E5B5F">
        <w:rPr>
          <w:rFonts w:ascii="Tahoma" w:hAnsi="Tahoma" w:cs="Tahoma"/>
          <w:sz w:val="22"/>
          <w:szCs w:val="22"/>
        </w:rPr>
        <w:t>Exercise b</w:t>
      </w:r>
      <w:r w:rsidRPr="008E4823">
        <w:rPr>
          <w:rFonts w:ascii="Tahoma" w:hAnsi="Tahoma" w:cs="Tahoma"/>
          <w:sz w:val="22"/>
          <w:szCs w:val="22"/>
        </w:rPr>
        <w:t>ene</w:t>
      </w:r>
      <w:r w:rsidR="008E5B5F">
        <w:rPr>
          <w:rFonts w:ascii="Tahoma" w:hAnsi="Tahoma" w:cs="Tahoma"/>
          <w:sz w:val="22"/>
          <w:szCs w:val="22"/>
        </w:rPr>
        <w:t>fits during hindlimb unloading e</w:t>
      </w:r>
      <w:r w:rsidRPr="008E4823">
        <w:rPr>
          <w:rFonts w:ascii="Tahoma" w:hAnsi="Tahoma" w:cs="Tahoma"/>
          <w:sz w:val="22"/>
          <w:szCs w:val="22"/>
        </w:rPr>
        <w:t>x</w:t>
      </w:r>
      <w:r w:rsidR="008E5B5F">
        <w:rPr>
          <w:rFonts w:ascii="Tahoma" w:hAnsi="Tahoma" w:cs="Tahoma"/>
          <w:sz w:val="22"/>
          <w:szCs w:val="22"/>
        </w:rPr>
        <w:t>tend beyond mechanical loading a</w:t>
      </w:r>
      <w:r w:rsidRPr="008E4823">
        <w:rPr>
          <w:rFonts w:ascii="Tahoma" w:hAnsi="Tahoma" w:cs="Tahoma"/>
          <w:sz w:val="22"/>
          <w:szCs w:val="22"/>
        </w:rPr>
        <w:t xml:space="preserve">lone. </w:t>
      </w:r>
      <w:r>
        <w:rPr>
          <w:rFonts w:ascii="Tahoma" w:hAnsi="Tahoma"/>
          <w:iCs/>
          <w:sz w:val="22"/>
          <w:szCs w:val="22"/>
        </w:rPr>
        <w:t xml:space="preserve">Poster presentation at the </w:t>
      </w:r>
      <w:r w:rsidRPr="00741B81">
        <w:rPr>
          <w:rFonts w:ascii="Tahoma" w:hAnsi="Tahoma"/>
          <w:sz w:val="22"/>
          <w:szCs w:val="22"/>
        </w:rPr>
        <w:t>NASA Human Research Program</w:t>
      </w:r>
      <w:r>
        <w:rPr>
          <w:rFonts w:ascii="Tahoma" w:hAnsi="Tahoma"/>
          <w:sz w:val="22"/>
          <w:szCs w:val="22"/>
        </w:rPr>
        <w:t xml:space="preserve"> Investigator Workshop, Galveston, TX; </w:t>
      </w:r>
      <w:r w:rsidRPr="00741B81">
        <w:rPr>
          <w:rFonts w:ascii="Tahoma" w:hAnsi="Tahoma"/>
          <w:sz w:val="22"/>
          <w:szCs w:val="22"/>
        </w:rPr>
        <w:t>Ja</w:t>
      </w:r>
      <w:r>
        <w:rPr>
          <w:rFonts w:ascii="Tahoma" w:hAnsi="Tahoma"/>
          <w:sz w:val="22"/>
          <w:szCs w:val="22"/>
        </w:rPr>
        <w:t>nuary, 2017</w:t>
      </w:r>
      <w:r w:rsidRPr="00741B81">
        <w:rPr>
          <w:rFonts w:ascii="Tahoma" w:hAnsi="Tahoma"/>
          <w:sz w:val="22"/>
          <w:szCs w:val="22"/>
        </w:rPr>
        <w:t>. </w:t>
      </w:r>
    </w:p>
    <w:p w14:paraId="39475813" w14:textId="77777777" w:rsidR="00B3531E" w:rsidRDefault="00741B81" w:rsidP="00741B81">
      <w:pPr>
        <w:ind w:left="720"/>
        <w:rPr>
          <w:rFonts w:ascii="Tahoma" w:hAnsi="Tahoma"/>
          <w:sz w:val="22"/>
          <w:szCs w:val="22"/>
          <w:shd w:val="clear" w:color="auto" w:fill="FFFFFF"/>
        </w:rPr>
      </w:pPr>
      <w:r w:rsidRPr="00741B81">
        <w:rPr>
          <w:rFonts w:ascii="Tahoma" w:hAnsi="Tahoma"/>
          <w:sz w:val="22"/>
          <w:szCs w:val="22"/>
          <w:shd w:val="clear" w:color="auto" w:fill="FFFFFF"/>
        </w:rPr>
        <w:t>Narayanan</w:t>
      </w:r>
      <w:r>
        <w:rPr>
          <w:rFonts w:ascii="Tahoma" w:hAnsi="Tahoma"/>
          <w:sz w:val="22"/>
          <w:szCs w:val="22"/>
          <w:shd w:val="clear" w:color="auto" w:fill="FFFFFF"/>
        </w:rPr>
        <w:t xml:space="preserve"> A, </w:t>
      </w:r>
      <w:r w:rsidRPr="00741B81">
        <w:rPr>
          <w:rFonts w:ascii="Tahoma" w:hAnsi="Tahoma"/>
          <w:sz w:val="22"/>
          <w:szCs w:val="22"/>
          <w:shd w:val="clear" w:color="auto" w:fill="FFFFFF"/>
        </w:rPr>
        <w:t>Henderson</w:t>
      </w:r>
      <w:r>
        <w:rPr>
          <w:rFonts w:ascii="Tahoma" w:hAnsi="Tahoma"/>
          <w:sz w:val="22"/>
          <w:szCs w:val="22"/>
          <w:shd w:val="clear" w:color="auto" w:fill="FFFFFF"/>
        </w:rPr>
        <w:t xml:space="preserve"> S</w:t>
      </w:r>
      <w:r w:rsidRPr="00741B81">
        <w:rPr>
          <w:rFonts w:ascii="Tahoma" w:hAnsi="Tahoma"/>
          <w:sz w:val="22"/>
          <w:szCs w:val="22"/>
          <w:shd w:val="clear" w:color="auto" w:fill="FFFFFF"/>
        </w:rPr>
        <w:t xml:space="preserve">, </w:t>
      </w:r>
      <w:r w:rsidRPr="00060F95">
        <w:rPr>
          <w:rFonts w:ascii="Tahoma" w:hAnsi="Tahoma"/>
          <w:i/>
          <w:sz w:val="22"/>
          <w:szCs w:val="22"/>
          <w:shd w:val="clear" w:color="auto" w:fill="FFFFFF"/>
        </w:rPr>
        <w:t xml:space="preserve">Metzger C, </w:t>
      </w:r>
      <w:proofErr w:type="spellStart"/>
      <w:r w:rsidRPr="00060F95">
        <w:rPr>
          <w:rFonts w:ascii="Tahoma" w:hAnsi="Tahoma"/>
          <w:i/>
          <w:sz w:val="22"/>
          <w:szCs w:val="22"/>
          <w:shd w:val="clear" w:color="auto" w:fill="FFFFFF"/>
        </w:rPr>
        <w:t>Bokhari</w:t>
      </w:r>
      <w:proofErr w:type="spellEnd"/>
      <w:r w:rsidRPr="00060F95">
        <w:rPr>
          <w:rFonts w:ascii="Tahoma" w:hAnsi="Tahoma"/>
          <w:i/>
          <w:sz w:val="22"/>
          <w:szCs w:val="22"/>
          <w:shd w:val="clear" w:color="auto" w:fill="FFFFFF"/>
        </w:rPr>
        <w:t xml:space="preserve"> R</w:t>
      </w:r>
      <w:r w:rsidRPr="00741B81">
        <w:rPr>
          <w:rFonts w:ascii="Tahoma" w:hAnsi="Tahoma"/>
          <w:sz w:val="22"/>
          <w:szCs w:val="22"/>
          <w:shd w:val="clear" w:color="auto" w:fill="FFFFFF"/>
        </w:rPr>
        <w:t xml:space="preserve">, </w:t>
      </w:r>
      <w:r w:rsidRPr="008E5B5F">
        <w:rPr>
          <w:rFonts w:ascii="Tahoma" w:hAnsi="Tahoma"/>
          <w:b/>
          <w:bCs/>
          <w:sz w:val="22"/>
          <w:szCs w:val="22"/>
          <w:shd w:val="clear" w:color="auto" w:fill="FFFFFF"/>
        </w:rPr>
        <w:t>Bloomfield S</w:t>
      </w:r>
      <w:r w:rsidRPr="00741B81">
        <w:rPr>
          <w:rFonts w:ascii="Tahoma" w:hAnsi="Tahoma"/>
          <w:sz w:val="22"/>
          <w:szCs w:val="22"/>
          <w:shd w:val="clear" w:color="auto" w:fill="FFFFFF"/>
        </w:rPr>
        <w:t>, Newell-Rogers</w:t>
      </w:r>
      <w:r>
        <w:rPr>
          <w:rFonts w:ascii="Tahoma" w:hAnsi="Tahoma"/>
          <w:sz w:val="22"/>
          <w:szCs w:val="22"/>
          <w:shd w:val="clear" w:color="auto" w:fill="FFFFFF"/>
        </w:rPr>
        <w:t xml:space="preserve"> K,</w:t>
      </w:r>
      <w:r w:rsidRPr="00741B81">
        <w:rPr>
          <w:rFonts w:ascii="Tahoma" w:hAnsi="Tahoma"/>
          <w:sz w:val="22"/>
          <w:szCs w:val="22"/>
          <w:shd w:val="clear" w:color="auto" w:fill="FFFFFF"/>
        </w:rPr>
        <w:t xml:space="preserve"> </w:t>
      </w:r>
    </w:p>
    <w:p w14:paraId="0D532FDD" w14:textId="77777777" w:rsidR="00B3531E" w:rsidRDefault="00B3531E" w:rsidP="00B3531E">
      <w:pPr>
        <w:ind w:left="720"/>
        <w:rPr>
          <w:rFonts w:ascii="Tahoma" w:hAnsi="Tahoma"/>
          <w:iCs/>
          <w:sz w:val="22"/>
          <w:szCs w:val="22"/>
        </w:rPr>
      </w:pPr>
      <w:r>
        <w:rPr>
          <w:rFonts w:ascii="Tahoma" w:hAnsi="Tahoma"/>
          <w:sz w:val="22"/>
          <w:szCs w:val="22"/>
          <w:shd w:val="clear" w:color="auto" w:fill="FFFFFF"/>
        </w:rPr>
        <w:t xml:space="preserve">     </w:t>
      </w:r>
      <w:proofErr w:type="spellStart"/>
      <w:r w:rsidR="00741B81" w:rsidRPr="00741B81">
        <w:rPr>
          <w:rFonts w:ascii="Tahoma" w:hAnsi="Tahoma"/>
          <w:sz w:val="22"/>
          <w:szCs w:val="22"/>
          <w:shd w:val="clear" w:color="auto" w:fill="FFFFFF"/>
        </w:rPr>
        <w:t>Zawieja</w:t>
      </w:r>
      <w:proofErr w:type="spellEnd"/>
      <w:r w:rsidR="00741B81">
        <w:rPr>
          <w:rFonts w:ascii="Tahoma" w:hAnsi="Tahoma"/>
          <w:sz w:val="22"/>
          <w:szCs w:val="22"/>
          <w:shd w:val="clear" w:color="auto" w:fill="FFFFFF"/>
        </w:rPr>
        <w:t xml:space="preserve"> D</w:t>
      </w:r>
      <w:r w:rsidR="00741B81" w:rsidRPr="00741B81">
        <w:rPr>
          <w:rFonts w:ascii="Tahoma" w:hAnsi="Tahoma"/>
          <w:sz w:val="22"/>
          <w:szCs w:val="22"/>
          <w:shd w:val="clear" w:color="auto" w:fill="FFFFFF"/>
        </w:rPr>
        <w:t>.</w:t>
      </w:r>
      <w:r w:rsidR="00741B81">
        <w:rPr>
          <w:rFonts w:ascii="Tahoma" w:hAnsi="Tahoma"/>
          <w:sz w:val="22"/>
          <w:szCs w:val="22"/>
          <w:shd w:val="clear" w:color="auto" w:fill="FFFFFF"/>
        </w:rPr>
        <w:t xml:space="preserve"> </w:t>
      </w:r>
      <w:r w:rsidR="00741B81" w:rsidRPr="00741B81">
        <w:rPr>
          <w:rFonts w:ascii="Tahoma" w:hAnsi="Tahoma"/>
          <w:iCs/>
          <w:sz w:val="22"/>
          <w:szCs w:val="22"/>
        </w:rPr>
        <w:t xml:space="preserve">An investigation of systemic versus local inflammation in hindlimb </w:t>
      </w:r>
    </w:p>
    <w:p w14:paraId="0BDDE15D" w14:textId="77777777" w:rsidR="00B3531E" w:rsidRDefault="00B3531E" w:rsidP="00B3531E">
      <w:pPr>
        <w:ind w:left="720"/>
        <w:rPr>
          <w:rFonts w:ascii="Tahoma" w:hAnsi="Tahoma"/>
          <w:sz w:val="22"/>
          <w:szCs w:val="22"/>
        </w:rPr>
      </w:pPr>
      <w:r>
        <w:rPr>
          <w:rFonts w:ascii="Tahoma" w:hAnsi="Tahoma"/>
          <w:iCs/>
          <w:sz w:val="22"/>
          <w:szCs w:val="22"/>
        </w:rPr>
        <w:t xml:space="preserve">     </w:t>
      </w:r>
      <w:r w:rsidR="00741B81" w:rsidRPr="00741B81">
        <w:rPr>
          <w:rFonts w:ascii="Tahoma" w:hAnsi="Tahoma"/>
          <w:iCs/>
          <w:sz w:val="22"/>
          <w:szCs w:val="22"/>
        </w:rPr>
        <w:t>unloading. </w:t>
      </w:r>
      <w:r w:rsidR="00741B81">
        <w:rPr>
          <w:rFonts w:ascii="Tahoma" w:hAnsi="Tahoma"/>
          <w:iCs/>
          <w:sz w:val="22"/>
          <w:szCs w:val="22"/>
        </w:rPr>
        <w:t xml:space="preserve"> Poster presentation at the </w:t>
      </w:r>
      <w:r w:rsidR="00741B81" w:rsidRPr="00741B81">
        <w:rPr>
          <w:rFonts w:ascii="Tahoma" w:hAnsi="Tahoma"/>
          <w:sz w:val="22"/>
          <w:szCs w:val="22"/>
        </w:rPr>
        <w:t>NASA Human Research Program</w:t>
      </w:r>
      <w:r w:rsidR="00741B81">
        <w:rPr>
          <w:rFonts w:ascii="Tahoma" w:hAnsi="Tahoma"/>
          <w:sz w:val="22"/>
          <w:szCs w:val="22"/>
        </w:rPr>
        <w:t xml:space="preserve"> Investigator </w:t>
      </w:r>
    </w:p>
    <w:p w14:paraId="6A9FFCFC" w14:textId="319207B9" w:rsidR="00741B81" w:rsidRPr="00B3531E" w:rsidRDefault="00B3531E" w:rsidP="00B3531E">
      <w:pPr>
        <w:ind w:left="72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</w:t>
      </w:r>
      <w:r w:rsidR="00741B81">
        <w:rPr>
          <w:rFonts w:ascii="Tahoma" w:hAnsi="Tahoma"/>
          <w:sz w:val="22"/>
          <w:szCs w:val="22"/>
        </w:rPr>
        <w:t xml:space="preserve">Workshop, Galveston, TX; </w:t>
      </w:r>
      <w:r w:rsidR="00741B81" w:rsidRPr="00741B81">
        <w:rPr>
          <w:rFonts w:ascii="Tahoma" w:hAnsi="Tahoma"/>
          <w:sz w:val="22"/>
          <w:szCs w:val="22"/>
        </w:rPr>
        <w:t>Ja</w:t>
      </w:r>
      <w:r w:rsidR="00741B81">
        <w:rPr>
          <w:rFonts w:ascii="Tahoma" w:hAnsi="Tahoma"/>
          <w:sz w:val="22"/>
          <w:szCs w:val="22"/>
        </w:rPr>
        <w:t>nuary, 2017</w:t>
      </w:r>
      <w:r w:rsidR="00741B81" w:rsidRPr="00741B81">
        <w:rPr>
          <w:rFonts w:ascii="Tahoma" w:hAnsi="Tahoma"/>
          <w:sz w:val="22"/>
          <w:szCs w:val="22"/>
        </w:rPr>
        <w:t>. </w:t>
      </w:r>
    </w:p>
    <w:p w14:paraId="491A068C" w14:textId="77777777" w:rsidR="00581FE1" w:rsidRDefault="00741B81" w:rsidP="004507A3">
      <w:pPr>
        <w:ind w:left="720" w:hanging="720"/>
        <w:rPr>
          <w:rFonts w:ascii="Tahoma" w:hAnsi="Tahoma"/>
          <w:sz w:val="22"/>
          <w:szCs w:val="22"/>
          <w:shd w:val="clear" w:color="auto" w:fill="FFFFFF"/>
        </w:rPr>
      </w:pPr>
      <w:r>
        <w:rPr>
          <w:rFonts w:ascii="Tahoma" w:hAnsi="Tahoma" w:cs="Tahoma"/>
          <w:sz w:val="22"/>
          <w:szCs w:val="22"/>
        </w:rPr>
        <w:lastRenderedPageBreak/>
        <w:tab/>
      </w:r>
      <w:r w:rsidRPr="00741B81">
        <w:rPr>
          <w:rFonts w:ascii="Tahoma" w:hAnsi="Tahoma"/>
          <w:sz w:val="22"/>
          <w:szCs w:val="22"/>
          <w:shd w:val="clear" w:color="auto" w:fill="FFFFFF"/>
        </w:rPr>
        <w:t>Narayanan</w:t>
      </w:r>
      <w:r>
        <w:rPr>
          <w:rFonts w:ascii="Tahoma" w:hAnsi="Tahoma"/>
          <w:sz w:val="22"/>
          <w:szCs w:val="22"/>
          <w:shd w:val="clear" w:color="auto" w:fill="FFFFFF"/>
        </w:rPr>
        <w:t xml:space="preserve"> A, </w:t>
      </w:r>
      <w:r w:rsidRPr="00741B81">
        <w:rPr>
          <w:rFonts w:ascii="Tahoma" w:hAnsi="Tahoma"/>
          <w:sz w:val="22"/>
          <w:szCs w:val="22"/>
          <w:shd w:val="clear" w:color="auto" w:fill="FFFFFF"/>
        </w:rPr>
        <w:t>Henderson</w:t>
      </w:r>
      <w:r>
        <w:rPr>
          <w:rFonts w:ascii="Tahoma" w:hAnsi="Tahoma"/>
          <w:sz w:val="22"/>
          <w:szCs w:val="22"/>
          <w:shd w:val="clear" w:color="auto" w:fill="FFFFFF"/>
        </w:rPr>
        <w:t xml:space="preserve"> S</w:t>
      </w:r>
      <w:r w:rsidRPr="00741B81">
        <w:rPr>
          <w:rFonts w:ascii="Tahoma" w:hAnsi="Tahoma"/>
          <w:sz w:val="22"/>
          <w:szCs w:val="22"/>
          <w:shd w:val="clear" w:color="auto" w:fill="FFFFFF"/>
        </w:rPr>
        <w:t xml:space="preserve">, </w:t>
      </w:r>
      <w:r w:rsidRPr="00060F95">
        <w:rPr>
          <w:rFonts w:ascii="Tahoma" w:hAnsi="Tahoma"/>
          <w:i/>
          <w:sz w:val="22"/>
          <w:szCs w:val="22"/>
          <w:shd w:val="clear" w:color="auto" w:fill="FFFFFF"/>
        </w:rPr>
        <w:t xml:space="preserve">Metzger C, </w:t>
      </w:r>
      <w:proofErr w:type="spellStart"/>
      <w:r w:rsidRPr="00060F95">
        <w:rPr>
          <w:rFonts w:ascii="Tahoma" w:hAnsi="Tahoma"/>
          <w:i/>
          <w:sz w:val="22"/>
          <w:szCs w:val="22"/>
          <w:shd w:val="clear" w:color="auto" w:fill="FFFFFF"/>
        </w:rPr>
        <w:t>Bokhari</w:t>
      </w:r>
      <w:proofErr w:type="spellEnd"/>
      <w:r w:rsidRPr="00060F95">
        <w:rPr>
          <w:rFonts w:ascii="Tahoma" w:hAnsi="Tahoma"/>
          <w:i/>
          <w:sz w:val="22"/>
          <w:szCs w:val="22"/>
          <w:shd w:val="clear" w:color="auto" w:fill="FFFFFF"/>
        </w:rPr>
        <w:t xml:space="preserve"> R</w:t>
      </w:r>
      <w:r w:rsidRPr="00741B81">
        <w:rPr>
          <w:rFonts w:ascii="Tahoma" w:hAnsi="Tahoma"/>
          <w:sz w:val="22"/>
          <w:szCs w:val="22"/>
          <w:shd w:val="clear" w:color="auto" w:fill="FFFFFF"/>
        </w:rPr>
        <w:t xml:space="preserve">, </w:t>
      </w:r>
      <w:r w:rsidRPr="008E5B5F">
        <w:rPr>
          <w:rFonts w:ascii="Tahoma" w:hAnsi="Tahoma"/>
          <w:b/>
          <w:bCs/>
          <w:sz w:val="22"/>
          <w:szCs w:val="22"/>
          <w:shd w:val="clear" w:color="auto" w:fill="FFFFFF"/>
        </w:rPr>
        <w:t>Bloomfield S</w:t>
      </w:r>
      <w:r w:rsidRPr="00741B81">
        <w:rPr>
          <w:rFonts w:ascii="Tahoma" w:hAnsi="Tahoma"/>
          <w:sz w:val="22"/>
          <w:szCs w:val="22"/>
          <w:shd w:val="clear" w:color="auto" w:fill="FFFFFF"/>
        </w:rPr>
        <w:t>, Newell-Rogers</w:t>
      </w:r>
      <w:r>
        <w:rPr>
          <w:rFonts w:ascii="Tahoma" w:hAnsi="Tahoma"/>
          <w:sz w:val="22"/>
          <w:szCs w:val="22"/>
          <w:shd w:val="clear" w:color="auto" w:fill="FFFFFF"/>
        </w:rPr>
        <w:t xml:space="preserve"> K,</w:t>
      </w:r>
      <w:r w:rsidR="00581FE1">
        <w:rPr>
          <w:rFonts w:ascii="Tahoma" w:hAnsi="Tahoma"/>
          <w:sz w:val="22"/>
          <w:szCs w:val="22"/>
          <w:shd w:val="clear" w:color="auto" w:fill="FFFFFF"/>
        </w:rPr>
        <w:t xml:space="preserve"> </w:t>
      </w:r>
      <w:proofErr w:type="spellStart"/>
      <w:r w:rsidRPr="00741B81">
        <w:rPr>
          <w:rFonts w:ascii="Tahoma" w:hAnsi="Tahoma"/>
          <w:sz w:val="22"/>
          <w:szCs w:val="22"/>
          <w:shd w:val="clear" w:color="auto" w:fill="FFFFFF"/>
        </w:rPr>
        <w:t>Zawieja</w:t>
      </w:r>
      <w:proofErr w:type="spellEnd"/>
      <w:r w:rsidR="00581FE1">
        <w:rPr>
          <w:rFonts w:ascii="Tahoma" w:hAnsi="Tahoma"/>
          <w:sz w:val="22"/>
          <w:szCs w:val="22"/>
          <w:shd w:val="clear" w:color="auto" w:fill="FFFFFF"/>
        </w:rPr>
        <w:t xml:space="preserve"> </w:t>
      </w:r>
    </w:p>
    <w:p w14:paraId="4A376BD0" w14:textId="0F597AA3" w:rsidR="00741B81" w:rsidRPr="00741B81" w:rsidRDefault="00581FE1" w:rsidP="00581FE1">
      <w:pPr>
        <w:ind w:left="1080" w:hanging="1080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  <w:shd w:val="clear" w:color="auto" w:fill="FFFFFF"/>
        </w:rPr>
        <w:tab/>
      </w:r>
      <w:r w:rsidR="00741B81">
        <w:rPr>
          <w:rFonts w:ascii="Tahoma" w:hAnsi="Tahoma"/>
          <w:sz w:val="22"/>
          <w:szCs w:val="22"/>
          <w:shd w:val="clear" w:color="auto" w:fill="FFFFFF"/>
        </w:rPr>
        <w:t xml:space="preserve">D. </w:t>
      </w:r>
      <w:r w:rsidR="00741B81" w:rsidRPr="00741B81">
        <w:rPr>
          <w:rFonts w:ascii="Tahoma" w:hAnsi="Tahoma"/>
          <w:sz w:val="22"/>
          <w:szCs w:val="22"/>
          <w:shd w:val="clear" w:color="auto" w:fill="FFFFFF"/>
        </w:rPr>
        <w:t> </w:t>
      </w:r>
      <w:r w:rsidR="00741B81" w:rsidRPr="00741B81">
        <w:rPr>
          <w:rFonts w:ascii="Tahoma" w:hAnsi="Tahoma"/>
          <w:iCs/>
          <w:sz w:val="22"/>
          <w:szCs w:val="22"/>
        </w:rPr>
        <w:t>An investigation of systemic versus local inflammation in hindlimb unloading. </w:t>
      </w:r>
      <w:r w:rsidR="00741B81">
        <w:rPr>
          <w:rFonts w:ascii="Tahoma" w:hAnsi="Tahoma"/>
          <w:iCs/>
          <w:sz w:val="22"/>
          <w:szCs w:val="22"/>
        </w:rPr>
        <w:t xml:space="preserve"> Poster and oral presentations at the </w:t>
      </w:r>
      <w:r w:rsidR="00741B81" w:rsidRPr="00741B81">
        <w:rPr>
          <w:rFonts w:ascii="Tahoma" w:hAnsi="Tahoma"/>
          <w:sz w:val="22"/>
          <w:szCs w:val="22"/>
        </w:rPr>
        <w:t>American Society for Gravitational and Space Res</w:t>
      </w:r>
      <w:r w:rsidR="00741B81">
        <w:rPr>
          <w:rFonts w:ascii="Tahoma" w:hAnsi="Tahoma"/>
          <w:sz w:val="22"/>
          <w:szCs w:val="22"/>
        </w:rPr>
        <w:t>earch, Cleveland, OH; October</w:t>
      </w:r>
      <w:r w:rsidR="00741B81" w:rsidRPr="00741B81">
        <w:rPr>
          <w:rFonts w:ascii="Tahoma" w:hAnsi="Tahoma"/>
          <w:sz w:val="22"/>
          <w:szCs w:val="22"/>
        </w:rPr>
        <w:t>, 2016</w:t>
      </w:r>
      <w:r w:rsidR="00741B81">
        <w:rPr>
          <w:rFonts w:ascii="Tahoma" w:hAnsi="Tahoma"/>
          <w:sz w:val="22"/>
          <w:szCs w:val="22"/>
        </w:rPr>
        <w:t xml:space="preserve">.  </w:t>
      </w:r>
    </w:p>
    <w:p w14:paraId="6E3EBE83" w14:textId="77777777" w:rsidR="008E4823" w:rsidRDefault="004C696C" w:rsidP="008E4823">
      <w:pPr>
        <w:pStyle w:val="Normal1"/>
        <w:spacing w:line="240" w:lineRule="auto"/>
        <w:ind w:left="720" w:hanging="720"/>
        <w:contextualSpacing w:val="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ab/>
      </w:r>
      <w:proofErr w:type="spellStart"/>
      <w:r w:rsidR="008E4823" w:rsidRPr="00060F95">
        <w:rPr>
          <w:rFonts w:ascii="Tahoma" w:hAnsi="Tahoma" w:cs="Tahoma"/>
          <w:bCs/>
          <w:i/>
          <w:szCs w:val="22"/>
        </w:rPr>
        <w:t>Bokhari</w:t>
      </w:r>
      <w:proofErr w:type="spellEnd"/>
      <w:r w:rsidR="008E4823" w:rsidRPr="00060F95">
        <w:rPr>
          <w:rFonts w:ascii="Tahoma" w:hAnsi="Tahoma" w:cs="Tahoma"/>
          <w:bCs/>
          <w:i/>
          <w:szCs w:val="22"/>
        </w:rPr>
        <w:t xml:space="preserve"> RS,</w:t>
      </w:r>
      <w:r w:rsidR="008E4823" w:rsidRPr="00060F95">
        <w:rPr>
          <w:rFonts w:ascii="Tahoma" w:hAnsi="Tahoma" w:cs="Tahoma"/>
          <w:i/>
          <w:szCs w:val="22"/>
        </w:rPr>
        <w:t xml:space="preserve"> Metzger CE,</w:t>
      </w:r>
      <w:r w:rsidR="008E4823">
        <w:rPr>
          <w:rFonts w:ascii="Tahoma" w:hAnsi="Tahoma" w:cs="Tahoma"/>
          <w:szCs w:val="22"/>
        </w:rPr>
        <w:t xml:space="preserve"> Allen MR</w:t>
      </w:r>
      <w:r w:rsidR="008E4823" w:rsidRPr="008E4823">
        <w:rPr>
          <w:rFonts w:ascii="Tahoma" w:hAnsi="Tahoma" w:cs="Tahoma"/>
          <w:szCs w:val="22"/>
        </w:rPr>
        <w:t xml:space="preserve">, </w:t>
      </w:r>
      <w:r w:rsidR="008E4823">
        <w:rPr>
          <w:rFonts w:ascii="Tahoma" w:hAnsi="Tahoma" w:cs="Tahoma"/>
          <w:szCs w:val="22"/>
        </w:rPr>
        <w:t xml:space="preserve">Black J, Boudreaux R, Hogan HA, </w:t>
      </w:r>
      <w:proofErr w:type="spellStart"/>
      <w:r w:rsidR="008E4823">
        <w:rPr>
          <w:rFonts w:ascii="Tahoma" w:hAnsi="Tahoma" w:cs="Tahoma"/>
          <w:szCs w:val="22"/>
        </w:rPr>
        <w:t>Braby</w:t>
      </w:r>
      <w:proofErr w:type="spellEnd"/>
      <w:r w:rsidR="008E4823">
        <w:rPr>
          <w:rFonts w:ascii="Tahoma" w:hAnsi="Tahoma" w:cs="Tahoma"/>
          <w:szCs w:val="22"/>
        </w:rPr>
        <w:t xml:space="preserve"> L</w:t>
      </w:r>
      <w:r w:rsidR="008E4823" w:rsidRPr="008E4823">
        <w:rPr>
          <w:rFonts w:ascii="Tahoma" w:hAnsi="Tahoma" w:cs="Tahoma"/>
          <w:szCs w:val="22"/>
        </w:rPr>
        <w:t xml:space="preserve">, </w:t>
      </w:r>
      <w:r w:rsidR="008E4823" w:rsidRPr="008E4823">
        <w:rPr>
          <w:rFonts w:ascii="Tahoma" w:hAnsi="Tahoma" w:cs="Tahoma"/>
          <w:b/>
          <w:bCs/>
          <w:szCs w:val="22"/>
        </w:rPr>
        <w:t>Bloomfield SA</w:t>
      </w:r>
      <w:r w:rsidR="008E4823">
        <w:rPr>
          <w:rFonts w:ascii="Tahoma" w:hAnsi="Tahoma" w:cs="Tahoma"/>
          <w:szCs w:val="22"/>
        </w:rPr>
        <w:t>.</w:t>
      </w:r>
    </w:p>
    <w:p w14:paraId="6EE3645A" w14:textId="7B43B2BB" w:rsidR="004C696C" w:rsidRPr="008E4823" w:rsidRDefault="008E4823" w:rsidP="008E4823">
      <w:pPr>
        <w:pStyle w:val="Normal1"/>
        <w:spacing w:line="240" w:lineRule="auto"/>
        <w:ind w:left="1080"/>
        <w:contextualSpacing w:val="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Bone response to l</w:t>
      </w:r>
      <w:r w:rsidRPr="008E4823">
        <w:rPr>
          <w:rFonts w:ascii="Tahoma" w:hAnsi="Tahoma" w:cs="Tahoma"/>
          <w:szCs w:val="22"/>
        </w:rPr>
        <w:t xml:space="preserve">ow </w:t>
      </w:r>
      <w:r>
        <w:rPr>
          <w:rFonts w:ascii="Tahoma" w:hAnsi="Tahoma" w:cs="Tahoma"/>
          <w:szCs w:val="22"/>
        </w:rPr>
        <w:t>dose radiation, partial weight b</w:t>
      </w:r>
      <w:r w:rsidRPr="008E4823">
        <w:rPr>
          <w:rFonts w:ascii="Tahoma" w:hAnsi="Tahoma" w:cs="Tahoma"/>
          <w:szCs w:val="22"/>
        </w:rPr>
        <w:t xml:space="preserve">earing and </w:t>
      </w:r>
      <w:r>
        <w:rPr>
          <w:rFonts w:ascii="Tahoma" w:hAnsi="Tahoma" w:cs="Tahoma"/>
          <w:szCs w:val="22"/>
        </w:rPr>
        <w:t>subsequent r</w:t>
      </w:r>
      <w:r w:rsidRPr="008E4823">
        <w:rPr>
          <w:rFonts w:ascii="Tahoma" w:hAnsi="Tahoma" w:cs="Tahoma"/>
          <w:szCs w:val="22"/>
        </w:rPr>
        <w:t>eco</w:t>
      </w:r>
      <w:r>
        <w:rPr>
          <w:rFonts w:ascii="Tahoma" w:hAnsi="Tahoma" w:cs="Tahoma"/>
          <w:szCs w:val="22"/>
        </w:rPr>
        <w:t>very with and without exercise t</w:t>
      </w:r>
      <w:r w:rsidRPr="008E4823">
        <w:rPr>
          <w:rFonts w:ascii="Tahoma" w:hAnsi="Tahoma" w:cs="Tahoma"/>
          <w:szCs w:val="22"/>
        </w:rPr>
        <w:t>raining. Poster presentation at the Radiation Research Society Annual Meeting</w:t>
      </w:r>
      <w:r>
        <w:rPr>
          <w:rFonts w:ascii="Tahoma" w:hAnsi="Tahoma" w:cs="Tahoma"/>
          <w:szCs w:val="22"/>
        </w:rPr>
        <w:t>,</w:t>
      </w:r>
      <w:r w:rsidRPr="008E4823">
        <w:rPr>
          <w:rFonts w:ascii="Tahoma" w:hAnsi="Tahoma" w:cs="Tahoma"/>
          <w:szCs w:val="22"/>
        </w:rPr>
        <w:t xml:space="preserve"> Big Island, HI</w:t>
      </w:r>
      <w:r>
        <w:rPr>
          <w:rFonts w:ascii="Tahoma" w:hAnsi="Tahoma" w:cs="Tahoma"/>
          <w:szCs w:val="22"/>
        </w:rPr>
        <w:t>;</w:t>
      </w:r>
      <w:r w:rsidRPr="008E4823">
        <w:rPr>
          <w:rFonts w:ascii="Tahoma" w:hAnsi="Tahoma" w:cs="Tahoma"/>
          <w:szCs w:val="22"/>
        </w:rPr>
        <w:t xml:space="preserve"> October</w:t>
      </w:r>
      <w:r>
        <w:rPr>
          <w:rFonts w:ascii="Tahoma" w:hAnsi="Tahoma" w:cs="Tahoma"/>
          <w:szCs w:val="22"/>
        </w:rPr>
        <w:t>,</w:t>
      </w:r>
      <w:r w:rsidRPr="008E4823">
        <w:rPr>
          <w:rFonts w:ascii="Tahoma" w:hAnsi="Tahoma" w:cs="Tahoma"/>
          <w:szCs w:val="22"/>
        </w:rPr>
        <w:t xml:space="preserve"> 2016</w:t>
      </w:r>
      <w:r>
        <w:rPr>
          <w:rFonts w:ascii="Tahoma" w:hAnsi="Tahoma" w:cs="Tahoma"/>
          <w:szCs w:val="22"/>
        </w:rPr>
        <w:t>.</w:t>
      </w:r>
    </w:p>
    <w:p w14:paraId="0DE1D30A" w14:textId="77777777" w:rsidR="0093774B" w:rsidRDefault="0093774B" w:rsidP="003E58C2">
      <w:pPr>
        <w:ind w:left="720"/>
        <w:rPr>
          <w:rFonts w:ascii="Tahoma" w:hAnsi="Tahoma" w:cs="Tahoma"/>
          <w:sz w:val="22"/>
          <w:szCs w:val="22"/>
        </w:rPr>
      </w:pPr>
      <w:r w:rsidRPr="0093774B">
        <w:rPr>
          <w:rFonts w:ascii="Tahoma" w:hAnsi="Tahoma" w:cs="Tahoma"/>
          <w:i/>
          <w:sz w:val="22"/>
          <w:szCs w:val="22"/>
        </w:rPr>
        <w:t>Metzger C</w:t>
      </w:r>
      <w:r w:rsidRPr="001B07D3">
        <w:rPr>
          <w:rFonts w:ascii="Tahoma" w:hAnsi="Tahoma" w:cs="Tahoma"/>
          <w:sz w:val="22"/>
          <w:szCs w:val="22"/>
        </w:rPr>
        <w:t xml:space="preserve">, Narayanan A, </w:t>
      </w:r>
      <w:proofErr w:type="spellStart"/>
      <w:r w:rsidRPr="001B07D3">
        <w:rPr>
          <w:rFonts w:ascii="Tahoma" w:hAnsi="Tahoma" w:cs="Tahoma"/>
          <w:sz w:val="22"/>
          <w:szCs w:val="22"/>
        </w:rPr>
        <w:t>Zawieja</w:t>
      </w:r>
      <w:proofErr w:type="spellEnd"/>
      <w:r w:rsidRPr="001B07D3">
        <w:rPr>
          <w:rFonts w:ascii="Tahoma" w:hAnsi="Tahoma" w:cs="Tahoma"/>
          <w:sz w:val="22"/>
          <w:szCs w:val="22"/>
        </w:rPr>
        <w:t xml:space="preserve"> D, </w:t>
      </w:r>
      <w:r w:rsidRPr="003C6E4F">
        <w:rPr>
          <w:rFonts w:ascii="Tahoma" w:hAnsi="Tahoma" w:cs="Tahoma"/>
          <w:b/>
          <w:sz w:val="22"/>
          <w:szCs w:val="22"/>
        </w:rPr>
        <w:t>Bloomfield S</w:t>
      </w:r>
      <w:r w:rsidRPr="001B07D3">
        <w:rPr>
          <w:rFonts w:ascii="Tahoma" w:hAnsi="Tahoma" w:cs="Tahoma"/>
          <w:sz w:val="22"/>
          <w:szCs w:val="22"/>
        </w:rPr>
        <w:t>.   Elevated bone resorption and pro-</w:t>
      </w:r>
    </w:p>
    <w:p w14:paraId="449F7333" w14:textId="77777777" w:rsidR="0093774B" w:rsidRDefault="0093774B" w:rsidP="0093774B">
      <w:pPr>
        <w:ind w:left="1080"/>
        <w:rPr>
          <w:rFonts w:ascii="Tahoma" w:hAnsi="Tahoma" w:cs="Tahoma"/>
          <w:sz w:val="22"/>
          <w:szCs w:val="22"/>
        </w:rPr>
      </w:pPr>
      <w:r w:rsidRPr="001B07D3">
        <w:rPr>
          <w:rFonts w:ascii="Tahoma" w:hAnsi="Tahoma" w:cs="Tahoma"/>
          <w:sz w:val="22"/>
          <w:szCs w:val="22"/>
        </w:rPr>
        <w:t>inflammatory cytokines are mitigated by a soy protein diet in a rodent model of inflammatory bowel disease.</w:t>
      </w:r>
      <w:r>
        <w:rPr>
          <w:rFonts w:ascii="Tahoma" w:hAnsi="Tahoma" w:cs="Tahoma"/>
          <w:sz w:val="22"/>
          <w:szCs w:val="22"/>
        </w:rPr>
        <w:t xml:space="preserve">  </w:t>
      </w:r>
      <w:r w:rsidRPr="001B07D3">
        <w:rPr>
          <w:rFonts w:ascii="Tahoma" w:hAnsi="Tahoma" w:cs="Tahoma"/>
          <w:sz w:val="22"/>
          <w:szCs w:val="22"/>
        </w:rPr>
        <w:t>Poster presentation at the American Society for Bone and Mineral Resea</w:t>
      </w:r>
      <w:r>
        <w:rPr>
          <w:rFonts w:ascii="Tahoma" w:hAnsi="Tahoma" w:cs="Tahoma"/>
          <w:sz w:val="22"/>
          <w:szCs w:val="22"/>
        </w:rPr>
        <w:t>rch, Atlanta GA; September</w:t>
      </w:r>
      <w:r w:rsidRPr="001B07D3">
        <w:rPr>
          <w:rFonts w:ascii="Tahoma" w:hAnsi="Tahoma" w:cs="Tahoma"/>
          <w:sz w:val="22"/>
          <w:szCs w:val="22"/>
        </w:rPr>
        <w:t xml:space="preserve">, 2016.  </w:t>
      </w:r>
    </w:p>
    <w:p w14:paraId="0EC62ECE" w14:textId="0D5057FF" w:rsidR="0093774B" w:rsidRDefault="0093774B" w:rsidP="003C6E4F">
      <w:pPr>
        <w:ind w:left="1080" w:hanging="360"/>
        <w:rPr>
          <w:rFonts w:ascii="Tahoma" w:hAnsi="Tahoma" w:cs="Tahoma"/>
          <w:sz w:val="22"/>
          <w:szCs w:val="22"/>
        </w:rPr>
      </w:pPr>
      <w:proofErr w:type="spellStart"/>
      <w:r w:rsidRPr="0093774B">
        <w:rPr>
          <w:rFonts w:ascii="Tahoma" w:hAnsi="Tahoma" w:cs="Tahoma"/>
          <w:i/>
          <w:sz w:val="22"/>
          <w:szCs w:val="22"/>
        </w:rPr>
        <w:t>Bokhari</w:t>
      </w:r>
      <w:proofErr w:type="spellEnd"/>
      <w:r w:rsidRPr="0093774B">
        <w:rPr>
          <w:rFonts w:ascii="Tahoma" w:hAnsi="Tahoma" w:cs="Tahoma"/>
          <w:i/>
          <w:sz w:val="22"/>
          <w:szCs w:val="22"/>
        </w:rPr>
        <w:t xml:space="preserve"> R, Metzger C</w:t>
      </w:r>
      <w:r w:rsidRPr="001B07D3">
        <w:rPr>
          <w:rFonts w:ascii="Tahoma" w:hAnsi="Tahoma" w:cs="Tahoma"/>
          <w:sz w:val="22"/>
          <w:szCs w:val="22"/>
        </w:rPr>
        <w:t xml:space="preserve">, Allen M, </w:t>
      </w:r>
      <w:proofErr w:type="spellStart"/>
      <w:r w:rsidRPr="001B07D3">
        <w:rPr>
          <w:rFonts w:ascii="Tahoma" w:hAnsi="Tahoma" w:cs="Tahoma"/>
          <w:sz w:val="22"/>
          <w:szCs w:val="22"/>
        </w:rPr>
        <w:t>Lenfest</w:t>
      </w:r>
      <w:proofErr w:type="spellEnd"/>
      <w:r w:rsidRPr="001B07D3">
        <w:rPr>
          <w:rFonts w:ascii="Tahoma" w:hAnsi="Tahoma" w:cs="Tahoma"/>
          <w:sz w:val="22"/>
          <w:szCs w:val="22"/>
        </w:rPr>
        <w:t xml:space="preserve"> S, </w:t>
      </w:r>
      <w:proofErr w:type="spellStart"/>
      <w:r w:rsidRPr="001B07D3">
        <w:rPr>
          <w:rFonts w:ascii="Tahoma" w:hAnsi="Tahoma" w:cs="Tahoma"/>
          <w:sz w:val="22"/>
          <w:szCs w:val="22"/>
        </w:rPr>
        <w:t>Kosniewski</w:t>
      </w:r>
      <w:proofErr w:type="spellEnd"/>
      <w:r w:rsidRPr="001B07D3">
        <w:rPr>
          <w:rFonts w:ascii="Tahoma" w:hAnsi="Tahoma" w:cs="Tahoma"/>
          <w:sz w:val="22"/>
          <w:szCs w:val="22"/>
        </w:rPr>
        <w:t xml:space="preserve"> J, Seidel D, Hogan H, Turner N, Zwart S, </w:t>
      </w:r>
      <w:r w:rsidRPr="003C6E4F">
        <w:rPr>
          <w:rFonts w:ascii="Tahoma" w:hAnsi="Tahoma" w:cs="Tahoma"/>
          <w:b/>
          <w:sz w:val="22"/>
          <w:szCs w:val="22"/>
        </w:rPr>
        <w:t>Bloomfield S.</w:t>
      </w:r>
      <w:r w:rsidRPr="001B07D3">
        <w:rPr>
          <w:rFonts w:ascii="Tahoma" w:hAnsi="Tahoma" w:cs="Tahoma"/>
          <w:sz w:val="22"/>
          <w:szCs w:val="22"/>
        </w:rPr>
        <w:t xml:space="preserve">   Sex-specific cellular differences in mouse bone with moderate iron elevations leads to differences in mechanical properties.</w:t>
      </w:r>
      <w:r w:rsidR="00030AF2">
        <w:rPr>
          <w:rFonts w:ascii="Tahoma" w:hAnsi="Tahoma" w:cs="Tahoma"/>
          <w:sz w:val="22"/>
          <w:szCs w:val="22"/>
        </w:rPr>
        <w:t xml:space="preserve">  </w:t>
      </w:r>
      <w:r w:rsidRPr="001B07D3">
        <w:rPr>
          <w:rFonts w:ascii="Tahoma" w:hAnsi="Tahoma" w:cs="Tahoma"/>
          <w:sz w:val="22"/>
          <w:szCs w:val="22"/>
        </w:rPr>
        <w:t>Poster presentation at the American Society for Bone and Mineral Research, Atlanta</w:t>
      </w:r>
      <w:r w:rsidR="003C6E4F">
        <w:rPr>
          <w:rFonts w:ascii="Tahoma" w:hAnsi="Tahoma" w:cs="Tahoma"/>
          <w:sz w:val="22"/>
          <w:szCs w:val="22"/>
        </w:rPr>
        <w:t xml:space="preserve"> GA; September</w:t>
      </w:r>
      <w:r w:rsidRPr="001B07D3">
        <w:rPr>
          <w:rFonts w:ascii="Tahoma" w:hAnsi="Tahoma" w:cs="Tahoma"/>
          <w:sz w:val="22"/>
          <w:szCs w:val="22"/>
        </w:rPr>
        <w:t xml:space="preserve">, 2016.   </w:t>
      </w:r>
    </w:p>
    <w:p w14:paraId="30A47BDA" w14:textId="52647C7F" w:rsidR="003C6E4F" w:rsidRDefault="0093774B" w:rsidP="003C6E4F">
      <w:pPr>
        <w:ind w:left="1080" w:hanging="360"/>
        <w:rPr>
          <w:rFonts w:ascii="Tahoma" w:hAnsi="Tahoma" w:cs="Tahoma"/>
          <w:sz w:val="22"/>
          <w:szCs w:val="22"/>
        </w:rPr>
      </w:pPr>
      <w:proofErr w:type="spellStart"/>
      <w:r w:rsidRPr="001B07D3">
        <w:rPr>
          <w:rFonts w:ascii="Tahoma" w:hAnsi="Tahoma" w:cs="Tahoma"/>
          <w:sz w:val="22"/>
          <w:szCs w:val="22"/>
        </w:rPr>
        <w:t>Lenfest</w:t>
      </w:r>
      <w:proofErr w:type="spellEnd"/>
      <w:r w:rsidRPr="001B07D3">
        <w:rPr>
          <w:rFonts w:ascii="Tahoma" w:hAnsi="Tahoma" w:cs="Tahoma"/>
          <w:sz w:val="22"/>
          <w:szCs w:val="22"/>
        </w:rPr>
        <w:t xml:space="preserve"> S, </w:t>
      </w:r>
      <w:proofErr w:type="spellStart"/>
      <w:r w:rsidRPr="001B07D3">
        <w:rPr>
          <w:rFonts w:ascii="Tahoma" w:hAnsi="Tahoma" w:cs="Tahoma"/>
          <w:sz w:val="22"/>
          <w:szCs w:val="22"/>
        </w:rPr>
        <w:t>Kosniewski</w:t>
      </w:r>
      <w:proofErr w:type="spellEnd"/>
      <w:r w:rsidRPr="001B07D3">
        <w:rPr>
          <w:rFonts w:ascii="Tahoma" w:hAnsi="Tahoma" w:cs="Tahoma"/>
          <w:sz w:val="22"/>
          <w:szCs w:val="22"/>
        </w:rPr>
        <w:t xml:space="preserve"> J, Looper A, </w:t>
      </w:r>
      <w:proofErr w:type="spellStart"/>
      <w:r w:rsidRPr="001B07D3">
        <w:rPr>
          <w:rFonts w:ascii="Tahoma" w:hAnsi="Tahoma" w:cs="Tahoma"/>
          <w:sz w:val="22"/>
          <w:szCs w:val="22"/>
        </w:rPr>
        <w:t>Brezicha</w:t>
      </w:r>
      <w:proofErr w:type="spellEnd"/>
      <w:r w:rsidRPr="001B07D3">
        <w:rPr>
          <w:rFonts w:ascii="Tahoma" w:hAnsi="Tahoma" w:cs="Tahoma"/>
          <w:sz w:val="22"/>
          <w:szCs w:val="22"/>
        </w:rPr>
        <w:t xml:space="preserve"> J, Black J, </w:t>
      </w:r>
      <w:r w:rsidRPr="003C6E4F">
        <w:rPr>
          <w:rFonts w:ascii="Tahoma" w:hAnsi="Tahoma" w:cs="Tahoma"/>
          <w:b/>
          <w:sz w:val="22"/>
          <w:szCs w:val="22"/>
        </w:rPr>
        <w:t>Bloomfield S</w:t>
      </w:r>
      <w:r w:rsidRPr="001B07D3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1B07D3">
        <w:rPr>
          <w:rFonts w:ascii="Tahoma" w:hAnsi="Tahoma" w:cs="Tahoma"/>
          <w:sz w:val="22"/>
          <w:szCs w:val="22"/>
        </w:rPr>
        <w:t>Fluckey</w:t>
      </w:r>
      <w:proofErr w:type="spellEnd"/>
      <w:r w:rsidRPr="001B07D3">
        <w:rPr>
          <w:rFonts w:ascii="Tahoma" w:hAnsi="Tahoma" w:cs="Tahoma"/>
          <w:sz w:val="22"/>
          <w:szCs w:val="22"/>
        </w:rPr>
        <w:t xml:space="preserve"> J, Hogan H.   </w:t>
      </w:r>
      <w:proofErr w:type="spellStart"/>
      <w:r w:rsidRPr="001B07D3">
        <w:rPr>
          <w:rFonts w:ascii="Tahoma" w:hAnsi="Tahoma" w:cs="Tahoma"/>
          <w:sz w:val="22"/>
          <w:szCs w:val="22"/>
        </w:rPr>
        <w:t>Initital</w:t>
      </w:r>
      <w:proofErr w:type="spellEnd"/>
      <w:r w:rsidRPr="001B07D3">
        <w:rPr>
          <w:rFonts w:ascii="Tahoma" w:hAnsi="Tahoma" w:cs="Tahoma"/>
          <w:sz w:val="22"/>
          <w:szCs w:val="22"/>
        </w:rPr>
        <w:t xml:space="preserve"> results for a new positive reinforcement voluntary jumping exercise in rats show enhanced bone parameters.</w:t>
      </w:r>
      <w:r>
        <w:rPr>
          <w:rFonts w:ascii="Tahoma" w:hAnsi="Tahoma" w:cs="Tahoma"/>
          <w:sz w:val="22"/>
          <w:szCs w:val="22"/>
        </w:rPr>
        <w:t xml:space="preserve">  </w:t>
      </w:r>
      <w:r w:rsidRPr="001B07D3">
        <w:rPr>
          <w:rFonts w:ascii="Tahoma" w:hAnsi="Tahoma" w:cs="Tahoma"/>
          <w:sz w:val="22"/>
          <w:szCs w:val="22"/>
        </w:rPr>
        <w:t>Poster presentation at the American Society for Bone and Mineral Resea</w:t>
      </w:r>
      <w:r w:rsidR="003C6E4F">
        <w:rPr>
          <w:rFonts w:ascii="Tahoma" w:hAnsi="Tahoma" w:cs="Tahoma"/>
          <w:sz w:val="22"/>
          <w:szCs w:val="22"/>
        </w:rPr>
        <w:t>rch, Atlanta GA; September</w:t>
      </w:r>
      <w:r w:rsidRPr="001B07D3">
        <w:rPr>
          <w:rFonts w:ascii="Tahoma" w:hAnsi="Tahoma" w:cs="Tahoma"/>
          <w:sz w:val="22"/>
          <w:szCs w:val="22"/>
        </w:rPr>
        <w:t xml:space="preserve">, 2016. </w:t>
      </w:r>
    </w:p>
    <w:p w14:paraId="0F5ECD04" w14:textId="1AF69C57" w:rsidR="00AB0F56" w:rsidRDefault="0075681A" w:rsidP="00F74852">
      <w:pPr>
        <w:ind w:left="1080" w:hanging="360"/>
        <w:rPr>
          <w:rFonts w:ascii="Tahoma" w:hAnsi="Tahoma" w:cs="Tahoma"/>
          <w:sz w:val="22"/>
          <w:szCs w:val="22"/>
        </w:rPr>
      </w:pPr>
      <w:proofErr w:type="spellStart"/>
      <w:r w:rsidRPr="0075681A">
        <w:rPr>
          <w:rFonts w:ascii="Tahoma" w:hAnsi="Tahoma" w:cs="Tahoma"/>
          <w:sz w:val="22"/>
          <w:szCs w:val="22"/>
        </w:rPr>
        <w:t>Brezicha</w:t>
      </w:r>
      <w:proofErr w:type="spellEnd"/>
      <w:r w:rsidRPr="0075681A">
        <w:rPr>
          <w:rFonts w:ascii="Tahoma" w:hAnsi="Tahoma" w:cs="Tahoma"/>
          <w:sz w:val="22"/>
          <w:szCs w:val="22"/>
        </w:rPr>
        <w:t xml:space="preserve"> JE, Black JM</w:t>
      </w:r>
      <w:r w:rsidR="0093774B" w:rsidRPr="001B07D3">
        <w:rPr>
          <w:rFonts w:ascii="Tahoma" w:hAnsi="Tahoma" w:cs="Tahoma"/>
          <w:sz w:val="22"/>
          <w:szCs w:val="22"/>
        </w:rPr>
        <w:t xml:space="preserve">, </w:t>
      </w:r>
      <w:r w:rsidR="0093774B" w:rsidRPr="003C6E4F">
        <w:rPr>
          <w:rFonts w:ascii="Tahoma" w:hAnsi="Tahoma" w:cs="Tahoma"/>
          <w:i/>
          <w:sz w:val="22"/>
          <w:szCs w:val="22"/>
        </w:rPr>
        <w:t>Metzger C,</w:t>
      </w:r>
      <w:r w:rsidR="0093774B" w:rsidRPr="001B07D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93774B" w:rsidRPr="001B07D3">
        <w:rPr>
          <w:rFonts w:ascii="Tahoma" w:hAnsi="Tahoma" w:cs="Tahoma"/>
          <w:sz w:val="22"/>
          <w:szCs w:val="22"/>
        </w:rPr>
        <w:t>Lenfest</w:t>
      </w:r>
      <w:proofErr w:type="spellEnd"/>
      <w:r w:rsidR="0093774B" w:rsidRPr="001B07D3">
        <w:rPr>
          <w:rFonts w:ascii="Tahoma" w:hAnsi="Tahoma" w:cs="Tahoma"/>
          <w:sz w:val="22"/>
          <w:szCs w:val="22"/>
        </w:rPr>
        <w:t xml:space="preserve"> S, </w:t>
      </w:r>
      <w:proofErr w:type="spellStart"/>
      <w:r w:rsidR="0093774B" w:rsidRPr="001B07D3">
        <w:rPr>
          <w:rFonts w:ascii="Tahoma" w:hAnsi="Tahoma" w:cs="Tahoma"/>
          <w:sz w:val="22"/>
          <w:szCs w:val="22"/>
        </w:rPr>
        <w:t>Kosniewski</w:t>
      </w:r>
      <w:proofErr w:type="spellEnd"/>
      <w:r w:rsidR="0093774B" w:rsidRPr="001B07D3">
        <w:rPr>
          <w:rFonts w:ascii="Tahoma" w:hAnsi="Tahoma" w:cs="Tahoma"/>
          <w:sz w:val="22"/>
          <w:szCs w:val="22"/>
        </w:rPr>
        <w:t xml:space="preserve"> J, </w:t>
      </w:r>
      <w:r w:rsidR="0093774B" w:rsidRPr="003C6E4F">
        <w:rPr>
          <w:rFonts w:ascii="Tahoma" w:hAnsi="Tahoma" w:cs="Tahoma"/>
          <w:b/>
          <w:sz w:val="22"/>
          <w:szCs w:val="22"/>
        </w:rPr>
        <w:t>Bloomfield S</w:t>
      </w:r>
      <w:r w:rsidR="0093774B" w:rsidRPr="001B07D3">
        <w:rPr>
          <w:rFonts w:ascii="Tahoma" w:hAnsi="Tahoma" w:cs="Tahoma"/>
          <w:sz w:val="22"/>
          <w:szCs w:val="22"/>
        </w:rPr>
        <w:t xml:space="preserve">, Allen M, Hogan H.   Bisphosphonate pre-treatments enhance trabecular bone architecture during unloading and </w:t>
      </w:r>
      <w:proofErr w:type="spellStart"/>
      <w:r w:rsidR="0093774B" w:rsidRPr="001B07D3">
        <w:rPr>
          <w:rFonts w:ascii="Tahoma" w:hAnsi="Tahoma" w:cs="Tahoma"/>
          <w:sz w:val="22"/>
          <w:szCs w:val="22"/>
        </w:rPr>
        <w:t>reambulation</w:t>
      </w:r>
      <w:proofErr w:type="spellEnd"/>
      <w:r w:rsidR="0093774B" w:rsidRPr="001B07D3">
        <w:rPr>
          <w:rFonts w:ascii="Tahoma" w:hAnsi="Tahoma" w:cs="Tahoma"/>
          <w:sz w:val="22"/>
          <w:szCs w:val="22"/>
        </w:rPr>
        <w:t xml:space="preserve"> despite lower resorption and formation.  </w:t>
      </w:r>
      <w:r w:rsidR="0093774B" w:rsidRPr="001B07D3">
        <w:rPr>
          <w:rFonts w:ascii="Tahoma" w:hAnsi="Tahoma" w:cs="Tahoma"/>
          <w:sz w:val="22"/>
          <w:szCs w:val="22"/>
          <w:u w:val="single"/>
        </w:rPr>
        <w:t>Plenary</w:t>
      </w:r>
      <w:r w:rsidR="0093774B">
        <w:rPr>
          <w:rFonts w:ascii="Tahoma" w:hAnsi="Tahoma" w:cs="Tahoma"/>
          <w:sz w:val="22"/>
          <w:szCs w:val="22"/>
        </w:rPr>
        <w:t xml:space="preserve"> </w:t>
      </w:r>
      <w:r w:rsidR="0093774B" w:rsidRPr="001B07D3">
        <w:rPr>
          <w:rFonts w:ascii="Tahoma" w:hAnsi="Tahoma" w:cs="Tahoma"/>
          <w:sz w:val="22"/>
          <w:szCs w:val="22"/>
        </w:rPr>
        <w:t>Poster presentation at the American Society for Bone and Mineral Resea</w:t>
      </w:r>
      <w:r w:rsidR="003C6E4F">
        <w:rPr>
          <w:rFonts w:ascii="Tahoma" w:hAnsi="Tahoma" w:cs="Tahoma"/>
          <w:sz w:val="22"/>
          <w:szCs w:val="22"/>
        </w:rPr>
        <w:t>rch, Atlanta GA; September</w:t>
      </w:r>
      <w:r w:rsidR="0093774B" w:rsidRPr="001B07D3">
        <w:rPr>
          <w:rFonts w:ascii="Tahoma" w:hAnsi="Tahoma" w:cs="Tahoma"/>
          <w:sz w:val="22"/>
          <w:szCs w:val="22"/>
        </w:rPr>
        <w:t xml:space="preserve">, 2016.  </w:t>
      </w:r>
    </w:p>
    <w:p w14:paraId="475DF6A8" w14:textId="711E1572" w:rsidR="00AE0628" w:rsidRDefault="000B02CA" w:rsidP="00176C00">
      <w:pPr>
        <w:ind w:left="1080" w:hanging="360"/>
        <w:rPr>
          <w:rFonts w:ascii="Tahoma" w:hAnsi="Tahoma" w:cs="Tahoma"/>
          <w:b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Bloomfield, SA.   Advancing the muscle-bone signaling story.   Oral presentation in symposium I chaired (“Muscle/Bone Interactions: Next Steps”) at the </w:t>
      </w:r>
      <w:proofErr w:type="spellStart"/>
      <w:r>
        <w:rPr>
          <w:rFonts w:ascii="Tahoma" w:hAnsi="Tahoma" w:cs="Tahoma"/>
          <w:sz w:val="22"/>
          <w:szCs w:val="22"/>
        </w:rPr>
        <w:t>Orthopaedic</w:t>
      </w:r>
      <w:proofErr w:type="spellEnd"/>
      <w:r>
        <w:rPr>
          <w:rFonts w:ascii="Tahoma" w:hAnsi="Tahoma" w:cs="Tahoma"/>
          <w:sz w:val="22"/>
          <w:szCs w:val="22"/>
        </w:rPr>
        <w:t xml:space="preserve"> Research Society Sun Valley Musculoskeletal Workshop, Sun Valley, ID; August, 2016.  </w:t>
      </w:r>
      <w:r w:rsidRPr="000B02CA">
        <w:rPr>
          <w:rFonts w:ascii="Tahoma" w:hAnsi="Tahoma" w:cs="Tahoma"/>
          <w:b/>
          <w:i/>
          <w:sz w:val="22"/>
          <w:szCs w:val="22"/>
        </w:rPr>
        <w:t>(Invited)</w:t>
      </w:r>
    </w:p>
    <w:p w14:paraId="33603787" w14:textId="77777777" w:rsidR="00C72FAD" w:rsidRPr="006A7D50" w:rsidRDefault="00C72FAD" w:rsidP="00C72FAD">
      <w:pPr>
        <w:ind w:left="1080" w:hanging="360"/>
        <w:rPr>
          <w:rFonts w:ascii="Tahoma" w:hAnsi="Tahoma" w:cs="Tahoma"/>
          <w:sz w:val="22"/>
          <w:szCs w:val="22"/>
        </w:rPr>
      </w:pPr>
      <w:r w:rsidRPr="00060F95">
        <w:rPr>
          <w:rFonts w:ascii="Tahoma" w:hAnsi="Tahoma" w:cs="Tahoma"/>
          <w:i/>
          <w:sz w:val="22"/>
          <w:szCs w:val="22"/>
        </w:rPr>
        <w:t>Metzger CE</w:t>
      </w:r>
      <w:r w:rsidRPr="006A7D50">
        <w:rPr>
          <w:rFonts w:ascii="Tahoma" w:hAnsi="Tahoma" w:cs="Tahoma"/>
          <w:sz w:val="22"/>
          <w:szCs w:val="22"/>
        </w:rPr>
        <w:t xml:space="preserve">, Narayanan A, </w:t>
      </w:r>
      <w:proofErr w:type="spellStart"/>
      <w:r w:rsidRPr="006A7D50">
        <w:rPr>
          <w:rFonts w:ascii="Tahoma" w:hAnsi="Tahoma" w:cs="Tahoma"/>
          <w:sz w:val="22"/>
          <w:szCs w:val="22"/>
        </w:rPr>
        <w:t>Zawieja</w:t>
      </w:r>
      <w:proofErr w:type="spellEnd"/>
      <w:r w:rsidRPr="006A7D50">
        <w:rPr>
          <w:rFonts w:ascii="Tahoma" w:hAnsi="Tahoma" w:cs="Tahoma"/>
          <w:sz w:val="22"/>
          <w:szCs w:val="22"/>
        </w:rPr>
        <w:t xml:space="preserve"> DC, Bloomfield SA.  Exploring the role of Interleukin-18 in bone loss associated with chronic inflammatory bowel disease.  Oral presentation at 6th International Osteoimmunology Conference, June 2016.</w:t>
      </w:r>
    </w:p>
    <w:p w14:paraId="29CBC774" w14:textId="5FDBFAA5" w:rsidR="00C72FAD" w:rsidRPr="006A7D50" w:rsidRDefault="00C72FAD" w:rsidP="003C6E4F">
      <w:pPr>
        <w:ind w:left="1080" w:hanging="360"/>
        <w:rPr>
          <w:rFonts w:ascii="Tahoma" w:hAnsi="Tahoma" w:cs="Tahoma"/>
          <w:sz w:val="22"/>
          <w:szCs w:val="22"/>
        </w:rPr>
      </w:pPr>
      <w:r w:rsidRPr="006A7D50">
        <w:rPr>
          <w:rFonts w:ascii="Tahoma" w:hAnsi="Tahoma" w:cs="Tahoma"/>
          <w:sz w:val="22"/>
          <w:szCs w:val="22"/>
        </w:rPr>
        <w:t xml:space="preserve">Metzger CE, </w:t>
      </w:r>
      <w:proofErr w:type="spellStart"/>
      <w:r w:rsidRPr="006A7D50">
        <w:rPr>
          <w:rFonts w:ascii="Tahoma" w:hAnsi="Tahoma" w:cs="Tahoma"/>
          <w:sz w:val="22"/>
          <w:szCs w:val="22"/>
        </w:rPr>
        <w:t>Brezicha</w:t>
      </w:r>
      <w:proofErr w:type="spellEnd"/>
      <w:r w:rsidRPr="006A7D50">
        <w:rPr>
          <w:rFonts w:ascii="Tahoma" w:hAnsi="Tahoma" w:cs="Tahoma"/>
          <w:sz w:val="22"/>
          <w:szCs w:val="22"/>
        </w:rPr>
        <w:t xml:space="preserve"> JE, </w:t>
      </w:r>
      <w:proofErr w:type="spellStart"/>
      <w:r w:rsidRPr="006A7D50">
        <w:rPr>
          <w:rFonts w:ascii="Tahoma" w:hAnsi="Tahoma" w:cs="Tahoma"/>
          <w:sz w:val="22"/>
          <w:szCs w:val="22"/>
        </w:rPr>
        <w:t>Lenfest</w:t>
      </w:r>
      <w:proofErr w:type="spellEnd"/>
      <w:r w:rsidRPr="006A7D50">
        <w:rPr>
          <w:rFonts w:ascii="Tahoma" w:hAnsi="Tahoma" w:cs="Tahoma"/>
          <w:sz w:val="22"/>
          <w:szCs w:val="22"/>
        </w:rPr>
        <w:t xml:space="preserve"> SE, Hogan HA, Bloomfield SA.  Beyond Sclerostin: Influence of Disuse and Recovery from Disuse on Mechanosensitive Osteocyte Proteins. </w:t>
      </w:r>
      <w:r w:rsidR="006A7D50" w:rsidRPr="006A7D50">
        <w:rPr>
          <w:rFonts w:ascii="Tahoma" w:hAnsi="Tahoma" w:cs="Tahoma"/>
          <w:sz w:val="22"/>
          <w:szCs w:val="22"/>
        </w:rPr>
        <w:t xml:space="preserve"> Thematic</w:t>
      </w:r>
      <w:r w:rsidRPr="006A7D50">
        <w:rPr>
          <w:rFonts w:ascii="Tahoma" w:hAnsi="Tahoma" w:cs="Tahoma"/>
          <w:sz w:val="22"/>
          <w:szCs w:val="22"/>
        </w:rPr>
        <w:t xml:space="preserve"> </w:t>
      </w:r>
      <w:r w:rsidR="006A7D50" w:rsidRPr="006A7D50">
        <w:rPr>
          <w:rFonts w:ascii="Tahoma" w:hAnsi="Tahoma" w:cs="Tahoma"/>
          <w:sz w:val="22"/>
          <w:szCs w:val="22"/>
        </w:rPr>
        <w:t>poster presentation</w:t>
      </w:r>
      <w:r w:rsidRPr="006A7D50">
        <w:rPr>
          <w:rFonts w:ascii="Tahoma" w:hAnsi="Tahoma" w:cs="Tahoma"/>
          <w:sz w:val="22"/>
          <w:szCs w:val="22"/>
        </w:rPr>
        <w:t xml:space="preserve"> at A</w:t>
      </w:r>
      <w:r w:rsidR="006A7D50" w:rsidRPr="006A7D50">
        <w:rPr>
          <w:rFonts w:ascii="Tahoma" w:hAnsi="Tahoma" w:cs="Tahoma"/>
          <w:sz w:val="22"/>
          <w:szCs w:val="22"/>
        </w:rPr>
        <w:t xml:space="preserve">merican College of Sports Medicine; </w:t>
      </w:r>
      <w:r w:rsidRPr="006A7D50">
        <w:rPr>
          <w:rFonts w:ascii="Tahoma" w:hAnsi="Tahoma" w:cs="Tahoma"/>
          <w:sz w:val="22"/>
          <w:szCs w:val="22"/>
        </w:rPr>
        <w:t>May 2016.</w:t>
      </w:r>
    </w:p>
    <w:p w14:paraId="6AB100BE" w14:textId="413EB92C" w:rsidR="008E7AD7" w:rsidRPr="006A7D50" w:rsidRDefault="0075681A" w:rsidP="003C6E4F">
      <w:pPr>
        <w:ind w:left="1080" w:hanging="360"/>
        <w:rPr>
          <w:rFonts w:ascii="Tahoma" w:hAnsi="Tahoma" w:cs="Tahoma"/>
          <w:sz w:val="22"/>
          <w:szCs w:val="22"/>
        </w:rPr>
      </w:pPr>
      <w:r w:rsidRPr="006A7D50">
        <w:rPr>
          <w:rFonts w:ascii="Tahoma" w:hAnsi="Tahoma" w:cs="Tahoma"/>
          <w:sz w:val="22"/>
          <w:szCs w:val="22"/>
        </w:rPr>
        <w:t xml:space="preserve"> Narayanan A, Metzger CE, </w:t>
      </w:r>
      <w:proofErr w:type="spellStart"/>
      <w:r w:rsidRPr="006A7D50">
        <w:rPr>
          <w:rFonts w:ascii="Tahoma" w:hAnsi="Tahoma" w:cs="Tahoma"/>
          <w:sz w:val="22"/>
          <w:szCs w:val="22"/>
        </w:rPr>
        <w:t>Brezicha</w:t>
      </w:r>
      <w:proofErr w:type="spellEnd"/>
      <w:r w:rsidRPr="006A7D50">
        <w:rPr>
          <w:rFonts w:ascii="Tahoma" w:hAnsi="Tahoma" w:cs="Tahoma"/>
          <w:sz w:val="22"/>
          <w:szCs w:val="22"/>
        </w:rPr>
        <w:t xml:space="preserve"> JE, </w:t>
      </w:r>
      <w:proofErr w:type="spellStart"/>
      <w:r w:rsidRPr="006A7D50">
        <w:rPr>
          <w:rFonts w:ascii="Tahoma" w:hAnsi="Tahoma" w:cs="Tahoma"/>
          <w:sz w:val="22"/>
          <w:szCs w:val="22"/>
        </w:rPr>
        <w:t>Lenfest</w:t>
      </w:r>
      <w:proofErr w:type="spellEnd"/>
      <w:r w:rsidRPr="006A7D50">
        <w:rPr>
          <w:rFonts w:ascii="Tahoma" w:hAnsi="Tahoma" w:cs="Tahoma"/>
          <w:sz w:val="22"/>
          <w:szCs w:val="22"/>
        </w:rPr>
        <w:t xml:space="preserve"> SE, Bloomf</w:t>
      </w:r>
      <w:r w:rsidR="00581FE1" w:rsidRPr="006A7D50">
        <w:rPr>
          <w:rFonts w:ascii="Tahoma" w:hAnsi="Tahoma" w:cs="Tahoma"/>
          <w:sz w:val="22"/>
          <w:szCs w:val="22"/>
        </w:rPr>
        <w:t xml:space="preserve">ield SA, Hogan HA, </w:t>
      </w:r>
      <w:proofErr w:type="spellStart"/>
      <w:r w:rsidR="00581FE1" w:rsidRPr="006A7D50">
        <w:rPr>
          <w:rFonts w:ascii="Tahoma" w:hAnsi="Tahoma" w:cs="Tahoma"/>
          <w:sz w:val="22"/>
          <w:szCs w:val="22"/>
        </w:rPr>
        <w:t>Zawieja</w:t>
      </w:r>
      <w:proofErr w:type="spellEnd"/>
      <w:r w:rsidR="00581FE1" w:rsidRPr="006A7D50">
        <w:rPr>
          <w:rFonts w:ascii="Tahoma" w:hAnsi="Tahoma" w:cs="Tahoma"/>
          <w:sz w:val="22"/>
          <w:szCs w:val="22"/>
        </w:rPr>
        <w:t xml:space="preserve"> DC. </w:t>
      </w:r>
      <w:r w:rsidRPr="006A7D50">
        <w:rPr>
          <w:rFonts w:ascii="Tahoma" w:hAnsi="Tahoma" w:cs="Tahoma"/>
          <w:sz w:val="22"/>
          <w:szCs w:val="22"/>
        </w:rPr>
        <w:t>Comparative Analysis of Gastrointestinal and Bone Infl</w:t>
      </w:r>
      <w:r w:rsidR="00581FE1" w:rsidRPr="006A7D50">
        <w:rPr>
          <w:rFonts w:ascii="Tahoma" w:hAnsi="Tahoma" w:cs="Tahoma"/>
          <w:sz w:val="22"/>
          <w:szCs w:val="22"/>
        </w:rPr>
        <w:t>ammation in Hindlimb Unloading,</w:t>
      </w:r>
      <w:r w:rsidRPr="006A7D50">
        <w:rPr>
          <w:rFonts w:ascii="Tahoma" w:hAnsi="Tahoma" w:cs="Tahoma"/>
          <w:sz w:val="22"/>
          <w:szCs w:val="22"/>
        </w:rPr>
        <w:t xml:space="preserve"> Poster </w:t>
      </w:r>
      <w:r w:rsidR="00581FE1" w:rsidRPr="006A7D50">
        <w:rPr>
          <w:rFonts w:ascii="Tahoma" w:hAnsi="Tahoma" w:cs="Tahoma"/>
          <w:sz w:val="22"/>
          <w:szCs w:val="22"/>
        </w:rPr>
        <w:t>presentation</w:t>
      </w:r>
      <w:r w:rsidRPr="006A7D50">
        <w:rPr>
          <w:rFonts w:ascii="Tahoma" w:hAnsi="Tahoma" w:cs="Tahoma"/>
          <w:sz w:val="22"/>
          <w:szCs w:val="22"/>
        </w:rPr>
        <w:t xml:space="preserve"> </w:t>
      </w:r>
      <w:r w:rsidR="00581FE1" w:rsidRPr="006A7D50">
        <w:rPr>
          <w:rFonts w:ascii="Tahoma" w:hAnsi="Tahoma" w:cs="Tahoma"/>
          <w:sz w:val="22"/>
          <w:szCs w:val="22"/>
        </w:rPr>
        <w:t xml:space="preserve">Experimental Biology, </w:t>
      </w:r>
      <w:r w:rsidRPr="006A7D50">
        <w:rPr>
          <w:rFonts w:ascii="Tahoma" w:hAnsi="Tahoma" w:cs="Tahoma"/>
          <w:sz w:val="22"/>
          <w:szCs w:val="22"/>
        </w:rPr>
        <w:t>San Diego, CA</w:t>
      </w:r>
      <w:r w:rsidR="00581FE1" w:rsidRPr="006A7D50">
        <w:rPr>
          <w:rFonts w:ascii="Tahoma" w:hAnsi="Tahoma" w:cs="Tahoma"/>
          <w:sz w:val="22"/>
          <w:szCs w:val="22"/>
        </w:rPr>
        <w:t>; April, 2016</w:t>
      </w:r>
    </w:p>
    <w:p w14:paraId="2B6085D6" w14:textId="2F40284E" w:rsidR="00060F95" w:rsidRDefault="00060F95" w:rsidP="006A7D50">
      <w:pPr>
        <w:ind w:left="1080" w:hanging="360"/>
        <w:rPr>
          <w:rFonts w:ascii="Tahoma" w:hAnsi="Tahoma" w:cs="Tahoma"/>
          <w:sz w:val="22"/>
          <w:szCs w:val="22"/>
        </w:rPr>
      </w:pPr>
      <w:r w:rsidRPr="00060F95">
        <w:rPr>
          <w:rFonts w:ascii="Tahoma" w:hAnsi="Tahoma" w:cs="Tahoma"/>
          <w:i/>
          <w:sz w:val="22"/>
          <w:szCs w:val="22"/>
        </w:rPr>
        <w:t>Metzger CE,</w:t>
      </w:r>
      <w:r>
        <w:rPr>
          <w:rFonts w:ascii="Tahoma" w:hAnsi="Tahoma" w:cs="Tahoma"/>
          <w:sz w:val="22"/>
          <w:szCs w:val="22"/>
        </w:rPr>
        <w:t xml:space="preserve"> Bloomfield SA.  Altered osteocyte sclerostin with 90 days of hindlimb unloading.</w:t>
      </w:r>
    </w:p>
    <w:p w14:paraId="09FE0C17" w14:textId="7ACC707B" w:rsidR="00B1573E" w:rsidRDefault="00060F95" w:rsidP="00AE0628">
      <w:pPr>
        <w:ind w:left="1440" w:hanging="360"/>
        <w:rPr>
          <w:rFonts w:ascii="Tahoma" w:hAnsi="Tahoma" w:cs="Tahoma"/>
          <w:sz w:val="22"/>
          <w:szCs w:val="22"/>
        </w:rPr>
      </w:pPr>
      <w:r w:rsidRPr="00060F95">
        <w:rPr>
          <w:rFonts w:ascii="Tahoma" w:hAnsi="Tahoma" w:cs="Tahoma"/>
          <w:sz w:val="22"/>
          <w:szCs w:val="22"/>
        </w:rPr>
        <w:t>Poster Presentation at NASA Human Research P</w:t>
      </w:r>
      <w:r>
        <w:rPr>
          <w:rFonts w:ascii="Tahoma" w:hAnsi="Tahoma" w:cs="Tahoma"/>
          <w:sz w:val="22"/>
          <w:szCs w:val="22"/>
        </w:rPr>
        <w:t xml:space="preserve">rogram Investigators' Workshop, </w:t>
      </w:r>
      <w:r w:rsidRPr="00060F95">
        <w:rPr>
          <w:rFonts w:ascii="Tahoma" w:hAnsi="Tahoma" w:cs="Tahoma"/>
          <w:sz w:val="22"/>
          <w:szCs w:val="22"/>
        </w:rPr>
        <w:t>Galveston, TX; February, 2016</w:t>
      </w:r>
    </w:p>
    <w:p w14:paraId="619F30CA" w14:textId="34FEB079" w:rsidR="00B3531E" w:rsidRPr="006A7D50" w:rsidRDefault="0075681A" w:rsidP="00AB0F56">
      <w:pPr>
        <w:ind w:left="1080" w:hanging="360"/>
        <w:rPr>
          <w:rFonts w:ascii="Tahoma" w:hAnsi="Tahoma" w:cs="Tahoma"/>
          <w:sz w:val="22"/>
          <w:szCs w:val="22"/>
        </w:rPr>
      </w:pPr>
      <w:proofErr w:type="spellStart"/>
      <w:r w:rsidRPr="006A7D50">
        <w:rPr>
          <w:rFonts w:ascii="Tahoma" w:hAnsi="Tahoma" w:cs="Tahoma"/>
          <w:sz w:val="22"/>
          <w:szCs w:val="22"/>
        </w:rPr>
        <w:t>Lenfest</w:t>
      </w:r>
      <w:proofErr w:type="spellEnd"/>
      <w:r w:rsidRPr="006A7D50">
        <w:rPr>
          <w:rFonts w:ascii="Tahoma" w:hAnsi="Tahoma" w:cs="Tahoma"/>
          <w:sz w:val="22"/>
          <w:szCs w:val="22"/>
        </w:rPr>
        <w:t xml:space="preserve"> SE, </w:t>
      </w:r>
      <w:r w:rsidRPr="00060F95">
        <w:rPr>
          <w:rFonts w:ascii="Tahoma" w:hAnsi="Tahoma" w:cs="Tahoma"/>
          <w:i/>
          <w:sz w:val="22"/>
          <w:szCs w:val="22"/>
        </w:rPr>
        <w:t>Metzger CE,</w:t>
      </w:r>
      <w:r w:rsidRPr="006A7D50">
        <w:rPr>
          <w:rFonts w:ascii="Tahoma" w:hAnsi="Tahoma" w:cs="Tahoma"/>
          <w:sz w:val="22"/>
          <w:szCs w:val="22"/>
        </w:rPr>
        <w:t xml:space="preserve"> Elizondo JP, Bloo</w:t>
      </w:r>
      <w:r w:rsidR="006A7D50" w:rsidRPr="006A7D50">
        <w:rPr>
          <w:rFonts w:ascii="Tahoma" w:hAnsi="Tahoma" w:cs="Tahoma"/>
          <w:sz w:val="22"/>
          <w:szCs w:val="22"/>
        </w:rPr>
        <w:t xml:space="preserve">mfield SA, Allen MR, Hogan HA.  </w:t>
      </w:r>
      <w:r w:rsidRPr="006A7D50">
        <w:rPr>
          <w:rFonts w:ascii="Tahoma" w:hAnsi="Tahoma" w:cs="Tahoma"/>
          <w:sz w:val="22"/>
          <w:szCs w:val="22"/>
        </w:rPr>
        <w:t>Comparison of Alendronate and Zoledronate Effects on Bone Turnover and Mechanical Properties for Two Successive Per</w:t>
      </w:r>
      <w:r w:rsidR="006A7D50" w:rsidRPr="006A7D50">
        <w:rPr>
          <w:rFonts w:ascii="Tahoma" w:hAnsi="Tahoma" w:cs="Tahoma"/>
          <w:sz w:val="22"/>
          <w:szCs w:val="22"/>
        </w:rPr>
        <w:t xml:space="preserve">iods of Simulated Microgravity. </w:t>
      </w:r>
      <w:r w:rsidRPr="006A7D50">
        <w:rPr>
          <w:rFonts w:ascii="Tahoma" w:hAnsi="Tahoma" w:cs="Tahoma"/>
          <w:sz w:val="22"/>
          <w:szCs w:val="22"/>
        </w:rPr>
        <w:t xml:space="preserve"> </w:t>
      </w:r>
      <w:r w:rsidR="006A7D50" w:rsidRPr="006A7D50">
        <w:rPr>
          <w:rFonts w:ascii="Tahoma" w:hAnsi="Tahoma" w:cs="Tahoma"/>
          <w:sz w:val="22"/>
          <w:szCs w:val="22"/>
        </w:rPr>
        <w:t>Poster Presentation at NASA Human Research Program Investigators' Workshop, Galveston, TX; February, 2016.</w:t>
      </w:r>
    </w:p>
    <w:p w14:paraId="542ACB63" w14:textId="1DBCA615" w:rsidR="006A7D50" w:rsidRPr="006A7D50" w:rsidRDefault="0075681A" w:rsidP="006A7D50">
      <w:pPr>
        <w:ind w:left="1080" w:hanging="360"/>
        <w:rPr>
          <w:rFonts w:ascii="Tahoma" w:hAnsi="Tahoma" w:cs="Tahoma"/>
          <w:sz w:val="22"/>
          <w:szCs w:val="22"/>
        </w:rPr>
      </w:pPr>
      <w:proofErr w:type="spellStart"/>
      <w:r w:rsidRPr="006A7D50">
        <w:rPr>
          <w:rFonts w:ascii="Tahoma" w:hAnsi="Tahoma" w:cs="Tahoma"/>
          <w:sz w:val="22"/>
          <w:szCs w:val="22"/>
        </w:rPr>
        <w:t>Brezicha</w:t>
      </w:r>
      <w:proofErr w:type="spellEnd"/>
      <w:r w:rsidRPr="006A7D50">
        <w:rPr>
          <w:rFonts w:ascii="Tahoma" w:hAnsi="Tahoma" w:cs="Tahoma"/>
          <w:sz w:val="22"/>
          <w:szCs w:val="22"/>
        </w:rPr>
        <w:t xml:space="preserve"> JE, </w:t>
      </w:r>
      <w:proofErr w:type="spellStart"/>
      <w:r w:rsidRPr="006A7D50">
        <w:rPr>
          <w:rFonts w:ascii="Tahoma" w:hAnsi="Tahoma" w:cs="Tahoma"/>
          <w:sz w:val="22"/>
          <w:szCs w:val="22"/>
        </w:rPr>
        <w:t>Lenfest</w:t>
      </w:r>
      <w:proofErr w:type="spellEnd"/>
      <w:r w:rsidRPr="006A7D50">
        <w:rPr>
          <w:rFonts w:ascii="Tahoma" w:hAnsi="Tahoma" w:cs="Tahoma"/>
          <w:sz w:val="22"/>
          <w:szCs w:val="22"/>
        </w:rPr>
        <w:t xml:space="preserve"> SE, </w:t>
      </w:r>
      <w:proofErr w:type="spellStart"/>
      <w:r w:rsidRPr="006A7D50">
        <w:rPr>
          <w:rFonts w:ascii="Tahoma" w:hAnsi="Tahoma" w:cs="Tahoma"/>
          <w:sz w:val="22"/>
          <w:szCs w:val="22"/>
        </w:rPr>
        <w:t>Koskniewski</w:t>
      </w:r>
      <w:proofErr w:type="spellEnd"/>
      <w:r w:rsidRPr="006A7D50">
        <w:rPr>
          <w:rFonts w:ascii="Tahoma" w:hAnsi="Tahoma" w:cs="Tahoma"/>
          <w:sz w:val="22"/>
          <w:szCs w:val="22"/>
        </w:rPr>
        <w:t xml:space="preserve"> JL, Leach C, Black JM, Alle</w:t>
      </w:r>
      <w:r w:rsidR="006A7D50" w:rsidRPr="006A7D50">
        <w:rPr>
          <w:rFonts w:ascii="Tahoma" w:hAnsi="Tahoma" w:cs="Tahoma"/>
          <w:sz w:val="22"/>
          <w:szCs w:val="22"/>
        </w:rPr>
        <w:t xml:space="preserve">n MR, Bloomfield SA, Hogan HA. </w:t>
      </w:r>
      <w:r w:rsidRPr="006A7D50">
        <w:rPr>
          <w:rFonts w:ascii="Tahoma" w:hAnsi="Tahoma" w:cs="Tahoma"/>
          <w:sz w:val="22"/>
          <w:szCs w:val="22"/>
        </w:rPr>
        <w:t>Pre-Treatment with Bisphosphonates Mitigates Bone Loss at the Tibia Metaphysis and Femoral Neck During Subsequent Hi</w:t>
      </w:r>
      <w:r w:rsidR="006A7D50" w:rsidRPr="006A7D50">
        <w:rPr>
          <w:rFonts w:ascii="Tahoma" w:hAnsi="Tahoma" w:cs="Tahoma"/>
          <w:sz w:val="22"/>
          <w:szCs w:val="22"/>
        </w:rPr>
        <w:t>ndlimb Unloading and Recovery.  Poster presentation NASA Human Research Program Investigators' Workshop, Galveston, TX; February, 2016.</w:t>
      </w:r>
    </w:p>
    <w:p w14:paraId="13EA3EA4" w14:textId="617A78FD" w:rsidR="006A7D50" w:rsidRPr="006A7D50" w:rsidRDefault="0075681A" w:rsidP="006A7D50">
      <w:pPr>
        <w:ind w:left="1080" w:hanging="360"/>
        <w:rPr>
          <w:rFonts w:ascii="Tahoma" w:hAnsi="Tahoma" w:cs="Tahoma"/>
          <w:sz w:val="22"/>
          <w:szCs w:val="22"/>
        </w:rPr>
      </w:pPr>
      <w:proofErr w:type="spellStart"/>
      <w:r w:rsidRPr="006A7D50">
        <w:rPr>
          <w:rFonts w:ascii="Tahoma" w:hAnsi="Tahoma" w:cs="Tahoma"/>
          <w:i/>
          <w:sz w:val="22"/>
          <w:szCs w:val="22"/>
        </w:rPr>
        <w:lastRenderedPageBreak/>
        <w:t>Bokhari</w:t>
      </w:r>
      <w:proofErr w:type="spellEnd"/>
      <w:r w:rsidRPr="006A7D50">
        <w:rPr>
          <w:rFonts w:ascii="Tahoma" w:hAnsi="Tahoma" w:cs="Tahoma"/>
          <w:i/>
          <w:sz w:val="22"/>
          <w:szCs w:val="22"/>
        </w:rPr>
        <w:t xml:space="preserve"> RS, Metzger CE,</w:t>
      </w:r>
      <w:r w:rsidRPr="006A7D50">
        <w:rPr>
          <w:rFonts w:ascii="Tahoma" w:hAnsi="Tahoma" w:cs="Tahoma"/>
          <w:sz w:val="22"/>
          <w:szCs w:val="22"/>
        </w:rPr>
        <w:t xml:space="preserve"> Allen MR, </w:t>
      </w:r>
      <w:proofErr w:type="spellStart"/>
      <w:r w:rsidRPr="006A7D50">
        <w:rPr>
          <w:rFonts w:ascii="Tahoma" w:hAnsi="Tahoma" w:cs="Tahoma"/>
          <w:sz w:val="22"/>
          <w:szCs w:val="22"/>
        </w:rPr>
        <w:t>Lenfest</w:t>
      </w:r>
      <w:proofErr w:type="spellEnd"/>
      <w:r w:rsidRPr="006A7D50">
        <w:rPr>
          <w:rFonts w:ascii="Tahoma" w:hAnsi="Tahoma" w:cs="Tahoma"/>
          <w:sz w:val="22"/>
          <w:szCs w:val="22"/>
        </w:rPr>
        <w:t xml:space="preserve"> SE, Seidel DV, Hogan HA, Turne</w:t>
      </w:r>
      <w:r w:rsidR="006A7D50" w:rsidRPr="006A7D50">
        <w:rPr>
          <w:rFonts w:ascii="Tahoma" w:hAnsi="Tahoma" w:cs="Tahoma"/>
          <w:sz w:val="22"/>
          <w:szCs w:val="22"/>
        </w:rPr>
        <w:t xml:space="preserve">r ND, Zwart SR, Bloomfield SA.  </w:t>
      </w:r>
      <w:r w:rsidRPr="006A7D50">
        <w:rPr>
          <w:rFonts w:ascii="Tahoma" w:hAnsi="Tahoma" w:cs="Tahoma"/>
          <w:sz w:val="22"/>
          <w:szCs w:val="22"/>
        </w:rPr>
        <w:t>Moderate Elevations in Iron Stores Improve Skeletal Properties in Cage-Cont</w:t>
      </w:r>
      <w:r w:rsidR="006A7D50" w:rsidRPr="006A7D50">
        <w:rPr>
          <w:rFonts w:ascii="Tahoma" w:hAnsi="Tahoma" w:cs="Tahoma"/>
          <w:sz w:val="22"/>
          <w:szCs w:val="22"/>
        </w:rPr>
        <w:t xml:space="preserve">rol and Hindlimb Unloaded Mice. </w:t>
      </w:r>
      <w:r w:rsidRPr="006A7D50">
        <w:rPr>
          <w:rFonts w:ascii="Tahoma" w:hAnsi="Tahoma" w:cs="Tahoma"/>
          <w:sz w:val="22"/>
          <w:szCs w:val="22"/>
        </w:rPr>
        <w:t xml:space="preserve"> </w:t>
      </w:r>
      <w:r w:rsidR="006A7D50" w:rsidRPr="006A7D50">
        <w:rPr>
          <w:rFonts w:ascii="Tahoma" w:hAnsi="Tahoma" w:cs="Tahoma"/>
          <w:sz w:val="22"/>
          <w:szCs w:val="22"/>
        </w:rPr>
        <w:t>Poster Presentation at NASA Human Research Program Investigators' Workshop, Galveston, TX; February, 2016.</w:t>
      </w:r>
    </w:p>
    <w:p w14:paraId="6BA2A3B0" w14:textId="521DEF84" w:rsidR="0075681A" w:rsidRPr="006A7D50" w:rsidRDefault="0075681A" w:rsidP="0075681A">
      <w:pPr>
        <w:ind w:left="1080" w:hanging="360"/>
        <w:rPr>
          <w:rFonts w:ascii="Tahoma" w:hAnsi="Tahoma" w:cs="Tahoma"/>
          <w:sz w:val="22"/>
          <w:szCs w:val="22"/>
        </w:rPr>
      </w:pPr>
      <w:r w:rsidRPr="006A7D50">
        <w:rPr>
          <w:rFonts w:ascii="Tahoma" w:hAnsi="Tahoma" w:cs="Tahoma"/>
          <w:sz w:val="22"/>
          <w:szCs w:val="22"/>
        </w:rPr>
        <w:t xml:space="preserve">Narayanan A, </w:t>
      </w:r>
      <w:r w:rsidRPr="006A7D50">
        <w:rPr>
          <w:rFonts w:ascii="Tahoma" w:hAnsi="Tahoma" w:cs="Tahoma"/>
          <w:i/>
          <w:sz w:val="22"/>
          <w:szCs w:val="22"/>
        </w:rPr>
        <w:t>Metzger CE,</w:t>
      </w:r>
      <w:r w:rsidRPr="006A7D5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A7D50">
        <w:rPr>
          <w:rFonts w:ascii="Tahoma" w:hAnsi="Tahoma" w:cs="Tahoma"/>
          <w:sz w:val="22"/>
          <w:szCs w:val="22"/>
        </w:rPr>
        <w:t>Brezicha</w:t>
      </w:r>
      <w:proofErr w:type="spellEnd"/>
      <w:r w:rsidRPr="006A7D50">
        <w:rPr>
          <w:rFonts w:ascii="Tahoma" w:hAnsi="Tahoma" w:cs="Tahoma"/>
          <w:sz w:val="22"/>
          <w:szCs w:val="22"/>
        </w:rPr>
        <w:t xml:space="preserve"> JE, </w:t>
      </w:r>
      <w:proofErr w:type="spellStart"/>
      <w:r w:rsidRPr="006A7D50">
        <w:rPr>
          <w:rFonts w:ascii="Tahoma" w:hAnsi="Tahoma" w:cs="Tahoma"/>
          <w:sz w:val="22"/>
          <w:szCs w:val="22"/>
        </w:rPr>
        <w:t>Lenfest</w:t>
      </w:r>
      <w:proofErr w:type="spellEnd"/>
      <w:r w:rsidRPr="006A7D50">
        <w:rPr>
          <w:rFonts w:ascii="Tahoma" w:hAnsi="Tahoma" w:cs="Tahoma"/>
          <w:sz w:val="22"/>
          <w:szCs w:val="22"/>
        </w:rPr>
        <w:t xml:space="preserve"> SE, Cromer WE, Bloomf</w:t>
      </w:r>
      <w:r w:rsidR="006A7D50" w:rsidRPr="006A7D50">
        <w:rPr>
          <w:rFonts w:ascii="Tahoma" w:hAnsi="Tahoma" w:cs="Tahoma"/>
          <w:sz w:val="22"/>
          <w:szCs w:val="22"/>
        </w:rPr>
        <w:t xml:space="preserve">ield SA, Hogan HA, </w:t>
      </w:r>
      <w:proofErr w:type="spellStart"/>
      <w:r w:rsidR="006A7D50" w:rsidRPr="006A7D50">
        <w:rPr>
          <w:rFonts w:ascii="Tahoma" w:hAnsi="Tahoma" w:cs="Tahoma"/>
          <w:sz w:val="22"/>
          <w:szCs w:val="22"/>
        </w:rPr>
        <w:t>Zawieja</w:t>
      </w:r>
      <w:proofErr w:type="spellEnd"/>
      <w:r w:rsidR="006A7D50" w:rsidRPr="006A7D50">
        <w:rPr>
          <w:rFonts w:ascii="Tahoma" w:hAnsi="Tahoma" w:cs="Tahoma"/>
          <w:sz w:val="22"/>
          <w:szCs w:val="22"/>
        </w:rPr>
        <w:t xml:space="preserve"> DC.  </w:t>
      </w:r>
      <w:r w:rsidRPr="006A7D50">
        <w:rPr>
          <w:rFonts w:ascii="Tahoma" w:hAnsi="Tahoma" w:cs="Tahoma"/>
          <w:sz w:val="22"/>
          <w:szCs w:val="22"/>
        </w:rPr>
        <w:t>Comparative Analysis of Gastrointestinal and Bone Inflammation in Hindlimb Unloading</w:t>
      </w:r>
      <w:r w:rsidR="006A7D50" w:rsidRPr="006A7D50">
        <w:rPr>
          <w:rFonts w:ascii="Tahoma" w:hAnsi="Tahoma" w:cs="Tahoma"/>
          <w:sz w:val="22"/>
          <w:szCs w:val="22"/>
        </w:rPr>
        <w:t xml:space="preserve"> and After Ambulatory Recovery.</w:t>
      </w:r>
      <w:r w:rsidRPr="006A7D50">
        <w:rPr>
          <w:rFonts w:ascii="Tahoma" w:hAnsi="Tahoma" w:cs="Tahoma"/>
          <w:sz w:val="22"/>
          <w:szCs w:val="22"/>
        </w:rPr>
        <w:t xml:space="preserve"> Poster Presentation </w:t>
      </w:r>
      <w:r w:rsidR="006A7D50" w:rsidRPr="006A7D50">
        <w:rPr>
          <w:rFonts w:ascii="Tahoma" w:hAnsi="Tahoma" w:cs="Tahoma"/>
          <w:sz w:val="22"/>
          <w:szCs w:val="22"/>
        </w:rPr>
        <w:t xml:space="preserve">at NASA </w:t>
      </w:r>
      <w:r w:rsidRPr="006A7D50">
        <w:rPr>
          <w:rFonts w:ascii="Tahoma" w:hAnsi="Tahoma" w:cs="Tahoma"/>
          <w:sz w:val="22"/>
          <w:szCs w:val="22"/>
        </w:rPr>
        <w:t>Human Research Program Investigators' Workshop</w:t>
      </w:r>
      <w:r w:rsidR="006A7D50" w:rsidRPr="006A7D50">
        <w:rPr>
          <w:rFonts w:ascii="Tahoma" w:hAnsi="Tahoma" w:cs="Tahoma"/>
          <w:sz w:val="22"/>
          <w:szCs w:val="22"/>
        </w:rPr>
        <w:t>, Galveston, TX; February, 2016.</w:t>
      </w:r>
    </w:p>
    <w:p w14:paraId="2043D582" w14:textId="2FAC281F" w:rsidR="006A7D50" w:rsidRPr="006A7D50" w:rsidRDefault="0075681A" w:rsidP="006A7D50">
      <w:pPr>
        <w:ind w:left="1080" w:hanging="360"/>
        <w:rPr>
          <w:rFonts w:ascii="Tahoma" w:hAnsi="Tahoma" w:cs="Tahoma"/>
          <w:sz w:val="22"/>
          <w:szCs w:val="22"/>
        </w:rPr>
      </w:pPr>
      <w:r w:rsidRPr="006A7D50">
        <w:rPr>
          <w:rFonts w:ascii="Tahoma" w:hAnsi="Tahoma" w:cs="Tahoma"/>
          <w:sz w:val="22"/>
          <w:szCs w:val="22"/>
        </w:rPr>
        <w:t xml:space="preserve">Seawright JW, </w:t>
      </w:r>
      <w:proofErr w:type="spellStart"/>
      <w:r w:rsidRPr="006A7D50">
        <w:rPr>
          <w:rFonts w:ascii="Tahoma" w:hAnsi="Tahoma" w:cs="Tahoma"/>
          <w:sz w:val="22"/>
          <w:szCs w:val="22"/>
        </w:rPr>
        <w:t>Colletta</w:t>
      </w:r>
      <w:proofErr w:type="spellEnd"/>
      <w:r w:rsidRPr="006A7D50">
        <w:rPr>
          <w:rFonts w:ascii="Tahoma" w:hAnsi="Tahoma" w:cs="Tahoma"/>
          <w:sz w:val="22"/>
          <w:szCs w:val="22"/>
        </w:rPr>
        <w:t xml:space="preserve"> A, </w:t>
      </w:r>
      <w:r w:rsidRPr="006A7D50">
        <w:rPr>
          <w:rFonts w:ascii="Tahoma" w:hAnsi="Tahoma" w:cs="Tahoma"/>
          <w:i/>
          <w:sz w:val="22"/>
          <w:szCs w:val="22"/>
        </w:rPr>
        <w:t>Boudreaux RD, Metzger CE</w:t>
      </w:r>
      <w:r w:rsidRPr="006A7D50">
        <w:rPr>
          <w:rFonts w:ascii="Tahoma" w:hAnsi="Tahoma" w:cs="Tahoma"/>
          <w:sz w:val="22"/>
          <w:szCs w:val="22"/>
        </w:rPr>
        <w:t xml:space="preserve">, Shimkus KL, </w:t>
      </w:r>
      <w:proofErr w:type="spellStart"/>
      <w:r w:rsidRPr="006A7D50">
        <w:rPr>
          <w:rFonts w:ascii="Tahoma" w:hAnsi="Tahoma" w:cs="Tahoma"/>
          <w:sz w:val="22"/>
          <w:szCs w:val="22"/>
        </w:rPr>
        <w:t>Fluckey</w:t>
      </w:r>
      <w:proofErr w:type="spellEnd"/>
      <w:r w:rsidRPr="006A7D50">
        <w:rPr>
          <w:rFonts w:ascii="Tahoma" w:hAnsi="Tahoma" w:cs="Tahoma"/>
          <w:sz w:val="22"/>
          <w:szCs w:val="22"/>
        </w:rPr>
        <w:t xml:space="preserve"> JD, Hogan HA, Bloomf</w:t>
      </w:r>
      <w:r w:rsidR="00D53A4D">
        <w:rPr>
          <w:rFonts w:ascii="Tahoma" w:hAnsi="Tahoma" w:cs="Tahoma"/>
          <w:sz w:val="22"/>
          <w:szCs w:val="22"/>
        </w:rPr>
        <w:t xml:space="preserve">ield SA, </w:t>
      </w:r>
      <w:proofErr w:type="spellStart"/>
      <w:r w:rsidR="00D53A4D">
        <w:rPr>
          <w:rFonts w:ascii="Tahoma" w:hAnsi="Tahoma" w:cs="Tahoma"/>
          <w:sz w:val="22"/>
          <w:szCs w:val="22"/>
        </w:rPr>
        <w:t>Braby</w:t>
      </w:r>
      <w:proofErr w:type="spellEnd"/>
      <w:r w:rsidR="00D53A4D">
        <w:rPr>
          <w:rFonts w:ascii="Tahoma" w:hAnsi="Tahoma" w:cs="Tahoma"/>
          <w:sz w:val="22"/>
          <w:szCs w:val="22"/>
        </w:rPr>
        <w:t xml:space="preserve"> LA, Woodman CR.   </w:t>
      </w:r>
      <w:r w:rsidRPr="006A7D50">
        <w:rPr>
          <w:rFonts w:ascii="Tahoma" w:hAnsi="Tahoma" w:cs="Tahoma"/>
          <w:sz w:val="22"/>
          <w:szCs w:val="22"/>
        </w:rPr>
        <w:t xml:space="preserve">Aortic </w:t>
      </w:r>
      <w:proofErr w:type="spellStart"/>
      <w:r w:rsidRPr="006A7D50">
        <w:rPr>
          <w:rFonts w:ascii="Tahoma" w:hAnsi="Tahoma" w:cs="Tahoma"/>
          <w:sz w:val="22"/>
          <w:szCs w:val="22"/>
        </w:rPr>
        <w:t>MnSOD</w:t>
      </w:r>
      <w:proofErr w:type="spellEnd"/>
      <w:r w:rsidRPr="006A7D50">
        <w:rPr>
          <w:rFonts w:ascii="Tahoma" w:hAnsi="Tahoma" w:cs="Tahoma"/>
          <w:sz w:val="22"/>
          <w:szCs w:val="22"/>
        </w:rPr>
        <w:t xml:space="preserve"> and </w:t>
      </w:r>
      <w:proofErr w:type="spellStart"/>
      <w:r w:rsidRPr="006A7D50">
        <w:rPr>
          <w:rFonts w:ascii="Tahoma" w:hAnsi="Tahoma" w:cs="Tahoma"/>
          <w:sz w:val="22"/>
          <w:szCs w:val="22"/>
        </w:rPr>
        <w:t>eNOS</w:t>
      </w:r>
      <w:proofErr w:type="spellEnd"/>
      <w:r w:rsidRPr="006A7D50">
        <w:rPr>
          <w:rFonts w:ascii="Tahoma" w:hAnsi="Tahoma" w:cs="Tahoma"/>
          <w:sz w:val="22"/>
          <w:szCs w:val="22"/>
        </w:rPr>
        <w:t xml:space="preserve"> Protein Content are Increased in </w:t>
      </w:r>
      <w:r w:rsidRPr="00D53A4D">
        <w:rPr>
          <w:rFonts w:ascii="Tahoma" w:hAnsi="Tahoma" w:cs="Tahoma"/>
          <w:sz w:val="22"/>
          <w:szCs w:val="22"/>
          <w:vertAlign w:val="superscript"/>
        </w:rPr>
        <w:t>56</w:t>
      </w:r>
      <w:r w:rsidRPr="006A7D50">
        <w:rPr>
          <w:rFonts w:ascii="Tahoma" w:hAnsi="Tahoma" w:cs="Tahoma"/>
          <w:sz w:val="22"/>
          <w:szCs w:val="22"/>
        </w:rPr>
        <w:t>Fe Irradiated and Partially Loaded Mice</w:t>
      </w:r>
      <w:r w:rsidR="00D53A4D">
        <w:rPr>
          <w:rFonts w:ascii="Tahoma" w:hAnsi="Tahoma" w:cs="Tahoma"/>
          <w:sz w:val="22"/>
          <w:szCs w:val="22"/>
        </w:rPr>
        <w:t xml:space="preserve"> Following Resistance Exercise.</w:t>
      </w:r>
      <w:r w:rsidRPr="006A7D50">
        <w:rPr>
          <w:rFonts w:ascii="Tahoma" w:hAnsi="Tahoma" w:cs="Tahoma"/>
          <w:sz w:val="22"/>
          <w:szCs w:val="22"/>
        </w:rPr>
        <w:t xml:space="preserve"> </w:t>
      </w:r>
      <w:r w:rsidR="006A7D50" w:rsidRPr="006A7D50">
        <w:rPr>
          <w:rFonts w:ascii="Tahoma" w:hAnsi="Tahoma" w:cs="Tahoma"/>
          <w:sz w:val="22"/>
          <w:szCs w:val="22"/>
        </w:rPr>
        <w:t>Poster Presentation at NASA Human Research Program Investigators' Workshop, Galveston, TX; February, 2016.</w:t>
      </w:r>
    </w:p>
    <w:p w14:paraId="5C277874" w14:textId="08530115" w:rsidR="0075681A" w:rsidRPr="003C6E4F" w:rsidRDefault="00BB03E2" w:rsidP="003C6E4F">
      <w:pPr>
        <w:ind w:left="1080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Mantri AV, Junior MJ</w:t>
      </w:r>
      <w:r w:rsidR="00F16272" w:rsidRPr="006A7D50">
        <w:rPr>
          <w:rFonts w:ascii="Tahoma" w:hAnsi="Tahoma" w:cs="Tahoma"/>
          <w:i/>
          <w:sz w:val="22"/>
          <w:szCs w:val="22"/>
        </w:rPr>
        <w:t>,</w:t>
      </w:r>
      <w:r w:rsidR="00F16272">
        <w:rPr>
          <w:rFonts w:ascii="Tahoma" w:hAnsi="Tahoma" w:cs="Tahoma"/>
          <w:sz w:val="22"/>
          <w:szCs w:val="22"/>
        </w:rPr>
        <w:t xml:space="preserve"> Bloomfield SA.    Modulation of bone response to disuse by simulated oral contraceptive use.  </w:t>
      </w:r>
      <w:r w:rsidR="00F16272" w:rsidRPr="00F16272">
        <w:rPr>
          <w:rFonts w:ascii="Tahoma" w:hAnsi="Tahoma" w:cs="Tahoma"/>
          <w:sz w:val="22"/>
          <w:szCs w:val="22"/>
        </w:rPr>
        <w:t xml:space="preserve">Poster </w:t>
      </w:r>
      <w:r w:rsidR="00F16272">
        <w:rPr>
          <w:rFonts w:ascii="Tahoma" w:hAnsi="Tahoma" w:cs="Tahoma"/>
          <w:sz w:val="22"/>
          <w:szCs w:val="22"/>
        </w:rPr>
        <w:t>presentation at the</w:t>
      </w:r>
      <w:r w:rsidR="00F16272" w:rsidRPr="00F16272">
        <w:rPr>
          <w:rFonts w:ascii="Tahoma" w:hAnsi="Tahoma" w:cs="Tahoma"/>
          <w:sz w:val="22"/>
          <w:szCs w:val="22"/>
        </w:rPr>
        <w:t xml:space="preserve"> 2016 Human Research Program Investigators' Workshop (NASA), Galveston, TX</w:t>
      </w:r>
      <w:r w:rsidR="00F16272">
        <w:rPr>
          <w:rFonts w:ascii="Tahoma" w:hAnsi="Tahoma" w:cs="Tahoma"/>
          <w:sz w:val="22"/>
          <w:szCs w:val="22"/>
        </w:rPr>
        <w:t xml:space="preserve">; </w:t>
      </w:r>
      <w:r w:rsidR="00F16272" w:rsidRPr="00F16272">
        <w:rPr>
          <w:rFonts w:ascii="Tahoma" w:hAnsi="Tahoma" w:cs="Tahoma"/>
          <w:sz w:val="22"/>
          <w:szCs w:val="22"/>
        </w:rPr>
        <w:t>Feb</w:t>
      </w:r>
      <w:r w:rsidR="00F16272">
        <w:rPr>
          <w:rFonts w:ascii="Tahoma" w:hAnsi="Tahoma" w:cs="Tahoma"/>
          <w:sz w:val="22"/>
          <w:szCs w:val="22"/>
        </w:rPr>
        <w:t xml:space="preserve">ruary, 2016.   [AV Mantri won </w:t>
      </w:r>
      <w:r w:rsidR="00F16272" w:rsidRPr="00F16272">
        <w:rPr>
          <w:rFonts w:ascii="Tahoma" w:hAnsi="Tahoma" w:cs="Tahoma"/>
          <w:sz w:val="22"/>
          <w:szCs w:val="22"/>
        </w:rPr>
        <w:t xml:space="preserve">2nd place in the David Watson </w:t>
      </w:r>
      <w:r w:rsidR="00F16272">
        <w:rPr>
          <w:rFonts w:ascii="Tahoma" w:hAnsi="Tahoma" w:cs="Tahoma"/>
          <w:sz w:val="22"/>
          <w:szCs w:val="22"/>
        </w:rPr>
        <w:t xml:space="preserve">NSBRI </w:t>
      </w:r>
      <w:r w:rsidR="00F16272" w:rsidRPr="00F16272">
        <w:rPr>
          <w:rFonts w:ascii="Tahoma" w:hAnsi="Tahoma" w:cs="Tahoma"/>
          <w:sz w:val="22"/>
          <w:szCs w:val="22"/>
        </w:rPr>
        <w:t>Poster Competition</w:t>
      </w:r>
      <w:r w:rsidR="00F16272">
        <w:rPr>
          <w:rFonts w:ascii="Tahoma" w:hAnsi="Tahoma" w:cs="Tahoma"/>
          <w:sz w:val="22"/>
          <w:szCs w:val="22"/>
        </w:rPr>
        <w:t xml:space="preserve"> for all trainees.]</w:t>
      </w:r>
    </w:p>
    <w:p w14:paraId="545E5A8E" w14:textId="77777777" w:rsidR="00F74852" w:rsidRDefault="003E58C2" w:rsidP="00F74852">
      <w:pPr>
        <w:ind w:firstLine="720"/>
        <w:rPr>
          <w:rFonts w:ascii="Tahoma" w:hAnsi="Tahoma"/>
          <w:sz w:val="22"/>
          <w:szCs w:val="22"/>
        </w:rPr>
      </w:pPr>
      <w:proofErr w:type="spellStart"/>
      <w:r w:rsidRPr="003E58C2">
        <w:rPr>
          <w:rFonts w:ascii="Tahoma" w:hAnsi="Tahoma"/>
          <w:sz w:val="22"/>
          <w:szCs w:val="22"/>
        </w:rPr>
        <w:t>Brezicha</w:t>
      </w:r>
      <w:proofErr w:type="spellEnd"/>
      <w:r w:rsidRPr="003E58C2">
        <w:rPr>
          <w:rFonts w:ascii="Tahoma" w:hAnsi="Tahoma"/>
          <w:sz w:val="22"/>
          <w:szCs w:val="22"/>
        </w:rPr>
        <w:t xml:space="preserve"> JE, </w:t>
      </w:r>
      <w:proofErr w:type="spellStart"/>
      <w:r w:rsidRPr="003E58C2">
        <w:rPr>
          <w:rFonts w:ascii="Tahoma" w:hAnsi="Tahoma"/>
          <w:sz w:val="22"/>
          <w:szCs w:val="22"/>
        </w:rPr>
        <w:t>Lenfest</w:t>
      </w:r>
      <w:proofErr w:type="spellEnd"/>
      <w:r w:rsidRPr="003E58C2">
        <w:rPr>
          <w:rFonts w:ascii="Tahoma" w:hAnsi="Tahoma"/>
          <w:sz w:val="22"/>
          <w:szCs w:val="22"/>
        </w:rPr>
        <w:t xml:space="preserve"> SE, </w:t>
      </w:r>
      <w:proofErr w:type="spellStart"/>
      <w:r w:rsidRPr="003E58C2">
        <w:rPr>
          <w:rFonts w:ascii="Tahoma" w:hAnsi="Tahoma"/>
          <w:sz w:val="22"/>
          <w:szCs w:val="22"/>
        </w:rPr>
        <w:t>Koskniewski</w:t>
      </w:r>
      <w:proofErr w:type="spellEnd"/>
      <w:r w:rsidRPr="003E58C2">
        <w:rPr>
          <w:rFonts w:ascii="Tahoma" w:hAnsi="Tahoma"/>
          <w:sz w:val="22"/>
          <w:szCs w:val="22"/>
        </w:rPr>
        <w:t xml:space="preserve"> JL, Leach C, Black JM, </w:t>
      </w:r>
      <w:r w:rsidRPr="00D1526B">
        <w:rPr>
          <w:rFonts w:ascii="Tahoma" w:hAnsi="Tahoma"/>
          <w:b/>
          <w:sz w:val="22"/>
          <w:szCs w:val="22"/>
        </w:rPr>
        <w:t>Bloomfield SA,</w:t>
      </w:r>
      <w:r w:rsidR="00F74852">
        <w:rPr>
          <w:rFonts w:ascii="Tahoma" w:hAnsi="Tahoma"/>
          <w:sz w:val="22"/>
          <w:szCs w:val="22"/>
        </w:rPr>
        <w:t xml:space="preserve"> Allen MR, </w:t>
      </w:r>
    </w:p>
    <w:p w14:paraId="5A6E6D88" w14:textId="77777777" w:rsidR="00F74852" w:rsidRDefault="00F74852" w:rsidP="00F74852">
      <w:pPr>
        <w:ind w:left="720"/>
        <w:rPr>
          <w:rFonts w:ascii="Tahoma" w:hAnsi="Tahoma"/>
          <w:sz w:val="22"/>
        </w:rPr>
      </w:pPr>
      <w:r>
        <w:rPr>
          <w:rFonts w:ascii="Tahoma" w:hAnsi="Tahoma"/>
          <w:sz w:val="22"/>
          <w:szCs w:val="22"/>
        </w:rPr>
        <w:t xml:space="preserve">     </w:t>
      </w:r>
      <w:r w:rsidR="003E58C2" w:rsidRPr="003E58C2">
        <w:rPr>
          <w:rFonts w:ascii="Tahoma" w:hAnsi="Tahoma"/>
          <w:sz w:val="22"/>
          <w:szCs w:val="22"/>
        </w:rPr>
        <w:t>Hogan</w:t>
      </w:r>
      <w:r>
        <w:rPr>
          <w:rFonts w:ascii="Tahoma" w:hAnsi="Tahoma"/>
          <w:sz w:val="22"/>
          <w:szCs w:val="22"/>
        </w:rPr>
        <w:t xml:space="preserve"> </w:t>
      </w:r>
      <w:r w:rsidR="003E58C2">
        <w:rPr>
          <w:rFonts w:ascii="Tahoma" w:hAnsi="Tahoma"/>
          <w:sz w:val="22"/>
          <w:szCs w:val="22"/>
        </w:rPr>
        <w:t xml:space="preserve">HA.  </w:t>
      </w:r>
      <w:r w:rsidR="003E58C2">
        <w:rPr>
          <w:rFonts w:ascii="Tahoma" w:hAnsi="Tahoma"/>
          <w:sz w:val="22"/>
        </w:rPr>
        <w:t>Comparison of a</w:t>
      </w:r>
      <w:r w:rsidR="003E58C2" w:rsidRPr="003E58C2">
        <w:rPr>
          <w:rFonts w:ascii="Tahoma" w:hAnsi="Tahoma"/>
          <w:sz w:val="22"/>
        </w:rPr>
        <w:t>lendr</w:t>
      </w:r>
      <w:r w:rsidR="003E58C2">
        <w:rPr>
          <w:rFonts w:ascii="Tahoma" w:hAnsi="Tahoma"/>
          <w:sz w:val="22"/>
        </w:rPr>
        <w:t>onate and r</w:t>
      </w:r>
      <w:r w:rsidR="003E58C2" w:rsidRPr="003E58C2">
        <w:rPr>
          <w:rFonts w:ascii="Tahoma" w:hAnsi="Tahoma"/>
          <w:sz w:val="22"/>
        </w:rPr>
        <w:t>is</w:t>
      </w:r>
      <w:r w:rsidR="003E58C2">
        <w:rPr>
          <w:rFonts w:ascii="Tahoma" w:hAnsi="Tahoma"/>
          <w:sz w:val="22"/>
        </w:rPr>
        <w:t>edronate as pre-treatments for s</w:t>
      </w:r>
      <w:r w:rsidR="003E58C2" w:rsidRPr="003E58C2">
        <w:rPr>
          <w:rFonts w:ascii="Tahoma" w:hAnsi="Tahoma"/>
          <w:sz w:val="22"/>
        </w:rPr>
        <w:t>imula</w:t>
      </w:r>
      <w:r w:rsidR="003E58C2">
        <w:rPr>
          <w:rFonts w:ascii="Tahoma" w:hAnsi="Tahoma"/>
          <w:sz w:val="22"/>
        </w:rPr>
        <w:t xml:space="preserve">ted </w:t>
      </w:r>
    </w:p>
    <w:p w14:paraId="398F629F" w14:textId="77777777" w:rsidR="00F74852" w:rsidRDefault="00F74852" w:rsidP="00F74852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</w:rPr>
        <w:t xml:space="preserve">     </w:t>
      </w:r>
      <w:r w:rsidR="003E58C2">
        <w:rPr>
          <w:rFonts w:ascii="Tahoma" w:hAnsi="Tahoma"/>
          <w:sz w:val="22"/>
        </w:rPr>
        <w:t>microgravity and return to w</w:t>
      </w:r>
      <w:r w:rsidR="003E58C2" w:rsidRPr="003E58C2">
        <w:rPr>
          <w:rFonts w:ascii="Tahoma" w:hAnsi="Tahoma"/>
          <w:sz w:val="22"/>
        </w:rPr>
        <w:t>eightbearing</w:t>
      </w:r>
      <w:r w:rsidR="003E58C2">
        <w:rPr>
          <w:rFonts w:ascii="Tahoma" w:hAnsi="Tahoma"/>
          <w:sz w:val="22"/>
        </w:rPr>
        <w:t xml:space="preserve">.   </w:t>
      </w:r>
      <w:r w:rsidR="003E58C2">
        <w:rPr>
          <w:rFonts w:ascii="Tahoma" w:hAnsi="Tahoma" w:cs="Tahoma"/>
          <w:sz w:val="22"/>
          <w:szCs w:val="22"/>
        </w:rPr>
        <w:t xml:space="preserve">Oral presentation at American Society for </w:t>
      </w:r>
    </w:p>
    <w:p w14:paraId="199331FF" w14:textId="51D59567" w:rsidR="003E58C2" w:rsidRPr="00F74852" w:rsidRDefault="00F74852" w:rsidP="00F74852">
      <w:pPr>
        <w:ind w:left="720"/>
        <w:rPr>
          <w:rFonts w:ascii="Tahoma" w:hAnsi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  <w:r w:rsidR="003E58C2">
        <w:rPr>
          <w:rFonts w:ascii="Tahoma" w:hAnsi="Tahoma" w:cs="Tahoma"/>
          <w:sz w:val="22"/>
          <w:szCs w:val="22"/>
        </w:rPr>
        <w:t>Gravitational and Space Research; Alexandria, VA; November, 2015.</w:t>
      </w:r>
      <w:r w:rsidR="00775CD7">
        <w:rPr>
          <w:rFonts w:ascii="Tahoma" w:hAnsi="Tahoma" w:cs="Tahoma"/>
          <w:sz w:val="22"/>
          <w:szCs w:val="22"/>
        </w:rPr>
        <w:tab/>
      </w:r>
    </w:p>
    <w:p w14:paraId="5C3CEC1F" w14:textId="3EF1B384" w:rsidR="0061476F" w:rsidRDefault="00F060C3" w:rsidP="003E58C2">
      <w:pPr>
        <w:ind w:left="1080" w:hanging="360"/>
        <w:rPr>
          <w:rFonts w:ascii="Tahoma" w:hAnsi="Tahoma" w:cs="Tahoma"/>
          <w:sz w:val="22"/>
          <w:szCs w:val="22"/>
        </w:rPr>
      </w:pPr>
      <w:r w:rsidRPr="00D1526B">
        <w:rPr>
          <w:rFonts w:ascii="Tahoma" w:hAnsi="Tahoma" w:cs="Tahoma"/>
          <w:b/>
          <w:sz w:val="22"/>
          <w:szCs w:val="22"/>
        </w:rPr>
        <w:t>Bloomfield SA</w:t>
      </w:r>
      <w:r w:rsidRPr="00F060C3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61476F">
        <w:rPr>
          <w:rFonts w:ascii="Tahoma" w:hAnsi="Tahoma" w:cs="Tahoma"/>
          <w:i/>
          <w:sz w:val="22"/>
          <w:szCs w:val="22"/>
        </w:rPr>
        <w:t>Bokhari</w:t>
      </w:r>
      <w:proofErr w:type="spellEnd"/>
      <w:r w:rsidRPr="0061476F">
        <w:rPr>
          <w:rFonts w:ascii="Tahoma" w:hAnsi="Tahoma" w:cs="Tahoma"/>
          <w:i/>
          <w:sz w:val="22"/>
          <w:szCs w:val="22"/>
        </w:rPr>
        <w:t xml:space="preserve"> R, Metzger CE</w:t>
      </w:r>
      <w:r w:rsidRPr="00F060C3">
        <w:rPr>
          <w:rFonts w:ascii="Tahoma" w:hAnsi="Tahoma" w:cs="Tahoma"/>
          <w:sz w:val="22"/>
          <w:szCs w:val="22"/>
        </w:rPr>
        <w:t>, Allen M</w:t>
      </w:r>
      <w:r w:rsidR="0061476F">
        <w:rPr>
          <w:rFonts w:ascii="Tahoma" w:hAnsi="Tahoma" w:cs="Tahoma"/>
          <w:sz w:val="22"/>
          <w:szCs w:val="22"/>
        </w:rPr>
        <w:t xml:space="preserve">R, </w:t>
      </w:r>
      <w:proofErr w:type="spellStart"/>
      <w:r w:rsidR="0061476F">
        <w:rPr>
          <w:rFonts w:ascii="Tahoma" w:hAnsi="Tahoma" w:cs="Tahoma"/>
          <w:sz w:val="22"/>
          <w:szCs w:val="22"/>
        </w:rPr>
        <w:t>Lenfest</w:t>
      </w:r>
      <w:proofErr w:type="spellEnd"/>
      <w:r w:rsidR="0061476F">
        <w:rPr>
          <w:rFonts w:ascii="Tahoma" w:hAnsi="Tahoma" w:cs="Tahoma"/>
          <w:sz w:val="22"/>
          <w:szCs w:val="22"/>
        </w:rPr>
        <w:t xml:space="preserve"> S, Hogan HA, Turner </w:t>
      </w:r>
      <w:r w:rsidRPr="00F060C3">
        <w:rPr>
          <w:rFonts w:ascii="Tahoma" w:hAnsi="Tahoma" w:cs="Tahoma"/>
          <w:sz w:val="22"/>
          <w:szCs w:val="22"/>
        </w:rPr>
        <w:t xml:space="preserve">ND, Zwart SR. </w:t>
      </w:r>
    </w:p>
    <w:p w14:paraId="01FDDB42" w14:textId="2A299B1F" w:rsidR="00AE0628" w:rsidRPr="00176C00" w:rsidRDefault="00F060C3" w:rsidP="00176C00">
      <w:pPr>
        <w:ind w:left="1080"/>
        <w:rPr>
          <w:rFonts w:ascii="Tahoma" w:hAnsi="Tahoma" w:cs="Tahoma"/>
          <w:sz w:val="22"/>
          <w:szCs w:val="22"/>
        </w:rPr>
      </w:pPr>
      <w:r w:rsidRPr="00F060C3">
        <w:rPr>
          <w:rFonts w:ascii="Tahoma" w:hAnsi="Tahoma" w:cs="Tahoma"/>
          <w:sz w:val="22"/>
          <w:szCs w:val="22"/>
        </w:rPr>
        <w:t>Moderate elevations in iron stores improve skeletal</w:t>
      </w:r>
      <w:r w:rsidR="0061476F">
        <w:rPr>
          <w:rFonts w:ascii="Tahoma" w:hAnsi="Tahoma" w:cs="Tahoma"/>
          <w:sz w:val="22"/>
          <w:szCs w:val="22"/>
        </w:rPr>
        <w:t xml:space="preserve"> integrity in weightbearing and </w:t>
      </w:r>
      <w:r w:rsidRPr="00F060C3">
        <w:rPr>
          <w:rFonts w:ascii="Tahoma" w:hAnsi="Tahoma" w:cs="Tahoma"/>
          <w:sz w:val="22"/>
          <w:szCs w:val="22"/>
        </w:rPr>
        <w:t>hindlimb-unlo</w:t>
      </w:r>
      <w:r>
        <w:rPr>
          <w:rFonts w:ascii="Tahoma" w:hAnsi="Tahoma" w:cs="Tahoma"/>
          <w:sz w:val="22"/>
          <w:szCs w:val="22"/>
        </w:rPr>
        <w:t xml:space="preserve">aded mice.   Oral presentation </w:t>
      </w:r>
      <w:r w:rsidR="00775CD7">
        <w:rPr>
          <w:rFonts w:ascii="Tahoma" w:hAnsi="Tahoma" w:cs="Tahoma"/>
          <w:sz w:val="22"/>
          <w:szCs w:val="22"/>
        </w:rPr>
        <w:t>at American Society for Gravitational and Space Research; Al</w:t>
      </w:r>
      <w:r w:rsidR="00D948CB">
        <w:rPr>
          <w:rFonts w:ascii="Tahoma" w:hAnsi="Tahoma" w:cs="Tahoma"/>
          <w:sz w:val="22"/>
          <w:szCs w:val="22"/>
        </w:rPr>
        <w:t xml:space="preserve">exandria, VA; November, 2015.  </w:t>
      </w:r>
      <w:r w:rsidR="00775CD7" w:rsidRPr="00775CD7">
        <w:rPr>
          <w:rFonts w:ascii="Tahoma" w:hAnsi="Tahoma" w:cs="Tahoma"/>
          <w:b/>
          <w:i/>
          <w:sz w:val="22"/>
          <w:szCs w:val="22"/>
        </w:rPr>
        <w:t>(Invited)</w:t>
      </w:r>
      <w:r w:rsidR="00775CD7" w:rsidRPr="00775CD7">
        <w:rPr>
          <w:rFonts w:ascii="Tahoma" w:hAnsi="Tahoma" w:cs="Tahoma"/>
          <w:sz w:val="22"/>
          <w:szCs w:val="22"/>
        </w:rPr>
        <w:tab/>
      </w:r>
    </w:p>
    <w:p w14:paraId="3189E6CC" w14:textId="77777777" w:rsidR="008E7AD7" w:rsidRDefault="00EC7E98" w:rsidP="008E7AD7">
      <w:pPr>
        <w:ind w:left="720"/>
        <w:rPr>
          <w:rFonts w:ascii="Tahoma" w:hAnsi="Tahoma"/>
          <w:sz w:val="22"/>
          <w:szCs w:val="22"/>
        </w:rPr>
      </w:pPr>
      <w:r w:rsidRPr="00EC7E98">
        <w:rPr>
          <w:rFonts w:ascii="Tahoma" w:hAnsi="Tahoma"/>
          <w:sz w:val="22"/>
          <w:szCs w:val="22"/>
        </w:rPr>
        <w:t xml:space="preserve">Narayanan A, </w:t>
      </w:r>
      <w:proofErr w:type="spellStart"/>
      <w:r>
        <w:rPr>
          <w:rFonts w:ascii="Tahoma" w:hAnsi="Tahoma"/>
          <w:sz w:val="22"/>
          <w:szCs w:val="22"/>
        </w:rPr>
        <w:t>Brezicha</w:t>
      </w:r>
      <w:proofErr w:type="spellEnd"/>
      <w:r w:rsidR="008E7AD7">
        <w:rPr>
          <w:rFonts w:ascii="Tahoma" w:hAnsi="Tahoma"/>
          <w:sz w:val="22"/>
          <w:szCs w:val="22"/>
        </w:rPr>
        <w:t xml:space="preserve"> </w:t>
      </w:r>
      <w:r w:rsidRPr="00EC7E98">
        <w:rPr>
          <w:rFonts w:ascii="Tahoma" w:hAnsi="Tahoma"/>
          <w:sz w:val="22"/>
          <w:szCs w:val="22"/>
        </w:rPr>
        <w:t xml:space="preserve">J, </w:t>
      </w:r>
      <w:proofErr w:type="spellStart"/>
      <w:r w:rsidRPr="00EC7E98">
        <w:rPr>
          <w:rFonts w:ascii="Tahoma" w:hAnsi="Tahoma"/>
          <w:sz w:val="22"/>
          <w:szCs w:val="22"/>
        </w:rPr>
        <w:t>Lenfest</w:t>
      </w:r>
      <w:proofErr w:type="spellEnd"/>
      <w:r w:rsidRPr="00EC7E98">
        <w:rPr>
          <w:rFonts w:ascii="Tahoma" w:hAnsi="Tahoma"/>
          <w:sz w:val="22"/>
          <w:szCs w:val="22"/>
        </w:rPr>
        <w:t xml:space="preserve"> SE, Cromer W, </w:t>
      </w:r>
      <w:r w:rsidRPr="008E7AD7">
        <w:rPr>
          <w:rFonts w:ascii="Tahoma" w:hAnsi="Tahoma"/>
          <w:b/>
          <w:sz w:val="22"/>
          <w:szCs w:val="22"/>
        </w:rPr>
        <w:t>Bloomfield S,</w:t>
      </w:r>
      <w:r w:rsidR="008E7AD7">
        <w:rPr>
          <w:rFonts w:ascii="Tahoma" w:hAnsi="Tahoma"/>
          <w:sz w:val="22"/>
          <w:szCs w:val="22"/>
        </w:rPr>
        <w:t xml:space="preserve"> Hogan </w:t>
      </w:r>
      <w:r w:rsidRPr="00EC7E98">
        <w:rPr>
          <w:rFonts w:ascii="Tahoma" w:hAnsi="Tahoma"/>
          <w:sz w:val="22"/>
          <w:szCs w:val="22"/>
        </w:rPr>
        <w:t xml:space="preserve">H, </w:t>
      </w:r>
      <w:proofErr w:type="spellStart"/>
      <w:r w:rsidRPr="00EC7E98">
        <w:rPr>
          <w:rFonts w:ascii="Tahoma" w:hAnsi="Tahoma"/>
          <w:sz w:val="22"/>
          <w:szCs w:val="22"/>
        </w:rPr>
        <w:t>Zawieja</w:t>
      </w:r>
      <w:proofErr w:type="spellEnd"/>
      <w:r w:rsidRPr="00EC7E98">
        <w:rPr>
          <w:rFonts w:ascii="Tahoma" w:hAnsi="Tahoma"/>
          <w:sz w:val="22"/>
          <w:szCs w:val="22"/>
        </w:rPr>
        <w:t xml:space="preserve"> D.</w:t>
      </w:r>
      <w:r>
        <w:rPr>
          <w:rFonts w:ascii="Tahoma" w:hAnsi="Tahoma"/>
          <w:sz w:val="22"/>
          <w:szCs w:val="22"/>
        </w:rPr>
        <w:t xml:space="preserve"> </w:t>
      </w:r>
    </w:p>
    <w:p w14:paraId="61EE2541" w14:textId="1267E4AC" w:rsidR="005106A5" w:rsidRPr="008E7AD7" w:rsidRDefault="00EC7E98" w:rsidP="008E7AD7">
      <w:pPr>
        <w:ind w:left="1080"/>
        <w:rPr>
          <w:rFonts w:ascii="Tahoma" w:hAnsi="Tahoma"/>
          <w:sz w:val="22"/>
          <w:szCs w:val="22"/>
        </w:rPr>
      </w:pPr>
      <w:r w:rsidRPr="00EC7E98">
        <w:rPr>
          <w:rFonts w:ascii="Tahoma" w:hAnsi="Tahoma"/>
          <w:sz w:val="22"/>
          <w:szCs w:val="22"/>
        </w:rPr>
        <w:t>Ambulatory</w:t>
      </w:r>
      <w:r w:rsidR="008E7AD7">
        <w:rPr>
          <w:rFonts w:ascii="Tahoma" w:hAnsi="Tahoma"/>
          <w:sz w:val="22"/>
          <w:szCs w:val="22"/>
        </w:rPr>
        <w:t xml:space="preserve"> </w:t>
      </w:r>
      <w:r w:rsidRPr="00EC7E98">
        <w:rPr>
          <w:rFonts w:ascii="Tahoma" w:hAnsi="Tahoma"/>
          <w:sz w:val="22"/>
          <w:szCs w:val="22"/>
        </w:rPr>
        <w:t>recovery after simulated microgravity shows persistent gastrointestinal inflammation</w:t>
      </w:r>
      <w:r>
        <w:rPr>
          <w:rFonts w:ascii="Tahoma" w:hAnsi="Tahoma"/>
          <w:sz w:val="22"/>
          <w:szCs w:val="22"/>
        </w:rPr>
        <w:t>.  Poster</w:t>
      </w:r>
      <w:r w:rsidRPr="00EC7E9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presentation at American Society for Gravitational and Space Research; Alexandria, VA; November, 2015.</w:t>
      </w:r>
    </w:p>
    <w:p w14:paraId="5F4BF26F" w14:textId="7540A758" w:rsidR="00EC7E98" w:rsidRDefault="005106A5" w:rsidP="005106A5">
      <w:pPr>
        <w:ind w:left="1080" w:hanging="360"/>
        <w:rPr>
          <w:rFonts w:ascii="Tahoma" w:hAnsi="Tahoma" w:cs="Tahoma"/>
          <w:sz w:val="22"/>
          <w:szCs w:val="22"/>
        </w:rPr>
      </w:pPr>
      <w:r w:rsidRPr="00EC7E98">
        <w:rPr>
          <w:rFonts w:ascii="Tahoma" w:hAnsi="Tahoma"/>
          <w:sz w:val="22"/>
          <w:szCs w:val="22"/>
        </w:rPr>
        <w:t xml:space="preserve">Narayanan A, </w:t>
      </w:r>
      <w:r w:rsidRPr="005E7069">
        <w:rPr>
          <w:rFonts w:ascii="Tahoma" w:hAnsi="Tahoma"/>
          <w:i/>
          <w:sz w:val="22"/>
          <w:szCs w:val="22"/>
        </w:rPr>
        <w:t>Metzger C,</w:t>
      </w:r>
      <w:r>
        <w:rPr>
          <w:rFonts w:ascii="Tahoma" w:hAnsi="Tahoma"/>
          <w:sz w:val="22"/>
          <w:szCs w:val="22"/>
        </w:rPr>
        <w:t xml:space="preserve"> </w:t>
      </w:r>
      <w:proofErr w:type="spellStart"/>
      <w:r>
        <w:rPr>
          <w:rFonts w:ascii="Tahoma" w:hAnsi="Tahoma"/>
          <w:sz w:val="22"/>
          <w:szCs w:val="22"/>
        </w:rPr>
        <w:t>Brezicha</w:t>
      </w:r>
      <w:proofErr w:type="spellEnd"/>
      <w:r>
        <w:rPr>
          <w:rFonts w:ascii="Tahoma" w:hAnsi="Tahoma"/>
          <w:sz w:val="22"/>
          <w:szCs w:val="22"/>
        </w:rPr>
        <w:t xml:space="preserve"> </w:t>
      </w:r>
      <w:r w:rsidRPr="00EC7E98">
        <w:rPr>
          <w:rFonts w:ascii="Tahoma" w:hAnsi="Tahoma"/>
          <w:sz w:val="22"/>
          <w:szCs w:val="22"/>
        </w:rPr>
        <w:t xml:space="preserve">J, </w:t>
      </w:r>
      <w:proofErr w:type="spellStart"/>
      <w:r w:rsidRPr="00EC7E98">
        <w:rPr>
          <w:rFonts w:ascii="Tahoma" w:hAnsi="Tahoma"/>
          <w:sz w:val="22"/>
          <w:szCs w:val="22"/>
        </w:rPr>
        <w:t>Lenfest</w:t>
      </w:r>
      <w:proofErr w:type="spellEnd"/>
      <w:r w:rsidRPr="00EC7E98">
        <w:rPr>
          <w:rFonts w:ascii="Tahoma" w:hAnsi="Tahoma"/>
          <w:sz w:val="22"/>
          <w:szCs w:val="22"/>
        </w:rPr>
        <w:t xml:space="preserve"> SE, Bloomfield S, Hogan H, </w:t>
      </w:r>
      <w:proofErr w:type="spellStart"/>
      <w:r w:rsidRPr="00EC7E98">
        <w:rPr>
          <w:rFonts w:ascii="Tahoma" w:hAnsi="Tahoma"/>
          <w:sz w:val="22"/>
          <w:szCs w:val="22"/>
        </w:rPr>
        <w:t>Zawieja</w:t>
      </w:r>
      <w:proofErr w:type="spellEnd"/>
      <w:r w:rsidRPr="00EC7E98">
        <w:rPr>
          <w:rFonts w:ascii="Tahoma" w:hAnsi="Tahoma"/>
          <w:sz w:val="22"/>
          <w:szCs w:val="22"/>
        </w:rPr>
        <w:t xml:space="preserve"> D.</w:t>
      </w:r>
      <w:r>
        <w:rPr>
          <w:rFonts w:ascii="Tahoma" w:hAnsi="Tahoma" w:cs="Tahoma"/>
          <w:sz w:val="22"/>
          <w:szCs w:val="22"/>
        </w:rPr>
        <w:t xml:space="preserve"> </w:t>
      </w:r>
      <w:r w:rsidRPr="005106A5">
        <w:rPr>
          <w:rFonts w:ascii="Tahoma" w:hAnsi="Tahoma"/>
          <w:sz w:val="22"/>
          <w:szCs w:val="22"/>
        </w:rPr>
        <w:t>Comparative analysis of gastrointestinal and bone inflammation in hindlimb unloading</w:t>
      </w:r>
      <w:r>
        <w:rPr>
          <w:rFonts w:ascii="Tahoma" w:hAnsi="Tahoma"/>
          <w:sz w:val="22"/>
          <w:szCs w:val="22"/>
        </w:rPr>
        <w:t xml:space="preserve">.  </w:t>
      </w:r>
      <w:r>
        <w:rPr>
          <w:rFonts w:ascii="Tahoma" w:hAnsi="Tahoma" w:cs="Tahoma"/>
          <w:sz w:val="22"/>
          <w:szCs w:val="22"/>
        </w:rPr>
        <w:t>Oral presentation at American Society for Gravitational and Space Research; Alexandria, VA; November, 2015.</w:t>
      </w:r>
    </w:p>
    <w:p w14:paraId="3F1B2DF7" w14:textId="2EE1AF0E" w:rsidR="00DF20D2" w:rsidRDefault="00F7508E" w:rsidP="00B3531E">
      <w:pPr>
        <w:ind w:left="1080" w:hanging="360"/>
        <w:rPr>
          <w:rFonts w:ascii="Tahoma" w:hAnsi="Tahoma" w:cs="Arial"/>
          <w:color w:val="333333"/>
          <w:sz w:val="22"/>
          <w:szCs w:val="22"/>
          <w:shd w:val="clear" w:color="auto" w:fill="FFFFFF"/>
        </w:rPr>
      </w:pPr>
      <w:proofErr w:type="spellStart"/>
      <w:r w:rsidRPr="00F7508E">
        <w:rPr>
          <w:rFonts w:ascii="Tahoma" w:hAnsi="Tahoma"/>
          <w:sz w:val="22"/>
          <w:szCs w:val="22"/>
        </w:rPr>
        <w:t>Brezicha</w:t>
      </w:r>
      <w:proofErr w:type="spellEnd"/>
      <w:r w:rsidRPr="00F7508E">
        <w:rPr>
          <w:rFonts w:ascii="Tahoma" w:hAnsi="Tahoma"/>
          <w:sz w:val="22"/>
          <w:szCs w:val="22"/>
        </w:rPr>
        <w:t xml:space="preserve"> JE, </w:t>
      </w:r>
      <w:proofErr w:type="spellStart"/>
      <w:r w:rsidRPr="00F7508E">
        <w:rPr>
          <w:rFonts w:ascii="Tahoma" w:hAnsi="Tahoma"/>
          <w:sz w:val="22"/>
          <w:szCs w:val="22"/>
        </w:rPr>
        <w:t>Lenfest</w:t>
      </w:r>
      <w:proofErr w:type="spellEnd"/>
      <w:r w:rsidRPr="00F7508E">
        <w:rPr>
          <w:rFonts w:ascii="Tahoma" w:hAnsi="Tahoma"/>
          <w:sz w:val="22"/>
          <w:szCs w:val="22"/>
        </w:rPr>
        <w:t xml:space="preserve"> SE, </w:t>
      </w:r>
      <w:proofErr w:type="spellStart"/>
      <w:r w:rsidRPr="00F7508E">
        <w:rPr>
          <w:rFonts w:ascii="Tahoma" w:hAnsi="Tahoma"/>
          <w:sz w:val="22"/>
          <w:szCs w:val="22"/>
        </w:rPr>
        <w:t>Koskniewski</w:t>
      </w:r>
      <w:proofErr w:type="spellEnd"/>
      <w:r w:rsidRPr="00F7508E">
        <w:rPr>
          <w:rFonts w:ascii="Tahoma" w:hAnsi="Tahoma"/>
          <w:sz w:val="22"/>
          <w:szCs w:val="22"/>
        </w:rPr>
        <w:t xml:space="preserve"> JL, Leach C, Black JM, </w:t>
      </w:r>
      <w:r w:rsidRPr="00D1526B">
        <w:rPr>
          <w:rFonts w:ascii="Tahoma" w:hAnsi="Tahoma"/>
          <w:b/>
          <w:sz w:val="22"/>
          <w:szCs w:val="22"/>
        </w:rPr>
        <w:t>Bloomfield SA</w:t>
      </w:r>
      <w:r w:rsidRPr="00F7508E">
        <w:rPr>
          <w:rFonts w:ascii="Tahoma" w:hAnsi="Tahoma"/>
          <w:sz w:val="22"/>
          <w:szCs w:val="22"/>
        </w:rPr>
        <w:t xml:space="preserve">, Allen MR, Hogan </w:t>
      </w:r>
      <w:r>
        <w:rPr>
          <w:rFonts w:ascii="Tahoma" w:hAnsi="Tahoma"/>
          <w:sz w:val="22"/>
          <w:szCs w:val="22"/>
        </w:rPr>
        <w:t>HA.  Pre-t</w:t>
      </w:r>
      <w:r w:rsidRPr="00F7508E">
        <w:rPr>
          <w:rFonts w:ascii="Tahoma" w:hAnsi="Tahoma"/>
          <w:sz w:val="22"/>
          <w:szCs w:val="22"/>
        </w:rPr>
        <w:t>reat</w:t>
      </w:r>
      <w:r>
        <w:rPr>
          <w:rFonts w:ascii="Tahoma" w:hAnsi="Tahoma"/>
          <w:sz w:val="22"/>
          <w:szCs w:val="22"/>
        </w:rPr>
        <w:t>ment with bisphosphonates m</w:t>
      </w:r>
      <w:r w:rsidRPr="00F7508E">
        <w:rPr>
          <w:rFonts w:ascii="Tahoma" w:hAnsi="Tahoma"/>
          <w:sz w:val="22"/>
          <w:szCs w:val="22"/>
        </w:rPr>
        <w:t>i</w:t>
      </w:r>
      <w:r>
        <w:rPr>
          <w:rFonts w:ascii="Tahoma" w:hAnsi="Tahoma"/>
          <w:sz w:val="22"/>
          <w:szCs w:val="22"/>
        </w:rPr>
        <w:t>tigates bone loss at the tibia m</w:t>
      </w:r>
      <w:r w:rsidRPr="00F7508E">
        <w:rPr>
          <w:rFonts w:ascii="Tahoma" w:hAnsi="Tahoma"/>
          <w:sz w:val="22"/>
          <w:szCs w:val="22"/>
        </w:rPr>
        <w:t>eta</w:t>
      </w:r>
      <w:r>
        <w:rPr>
          <w:rFonts w:ascii="Tahoma" w:hAnsi="Tahoma"/>
          <w:sz w:val="22"/>
          <w:szCs w:val="22"/>
        </w:rPr>
        <w:t>physis and femoral neck during s</w:t>
      </w:r>
      <w:r w:rsidRPr="00F7508E">
        <w:rPr>
          <w:rFonts w:ascii="Tahoma" w:hAnsi="Tahoma"/>
          <w:sz w:val="22"/>
          <w:szCs w:val="22"/>
        </w:rPr>
        <w:t>ub</w:t>
      </w:r>
      <w:r>
        <w:rPr>
          <w:rFonts w:ascii="Tahoma" w:hAnsi="Tahoma"/>
          <w:sz w:val="22"/>
          <w:szCs w:val="22"/>
        </w:rPr>
        <w:t xml:space="preserve">sequent hindlimb unloading and recovery. </w:t>
      </w:r>
      <w:r w:rsidRPr="00F7508E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 xml:space="preserve">Poster presentation at </w:t>
      </w:r>
      <w:r w:rsidRPr="00B27A4A">
        <w:rPr>
          <w:rFonts w:ascii="Tahoma" w:hAnsi="Tahoma" w:cs="Arial"/>
          <w:color w:val="333333"/>
          <w:sz w:val="22"/>
          <w:szCs w:val="22"/>
          <w:shd w:val="clear" w:color="auto" w:fill="FFFFFF"/>
        </w:rPr>
        <w:t>the 36</w:t>
      </w:r>
      <w:r w:rsidRPr="00B27A4A">
        <w:rPr>
          <w:rFonts w:ascii="Tahoma" w:hAnsi="Tahoma" w:cs="Arial"/>
          <w:color w:val="333333"/>
          <w:sz w:val="22"/>
          <w:szCs w:val="22"/>
          <w:shd w:val="clear" w:color="auto" w:fill="FFFFFF"/>
          <w:vertAlign w:val="superscript"/>
        </w:rPr>
        <w:t>th</w:t>
      </w:r>
      <w:r w:rsidRPr="00B27A4A">
        <w:rPr>
          <w:rFonts w:ascii="Tahoma" w:hAnsi="Tahoma" w:cs="Arial"/>
          <w:color w:val="333333"/>
          <w:sz w:val="22"/>
          <w:szCs w:val="22"/>
          <w:shd w:val="clear" w:color="auto" w:fill="FFFFFF"/>
        </w:rPr>
        <w:t xml:space="preserve"> Annual Meeting of the American Society of Bone &amp; </w:t>
      </w:r>
      <w:r>
        <w:rPr>
          <w:rFonts w:ascii="Tahoma" w:hAnsi="Tahoma" w:cs="Arial"/>
          <w:color w:val="333333"/>
          <w:sz w:val="22"/>
          <w:szCs w:val="22"/>
          <w:shd w:val="clear" w:color="auto" w:fill="FFFFFF"/>
        </w:rPr>
        <w:t>Mineral Research, Seattle, WA; October, 2015.</w:t>
      </w:r>
    </w:p>
    <w:p w14:paraId="6102202D" w14:textId="2E71EE29" w:rsidR="00B3531E" w:rsidRDefault="00AE0628" w:rsidP="00AB0F56">
      <w:pPr>
        <w:ind w:left="1080" w:hanging="360"/>
        <w:rPr>
          <w:rFonts w:ascii="Tahoma" w:hAnsi="Tahoma" w:cs="Arial"/>
          <w:color w:val="333333"/>
          <w:sz w:val="22"/>
          <w:szCs w:val="22"/>
          <w:shd w:val="clear" w:color="auto" w:fill="FFFFFF"/>
        </w:rPr>
      </w:pPr>
      <w:proofErr w:type="spellStart"/>
      <w:r>
        <w:rPr>
          <w:rFonts w:ascii="Tahoma" w:hAnsi="Tahoma"/>
          <w:sz w:val="22"/>
          <w:szCs w:val="22"/>
        </w:rPr>
        <w:t>L</w:t>
      </w:r>
      <w:r w:rsidR="00F7508E" w:rsidRPr="00F7508E">
        <w:rPr>
          <w:rFonts w:ascii="Tahoma" w:hAnsi="Tahoma"/>
          <w:sz w:val="22"/>
          <w:szCs w:val="22"/>
        </w:rPr>
        <w:t>enfest</w:t>
      </w:r>
      <w:proofErr w:type="spellEnd"/>
      <w:r w:rsidR="00F7508E" w:rsidRPr="00F7508E">
        <w:rPr>
          <w:rFonts w:ascii="Tahoma" w:hAnsi="Tahoma"/>
          <w:sz w:val="22"/>
          <w:szCs w:val="22"/>
        </w:rPr>
        <w:t xml:space="preserve"> SE, </w:t>
      </w:r>
      <w:r w:rsidR="00F7508E" w:rsidRPr="00F7508E">
        <w:rPr>
          <w:rFonts w:ascii="Tahoma" w:hAnsi="Tahoma"/>
          <w:i/>
          <w:sz w:val="22"/>
          <w:szCs w:val="22"/>
        </w:rPr>
        <w:t>Metzger CE</w:t>
      </w:r>
      <w:r w:rsidR="00F7508E" w:rsidRPr="00F7508E">
        <w:rPr>
          <w:rFonts w:ascii="Tahoma" w:hAnsi="Tahoma"/>
          <w:sz w:val="22"/>
          <w:szCs w:val="22"/>
        </w:rPr>
        <w:t xml:space="preserve">, Elizondo JP, </w:t>
      </w:r>
      <w:r w:rsidR="00F7508E" w:rsidRPr="00D1526B">
        <w:rPr>
          <w:rFonts w:ascii="Tahoma" w:hAnsi="Tahoma"/>
          <w:b/>
          <w:sz w:val="22"/>
          <w:szCs w:val="22"/>
        </w:rPr>
        <w:t>Bloomfield SA</w:t>
      </w:r>
      <w:r w:rsidR="00F7508E">
        <w:rPr>
          <w:rFonts w:ascii="Tahoma" w:hAnsi="Tahoma"/>
          <w:sz w:val="22"/>
          <w:szCs w:val="22"/>
        </w:rPr>
        <w:t xml:space="preserve">, Allen MR, Hogan HA.  </w:t>
      </w:r>
      <w:r w:rsidR="00D948CB">
        <w:rPr>
          <w:rFonts w:ascii="Tahoma" w:hAnsi="Tahoma"/>
          <w:sz w:val="22"/>
          <w:szCs w:val="22"/>
        </w:rPr>
        <w:t>Comparison of a</w:t>
      </w:r>
      <w:r w:rsidR="00F7508E" w:rsidRPr="00F7508E">
        <w:rPr>
          <w:rFonts w:ascii="Tahoma" w:hAnsi="Tahoma"/>
          <w:sz w:val="22"/>
          <w:szCs w:val="22"/>
        </w:rPr>
        <w:t>lendronate a</w:t>
      </w:r>
      <w:r w:rsidR="00D948CB">
        <w:rPr>
          <w:rFonts w:ascii="Tahoma" w:hAnsi="Tahoma"/>
          <w:sz w:val="22"/>
          <w:szCs w:val="22"/>
        </w:rPr>
        <w:t>nd zoledronate effects on bone t</w:t>
      </w:r>
      <w:r w:rsidR="00F7508E" w:rsidRPr="00F7508E">
        <w:rPr>
          <w:rFonts w:ascii="Tahoma" w:hAnsi="Tahoma"/>
          <w:sz w:val="22"/>
          <w:szCs w:val="22"/>
        </w:rPr>
        <w:t>urnover</w:t>
      </w:r>
      <w:r w:rsidR="00D948CB">
        <w:rPr>
          <w:rFonts w:ascii="Tahoma" w:hAnsi="Tahoma"/>
          <w:sz w:val="22"/>
          <w:szCs w:val="22"/>
        </w:rPr>
        <w:t xml:space="preserve"> and mechanical properties for t</w:t>
      </w:r>
      <w:r w:rsidR="00F7508E" w:rsidRPr="00F7508E">
        <w:rPr>
          <w:rFonts w:ascii="Tahoma" w:hAnsi="Tahoma"/>
          <w:sz w:val="22"/>
          <w:szCs w:val="22"/>
        </w:rPr>
        <w:t>w</w:t>
      </w:r>
      <w:r w:rsidR="00D948CB">
        <w:rPr>
          <w:rFonts w:ascii="Tahoma" w:hAnsi="Tahoma"/>
          <w:sz w:val="22"/>
          <w:szCs w:val="22"/>
        </w:rPr>
        <w:t>o successive p</w:t>
      </w:r>
      <w:r w:rsidR="00F7508E" w:rsidRPr="00F7508E">
        <w:rPr>
          <w:rFonts w:ascii="Tahoma" w:hAnsi="Tahoma"/>
          <w:sz w:val="22"/>
          <w:szCs w:val="22"/>
        </w:rPr>
        <w:t>er</w:t>
      </w:r>
      <w:r w:rsidR="00D948CB">
        <w:rPr>
          <w:rFonts w:ascii="Tahoma" w:hAnsi="Tahoma"/>
          <w:sz w:val="22"/>
          <w:szCs w:val="22"/>
        </w:rPr>
        <w:t>iods of simulated microgravity u</w:t>
      </w:r>
      <w:r w:rsidR="00F7508E" w:rsidRPr="00F7508E">
        <w:rPr>
          <w:rFonts w:ascii="Tahoma" w:hAnsi="Tahoma"/>
          <w:sz w:val="22"/>
          <w:szCs w:val="22"/>
        </w:rPr>
        <w:t>nloading</w:t>
      </w:r>
      <w:r w:rsidR="00F7508E">
        <w:rPr>
          <w:rFonts w:ascii="Tahoma" w:hAnsi="Tahoma"/>
          <w:sz w:val="22"/>
          <w:szCs w:val="22"/>
        </w:rPr>
        <w:t xml:space="preserve">.  Poster presentation at </w:t>
      </w:r>
      <w:r w:rsidR="00F7508E" w:rsidRPr="00B27A4A">
        <w:rPr>
          <w:rFonts w:ascii="Tahoma" w:hAnsi="Tahoma" w:cs="Arial"/>
          <w:color w:val="333333"/>
          <w:sz w:val="22"/>
          <w:szCs w:val="22"/>
          <w:shd w:val="clear" w:color="auto" w:fill="FFFFFF"/>
        </w:rPr>
        <w:t>the 36</w:t>
      </w:r>
      <w:r w:rsidR="00F7508E" w:rsidRPr="00B27A4A">
        <w:rPr>
          <w:rFonts w:ascii="Tahoma" w:hAnsi="Tahoma" w:cs="Arial"/>
          <w:color w:val="333333"/>
          <w:sz w:val="22"/>
          <w:szCs w:val="22"/>
          <w:shd w:val="clear" w:color="auto" w:fill="FFFFFF"/>
          <w:vertAlign w:val="superscript"/>
        </w:rPr>
        <w:t>th</w:t>
      </w:r>
      <w:r w:rsidR="00F7508E" w:rsidRPr="00B27A4A">
        <w:rPr>
          <w:rFonts w:ascii="Tahoma" w:hAnsi="Tahoma" w:cs="Arial"/>
          <w:color w:val="333333"/>
          <w:sz w:val="22"/>
          <w:szCs w:val="22"/>
          <w:shd w:val="clear" w:color="auto" w:fill="FFFFFF"/>
        </w:rPr>
        <w:t xml:space="preserve"> Annual Meeting of the American Society of Bone &amp; </w:t>
      </w:r>
      <w:r w:rsidR="00F7508E">
        <w:rPr>
          <w:rFonts w:ascii="Tahoma" w:hAnsi="Tahoma" w:cs="Arial"/>
          <w:color w:val="333333"/>
          <w:sz w:val="22"/>
          <w:szCs w:val="22"/>
          <w:shd w:val="clear" w:color="auto" w:fill="FFFFFF"/>
        </w:rPr>
        <w:t>Mineral Research, Seattle, WA; October, 2015.</w:t>
      </w:r>
    </w:p>
    <w:p w14:paraId="7F27E3DA" w14:textId="06EE3B6F" w:rsidR="00544DF9" w:rsidRDefault="00544DF9" w:rsidP="00F7508E">
      <w:pPr>
        <w:ind w:left="1080" w:hanging="360"/>
        <w:rPr>
          <w:rFonts w:ascii="Tahoma" w:hAnsi="Tahoma" w:cs="Arial"/>
          <w:color w:val="333333"/>
          <w:sz w:val="22"/>
          <w:szCs w:val="22"/>
          <w:shd w:val="clear" w:color="auto" w:fill="FFFFFF"/>
        </w:rPr>
      </w:pPr>
      <w:r w:rsidRPr="00462AAF">
        <w:rPr>
          <w:rFonts w:ascii="Tahoma" w:hAnsi="Tahoma" w:cs="Arial"/>
          <w:i/>
          <w:color w:val="333333"/>
          <w:sz w:val="22"/>
          <w:szCs w:val="22"/>
          <w:shd w:val="clear" w:color="auto" w:fill="FFFFFF"/>
        </w:rPr>
        <w:t>Metzger CE</w:t>
      </w:r>
      <w:r w:rsidRPr="00CC0F87">
        <w:rPr>
          <w:rFonts w:ascii="Tahoma" w:hAnsi="Tahoma" w:cs="Arial"/>
          <w:color w:val="333333"/>
          <w:sz w:val="22"/>
          <w:szCs w:val="22"/>
          <w:shd w:val="clear" w:color="auto" w:fill="FFFFFF"/>
        </w:rPr>
        <w:t xml:space="preserve">, Narayanan A, </w:t>
      </w:r>
      <w:proofErr w:type="spellStart"/>
      <w:r w:rsidRPr="00462AAF">
        <w:rPr>
          <w:rFonts w:ascii="Tahoma" w:hAnsi="Tahoma" w:cs="Arial"/>
          <w:i/>
          <w:color w:val="333333"/>
          <w:sz w:val="22"/>
          <w:szCs w:val="22"/>
          <w:shd w:val="clear" w:color="auto" w:fill="FFFFFF"/>
        </w:rPr>
        <w:t>AzZani</w:t>
      </w:r>
      <w:proofErr w:type="spellEnd"/>
      <w:r w:rsidRPr="00462AAF">
        <w:rPr>
          <w:rFonts w:ascii="Tahoma" w:hAnsi="Tahoma" w:cs="Arial"/>
          <w:i/>
          <w:color w:val="333333"/>
          <w:sz w:val="22"/>
          <w:szCs w:val="22"/>
          <w:shd w:val="clear" w:color="auto" w:fill="FFFFFF"/>
        </w:rPr>
        <w:t xml:space="preserve"> T</w:t>
      </w:r>
      <w:r w:rsidRPr="00CC0F87">
        <w:rPr>
          <w:rFonts w:ascii="Tahoma" w:hAnsi="Tahoma" w:cs="Arial"/>
          <w:color w:val="333333"/>
          <w:sz w:val="22"/>
          <w:szCs w:val="22"/>
          <w:shd w:val="clear" w:color="auto" w:fill="FFFFFF"/>
        </w:rPr>
        <w:t xml:space="preserve">, Cromer W, </w:t>
      </w:r>
      <w:proofErr w:type="spellStart"/>
      <w:r w:rsidRPr="00CC0F87">
        <w:rPr>
          <w:rFonts w:ascii="Tahoma" w:hAnsi="Tahoma" w:cs="Arial"/>
          <w:color w:val="333333"/>
          <w:sz w:val="22"/>
          <w:szCs w:val="22"/>
          <w:shd w:val="clear" w:color="auto" w:fill="FFFFFF"/>
        </w:rPr>
        <w:t>Zawieja</w:t>
      </w:r>
      <w:proofErr w:type="spellEnd"/>
      <w:r w:rsidRPr="00CC0F87">
        <w:rPr>
          <w:rFonts w:ascii="Tahoma" w:hAnsi="Tahoma" w:cs="Arial"/>
          <w:color w:val="333333"/>
          <w:sz w:val="22"/>
          <w:szCs w:val="22"/>
          <w:shd w:val="clear" w:color="auto" w:fill="FFFFFF"/>
        </w:rPr>
        <w:t xml:space="preserve"> D, </w:t>
      </w:r>
      <w:r w:rsidRPr="00D1526B">
        <w:rPr>
          <w:rFonts w:ascii="Tahoma" w:hAnsi="Tahoma" w:cs="Arial"/>
          <w:b/>
          <w:color w:val="333333"/>
          <w:sz w:val="22"/>
          <w:szCs w:val="22"/>
          <w:shd w:val="clear" w:color="auto" w:fill="FFFFFF"/>
        </w:rPr>
        <w:t>Bloomfield SA</w:t>
      </w:r>
      <w:r w:rsidRPr="00CC0F87">
        <w:rPr>
          <w:rFonts w:ascii="Tahoma" w:hAnsi="Tahoma" w:cs="Arial"/>
          <w:color w:val="333333"/>
          <w:sz w:val="22"/>
          <w:szCs w:val="22"/>
          <w:shd w:val="clear" w:color="auto" w:fill="FFFFFF"/>
        </w:rPr>
        <w:t>.   Inflammatory</w:t>
      </w:r>
    </w:p>
    <w:p w14:paraId="385D22A0" w14:textId="56213159" w:rsidR="00544DF9" w:rsidRDefault="00544DF9" w:rsidP="00544DF9">
      <w:pPr>
        <w:ind w:left="1080"/>
        <w:rPr>
          <w:rFonts w:ascii="Tahoma" w:hAnsi="Tahoma" w:cs="Arial"/>
          <w:color w:val="333333"/>
          <w:sz w:val="22"/>
          <w:szCs w:val="22"/>
          <w:shd w:val="clear" w:color="auto" w:fill="FFFFFF"/>
        </w:rPr>
      </w:pPr>
      <w:r w:rsidRPr="00CC0F87">
        <w:rPr>
          <w:rFonts w:ascii="Tahoma" w:hAnsi="Tahoma" w:cs="Arial"/>
          <w:color w:val="333333"/>
          <w:sz w:val="22"/>
          <w:szCs w:val="22"/>
          <w:shd w:val="clear" w:color="auto" w:fill="FFFFFF"/>
        </w:rPr>
        <w:t xml:space="preserve">bowel disease alters osteocyte protein levels controlling bone turnover. </w:t>
      </w:r>
      <w:r w:rsidR="0061476F" w:rsidRPr="00B27A4A">
        <w:rPr>
          <w:rFonts w:ascii="Tahoma" w:hAnsi="Tahoma" w:cs="Arial"/>
          <w:color w:val="333333"/>
          <w:sz w:val="22"/>
          <w:szCs w:val="22"/>
          <w:shd w:val="clear" w:color="auto" w:fill="FFFFFF"/>
        </w:rPr>
        <w:t>Poster presentation at the 36</w:t>
      </w:r>
      <w:r w:rsidR="0061476F" w:rsidRPr="00B27A4A">
        <w:rPr>
          <w:rFonts w:ascii="Tahoma" w:hAnsi="Tahoma" w:cs="Arial"/>
          <w:color w:val="333333"/>
          <w:sz w:val="22"/>
          <w:szCs w:val="22"/>
          <w:shd w:val="clear" w:color="auto" w:fill="FFFFFF"/>
          <w:vertAlign w:val="superscript"/>
        </w:rPr>
        <w:t>th</w:t>
      </w:r>
      <w:r w:rsidR="0061476F" w:rsidRPr="00B27A4A">
        <w:rPr>
          <w:rFonts w:ascii="Tahoma" w:hAnsi="Tahoma" w:cs="Arial"/>
          <w:color w:val="333333"/>
          <w:sz w:val="22"/>
          <w:szCs w:val="22"/>
          <w:shd w:val="clear" w:color="auto" w:fill="FFFFFF"/>
        </w:rPr>
        <w:t xml:space="preserve"> Annual Meeting of the American Society of Bone &amp; </w:t>
      </w:r>
      <w:r w:rsidR="0061476F">
        <w:rPr>
          <w:rFonts w:ascii="Tahoma" w:hAnsi="Tahoma" w:cs="Arial"/>
          <w:color w:val="333333"/>
          <w:sz w:val="22"/>
          <w:szCs w:val="22"/>
          <w:shd w:val="clear" w:color="auto" w:fill="FFFFFF"/>
        </w:rPr>
        <w:t>Mineral Research, Seattle, WA; Octo</w:t>
      </w:r>
      <w:r w:rsidR="00EE20E7">
        <w:rPr>
          <w:rFonts w:ascii="Tahoma" w:hAnsi="Tahoma" w:cs="Arial"/>
          <w:color w:val="333333"/>
          <w:sz w:val="22"/>
          <w:szCs w:val="22"/>
          <w:shd w:val="clear" w:color="auto" w:fill="FFFFFF"/>
        </w:rPr>
        <w:t>ber, 2015.</w:t>
      </w:r>
    </w:p>
    <w:p w14:paraId="3E6FD86B" w14:textId="557C68DF" w:rsidR="00775CD7" w:rsidRDefault="00544DF9" w:rsidP="0061476F">
      <w:pPr>
        <w:ind w:left="1080" w:hanging="360"/>
        <w:rPr>
          <w:rFonts w:ascii="Tahoma" w:hAnsi="Tahoma" w:cs="Tahoma"/>
          <w:sz w:val="22"/>
          <w:szCs w:val="22"/>
        </w:rPr>
      </w:pPr>
      <w:proofErr w:type="spellStart"/>
      <w:r w:rsidRPr="00CA5B2E">
        <w:rPr>
          <w:rFonts w:ascii="Tahoma" w:hAnsi="Tahoma" w:cs="Tahoma"/>
          <w:i/>
          <w:sz w:val="22"/>
          <w:szCs w:val="22"/>
        </w:rPr>
        <w:lastRenderedPageBreak/>
        <w:t>Bokhari</w:t>
      </w:r>
      <w:proofErr w:type="spellEnd"/>
      <w:r w:rsidRPr="00CA5B2E">
        <w:rPr>
          <w:rFonts w:ascii="Tahoma" w:hAnsi="Tahoma" w:cs="Tahoma"/>
          <w:i/>
          <w:sz w:val="22"/>
          <w:szCs w:val="22"/>
        </w:rPr>
        <w:t xml:space="preserve"> RB, Metzger CE</w:t>
      </w:r>
      <w:r>
        <w:rPr>
          <w:rFonts w:ascii="Tahoma" w:hAnsi="Tahoma" w:cs="Tahoma"/>
          <w:sz w:val="22"/>
          <w:szCs w:val="22"/>
        </w:rPr>
        <w:t xml:space="preserve">, </w:t>
      </w:r>
      <w:r w:rsidRPr="002A62E8">
        <w:rPr>
          <w:rFonts w:ascii="Tahoma" w:hAnsi="Tahoma" w:cs="Tahoma"/>
          <w:sz w:val="22"/>
          <w:szCs w:val="22"/>
        </w:rPr>
        <w:t>Allen</w:t>
      </w:r>
      <w:r>
        <w:rPr>
          <w:rFonts w:ascii="Tahoma" w:hAnsi="Tahoma" w:cs="Tahoma"/>
          <w:sz w:val="22"/>
          <w:szCs w:val="22"/>
        </w:rPr>
        <w:t xml:space="preserve"> MR</w:t>
      </w:r>
      <w:r w:rsidRPr="002A62E8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2A62E8">
        <w:rPr>
          <w:rFonts w:ascii="Tahoma" w:hAnsi="Tahoma" w:cs="Tahoma"/>
          <w:sz w:val="22"/>
          <w:szCs w:val="22"/>
        </w:rPr>
        <w:t>Lenfest</w:t>
      </w:r>
      <w:proofErr w:type="spellEnd"/>
      <w:r>
        <w:rPr>
          <w:rFonts w:ascii="Tahoma" w:hAnsi="Tahoma" w:cs="Tahoma"/>
          <w:sz w:val="22"/>
          <w:szCs w:val="22"/>
        </w:rPr>
        <w:t xml:space="preserve"> S,</w:t>
      </w:r>
      <w:r w:rsidRPr="002A62E8">
        <w:rPr>
          <w:rFonts w:ascii="Tahoma" w:hAnsi="Tahoma" w:cs="Tahoma"/>
          <w:sz w:val="22"/>
          <w:szCs w:val="22"/>
        </w:rPr>
        <w:t xml:space="preserve"> Hogan</w:t>
      </w:r>
      <w:r>
        <w:rPr>
          <w:rFonts w:ascii="Tahoma" w:hAnsi="Tahoma" w:cs="Tahoma"/>
          <w:sz w:val="22"/>
          <w:szCs w:val="22"/>
        </w:rPr>
        <w:t xml:space="preserve"> HA, </w:t>
      </w:r>
      <w:r w:rsidRPr="002A62E8">
        <w:rPr>
          <w:rFonts w:ascii="Tahoma" w:hAnsi="Tahoma" w:cs="Tahoma"/>
          <w:sz w:val="22"/>
          <w:szCs w:val="22"/>
        </w:rPr>
        <w:t>Turner</w:t>
      </w:r>
      <w:r>
        <w:rPr>
          <w:rFonts w:ascii="Tahoma" w:hAnsi="Tahoma" w:cs="Tahoma"/>
          <w:sz w:val="22"/>
          <w:szCs w:val="22"/>
        </w:rPr>
        <w:t xml:space="preserve"> ND, </w:t>
      </w:r>
      <w:r w:rsidRPr="002A62E8">
        <w:rPr>
          <w:rFonts w:ascii="Tahoma" w:hAnsi="Tahoma" w:cs="Tahoma"/>
          <w:sz w:val="22"/>
          <w:szCs w:val="22"/>
        </w:rPr>
        <w:t>Zwart</w:t>
      </w:r>
      <w:r>
        <w:rPr>
          <w:rFonts w:ascii="Tahoma" w:hAnsi="Tahoma" w:cs="Tahoma"/>
          <w:sz w:val="22"/>
          <w:szCs w:val="22"/>
        </w:rPr>
        <w:t xml:space="preserve"> S</w:t>
      </w:r>
      <w:r w:rsidRPr="002A62E8">
        <w:rPr>
          <w:rFonts w:ascii="Tahoma" w:hAnsi="Tahoma" w:cs="Tahoma"/>
          <w:sz w:val="22"/>
          <w:szCs w:val="22"/>
        </w:rPr>
        <w:t xml:space="preserve">, </w:t>
      </w:r>
      <w:r w:rsidRPr="00D1526B">
        <w:rPr>
          <w:rFonts w:ascii="Tahoma" w:hAnsi="Tahoma" w:cs="Tahoma"/>
          <w:b/>
          <w:sz w:val="22"/>
          <w:szCs w:val="22"/>
        </w:rPr>
        <w:t>Bloomfield SA.</w:t>
      </w:r>
      <w:r>
        <w:rPr>
          <w:rFonts w:ascii="Tahoma" w:hAnsi="Tahoma" w:cs="Tahoma"/>
          <w:sz w:val="22"/>
          <w:szCs w:val="22"/>
        </w:rPr>
        <w:t xml:space="preserve">  Moderate e</w:t>
      </w:r>
      <w:r w:rsidRPr="002A62E8">
        <w:rPr>
          <w:rFonts w:ascii="Tahoma" w:hAnsi="Tahoma" w:cs="Tahoma"/>
          <w:sz w:val="22"/>
          <w:szCs w:val="22"/>
        </w:rPr>
        <w:t>lev</w:t>
      </w:r>
      <w:r>
        <w:rPr>
          <w:rFonts w:ascii="Tahoma" w:hAnsi="Tahoma" w:cs="Tahoma"/>
          <w:sz w:val="22"/>
          <w:szCs w:val="22"/>
        </w:rPr>
        <w:t>ations in iron stores improves s</w:t>
      </w:r>
      <w:r w:rsidRPr="002A62E8">
        <w:rPr>
          <w:rFonts w:ascii="Tahoma" w:hAnsi="Tahoma" w:cs="Tahoma"/>
          <w:sz w:val="22"/>
          <w:szCs w:val="22"/>
        </w:rPr>
        <w:t>keletal</w:t>
      </w:r>
      <w:r>
        <w:rPr>
          <w:rFonts w:ascii="Tahoma" w:hAnsi="Tahoma" w:cs="Tahoma"/>
          <w:sz w:val="22"/>
          <w:szCs w:val="22"/>
        </w:rPr>
        <w:t xml:space="preserve"> integrity in mice even during d</w:t>
      </w:r>
      <w:r w:rsidRPr="002A62E8">
        <w:rPr>
          <w:rFonts w:ascii="Tahoma" w:hAnsi="Tahoma" w:cs="Tahoma"/>
          <w:sz w:val="22"/>
          <w:szCs w:val="22"/>
        </w:rPr>
        <w:t>isuse</w:t>
      </w:r>
      <w:r>
        <w:rPr>
          <w:rFonts w:ascii="Tahoma" w:hAnsi="Tahoma" w:cs="Tahoma"/>
          <w:sz w:val="22"/>
          <w:szCs w:val="22"/>
        </w:rPr>
        <w:t xml:space="preserve">. </w:t>
      </w:r>
      <w:r w:rsidR="0061476F" w:rsidRPr="00B27A4A">
        <w:rPr>
          <w:rFonts w:ascii="Tahoma" w:hAnsi="Tahoma" w:cs="Arial"/>
          <w:color w:val="333333"/>
          <w:sz w:val="22"/>
          <w:szCs w:val="22"/>
          <w:shd w:val="clear" w:color="auto" w:fill="FFFFFF"/>
        </w:rPr>
        <w:t>Poster presentation at the 36</w:t>
      </w:r>
      <w:r w:rsidR="0061476F" w:rsidRPr="00B27A4A">
        <w:rPr>
          <w:rFonts w:ascii="Tahoma" w:hAnsi="Tahoma" w:cs="Arial"/>
          <w:color w:val="333333"/>
          <w:sz w:val="22"/>
          <w:szCs w:val="22"/>
          <w:shd w:val="clear" w:color="auto" w:fill="FFFFFF"/>
          <w:vertAlign w:val="superscript"/>
        </w:rPr>
        <w:t>th</w:t>
      </w:r>
      <w:r w:rsidR="0061476F" w:rsidRPr="00B27A4A">
        <w:rPr>
          <w:rFonts w:ascii="Tahoma" w:hAnsi="Tahoma" w:cs="Arial"/>
          <w:color w:val="333333"/>
          <w:sz w:val="22"/>
          <w:szCs w:val="22"/>
          <w:shd w:val="clear" w:color="auto" w:fill="FFFFFF"/>
        </w:rPr>
        <w:t xml:space="preserve"> Annual Meeting of the American Society of Bone &amp; </w:t>
      </w:r>
      <w:r w:rsidR="0061476F">
        <w:rPr>
          <w:rFonts w:ascii="Tahoma" w:hAnsi="Tahoma" w:cs="Arial"/>
          <w:color w:val="333333"/>
          <w:sz w:val="22"/>
          <w:szCs w:val="22"/>
          <w:shd w:val="clear" w:color="auto" w:fill="FFFFFF"/>
        </w:rPr>
        <w:t>Mineral Research, Seattle, WA; Octo</w:t>
      </w:r>
      <w:r w:rsidR="00EE20E7">
        <w:rPr>
          <w:rFonts w:ascii="Tahoma" w:hAnsi="Tahoma" w:cs="Arial"/>
          <w:color w:val="333333"/>
          <w:sz w:val="22"/>
          <w:szCs w:val="22"/>
          <w:shd w:val="clear" w:color="auto" w:fill="FFFFFF"/>
        </w:rPr>
        <w:t>ber, 2015</w:t>
      </w:r>
      <w:r w:rsidR="0061476F" w:rsidRPr="00B27A4A">
        <w:rPr>
          <w:rFonts w:ascii="Tahoma" w:hAnsi="Tahoma" w:cs="Arial"/>
          <w:color w:val="333333"/>
          <w:sz w:val="22"/>
          <w:szCs w:val="22"/>
          <w:shd w:val="clear" w:color="auto" w:fill="FFFFFF"/>
        </w:rPr>
        <w:t>.</w:t>
      </w:r>
    </w:p>
    <w:p w14:paraId="2C5DF418" w14:textId="77777777" w:rsidR="007F558F" w:rsidRDefault="007B5C63" w:rsidP="007F558F">
      <w:pPr>
        <w:ind w:left="720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7B5C63">
        <w:rPr>
          <w:rFonts w:ascii="Tahoma" w:hAnsi="Tahoma" w:cs="Tahoma"/>
          <w:sz w:val="22"/>
          <w:szCs w:val="22"/>
        </w:rPr>
        <w:t xml:space="preserve">Seawright JW, </w:t>
      </w:r>
      <w:r w:rsidR="007F558F">
        <w:rPr>
          <w:rFonts w:ascii="Tahoma" w:hAnsi="Tahoma" w:cs="Tahoma"/>
          <w:sz w:val="22"/>
          <w:szCs w:val="22"/>
        </w:rPr>
        <w:t xml:space="preserve">Coletta A, </w:t>
      </w:r>
      <w:r w:rsidRPr="007F558F">
        <w:rPr>
          <w:rFonts w:ascii="Tahoma" w:hAnsi="Tahoma" w:cs="Tahoma"/>
          <w:i/>
          <w:sz w:val="22"/>
          <w:szCs w:val="22"/>
        </w:rPr>
        <w:t>Boudreaux RD, Metzger CE</w:t>
      </w:r>
      <w:r w:rsidRPr="007B5C63">
        <w:rPr>
          <w:rFonts w:ascii="Tahoma" w:hAnsi="Tahoma" w:cs="Tahoma"/>
          <w:sz w:val="22"/>
          <w:szCs w:val="22"/>
        </w:rPr>
        <w:t xml:space="preserve">, Shimkus KL, </w:t>
      </w:r>
      <w:proofErr w:type="spellStart"/>
      <w:r w:rsidRPr="007B5C63">
        <w:rPr>
          <w:rFonts w:ascii="Tahoma" w:hAnsi="Tahoma" w:cs="Tahoma"/>
          <w:sz w:val="22"/>
          <w:szCs w:val="22"/>
        </w:rPr>
        <w:t>Fluckey</w:t>
      </w:r>
      <w:proofErr w:type="spellEnd"/>
      <w:r w:rsidRPr="007B5C63">
        <w:rPr>
          <w:rFonts w:ascii="Tahoma" w:hAnsi="Tahoma" w:cs="Tahoma"/>
          <w:sz w:val="22"/>
          <w:szCs w:val="22"/>
        </w:rPr>
        <w:t xml:space="preserve"> JD, Hogan HA, </w:t>
      </w:r>
    </w:p>
    <w:p w14:paraId="34CE5AE0" w14:textId="79AD3582" w:rsidR="007B5C63" w:rsidRPr="007F558F" w:rsidRDefault="007F558F" w:rsidP="007F558F">
      <w:pPr>
        <w:ind w:left="1080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7B5C63" w:rsidRPr="007F558F">
        <w:rPr>
          <w:rFonts w:ascii="Tahoma" w:hAnsi="Tahoma" w:cs="Tahoma"/>
          <w:b/>
          <w:sz w:val="22"/>
          <w:szCs w:val="22"/>
        </w:rPr>
        <w:t>Bloomfield SA</w:t>
      </w:r>
      <w:r w:rsidR="007B5C63" w:rsidRPr="007B5C63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7B5C63" w:rsidRPr="007B5C63">
        <w:rPr>
          <w:rFonts w:ascii="Tahoma" w:hAnsi="Tahoma" w:cs="Tahoma"/>
          <w:sz w:val="22"/>
          <w:szCs w:val="22"/>
        </w:rPr>
        <w:t>Braby</w:t>
      </w:r>
      <w:proofErr w:type="spellEnd"/>
      <w:r w:rsidR="007B5C63" w:rsidRPr="007B5C63">
        <w:rPr>
          <w:rFonts w:ascii="Tahoma" w:hAnsi="Tahoma" w:cs="Tahoma"/>
          <w:sz w:val="22"/>
          <w:szCs w:val="22"/>
        </w:rPr>
        <w:t xml:space="preserve"> LA, Woodman CR.   Resistance exercise training increas</w:t>
      </w:r>
      <w:r w:rsidR="007B5C63">
        <w:rPr>
          <w:rFonts w:ascii="Tahoma" w:hAnsi="Tahoma" w:cs="Tahoma"/>
          <w:sz w:val="22"/>
          <w:szCs w:val="22"/>
        </w:rPr>
        <w:t xml:space="preserve">es </w:t>
      </w:r>
      <w:proofErr w:type="spellStart"/>
      <w:r w:rsidR="007B5C63">
        <w:rPr>
          <w:rFonts w:ascii="Tahoma" w:hAnsi="Tahoma" w:cs="Tahoma"/>
          <w:sz w:val="22"/>
          <w:szCs w:val="22"/>
        </w:rPr>
        <w:t>MnSOD</w:t>
      </w:r>
      <w:proofErr w:type="spellEnd"/>
      <w:r w:rsidR="007B5C63">
        <w:rPr>
          <w:rFonts w:ascii="Tahoma" w:hAnsi="Tahoma" w:cs="Tahoma"/>
          <w:sz w:val="22"/>
          <w:szCs w:val="22"/>
        </w:rPr>
        <w:t xml:space="preserve"> content in mouse aorta </w:t>
      </w:r>
      <w:r w:rsidR="007B5C63" w:rsidRPr="007B5C63">
        <w:rPr>
          <w:rFonts w:ascii="Tahoma" w:hAnsi="Tahoma" w:cs="Tahoma"/>
          <w:sz w:val="22"/>
          <w:szCs w:val="22"/>
        </w:rPr>
        <w:t xml:space="preserve">following </w:t>
      </w:r>
      <w:r w:rsidR="007B5C63" w:rsidRPr="007F558F">
        <w:rPr>
          <w:rFonts w:ascii="Tahoma" w:hAnsi="Tahoma" w:cs="Tahoma"/>
          <w:sz w:val="22"/>
          <w:szCs w:val="22"/>
          <w:vertAlign w:val="superscript"/>
        </w:rPr>
        <w:t>56</w:t>
      </w:r>
      <w:r w:rsidR="007B5C63" w:rsidRPr="007B5C63">
        <w:rPr>
          <w:rFonts w:ascii="Tahoma" w:hAnsi="Tahoma" w:cs="Tahoma"/>
          <w:sz w:val="22"/>
          <w:szCs w:val="22"/>
        </w:rPr>
        <w:t>Fe irradiation and partial weight bearing.</w:t>
      </w:r>
      <w:r w:rsidR="007B5C63">
        <w:rPr>
          <w:rFonts w:ascii="Tahoma" w:hAnsi="Tahoma" w:cs="Tahoma"/>
          <w:sz w:val="22"/>
          <w:szCs w:val="22"/>
        </w:rPr>
        <w:t xml:space="preserve">  Poster presentation </w:t>
      </w:r>
      <w:r>
        <w:rPr>
          <w:rFonts w:ascii="Tahoma" w:hAnsi="Tahoma" w:cs="Tahoma"/>
          <w:sz w:val="22"/>
          <w:szCs w:val="22"/>
        </w:rPr>
        <w:t xml:space="preserve">at Radiation Research Society, </w:t>
      </w:r>
      <w:r w:rsidRPr="007F558F">
        <w:rPr>
          <w:rFonts w:ascii="Tahoma" w:hAnsi="Tahoma" w:cs="Tahoma"/>
          <w:sz w:val="22"/>
          <w:szCs w:val="22"/>
        </w:rPr>
        <w:t>Weston, FL; September, 2015.</w:t>
      </w:r>
      <w:r w:rsidR="007B5C63" w:rsidRPr="007B5C63">
        <w:rPr>
          <w:rFonts w:ascii="Tahoma" w:hAnsi="Tahoma" w:cs="Tahoma"/>
          <w:b/>
          <w:sz w:val="22"/>
          <w:szCs w:val="22"/>
        </w:rPr>
        <w:t xml:space="preserve">   </w:t>
      </w:r>
    </w:p>
    <w:p w14:paraId="539B5A1D" w14:textId="77777777" w:rsidR="007B5C63" w:rsidRDefault="000920DA" w:rsidP="007B5C63">
      <w:pPr>
        <w:ind w:left="720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0920DA">
        <w:rPr>
          <w:rFonts w:ascii="Tahoma" w:hAnsi="Tahoma" w:cs="Tahoma"/>
          <w:i/>
          <w:sz w:val="22"/>
          <w:szCs w:val="22"/>
        </w:rPr>
        <w:t xml:space="preserve">Metzger CE, Swift SN, </w:t>
      </w:r>
      <w:proofErr w:type="spellStart"/>
      <w:r w:rsidRPr="000920DA">
        <w:rPr>
          <w:rFonts w:ascii="Tahoma" w:hAnsi="Tahoma" w:cs="Tahoma"/>
          <w:i/>
          <w:sz w:val="22"/>
          <w:szCs w:val="22"/>
        </w:rPr>
        <w:t>Baek</w:t>
      </w:r>
      <w:proofErr w:type="spellEnd"/>
      <w:r w:rsidRPr="000920DA">
        <w:rPr>
          <w:rFonts w:ascii="Tahoma" w:hAnsi="Tahoma" w:cs="Tahoma"/>
          <w:i/>
          <w:sz w:val="22"/>
          <w:szCs w:val="22"/>
        </w:rPr>
        <w:t xml:space="preserve"> K</w:t>
      </w:r>
      <w:r>
        <w:rPr>
          <w:rFonts w:ascii="Tahoma" w:hAnsi="Tahoma" w:cs="Tahoma"/>
          <w:sz w:val="22"/>
          <w:szCs w:val="22"/>
        </w:rPr>
        <w:t xml:space="preserve">, De Souza MJ, </w:t>
      </w:r>
      <w:r w:rsidRPr="00B27A4A">
        <w:rPr>
          <w:rFonts w:ascii="Tahoma" w:hAnsi="Tahoma" w:cs="Tahoma"/>
          <w:b/>
          <w:sz w:val="22"/>
          <w:szCs w:val="22"/>
        </w:rPr>
        <w:t xml:space="preserve">Bloomfield SA.  </w:t>
      </w:r>
      <w:r w:rsidR="00E63E84">
        <w:rPr>
          <w:rFonts w:ascii="Tahoma" w:hAnsi="Tahoma" w:cs="Tahoma"/>
          <w:sz w:val="22"/>
          <w:szCs w:val="22"/>
        </w:rPr>
        <w:t xml:space="preserve">Fat and lean mass predict </w:t>
      </w:r>
    </w:p>
    <w:p w14:paraId="6C719BAB" w14:textId="491E9FA1" w:rsidR="000920DA" w:rsidRDefault="007B5C63" w:rsidP="00775CD7">
      <w:pPr>
        <w:ind w:left="1080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     </w:t>
      </w:r>
      <w:r w:rsidR="00E63E84">
        <w:rPr>
          <w:rFonts w:ascii="Tahoma" w:hAnsi="Tahoma" w:cs="Tahoma"/>
          <w:sz w:val="22"/>
          <w:szCs w:val="22"/>
        </w:rPr>
        <w:t>t</w:t>
      </w:r>
      <w:r w:rsidR="000920DA" w:rsidRPr="000920DA">
        <w:rPr>
          <w:rFonts w:ascii="Tahoma" w:hAnsi="Tahoma" w:cs="Tahoma"/>
          <w:sz w:val="22"/>
          <w:szCs w:val="22"/>
        </w:rPr>
        <w:t>otal</w:t>
      </w:r>
      <w:r>
        <w:rPr>
          <w:rFonts w:ascii="Tahoma" w:hAnsi="Tahoma" w:cs="Tahoma"/>
          <w:sz w:val="22"/>
          <w:szCs w:val="22"/>
        </w:rPr>
        <w:t xml:space="preserve"> </w:t>
      </w:r>
      <w:r w:rsidR="00E63E84">
        <w:rPr>
          <w:rFonts w:ascii="Tahoma" w:hAnsi="Tahoma" w:cs="Tahoma"/>
          <w:sz w:val="22"/>
          <w:szCs w:val="22"/>
        </w:rPr>
        <w:t>body bone mineral c</w:t>
      </w:r>
      <w:r w:rsidR="000920DA" w:rsidRPr="000920DA">
        <w:rPr>
          <w:rFonts w:ascii="Tahoma" w:hAnsi="Tahoma" w:cs="Tahoma"/>
          <w:sz w:val="22"/>
          <w:szCs w:val="22"/>
        </w:rPr>
        <w:t xml:space="preserve">ontent </w:t>
      </w:r>
      <w:r w:rsidR="00E63E84">
        <w:rPr>
          <w:rFonts w:ascii="Tahoma" w:hAnsi="Tahoma" w:cs="Tahoma"/>
          <w:sz w:val="22"/>
          <w:szCs w:val="22"/>
        </w:rPr>
        <w:t>during energy restriction with e</w:t>
      </w:r>
      <w:r w:rsidR="000920DA" w:rsidRPr="000920DA">
        <w:rPr>
          <w:rFonts w:ascii="Tahoma" w:hAnsi="Tahoma" w:cs="Tahoma"/>
          <w:sz w:val="22"/>
          <w:szCs w:val="22"/>
        </w:rPr>
        <w:t>xercise</w:t>
      </w:r>
      <w:r w:rsidR="00775CD7">
        <w:rPr>
          <w:rFonts w:ascii="Tahoma" w:hAnsi="Tahoma" w:cs="Tahoma"/>
          <w:sz w:val="22"/>
          <w:szCs w:val="22"/>
        </w:rPr>
        <w:t>.  O</w:t>
      </w:r>
      <w:r w:rsidR="000920DA">
        <w:rPr>
          <w:rFonts w:ascii="Tahoma" w:hAnsi="Tahoma" w:cs="Tahoma"/>
          <w:sz w:val="22"/>
          <w:szCs w:val="22"/>
        </w:rPr>
        <w:t xml:space="preserve">ral </w:t>
      </w:r>
      <w:r w:rsidR="00690FD2">
        <w:rPr>
          <w:rFonts w:ascii="Tahoma" w:hAnsi="Tahoma" w:cs="Tahoma"/>
          <w:sz w:val="22"/>
          <w:szCs w:val="22"/>
        </w:rPr>
        <w:t xml:space="preserve">presentation </w:t>
      </w:r>
      <w:r w:rsidR="000920DA">
        <w:rPr>
          <w:rFonts w:ascii="Tahoma" w:hAnsi="Tahoma" w:cs="Tahoma"/>
          <w:sz w:val="22"/>
          <w:szCs w:val="22"/>
        </w:rPr>
        <w:t>in Highlighted Symposium “Nutrition for Bone Health in Athletes” at annual meeting of the American College of Sports Medicine, San Diego, CA; May, 2015.</w:t>
      </w:r>
      <w:r w:rsidR="00E801F8">
        <w:rPr>
          <w:rFonts w:ascii="Tahoma" w:hAnsi="Tahoma" w:cs="Tahoma"/>
          <w:sz w:val="22"/>
          <w:szCs w:val="22"/>
        </w:rPr>
        <w:t xml:space="preserve"> </w:t>
      </w:r>
      <w:r w:rsidR="00E801F8" w:rsidRPr="00E801F8">
        <w:rPr>
          <w:rFonts w:ascii="Tahoma" w:hAnsi="Tahoma" w:cs="Tahoma"/>
          <w:b/>
          <w:i/>
          <w:sz w:val="22"/>
          <w:szCs w:val="22"/>
        </w:rPr>
        <w:t>(Invited)</w:t>
      </w:r>
    </w:p>
    <w:p w14:paraId="749C502E" w14:textId="77777777" w:rsidR="003E58C2" w:rsidRDefault="003E58C2" w:rsidP="003E58C2">
      <w:pPr>
        <w:ind w:left="720" w:hanging="720"/>
        <w:rPr>
          <w:rFonts w:ascii="Tahoma" w:hAnsi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proofErr w:type="spellStart"/>
      <w:r w:rsidRPr="003E58C2">
        <w:rPr>
          <w:rFonts w:ascii="Tahoma" w:hAnsi="Tahoma"/>
          <w:sz w:val="22"/>
          <w:szCs w:val="22"/>
        </w:rPr>
        <w:t>Lenfest</w:t>
      </w:r>
      <w:proofErr w:type="spellEnd"/>
      <w:r w:rsidRPr="003E58C2">
        <w:rPr>
          <w:rFonts w:ascii="Tahoma" w:hAnsi="Tahoma"/>
          <w:sz w:val="22"/>
          <w:szCs w:val="22"/>
        </w:rPr>
        <w:t xml:space="preserve"> SE, </w:t>
      </w:r>
      <w:proofErr w:type="spellStart"/>
      <w:r w:rsidRPr="003E58C2">
        <w:rPr>
          <w:rFonts w:ascii="Tahoma" w:hAnsi="Tahoma"/>
          <w:sz w:val="22"/>
          <w:szCs w:val="22"/>
        </w:rPr>
        <w:t>Brezicha</w:t>
      </w:r>
      <w:proofErr w:type="spellEnd"/>
      <w:r w:rsidRPr="003E58C2">
        <w:rPr>
          <w:rFonts w:ascii="Tahoma" w:hAnsi="Tahoma"/>
          <w:sz w:val="22"/>
          <w:szCs w:val="22"/>
        </w:rPr>
        <w:t xml:space="preserve"> JE, Narayanan A, Reyna W, Bl</w:t>
      </w:r>
      <w:r>
        <w:rPr>
          <w:rFonts w:ascii="Tahoma" w:hAnsi="Tahoma"/>
          <w:sz w:val="22"/>
          <w:szCs w:val="22"/>
        </w:rPr>
        <w:t xml:space="preserve">oomfield SA, Allen MR, Hogan HA.   </w:t>
      </w:r>
    </w:p>
    <w:p w14:paraId="16CD21E0" w14:textId="014034C7" w:rsidR="00F74852" w:rsidRPr="00B1573E" w:rsidRDefault="003E58C2" w:rsidP="00B1573E">
      <w:pPr>
        <w:ind w:left="1080"/>
        <w:rPr>
          <w:rFonts w:ascii="Tahoma" w:hAnsi="Tahoma"/>
          <w:sz w:val="22"/>
          <w:szCs w:val="22"/>
        </w:rPr>
      </w:pPr>
      <w:r w:rsidRPr="003E58C2">
        <w:rPr>
          <w:rFonts w:ascii="Tahoma" w:hAnsi="Tahoma"/>
          <w:sz w:val="22"/>
          <w:szCs w:val="22"/>
        </w:rPr>
        <w:t>Bisphosphona</w:t>
      </w:r>
      <w:r>
        <w:rPr>
          <w:rFonts w:ascii="Tahoma" w:hAnsi="Tahoma"/>
          <w:sz w:val="22"/>
          <w:szCs w:val="22"/>
        </w:rPr>
        <w:t>te treatment during an initial u</w:t>
      </w:r>
      <w:r w:rsidRPr="003E58C2">
        <w:rPr>
          <w:rFonts w:ascii="Tahoma" w:hAnsi="Tahoma"/>
          <w:sz w:val="22"/>
          <w:szCs w:val="22"/>
        </w:rPr>
        <w:t>nload</w:t>
      </w:r>
      <w:r>
        <w:rPr>
          <w:rFonts w:ascii="Tahoma" w:hAnsi="Tahoma"/>
          <w:sz w:val="22"/>
          <w:szCs w:val="22"/>
        </w:rPr>
        <w:t>ing period provides beneficial e</w:t>
      </w:r>
      <w:r w:rsidRPr="003E58C2">
        <w:rPr>
          <w:rFonts w:ascii="Tahoma" w:hAnsi="Tahoma"/>
          <w:sz w:val="22"/>
          <w:szCs w:val="22"/>
        </w:rPr>
        <w:t>ffects t</w:t>
      </w:r>
      <w:r>
        <w:rPr>
          <w:rFonts w:ascii="Tahoma" w:hAnsi="Tahoma"/>
          <w:sz w:val="22"/>
          <w:szCs w:val="22"/>
        </w:rPr>
        <w:t>o mechanical and densitometric properties of bone for a second u</w:t>
      </w:r>
      <w:r w:rsidRPr="003E58C2">
        <w:rPr>
          <w:rFonts w:ascii="Tahoma" w:hAnsi="Tahoma"/>
          <w:sz w:val="22"/>
          <w:szCs w:val="22"/>
        </w:rPr>
        <w:t>nloading</w:t>
      </w:r>
      <w:r>
        <w:rPr>
          <w:rFonts w:ascii="Tahoma" w:hAnsi="Tahoma"/>
          <w:sz w:val="22"/>
          <w:szCs w:val="22"/>
        </w:rPr>
        <w:t xml:space="preserve">. </w:t>
      </w:r>
      <w:r w:rsidRPr="003E58C2">
        <w:rPr>
          <w:rFonts w:ascii="Tahoma" w:hAnsi="Tahoma"/>
          <w:sz w:val="22"/>
          <w:szCs w:val="22"/>
        </w:rPr>
        <w:t xml:space="preserve"> Poster Presen</w:t>
      </w:r>
      <w:r>
        <w:rPr>
          <w:rFonts w:ascii="Tahoma" w:hAnsi="Tahoma"/>
          <w:sz w:val="22"/>
          <w:szCs w:val="22"/>
        </w:rPr>
        <w:t>tation at</w:t>
      </w:r>
      <w:r w:rsidRPr="003E58C2">
        <w:rPr>
          <w:rFonts w:ascii="Tahoma" w:hAnsi="Tahoma"/>
          <w:sz w:val="22"/>
          <w:szCs w:val="22"/>
        </w:rPr>
        <w:t xml:space="preserve"> 4th Joint Meeting of the European Calcified Tissue Society and the International Bone and Mineral Society, </w:t>
      </w:r>
      <w:r>
        <w:rPr>
          <w:rFonts w:ascii="Tahoma" w:hAnsi="Tahoma"/>
          <w:sz w:val="22"/>
          <w:szCs w:val="22"/>
        </w:rPr>
        <w:t>Rotterdam, The Netherlands; April, 2015.</w:t>
      </w:r>
    </w:p>
    <w:p w14:paraId="286A03DB" w14:textId="77777777" w:rsidR="00B47A12" w:rsidRDefault="000920DA" w:rsidP="00B47A12">
      <w:pPr>
        <w:ind w:left="720"/>
        <w:rPr>
          <w:rFonts w:ascii="Tahoma" w:hAnsi="Tahoma" w:cs="Tahoma"/>
          <w:sz w:val="22"/>
          <w:szCs w:val="22"/>
        </w:rPr>
      </w:pPr>
      <w:r w:rsidRPr="000920DA">
        <w:rPr>
          <w:rFonts w:ascii="Tahoma" w:hAnsi="Tahoma" w:cs="Tahoma"/>
          <w:i/>
          <w:sz w:val="22"/>
          <w:szCs w:val="22"/>
        </w:rPr>
        <w:t>Mantri AV</w:t>
      </w:r>
      <w:r>
        <w:rPr>
          <w:rFonts w:ascii="Tahoma" w:hAnsi="Tahoma" w:cs="Tahoma"/>
          <w:sz w:val="22"/>
          <w:szCs w:val="22"/>
        </w:rPr>
        <w:t xml:space="preserve">, </w:t>
      </w:r>
      <w:r w:rsidRPr="00B27A4A">
        <w:rPr>
          <w:rFonts w:ascii="Tahoma" w:hAnsi="Tahoma" w:cs="Tahoma"/>
          <w:b/>
          <w:sz w:val="22"/>
          <w:szCs w:val="22"/>
        </w:rPr>
        <w:t>Bloomfield SA.</w:t>
      </w:r>
      <w:r>
        <w:rPr>
          <w:rFonts w:ascii="Tahoma" w:hAnsi="Tahoma" w:cs="Tahoma"/>
          <w:sz w:val="22"/>
          <w:szCs w:val="22"/>
        </w:rPr>
        <w:t xml:space="preserve">  Developing a model for modulation of microgravity-induced</w:t>
      </w:r>
    </w:p>
    <w:p w14:paraId="24F37B46" w14:textId="0622C0D4" w:rsidR="000920DA" w:rsidRDefault="000920DA" w:rsidP="00B47A12">
      <w:pPr>
        <w:ind w:left="117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bone</w:t>
      </w:r>
      <w:r w:rsidR="00B47A1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loss by oral contraceptive use.   Poster presentation at NASA Human Research Program Investigator Worksh</w:t>
      </w:r>
      <w:r w:rsidR="00525A46">
        <w:rPr>
          <w:rFonts w:ascii="Tahoma" w:hAnsi="Tahoma" w:cs="Tahoma"/>
          <w:sz w:val="22"/>
          <w:szCs w:val="22"/>
        </w:rPr>
        <w:t>op; Galveston, TX; January, 2015</w:t>
      </w:r>
      <w:r>
        <w:rPr>
          <w:rFonts w:ascii="Tahoma" w:hAnsi="Tahoma" w:cs="Tahoma"/>
          <w:sz w:val="22"/>
          <w:szCs w:val="22"/>
        </w:rPr>
        <w:t xml:space="preserve">.  </w:t>
      </w:r>
      <w:r w:rsidR="00995838">
        <w:rPr>
          <w:rFonts w:ascii="Tahoma" w:hAnsi="Tahoma" w:cs="Tahoma"/>
          <w:sz w:val="22"/>
          <w:szCs w:val="22"/>
        </w:rPr>
        <w:t xml:space="preserve"> </w:t>
      </w:r>
    </w:p>
    <w:p w14:paraId="186ED99E" w14:textId="1F7229ED" w:rsidR="00525A46" w:rsidRDefault="00525A46" w:rsidP="00525A46">
      <w:pPr>
        <w:pStyle w:val="ListParagraph"/>
        <w:tabs>
          <w:tab w:val="left" w:pos="-1440"/>
          <w:tab w:val="left" w:pos="-720"/>
          <w:tab w:val="left" w:pos="0"/>
          <w:tab w:val="left" w:pos="450"/>
        </w:tabs>
        <w:suppressAutoHyphens/>
        <w:ind w:left="45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ab/>
      </w:r>
      <w:proofErr w:type="spellStart"/>
      <w:r w:rsidRPr="00525A46">
        <w:rPr>
          <w:rFonts w:ascii="Tahoma" w:hAnsi="Tahoma"/>
          <w:sz w:val="22"/>
          <w:szCs w:val="22"/>
        </w:rPr>
        <w:t>Lenfest</w:t>
      </w:r>
      <w:proofErr w:type="spellEnd"/>
      <w:r w:rsidRPr="00525A46">
        <w:rPr>
          <w:rFonts w:ascii="Tahoma" w:hAnsi="Tahoma"/>
          <w:sz w:val="22"/>
          <w:szCs w:val="22"/>
        </w:rPr>
        <w:t xml:space="preserve"> SE, </w:t>
      </w:r>
      <w:proofErr w:type="spellStart"/>
      <w:r w:rsidRPr="00525A46">
        <w:rPr>
          <w:rFonts w:ascii="Tahoma" w:hAnsi="Tahoma"/>
          <w:sz w:val="22"/>
          <w:szCs w:val="22"/>
        </w:rPr>
        <w:t>Brezicha</w:t>
      </w:r>
      <w:proofErr w:type="spellEnd"/>
      <w:r w:rsidRPr="00525A46">
        <w:rPr>
          <w:rFonts w:ascii="Tahoma" w:hAnsi="Tahoma"/>
          <w:sz w:val="22"/>
          <w:szCs w:val="22"/>
        </w:rPr>
        <w:t xml:space="preserve"> JE, Narayanan A, Reyna W, </w:t>
      </w:r>
      <w:r w:rsidRPr="00525A46">
        <w:rPr>
          <w:rFonts w:ascii="Tahoma" w:hAnsi="Tahoma"/>
          <w:b/>
          <w:sz w:val="22"/>
          <w:szCs w:val="22"/>
        </w:rPr>
        <w:t>Bloomfield SA</w:t>
      </w:r>
      <w:r>
        <w:rPr>
          <w:rFonts w:ascii="Tahoma" w:hAnsi="Tahoma"/>
          <w:sz w:val="22"/>
          <w:szCs w:val="22"/>
        </w:rPr>
        <w:t>, Allen MR, Hogan HA.</w:t>
      </w:r>
    </w:p>
    <w:p w14:paraId="268D868D" w14:textId="71E60EC0" w:rsidR="00065363" w:rsidRPr="00176C00" w:rsidRDefault="00525A46" w:rsidP="00176C00">
      <w:pPr>
        <w:pStyle w:val="ListParagraph"/>
        <w:tabs>
          <w:tab w:val="left" w:pos="-1440"/>
          <w:tab w:val="left" w:pos="-720"/>
          <w:tab w:val="left" w:pos="0"/>
          <w:tab w:val="left" w:pos="450"/>
        </w:tabs>
        <w:suppressAutoHyphens/>
        <w:ind w:left="1170"/>
        <w:rPr>
          <w:rFonts w:ascii="Tahoma" w:hAnsi="Tahoma"/>
          <w:sz w:val="22"/>
          <w:szCs w:val="22"/>
        </w:rPr>
      </w:pPr>
      <w:r w:rsidRPr="00525A46">
        <w:rPr>
          <w:rFonts w:ascii="Tahoma" w:hAnsi="Tahoma"/>
          <w:sz w:val="22"/>
          <w:szCs w:val="22"/>
        </w:rPr>
        <w:t xml:space="preserve">Comparison of Protective Effects of Alendronate and Zoledronic Acid for Two </w:t>
      </w:r>
      <w:r>
        <w:rPr>
          <w:rFonts w:ascii="Tahoma" w:hAnsi="Tahoma"/>
          <w:sz w:val="22"/>
          <w:szCs w:val="22"/>
        </w:rPr>
        <w:t xml:space="preserve">Successive Unloading Exposures.  </w:t>
      </w:r>
      <w:r w:rsidRPr="00525A46">
        <w:rPr>
          <w:rFonts w:ascii="Tahoma" w:hAnsi="Tahoma"/>
          <w:sz w:val="22"/>
          <w:szCs w:val="22"/>
        </w:rPr>
        <w:t xml:space="preserve"> Poster Presentation </w:t>
      </w:r>
      <w:r>
        <w:rPr>
          <w:rFonts w:ascii="Tahoma" w:hAnsi="Tahoma"/>
          <w:sz w:val="22"/>
          <w:szCs w:val="22"/>
        </w:rPr>
        <w:t xml:space="preserve">at NASA </w:t>
      </w:r>
      <w:r w:rsidRPr="00525A46">
        <w:rPr>
          <w:rFonts w:ascii="Tahoma" w:hAnsi="Tahoma"/>
          <w:sz w:val="22"/>
          <w:szCs w:val="22"/>
        </w:rPr>
        <w:t>Human Research Progra</w:t>
      </w:r>
      <w:r>
        <w:rPr>
          <w:rFonts w:ascii="Tahoma" w:hAnsi="Tahoma"/>
          <w:sz w:val="22"/>
          <w:szCs w:val="22"/>
        </w:rPr>
        <w:t>m Investigators' Workshop, Galveston, TX;</w:t>
      </w:r>
      <w:r w:rsidRPr="00525A46">
        <w:rPr>
          <w:rFonts w:ascii="Tahoma" w:hAnsi="Tahoma"/>
          <w:sz w:val="22"/>
          <w:szCs w:val="22"/>
        </w:rPr>
        <w:t xml:space="preserve"> Jan</w:t>
      </w:r>
      <w:r>
        <w:rPr>
          <w:rFonts w:ascii="Tahoma" w:hAnsi="Tahoma"/>
          <w:sz w:val="22"/>
          <w:szCs w:val="22"/>
        </w:rPr>
        <w:t>uary</w:t>
      </w:r>
      <w:r w:rsidRPr="00525A46">
        <w:rPr>
          <w:rFonts w:ascii="Tahoma" w:hAnsi="Tahoma"/>
          <w:sz w:val="22"/>
          <w:szCs w:val="22"/>
        </w:rPr>
        <w:t>, 2015</w:t>
      </w:r>
      <w:r>
        <w:rPr>
          <w:rFonts w:ascii="Tahoma" w:hAnsi="Tahoma"/>
          <w:sz w:val="22"/>
          <w:szCs w:val="22"/>
        </w:rPr>
        <w:t>.</w:t>
      </w:r>
    </w:p>
    <w:p w14:paraId="1F28A26B" w14:textId="77777777" w:rsidR="00671F38" w:rsidRDefault="00671F38" w:rsidP="00525A46">
      <w:pPr>
        <w:pStyle w:val="ListParagraph"/>
        <w:tabs>
          <w:tab w:val="left" w:pos="-1440"/>
          <w:tab w:val="left" w:pos="-720"/>
          <w:tab w:val="left" w:pos="0"/>
          <w:tab w:val="left" w:pos="450"/>
        </w:tabs>
        <w:suppressAutoHyphens/>
        <w:ind w:left="45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ab/>
      </w:r>
      <w:proofErr w:type="spellStart"/>
      <w:r w:rsidR="00525A46" w:rsidRPr="00525A46">
        <w:rPr>
          <w:rFonts w:ascii="Tahoma" w:hAnsi="Tahoma"/>
          <w:sz w:val="22"/>
          <w:szCs w:val="22"/>
        </w:rPr>
        <w:t>Brezicha</w:t>
      </w:r>
      <w:proofErr w:type="spellEnd"/>
      <w:r w:rsidR="00525A46" w:rsidRPr="00525A46">
        <w:rPr>
          <w:rFonts w:ascii="Tahoma" w:hAnsi="Tahoma"/>
          <w:sz w:val="22"/>
          <w:szCs w:val="22"/>
        </w:rPr>
        <w:t xml:space="preserve"> JE, </w:t>
      </w:r>
      <w:proofErr w:type="spellStart"/>
      <w:r w:rsidR="00525A46" w:rsidRPr="00525A46">
        <w:rPr>
          <w:rFonts w:ascii="Tahoma" w:hAnsi="Tahoma"/>
          <w:sz w:val="22"/>
          <w:szCs w:val="22"/>
        </w:rPr>
        <w:t>Lenfest</w:t>
      </w:r>
      <w:proofErr w:type="spellEnd"/>
      <w:r w:rsidR="00525A46" w:rsidRPr="00525A46">
        <w:rPr>
          <w:rFonts w:ascii="Tahoma" w:hAnsi="Tahoma"/>
          <w:sz w:val="22"/>
          <w:szCs w:val="22"/>
        </w:rPr>
        <w:t xml:space="preserve"> SE, Narayanan A, </w:t>
      </w:r>
      <w:proofErr w:type="spellStart"/>
      <w:r w:rsidR="00525A46" w:rsidRPr="00525A46">
        <w:rPr>
          <w:rFonts w:ascii="Tahoma" w:hAnsi="Tahoma"/>
          <w:sz w:val="22"/>
          <w:szCs w:val="22"/>
        </w:rPr>
        <w:t>Kosniewski</w:t>
      </w:r>
      <w:proofErr w:type="spellEnd"/>
      <w:r w:rsidR="00525A46" w:rsidRPr="00525A46">
        <w:rPr>
          <w:rFonts w:ascii="Tahoma" w:hAnsi="Tahoma"/>
          <w:sz w:val="22"/>
          <w:szCs w:val="22"/>
        </w:rPr>
        <w:t xml:space="preserve"> J, Leach C, </w:t>
      </w:r>
      <w:r w:rsidR="00525A46" w:rsidRPr="00525A46">
        <w:rPr>
          <w:rFonts w:ascii="Tahoma" w:hAnsi="Tahoma"/>
          <w:b/>
          <w:sz w:val="22"/>
          <w:szCs w:val="22"/>
        </w:rPr>
        <w:t>Bloomfield SA,</w:t>
      </w:r>
      <w:r w:rsidR="00525A46" w:rsidRPr="00525A46">
        <w:rPr>
          <w:rFonts w:ascii="Tahoma" w:hAnsi="Tahoma"/>
          <w:sz w:val="22"/>
          <w:szCs w:val="22"/>
        </w:rPr>
        <w:t xml:space="preserve"> Allen MR, </w:t>
      </w:r>
    </w:p>
    <w:p w14:paraId="5040EECD" w14:textId="77777777" w:rsidR="00D83980" w:rsidRDefault="00671F38" w:rsidP="00D83980">
      <w:pPr>
        <w:pStyle w:val="ListParagraph"/>
        <w:tabs>
          <w:tab w:val="left" w:pos="-1440"/>
          <w:tab w:val="left" w:pos="-720"/>
          <w:tab w:val="left" w:pos="0"/>
          <w:tab w:val="left" w:pos="450"/>
        </w:tabs>
        <w:suppressAutoHyphens/>
        <w:ind w:left="117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Hogan HA.  </w:t>
      </w:r>
      <w:r w:rsidR="00525A46" w:rsidRPr="00525A46">
        <w:rPr>
          <w:rFonts w:ascii="Tahoma" w:hAnsi="Tahoma"/>
          <w:sz w:val="22"/>
          <w:szCs w:val="22"/>
        </w:rPr>
        <w:t>Pre-Treatment with Bisphosphonates Mitigates Bone Loss during</w:t>
      </w:r>
      <w:r>
        <w:rPr>
          <w:rFonts w:ascii="Tahoma" w:hAnsi="Tahoma"/>
          <w:sz w:val="22"/>
          <w:szCs w:val="22"/>
        </w:rPr>
        <w:t xml:space="preserve"> Subsequent Hindlimb Unloading.</w:t>
      </w:r>
      <w:r w:rsidR="00525A46" w:rsidRPr="00525A46">
        <w:rPr>
          <w:rFonts w:ascii="Tahoma" w:hAnsi="Tahoma"/>
          <w:sz w:val="22"/>
          <w:szCs w:val="22"/>
        </w:rPr>
        <w:t xml:space="preserve"> </w:t>
      </w:r>
      <w:r w:rsidRPr="00525A46">
        <w:rPr>
          <w:rFonts w:ascii="Tahoma" w:hAnsi="Tahoma"/>
          <w:sz w:val="22"/>
          <w:szCs w:val="22"/>
        </w:rPr>
        <w:t xml:space="preserve">Poster Presentation </w:t>
      </w:r>
      <w:r>
        <w:rPr>
          <w:rFonts w:ascii="Tahoma" w:hAnsi="Tahoma"/>
          <w:sz w:val="22"/>
          <w:szCs w:val="22"/>
        </w:rPr>
        <w:t xml:space="preserve">at NASA </w:t>
      </w:r>
      <w:r w:rsidRPr="00525A46">
        <w:rPr>
          <w:rFonts w:ascii="Tahoma" w:hAnsi="Tahoma"/>
          <w:sz w:val="22"/>
          <w:szCs w:val="22"/>
        </w:rPr>
        <w:t>Human Research Progra</w:t>
      </w:r>
      <w:r>
        <w:rPr>
          <w:rFonts w:ascii="Tahoma" w:hAnsi="Tahoma"/>
          <w:sz w:val="22"/>
          <w:szCs w:val="22"/>
        </w:rPr>
        <w:t>m Investigators' Workshop, Galveston, TX;</w:t>
      </w:r>
      <w:r w:rsidRPr="00525A46">
        <w:rPr>
          <w:rFonts w:ascii="Tahoma" w:hAnsi="Tahoma"/>
          <w:sz w:val="22"/>
          <w:szCs w:val="22"/>
        </w:rPr>
        <w:t xml:space="preserve"> Jan</w:t>
      </w:r>
      <w:r>
        <w:rPr>
          <w:rFonts w:ascii="Tahoma" w:hAnsi="Tahoma"/>
          <w:sz w:val="22"/>
          <w:szCs w:val="22"/>
        </w:rPr>
        <w:t>uary</w:t>
      </w:r>
      <w:r w:rsidRPr="00525A46">
        <w:rPr>
          <w:rFonts w:ascii="Tahoma" w:hAnsi="Tahoma"/>
          <w:sz w:val="22"/>
          <w:szCs w:val="22"/>
        </w:rPr>
        <w:t>, 2015</w:t>
      </w:r>
      <w:r>
        <w:rPr>
          <w:rFonts w:ascii="Tahoma" w:hAnsi="Tahoma"/>
          <w:sz w:val="22"/>
          <w:szCs w:val="22"/>
        </w:rPr>
        <w:t>.</w:t>
      </w:r>
    </w:p>
    <w:p w14:paraId="78C21A48" w14:textId="77777777" w:rsidR="00D83980" w:rsidRDefault="00525A46" w:rsidP="00D83980">
      <w:pPr>
        <w:pStyle w:val="ListParagraph"/>
        <w:tabs>
          <w:tab w:val="left" w:pos="-1440"/>
          <w:tab w:val="left" w:pos="-720"/>
          <w:tab w:val="left" w:pos="0"/>
          <w:tab w:val="left" w:pos="450"/>
        </w:tabs>
        <w:suppressAutoHyphens/>
        <w:rPr>
          <w:rFonts w:ascii="Tahoma" w:hAnsi="Tahoma"/>
          <w:sz w:val="22"/>
          <w:szCs w:val="22"/>
        </w:rPr>
      </w:pPr>
      <w:r w:rsidRPr="00671F38">
        <w:rPr>
          <w:rFonts w:ascii="Tahoma" w:hAnsi="Tahoma"/>
          <w:i/>
          <w:sz w:val="22"/>
        </w:rPr>
        <w:t>Metzger CE,</w:t>
      </w:r>
      <w:r w:rsidRPr="00525A46">
        <w:rPr>
          <w:rFonts w:ascii="Tahoma" w:hAnsi="Tahoma"/>
          <w:sz w:val="22"/>
        </w:rPr>
        <w:t xml:space="preserve"> Seidel DV, Allen MR, Hogan HA, Turner ND, </w:t>
      </w:r>
      <w:proofErr w:type="spellStart"/>
      <w:r w:rsidRPr="00525A46">
        <w:rPr>
          <w:rFonts w:ascii="Tahoma" w:hAnsi="Tahoma"/>
          <w:sz w:val="22"/>
        </w:rPr>
        <w:t>Swart</w:t>
      </w:r>
      <w:proofErr w:type="spellEnd"/>
      <w:r w:rsidRPr="00525A46">
        <w:rPr>
          <w:rFonts w:ascii="Tahoma" w:hAnsi="Tahoma"/>
          <w:sz w:val="22"/>
        </w:rPr>
        <w:t xml:space="preserve"> SR, </w:t>
      </w:r>
      <w:r w:rsidRPr="00525A46">
        <w:rPr>
          <w:rFonts w:ascii="Tahoma" w:hAnsi="Tahoma"/>
          <w:b/>
          <w:sz w:val="22"/>
          <w:szCs w:val="22"/>
        </w:rPr>
        <w:t>Bloomfield SA</w:t>
      </w:r>
      <w:r w:rsidR="00671F38">
        <w:rPr>
          <w:rFonts w:ascii="Tahoma" w:hAnsi="Tahoma"/>
          <w:sz w:val="22"/>
          <w:szCs w:val="22"/>
        </w:rPr>
        <w:t xml:space="preserve">. </w:t>
      </w:r>
      <w:proofErr w:type="spellStart"/>
      <w:r w:rsidR="00D83980">
        <w:rPr>
          <w:rFonts w:ascii="Tahoma" w:hAnsi="Tahoma"/>
          <w:sz w:val="22"/>
          <w:szCs w:val="22"/>
        </w:rPr>
        <w:t>Modu</w:t>
      </w:r>
      <w:proofErr w:type="spellEnd"/>
      <w:r w:rsidR="00D83980">
        <w:rPr>
          <w:rFonts w:ascii="Tahoma" w:hAnsi="Tahoma"/>
          <w:sz w:val="22"/>
          <w:szCs w:val="22"/>
        </w:rPr>
        <w:t>-</w:t>
      </w:r>
    </w:p>
    <w:p w14:paraId="76D09CC5" w14:textId="497723A2" w:rsidR="00671F38" w:rsidRDefault="00D83980" w:rsidP="00D83980">
      <w:pPr>
        <w:pStyle w:val="ListParagraph"/>
        <w:tabs>
          <w:tab w:val="left" w:pos="-1440"/>
          <w:tab w:val="left" w:pos="-720"/>
          <w:tab w:val="left" w:pos="0"/>
          <w:tab w:val="left" w:pos="450"/>
        </w:tabs>
        <w:suppressAutoHyphens/>
        <w:ind w:left="1170"/>
        <w:rPr>
          <w:rFonts w:ascii="Tahoma" w:hAnsi="Tahoma"/>
          <w:sz w:val="22"/>
          <w:szCs w:val="22"/>
        </w:rPr>
      </w:pPr>
      <w:proofErr w:type="spellStart"/>
      <w:r>
        <w:rPr>
          <w:rFonts w:ascii="Tahoma" w:hAnsi="Tahoma"/>
          <w:sz w:val="22"/>
          <w:szCs w:val="22"/>
        </w:rPr>
        <w:t>la</w:t>
      </w:r>
      <w:r w:rsidR="00525A46" w:rsidRPr="00525A46">
        <w:rPr>
          <w:rFonts w:ascii="Tahoma" w:hAnsi="Tahoma"/>
          <w:sz w:val="22"/>
          <w:szCs w:val="22"/>
        </w:rPr>
        <w:t>tion</w:t>
      </w:r>
      <w:proofErr w:type="spellEnd"/>
      <w:r w:rsidR="00525A46" w:rsidRPr="00525A46">
        <w:rPr>
          <w:rFonts w:ascii="Tahoma" w:hAnsi="Tahoma"/>
          <w:sz w:val="22"/>
          <w:szCs w:val="22"/>
        </w:rPr>
        <w:t xml:space="preserve"> of Bone Response to Lon</w:t>
      </w:r>
      <w:r w:rsidR="00671F38">
        <w:rPr>
          <w:rFonts w:ascii="Tahoma" w:hAnsi="Tahoma"/>
          <w:sz w:val="22"/>
          <w:szCs w:val="22"/>
        </w:rPr>
        <w:t>g-Term Disuse by Iron Overload.</w:t>
      </w:r>
      <w:r w:rsidR="00525A46" w:rsidRPr="00525A46">
        <w:rPr>
          <w:rFonts w:ascii="Tahoma" w:hAnsi="Tahoma"/>
          <w:sz w:val="22"/>
          <w:szCs w:val="22"/>
        </w:rPr>
        <w:t xml:space="preserve"> </w:t>
      </w:r>
      <w:r w:rsidR="00671F38" w:rsidRPr="00525A46">
        <w:rPr>
          <w:rFonts w:ascii="Tahoma" w:hAnsi="Tahoma"/>
          <w:sz w:val="22"/>
          <w:szCs w:val="22"/>
        </w:rPr>
        <w:t xml:space="preserve">Poster Presentation </w:t>
      </w:r>
      <w:r w:rsidR="00671F38">
        <w:rPr>
          <w:rFonts w:ascii="Tahoma" w:hAnsi="Tahoma"/>
          <w:sz w:val="22"/>
          <w:szCs w:val="22"/>
        </w:rPr>
        <w:t xml:space="preserve">at NASA </w:t>
      </w:r>
      <w:r w:rsidR="00671F38" w:rsidRPr="00525A46">
        <w:rPr>
          <w:rFonts w:ascii="Tahoma" w:hAnsi="Tahoma"/>
          <w:sz w:val="22"/>
          <w:szCs w:val="22"/>
        </w:rPr>
        <w:t>Human Research Progra</w:t>
      </w:r>
      <w:r w:rsidR="00671F38">
        <w:rPr>
          <w:rFonts w:ascii="Tahoma" w:hAnsi="Tahoma"/>
          <w:sz w:val="22"/>
          <w:szCs w:val="22"/>
        </w:rPr>
        <w:t>m Investigators' Workshop, Galveston, TX;</w:t>
      </w:r>
      <w:r w:rsidR="00671F38" w:rsidRPr="00525A46">
        <w:rPr>
          <w:rFonts w:ascii="Tahoma" w:hAnsi="Tahoma"/>
          <w:sz w:val="22"/>
          <w:szCs w:val="22"/>
        </w:rPr>
        <w:t xml:space="preserve"> Jan</w:t>
      </w:r>
      <w:r>
        <w:rPr>
          <w:rFonts w:ascii="Tahoma" w:hAnsi="Tahoma"/>
          <w:sz w:val="22"/>
          <w:szCs w:val="22"/>
        </w:rPr>
        <w:t>uary</w:t>
      </w:r>
      <w:r w:rsidR="00671F38" w:rsidRPr="00525A46">
        <w:rPr>
          <w:rFonts w:ascii="Tahoma" w:hAnsi="Tahoma"/>
          <w:sz w:val="22"/>
          <w:szCs w:val="22"/>
        </w:rPr>
        <w:t>, 2015</w:t>
      </w:r>
      <w:r w:rsidR="00671F38">
        <w:rPr>
          <w:rFonts w:ascii="Tahoma" w:hAnsi="Tahoma"/>
          <w:sz w:val="22"/>
          <w:szCs w:val="22"/>
        </w:rPr>
        <w:t>.</w:t>
      </w:r>
    </w:p>
    <w:p w14:paraId="04C9FDCC" w14:textId="77777777" w:rsidR="00671F38" w:rsidRPr="00671F38" w:rsidRDefault="00671F38" w:rsidP="00525A46">
      <w:pPr>
        <w:pStyle w:val="ListParagraph"/>
        <w:tabs>
          <w:tab w:val="left" w:pos="-1440"/>
          <w:tab w:val="left" w:pos="-720"/>
          <w:tab w:val="left" w:pos="0"/>
          <w:tab w:val="left" w:pos="450"/>
        </w:tabs>
        <w:suppressAutoHyphens/>
        <w:ind w:left="450"/>
        <w:rPr>
          <w:rFonts w:ascii="Tahoma" w:hAnsi="Tahoma"/>
          <w:i/>
          <w:sz w:val="22"/>
        </w:rPr>
      </w:pPr>
      <w:r>
        <w:rPr>
          <w:rFonts w:ascii="Tahoma" w:hAnsi="Tahoma"/>
          <w:sz w:val="22"/>
        </w:rPr>
        <w:tab/>
      </w:r>
      <w:r w:rsidR="00525A46" w:rsidRPr="00525A46">
        <w:rPr>
          <w:rFonts w:ascii="Tahoma" w:hAnsi="Tahoma"/>
          <w:sz w:val="22"/>
        </w:rPr>
        <w:t xml:space="preserve">Shimkus KL, Lee Y, Savio EM, Wiggs MP, </w:t>
      </w:r>
      <w:r w:rsidR="00525A46" w:rsidRPr="00671F38">
        <w:rPr>
          <w:rFonts w:ascii="Tahoma" w:hAnsi="Tahoma"/>
          <w:i/>
          <w:sz w:val="22"/>
        </w:rPr>
        <w:t>Macias BR</w:t>
      </w:r>
      <w:r w:rsidR="00525A46" w:rsidRPr="00525A46">
        <w:rPr>
          <w:rFonts w:ascii="Tahoma" w:hAnsi="Tahoma"/>
          <w:sz w:val="22"/>
        </w:rPr>
        <w:t xml:space="preserve">, Deaver JW, Hord JM, </w:t>
      </w:r>
      <w:r w:rsidR="00525A46" w:rsidRPr="00671F38">
        <w:rPr>
          <w:rFonts w:ascii="Tahoma" w:hAnsi="Tahoma"/>
          <w:i/>
          <w:sz w:val="22"/>
        </w:rPr>
        <w:t>Lima F, Shirazi-</w:t>
      </w:r>
      <w:proofErr w:type="spellStart"/>
      <w:r w:rsidR="00525A46" w:rsidRPr="00671F38">
        <w:rPr>
          <w:rFonts w:ascii="Tahoma" w:hAnsi="Tahoma"/>
          <w:i/>
          <w:sz w:val="22"/>
        </w:rPr>
        <w:t>Fard</w:t>
      </w:r>
      <w:proofErr w:type="spellEnd"/>
    </w:p>
    <w:p w14:paraId="33F49514" w14:textId="473F16DD" w:rsidR="00B1573E" w:rsidRPr="00065363" w:rsidRDefault="00525A46" w:rsidP="00065363">
      <w:pPr>
        <w:pStyle w:val="ListParagraph"/>
        <w:tabs>
          <w:tab w:val="left" w:pos="-1440"/>
          <w:tab w:val="left" w:pos="-720"/>
          <w:tab w:val="left" w:pos="0"/>
          <w:tab w:val="left" w:pos="450"/>
        </w:tabs>
        <w:suppressAutoHyphens/>
        <w:ind w:left="1170"/>
        <w:rPr>
          <w:rFonts w:ascii="Tahoma" w:hAnsi="Tahoma"/>
          <w:sz w:val="22"/>
          <w:szCs w:val="22"/>
        </w:rPr>
      </w:pPr>
      <w:r w:rsidRPr="00671F38">
        <w:rPr>
          <w:rFonts w:ascii="Tahoma" w:hAnsi="Tahoma"/>
          <w:i/>
          <w:sz w:val="22"/>
        </w:rPr>
        <w:t>Y,</w:t>
      </w:r>
      <w:r w:rsidRPr="00525A46">
        <w:rPr>
          <w:rFonts w:ascii="Tahoma" w:hAnsi="Tahoma"/>
          <w:sz w:val="22"/>
        </w:rPr>
        <w:t xml:space="preserve"> Green ES, </w:t>
      </w:r>
      <w:proofErr w:type="spellStart"/>
      <w:r w:rsidRPr="00525A46">
        <w:rPr>
          <w:rFonts w:ascii="Tahoma" w:hAnsi="Tahoma"/>
          <w:sz w:val="22"/>
        </w:rPr>
        <w:t>Braby</w:t>
      </w:r>
      <w:proofErr w:type="spellEnd"/>
      <w:r w:rsidRPr="00525A46">
        <w:rPr>
          <w:rFonts w:ascii="Tahoma" w:hAnsi="Tahoma"/>
          <w:sz w:val="22"/>
        </w:rPr>
        <w:t xml:space="preserve"> LA, Hogan HA, Lawler JM, </w:t>
      </w:r>
      <w:r w:rsidRPr="00525A46">
        <w:rPr>
          <w:rFonts w:ascii="Tahoma" w:hAnsi="Tahoma"/>
          <w:b/>
          <w:sz w:val="22"/>
        </w:rPr>
        <w:t>Bloomfield SA</w:t>
      </w:r>
      <w:r w:rsidR="00671F38">
        <w:rPr>
          <w:rFonts w:ascii="Tahoma" w:hAnsi="Tahoma"/>
          <w:sz w:val="22"/>
        </w:rPr>
        <w:t xml:space="preserve">, </w:t>
      </w:r>
      <w:proofErr w:type="spellStart"/>
      <w:r w:rsidR="00671F38">
        <w:rPr>
          <w:rFonts w:ascii="Tahoma" w:hAnsi="Tahoma"/>
          <w:sz w:val="22"/>
        </w:rPr>
        <w:t>Fluckey</w:t>
      </w:r>
      <w:proofErr w:type="spellEnd"/>
      <w:r w:rsidR="00671F38">
        <w:rPr>
          <w:rFonts w:ascii="Tahoma" w:hAnsi="Tahoma"/>
          <w:sz w:val="22"/>
        </w:rPr>
        <w:t xml:space="preserve"> JD.  </w:t>
      </w:r>
      <w:r w:rsidRPr="00525A46">
        <w:rPr>
          <w:rFonts w:ascii="Tahoma" w:hAnsi="Tahoma"/>
          <w:sz w:val="22"/>
        </w:rPr>
        <w:t xml:space="preserve">Radiation Exacerbates Alterations to Skeletal Muscle Morphology Subjected </w:t>
      </w:r>
      <w:r w:rsidR="00671F38">
        <w:rPr>
          <w:rFonts w:ascii="Tahoma" w:hAnsi="Tahoma"/>
          <w:sz w:val="22"/>
        </w:rPr>
        <w:t xml:space="preserve">to Simulated Lunar Environment.  </w:t>
      </w:r>
      <w:r w:rsidR="00671F38" w:rsidRPr="00525A46">
        <w:rPr>
          <w:rFonts w:ascii="Tahoma" w:hAnsi="Tahoma"/>
          <w:sz w:val="22"/>
          <w:szCs w:val="22"/>
        </w:rPr>
        <w:t xml:space="preserve">Poster Presentation </w:t>
      </w:r>
      <w:r w:rsidR="00671F38">
        <w:rPr>
          <w:rFonts w:ascii="Tahoma" w:hAnsi="Tahoma"/>
          <w:sz w:val="22"/>
          <w:szCs w:val="22"/>
        </w:rPr>
        <w:t xml:space="preserve">at NASA </w:t>
      </w:r>
      <w:r w:rsidR="00671F38" w:rsidRPr="00525A46">
        <w:rPr>
          <w:rFonts w:ascii="Tahoma" w:hAnsi="Tahoma"/>
          <w:sz w:val="22"/>
          <w:szCs w:val="22"/>
        </w:rPr>
        <w:t>Human Research Progra</w:t>
      </w:r>
      <w:r w:rsidR="00671F38">
        <w:rPr>
          <w:rFonts w:ascii="Tahoma" w:hAnsi="Tahoma"/>
          <w:sz w:val="22"/>
          <w:szCs w:val="22"/>
        </w:rPr>
        <w:t>m Investigators' Workshop, Galveston, TX;</w:t>
      </w:r>
      <w:r w:rsidR="00671F38" w:rsidRPr="00525A46">
        <w:rPr>
          <w:rFonts w:ascii="Tahoma" w:hAnsi="Tahoma"/>
          <w:sz w:val="22"/>
          <w:szCs w:val="22"/>
        </w:rPr>
        <w:t xml:space="preserve"> Jan</w:t>
      </w:r>
      <w:r w:rsidR="00671F38">
        <w:rPr>
          <w:rFonts w:ascii="Tahoma" w:hAnsi="Tahoma"/>
          <w:sz w:val="22"/>
          <w:szCs w:val="22"/>
        </w:rPr>
        <w:t>uary</w:t>
      </w:r>
      <w:r w:rsidR="00671F38" w:rsidRPr="00525A46">
        <w:rPr>
          <w:rFonts w:ascii="Tahoma" w:hAnsi="Tahoma"/>
          <w:sz w:val="22"/>
          <w:szCs w:val="22"/>
        </w:rPr>
        <w:t>, 2015</w:t>
      </w:r>
      <w:r w:rsidR="00671F38">
        <w:rPr>
          <w:rFonts w:ascii="Tahoma" w:hAnsi="Tahoma"/>
          <w:sz w:val="22"/>
          <w:szCs w:val="22"/>
        </w:rPr>
        <w:t>.</w:t>
      </w:r>
    </w:p>
    <w:p w14:paraId="58B99B5E" w14:textId="4907E5A6" w:rsidR="0068763F" w:rsidRDefault="00B1573E" w:rsidP="0068763F">
      <w:pPr>
        <w:pStyle w:val="ListParagraph"/>
        <w:tabs>
          <w:tab w:val="left" w:pos="-1440"/>
          <w:tab w:val="left" w:pos="-720"/>
          <w:tab w:val="left" w:pos="0"/>
          <w:tab w:val="left" w:pos="450"/>
        </w:tabs>
        <w:suppressAutoHyphens/>
        <w:ind w:left="450"/>
        <w:rPr>
          <w:rFonts w:ascii="Tahoma" w:hAnsi="Tahoma"/>
          <w:sz w:val="22"/>
        </w:rPr>
      </w:pPr>
      <w:r>
        <w:rPr>
          <w:rFonts w:ascii="Tahoma" w:hAnsi="Tahoma"/>
          <w:sz w:val="22"/>
          <w:szCs w:val="22"/>
        </w:rPr>
        <w:tab/>
      </w:r>
      <w:r w:rsidR="00671F38">
        <w:rPr>
          <w:rFonts w:ascii="Tahoma" w:hAnsi="Tahoma"/>
          <w:sz w:val="22"/>
          <w:szCs w:val="22"/>
        </w:rPr>
        <w:t xml:space="preserve">Narayanan A, </w:t>
      </w:r>
      <w:r w:rsidR="00671F38" w:rsidRPr="00671F38">
        <w:rPr>
          <w:rFonts w:ascii="Tahoma" w:hAnsi="Tahoma"/>
          <w:i/>
          <w:sz w:val="22"/>
          <w:szCs w:val="22"/>
        </w:rPr>
        <w:t>B</w:t>
      </w:r>
      <w:r w:rsidR="00525A46" w:rsidRPr="00671F38">
        <w:rPr>
          <w:rFonts w:ascii="Tahoma" w:hAnsi="Tahoma"/>
          <w:i/>
          <w:sz w:val="22"/>
          <w:szCs w:val="22"/>
        </w:rPr>
        <w:t>oudreaux RD</w:t>
      </w:r>
      <w:r w:rsidR="00525A46" w:rsidRPr="00525A46">
        <w:rPr>
          <w:rFonts w:ascii="Tahoma" w:hAnsi="Tahoma"/>
          <w:sz w:val="22"/>
          <w:szCs w:val="22"/>
        </w:rPr>
        <w:t xml:space="preserve">, </w:t>
      </w:r>
      <w:proofErr w:type="spellStart"/>
      <w:r w:rsidR="00525A46" w:rsidRPr="00525A46">
        <w:rPr>
          <w:rFonts w:ascii="Tahoma" w:hAnsi="Tahoma"/>
          <w:sz w:val="22"/>
          <w:szCs w:val="22"/>
        </w:rPr>
        <w:t>Lenfest</w:t>
      </w:r>
      <w:proofErr w:type="spellEnd"/>
      <w:r w:rsidR="00525A46" w:rsidRPr="00525A46">
        <w:rPr>
          <w:rFonts w:ascii="Tahoma" w:hAnsi="Tahoma"/>
          <w:sz w:val="22"/>
          <w:szCs w:val="22"/>
        </w:rPr>
        <w:t xml:space="preserve"> SE, </w:t>
      </w:r>
      <w:r w:rsidR="00525A46" w:rsidRPr="00525A46">
        <w:rPr>
          <w:rFonts w:ascii="Tahoma" w:hAnsi="Tahoma"/>
          <w:sz w:val="22"/>
        </w:rPr>
        <w:t xml:space="preserve">Hogan HA, </w:t>
      </w:r>
      <w:r w:rsidR="00525A46" w:rsidRPr="00671F38">
        <w:rPr>
          <w:rFonts w:ascii="Tahoma" w:hAnsi="Tahoma"/>
          <w:b/>
          <w:sz w:val="22"/>
        </w:rPr>
        <w:t>Bloo</w:t>
      </w:r>
      <w:r w:rsidR="00671F38" w:rsidRPr="00671F38">
        <w:rPr>
          <w:rFonts w:ascii="Tahoma" w:hAnsi="Tahoma"/>
          <w:b/>
          <w:sz w:val="22"/>
        </w:rPr>
        <w:t>mfield SA,</w:t>
      </w:r>
      <w:r w:rsidR="0068763F">
        <w:rPr>
          <w:rFonts w:ascii="Tahoma" w:hAnsi="Tahoma"/>
          <w:sz w:val="22"/>
        </w:rPr>
        <w:t xml:space="preserve"> </w:t>
      </w:r>
      <w:proofErr w:type="spellStart"/>
      <w:r w:rsidR="0068763F">
        <w:rPr>
          <w:rFonts w:ascii="Tahoma" w:hAnsi="Tahoma"/>
          <w:sz w:val="22"/>
        </w:rPr>
        <w:t>Zawieja</w:t>
      </w:r>
      <w:proofErr w:type="spellEnd"/>
      <w:r w:rsidR="0068763F">
        <w:rPr>
          <w:rFonts w:ascii="Tahoma" w:hAnsi="Tahoma"/>
          <w:sz w:val="22"/>
        </w:rPr>
        <w:t xml:space="preserve"> DC, Cromer</w:t>
      </w:r>
    </w:p>
    <w:p w14:paraId="40433F61" w14:textId="48F88915" w:rsidR="00671F38" w:rsidRPr="0068763F" w:rsidRDefault="00671F38" w:rsidP="0068763F">
      <w:pPr>
        <w:pStyle w:val="ListParagraph"/>
        <w:tabs>
          <w:tab w:val="left" w:pos="-1440"/>
          <w:tab w:val="left" w:pos="-720"/>
          <w:tab w:val="left" w:pos="0"/>
          <w:tab w:val="left" w:pos="450"/>
        </w:tabs>
        <w:suppressAutoHyphens/>
        <w:ind w:left="117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W.</w:t>
      </w:r>
      <w:r w:rsidR="0068763F">
        <w:rPr>
          <w:rFonts w:ascii="Tahoma" w:hAnsi="Tahoma"/>
          <w:sz w:val="22"/>
        </w:rPr>
        <w:t xml:space="preserve">  </w:t>
      </w:r>
      <w:r w:rsidR="00525A46" w:rsidRPr="00525A46">
        <w:rPr>
          <w:rFonts w:ascii="Tahoma" w:hAnsi="Tahoma"/>
          <w:sz w:val="22"/>
        </w:rPr>
        <w:t>Simulated Microgravity Effects on Lymphatic Associated Innate Immune Cells and the Development o</w:t>
      </w:r>
      <w:r>
        <w:rPr>
          <w:rFonts w:ascii="Tahoma" w:hAnsi="Tahoma"/>
          <w:sz w:val="22"/>
        </w:rPr>
        <w:t xml:space="preserve">f Gastrointestinal Inflammation.  </w:t>
      </w:r>
      <w:r w:rsidRPr="00525A46">
        <w:rPr>
          <w:rFonts w:ascii="Tahoma" w:hAnsi="Tahoma"/>
          <w:sz w:val="22"/>
          <w:szCs w:val="22"/>
        </w:rPr>
        <w:t xml:space="preserve">Poster Presentation </w:t>
      </w:r>
      <w:r>
        <w:rPr>
          <w:rFonts w:ascii="Tahoma" w:hAnsi="Tahoma"/>
          <w:sz w:val="22"/>
          <w:szCs w:val="22"/>
        </w:rPr>
        <w:t xml:space="preserve">at NASA </w:t>
      </w:r>
      <w:r w:rsidRPr="00525A46">
        <w:rPr>
          <w:rFonts w:ascii="Tahoma" w:hAnsi="Tahoma"/>
          <w:sz w:val="22"/>
          <w:szCs w:val="22"/>
        </w:rPr>
        <w:t>Human Research Progra</w:t>
      </w:r>
      <w:r>
        <w:rPr>
          <w:rFonts w:ascii="Tahoma" w:hAnsi="Tahoma"/>
          <w:sz w:val="22"/>
          <w:szCs w:val="22"/>
        </w:rPr>
        <w:t>m Investigators' Workshop, Galveston, TX;</w:t>
      </w:r>
      <w:r w:rsidRPr="00525A46">
        <w:rPr>
          <w:rFonts w:ascii="Tahoma" w:hAnsi="Tahoma"/>
          <w:sz w:val="22"/>
          <w:szCs w:val="22"/>
        </w:rPr>
        <w:t xml:space="preserve"> Jan</w:t>
      </w:r>
      <w:r>
        <w:rPr>
          <w:rFonts w:ascii="Tahoma" w:hAnsi="Tahoma"/>
          <w:sz w:val="22"/>
          <w:szCs w:val="22"/>
        </w:rPr>
        <w:t>uary</w:t>
      </w:r>
      <w:r w:rsidRPr="00525A46">
        <w:rPr>
          <w:rFonts w:ascii="Tahoma" w:hAnsi="Tahoma"/>
          <w:sz w:val="22"/>
          <w:szCs w:val="22"/>
        </w:rPr>
        <w:t>, 2015</w:t>
      </w:r>
      <w:r>
        <w:rPr>
          <w:rFonts w:ascii="Tahoma" w:hAnsi="Tahoma"/>
          <w:sz w:val="22"/>
          <w:szCs w:val="22"/>
        </w:rPr>
        <w:t>.</w:t>
      </w:r>
    </w:p>
    <w:p w14:paraId="30CCE6F9" w14:textId="77777777" w:rsidR="00671F38" w:rsidRDefault="00671F38" w:rsidP="00525A46">
      <w:pPr>
        <w:pStyle w:val="ListParagraph"/>
        <w:tabs>
          <w:tab w:val="left" w:pos="-1440"/>
          <w:tab w:val="left" w:pos="-720"/>
          <w:tab w:val="left" w:pos="0"/>
          <w:tab w:val="left" w:pos="450"/>
        </w:tabs>
        <w:suppressAutoHyphens/>
        <w:ind w:left="45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proofErr w:type="spellStart"/>
      <w:r w:rsidR="00525A46" w:rsidRPr="00525A46">
        <w:rPr>
          <w:rFonts w:ascii="Tahoma" w:hAnsi="Tahoma"/>
          <w:sz w:val="22"/>
        </w:rPr>
        <w:t>Lenfest</w:t>
      </w:r>
      <w:proofErr w:type="spellEnd"/>
      <w:r w:rsidR="00525A46" w:rsidRPr="00525A46">
        <w:rPr>
          <w:rFonts w:ascii="Tahoma" w:hAnsi="Tahoma"/>
          <w:sz w:val="22"/>
        </w:rPr>
        <w:t xml:space="preserve"> SE, </w:t>
      </w:r>
      <w:proofErr w:type="spellStart"/>
      <w:r w:rsidR="00525A46" w:rsidRPr="00525A46">
        <w:rPr>
          <w:rFonts w:ascii="Tahoma" w:hAnsi="Tahoma"/>
          <w:sz w:val="22"/>
        </w:rPr>
        <w:t>Brezicha</w:t>
      </w:r>
      <w:proofErr w:type="spellEnd"/>
      <w:r w:rsidR="00525A46" w:rsidRPr="00525A46">
        <w:rPr>
          <w:rFonts w:ascii="Tahoma" w:hAnsi="Tahoma"/>
          <w:sz w:val="22"/>
        </w:rPr>
        <w:t xml:space="preserve"> JE, </w:t>
      </w:r>
      <w:r w:rsidR="00525A46" w:rsidRPr="00671F38">
        <w:rPr>
          <w:rFonts w:ascii="Tahoma" w:hAnsi="Tahoma"/>
          <w:i/>
          <w:sz w:val="22"/>
        </w:rPr>
        <w:t>Boudreaux RD</w:t>
      </w:r>
      <w:r w:rsidR="00525A46" w:rsidRPr="00525A46">
        <w:rPr>
          <w:rFonts w:ascii="Tahoma" w:hAnsi="Tahoma"/>
          <w:sz w:val="22"/>
        </w:rPr>
        <w:t xml:space="preserve">, Schaefer CM, </w:t>
      </w:r>
      <w:r w:rsidR="00525A46" w:rsidRPr="00671F38">
        <w:rPr>
          <w:rFonts w:ascii="Tahoma" w:hAnsi="Tahoma"/>
          <w:b/>
          <w:sz w:val="22"/>
        </w:rPr>
        <w:t>Blo</w:t>
      </w:r>
      <w:r w:rsidRPr="00671F38">
        <w:rPr>
          <w:rFonts w:ascii="Tahoma" w:hAnsi="Tahoma"/>
          <w:b/>
          <w:sz w:val="22"/>
        </w:rPr>
        <w:t>omfield SA,</w:t>
      </w:r>
      <w:r>
        <w:rPr>
          <w:rFonts w:ascii="Tahoma" w:hAnsi="Tahoma"/>
          <w:sz w:val="22"/>
        </w:rPr>
        <w:t xml:space="preserve"> Allen MR, Hogan HA. </w:t>
      </w:r>
    </w:p>
    <w:p w14:paraId="0BE37AD0" w14:textId="236D91C2" w:rsidR="00525A46" w:rsidRPr="00525A46" w:rsidRDefault="00525A46" w:rsidP="00671F38">
      <w:pPr>
        <w:pStyle w:val="ListParagraph"/>
        <w:tabs>
          <w:tab w:val="left" w:pos="-1440"/>
          <w:tab w:val="left" w:pos="-720"/>
          <w:tab w:val="left" w:pos="0"/>
          <w:tab w:val="left" w:pos="450"/>
        </w:tabs>
        <w:suppressAutoHyphens/>
        <w:ind w:left="1170"/>
        <w:rPr>
          <w:rFonts w:ascii="Tahoma" w:hAnsi="Tahoma"/>
          <w:sz w:val="22"/>
        </w:rPr>
      </w:pPr>
      <w:r w:rsidRPr="00525A46">
        <w:rPr>
          <w:rFonts w:ascii="Tahoma" w:hAnsi="Tahoma"/>
          <w:sz w:val="22"/>
        </w:rPr>
        <w:t>Benefits of Bisphosphonate Treatment During an Initial Unloading Period Extend to a Second Un</w:t>
      </w:r>
      <w:r w:rsidR="00671F38">
        <w:rPr>
          <w:rFonts w:ascii="Tahoma" w:hAnsi="Tahoma"/>
          <w:sz w:val="22"/>
        </w:rPr>
        <w:t>loading Period.  Poster p</w:t>
      </w:r>
      <w:r w:rsidRPr="00525A46">
        <w:rPr>
          <w:rFonts w:ascii="Tahoma" w:hAnsi="Tahoma"/>
          <w:sz w:val="22"/>
        </w:rPr>
        <w:t xml:space="preserve">resentation </w:t>
      </w:r>
      <w:r w:rsidR="00671F38">
        <w:rPr>
          <w:rFonts w:ascii="Tahoma" w:hAnsi="Tahoma"/>
          <w:sz w:val="22"/>
        </w:rPr>
        <w:t>at</w:t>
      </w:r>
      <w:r w:rsidRPr="00525A46">
        <w:rPr>
          <w:rFonts w:ascii="Tahoma" w:hAnsi="Tahoma"/>
          <w:sz w:val="22"/>
        </w:rPr>
        <w:t xml:space="preserve"> 30th Annual Meeting of American Society for Gravitational a</w:t>
      </w:r>
      <w:r w:rsidR="00671F38">
        <w:rPr>
          <w:rFonts w:ascii="Tahoma" w:hAnsi="Tahoma"/>
          <w:sz w:val="22"/>
        </w:rPr>
        <w:t>nd Space Research, Pasadena, CA;</w:t>
      </w:r>
      <w:r w:rsidR="00671F38" w:rsidRPr="00671F38">
        <w:rPr>
          <w:rFonts w:ascii="Tahoma" w:hAnsi="Tahoma"/>
          <w:sz w:val="22"/>
        </w:rPr>
        <w:t xml:space="preserve"> </w:t>
      </w:r>
      <w:r w:rsidR="00671F38">
        <w:rPr>
          <w:rFonts w:ascii="Tahoma" w:hAnsi="Tahoma"/>
          <w:sz w:val="22"/>
        </w:rPr>
        <w:t>October, 2014.</w:t>
      </w:r>
    </w:p>
    <w:p w14:paraId="091C61C3" w14:textId="77777777" w:rsidR="00B3531E" w:rsidRDefault="00671F38" w:rsidP="00B3531E">
      <w:pPr>
        <w:pStyle w:val="ListParagraph"/>
        <w:tabs>
          <w:tab w:val="left" w:pos="-1440"/>
          <w:tab w:val="left" w:pos="-720"/>
          <w:tab w:val="left" w:pos="0"/>
          <w:tab w:val="left" w:pos="450"/>
        </w:tabs>
        <w:suppressAutoHyphens/>
        <w:ind w:left="45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 w:rsidR="00525A46" w:rsidRPr="00525A46">
        <w:rPr>
          <w:rFonts w:ascii="Tahoma" w:hAnsi="Tahoma"/>
          <w:sz w:val="22"/>
        </w:rPr>
        <w:t xml:space="preserve">Narayanan A, </w:t>
      </w:r>
      <w:r w:rsidR="00525A46" w:rsidRPr="00671F38">
        <w:rPr>
          <w:rFonts w:ascii="Tahoma" w:hAnsi="Tahoma"/>
          <w:i/>
          <w:sz w:val="22"/>
        </w:rPr>
        <w:t>Boudreaux RD,</w:t>
      </w:r>
      <w:r w:rsidR="00525A46" w:rsidRPr="00525A46">
        <w:rPr>
          <w:rFonts w:ascii="Tahoma" w:hAnsi="Tahoma"/>
          <w:sz w:val="22"/>
        </w:rPr>
        <w:t xml:space="preserve"> </w:t>
      </w:r>
      <w:proofErr w:type="spellStart"/>
      <w:r w:rsidR="00525A46" w:rsidRPr="00525A46">
        <w:rPr>
          <w:rFonts w:ascii="Tahoma" w:hAnsi="Tahoma"/>
          <w:sz w:val="22"/>
        </w:rPr>
        <w:t>Lenfest</w:t>
      </w:r>
      <w:proofErr w:type="spellEnd"/>
      <w:r w:rsidR="00525A46" w:rsidRPr="00525A46">
        <w:rPr>
          <w:rFonts w:ascii="Tahoma" w:hAnsi="Tahoma"/>
          <w:sz w:val="22"/>
        </w:rPr>
        <w:t xml:space="preserve"> SE, Hogan HA, </w:t>
      </w:r>
      <w:r w:rsidR="00525A46" w:rsidRPr="00671F38">
        <w:rPr>
          <w:rFonts w:ascii="Tahoma" w:hAnsi="Tahoma"/>
          <w:b/>
          <w:sz w:val="22"/>
        </w:rPr>
        <w:t>Bloomfield SA,</w:t>
      </w:r>
      <w:r>
        <w:rPr>
          <w:rFonts w:ascii="Tahoma" w:hAnsi="Tahoma"/>
          <w:sz w:val="22"/>
        </w:rPr>
        <w:t xml:space="preserve"> </w:t>
      </w:r>
      <w:proofErr w:type="spellStart"/>
      <w:r>
        <w:rPr>
          <w:rFonts w:ascii="Tahoma" w:hAnsi="Tahoma"/>
          <w:sz w:val="22"/>
        </w:rPr>
        <w:t>Zaweja</w:t>
      </w:r>
      <w:proofErr w:type="spellEnd"/>
      <w:r>
        <w:rPr>
          <w:rFonts w:ascii="Tahoma" w:hAnsi="Tahoma"/>
          <w:sz w:val="22"/>
        </w:rPr>
        <w:t xml:space="preserve"> DC, </w:t>
      </w:r>
      <w:r w:rsidR="00B3531E">
        <w:rPr>
          <w:rFonts w:ascii="Tahoma" w:hAnsi="Tahoma"/>
          <w:sz w:val="22"/>
        </w:rPr>
        <w:t xml:space="preserve">  </w:t>
      </w:r>
    </w:p>
    <w:p w14:paraId="1F59FCC2" w14:textId="77777777" w:rsidR="00B3531E" w:rsidRDefault="00B3531E" w:rsidP="00B3531E">
      <w:pPr>
        <w:pStyle w:val="ListParagraph"/>
        <w:tabs>
          <w:tab w:val="left" w:pos="-1440"/>
          <w:tab w:val="left" w:pos="-720"/>
          <w:tab w:val="left" w:pos="0"/>
          <w:tab w:val="left" w:pos="450"/>
        </w:tabs>
        <w:suppressAutoHyphens/>
        <w:ind w:left="45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 w:rsidR="00671F38">
        <w:rPr>
          <w:rFonts w:ascii="Tahoma" w:hAnsi="Tahoma"/>
          <w:sz w:val="22"/>
        </w:rPr>
        <w:t>Cromer W.</w:t>
      </w:r>
      <w:r>
        <w:rPr>
          <w:rFonts w:ascii="Tahoma" w:hAnsi="Tahoma"/>
          <w:sz w:val="22"/>
        </w:rPr>
        <w:t xml:space="preserve">   </w:t>
      </w:r>
      <w:r w:rsidR="00525A46" w:rsidRPr="00B3531E">
        <w:rPr>
          <w:rFonts w:ascii="Tahoma" w:hAnsi="Tahoma"/>
          <w:sz w:val="22"/>
        </w:rPr>
        <w:t>Simulated Microgravity in Rodents Induces Gastrointes</w:t>
      </w:r>
      <w:r w:rsidR="00D83980" w:rsidRPr="00B3531E">
        <w:rPr>
          <w:rFonts w:ascii="Tahoma" w:hAnsi="Tahoma"/>
          <w:sz w:val="22"/>
        </w:rPr>
        <w:t xml:space="preserve">tinal Changes and </w:t>
      </w:r>
    </w:p>
    <w:p w14:paraId="1B885B9F" w14:textId="77777777" w:rsidR="00B3531E" w:rsidRDefault="00B3531E" w:rsidP="00B3531E">
      <w:pPr>
        <w:pStyle w:val="ListParagraph"/>
        <w:tabs>
          <w:tab w:val="left" w:pos="-1440"/>
          <w:tab w:val="left" w:pos="-720"/>
          <w:tab w:val="left" w:pos="0"/>
          <w:tab w:val="left" w:pos="450"/>
        </w:tabs>
        <w:suppressAutoHyphens/>
        <w:ind w:left="45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 w:rsidR="00D83980" w:rsidRPr="00B3531E">
        <w:rPr>
          <w:rFonts w:ascii="Tahoma" w:hAnsi="Tahoma"/>
          <w:sz w:val="22"/>
        </w:rPr>
        <w:t>Inflammation,</w:t>
      </w:r>
      <w:r w:rsidR="00525A46" w:rsidRPr="00B3531E">
        <w:rPr>
          <w:rFonts w:ascii="Tahoma" w:hAnsi="Tahoma"/>
          <w:sz w:val="22"/>
        </w:rPr>
        <w:t xml:space="preserve"> Oral Presentation</w:t>
      </w:r>
      <w:r w:rsidR="00671F38" w:rsidRPr="00B3531E">
        <w:rPr>
          <w:rFonts w:ascii="Tahoma" w:hAnsi="Tahoma"/>
          <w:sz w:val="22"/>
        </w:rPr>
        <w:t xml:space="preserve"> at</w:t>
      </w:r>
      <w:r w:rsidR="00525A46" w:rsidRPr="00B3531E">
        <w:rPr>
          <w:rFonts w:ascii="Tahoma" w:hAnsi="Tahoma"/>
          <w:sz w:val="22"/>
        </w:rPr>
        <w:t xml:space="preserve"> 30th Annual Meeting of American Society for </w:t>
      </w:r>
    </w:p>
    <w:p w14:paraId="79C94BD6" w14:textId="1A6E0896" w:rsidR="00525A46" w:rsidRPr="00B3531E" w:rsidRDefault="00B3531E" w:rsidP="00B3531E">
      <w:pPr>
        <w:pStyle w:val="ListParagraph"/>
        <w:tabs>
          <w:tab w:val="left" w:pos="-1440"/>
          <w:tab w:val="left" w:pos="-720"/>
          <w:tab w:val="left" w:pos="0"/>
          <w:tab w:val="left" w:pos="450"/>
        </w:tabs>
        <w:suppressAutoHyphens/>
        <w:ind w:left="45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 w:rsidR="00525A46" w:rsidRPr="00B3531E">
        <w:rPr>
          <w:rFonts w:ascii="Tahoma" w:hAnsi="Tahoma"/>
          <w:sz w:val="22"/>
        </w:rPr>
        <w:t xml:space="preserve">Gravitational and Space Research, </w:t>
      </w:r>
      <w:r w:rsidR="00671F38" w:rsidRPr="00B3531E">
        <w:rPr>
          <w:rFonts w:ascii="Tahoma" w:hAnsi="Tahoma"/>
          <w:sz w:val="22"/>
        </w:rPr>
        <w:t>Pasadena, CA; October, 2014.</w:t>
      </w:r>
    </w:p>
    <w:p w14:paraId="44ED9716" w14:textId="77777777" w:rsidR="00B27A4A" w:rsidRDefault="00995838" w:rsidP="00B27A4A">
      <w:pPr>
        <w:rPr>
          <w:rFonts w:ascii="Tahoma" w:hAnsi="Tahoma" w:cs="Tahoma"/>
          <w:sz w:val="22"/>
          <w:szCs w:val="22"/>
        </w:rPr>
      </w:pPr>
      <w:r w:rsidRPr="00B27A4A">
        <w:rPr>
          <w:rFonts w:ascii="Tahoma" w:hAnsi="Tahoma" w:cs="Tahoma"/>
          <w:sz w:val="22"/>
          <w:szCs w:val="22"/>
        </w:rPr>
        <w:lastRenderedPageBreak/>
        <w:t xml:space="preserve"> </w:t>
      </w:r>
      <w:r w:rsidR="00B27A4A">
        <w:rPr>
          <w:rFonts w:ascii="Tahoma" w:hAnsi="Tahoma" w:cs="Tahoma"/>
          <w:sz w:val="22"/>
          <w:szCs w:val="22"/>
        </w:rPr>
        <w:tab/>
      </w:r>
      <w:r w:rsidR="00B27A4A" w:rsidRPr="005C0D0B">
        <w:rPr>
          <w:rFonts w:ascii="Tahoma" w:hAnsi="Tahoma" w:cs="Tahoma"/>
          <w:i/>
          <w:sz w:val="22"/>
          <w:szCs w:val="22"/>
        </w:rPr>
        <w:t>Metzger C, Junior M, Boudreaux R</w:t>
      </w:r>
      <w:r w:rsidR="00B27A4A" w:rsidRPr="005C0D0B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B27A4A" w:rsidRPr="005C0D0B">
        <w:rPr>
          <w:rFonts w:ascii="Tahoma" w:hAnsi="Tahoma" w:cs="Tahoma"/>
          <w:sz w:val="22"/>
          <w:szCs w:val="22"/>
        </w:rPr>
        <w:t>Perticone</w:t>
      </w:r>
      <w:proofErr w:type="spellEnd"/>
      <w:r w:rsidR="00B27A4A" w:rsidRPr="005C0D0B">
        <w:rPr>
          <w:rFonts w:ascii="Tahoma" w:hAnsi="Tahoma" w:cs="Tahoma"/>
          <w:sz w:val="22"/>
          <w:szCs w:val="22"/>
        </w:rPr>
        <w:t xml:space="preserve"> J, Hogan HA, </w:t>
      </w:r>
      <w:r w:rsidR="00B27A4A" w:rsidRPr="00B27A4A">
        <w:rPr>
          <w:rFonts w:ascii="Tahoma" w:hAnsi="Tahoma" w:cs="Tahoma"/>
          <w:b/>
          <w:sz w:val="22"/>
          <w:szCs w:val="22"/>
        </w:rPr>
        <w:t>Bloomfield SA</w:t>
      </w:r>
      <w:r w:rsidR="00B27A4A" w:rsidRPr="005C0D0B">
        <w:rPr>
          <w:rFonts w:ascii="Tahoma" w:hAnsi="Tahoma" w:cs="Tahoma"/>
          <w:sz w:val="22"/>
          <w:szCs w:val="22"/>
        </w:rPr>
        <w:t xml:space="preserve">. </w:t>
      </w:r>
      <w:r w:rsidR="00B27A4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27A4A">
        <w:rPr>
          <w:rFonts w:ascii="Tahoma" w:hAnsi="Tahoma" w:cs="Tahoma"/>
          <w:sz w:val="22"/>
          <w:szCs w:val="22"/>
        </w:rPr>
        <w:t>Zolendronic</w:t>
      </w:r>
      <w:proofErr w:type="spellEnd"/>
      <w:r w:rsidR="00B27A4A">
        <w:rPr>
          <w:rFonts w:ascii="Tahoma" w:hAnsi="Tahoma" w:cs="Tahoma"/>
          <w:sz w:val="22"/>
          <w:szCs w:val="22"/>
        </w:rPr>
        <w:t xml:space="preserve"> </w:t>
      </w:r>
    </w:p>
    <w:p w14:paraId="535353C0" w14:textId="4C3FA986" w:rsidR="00B27A4A" w:rsidRPr="00B27A4A" w:rsidRDefault="00B27A4A" w:rsidP="00B27A4A">
      <w:pPr>
        <w:ind w:left="10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acid administered before disuse conserves cancellous bone microarchitecture by suppressing turnover.  </w:t>
      </w:r>
      <w:r w:rsidRPr="00B27A4A">
        <w:rPr>
          <w:rFonts w:ascii="Tahoma" w:hAnsi="Tahoma" w:cs="Arial"/>
          <w:color w:val="333333"/>
          <w:sz w:val="22"/>
          <w:szCs w:val="22"/>
          <w:shd w:val="clear" w:color="auto" w:fill="FFFFFF"/>
        </w:rPr>
        <w:t>Poster presentation at the 36</w:t>
      </w:r>
      <w:r w:rsidRPr="00B27A4A">
        <w:rPr>
          <w:rFonts w:ascii="Tahoma" w:hAnsi="Tahoma" w:cs="Arial"/>
          <w:color w:val="333333"/>
          <w:sz w:val="22"/>
          <w:szCs w:val="22"/>
          <w:shd w:val="clear" w:color="auto" w:fill="FFFFFF"/>
          <w:vertAlign w:val="superscript"/>
        </w:rPr>
        <w:t>th</w:t>
      </w:r>
      <w:r w:rsidRPr="00B27A4A">
        <w:rPr>
          <w:rFonts w:ascii="Tahoma" w:hAnsi="Tahoma" w:cs="Arial"/>
          <w:color w:val="333333"/>
          <w:sz w:val="22"/>
          <w:szCs w:val="22"/>
          <w:shd w:val="clear" w:color="auto" w:fill="FFFFFF"/>
        </w:rPr>
        <w:t xml:space="preserve"> Annual Meeting of the American Society of Bone &amp; </w:t>
      </w:r>
      <w:r>
        <w:rPr>
          <w:rFonts w:ascii="Tahoma" w:hAnsi="Tahoma" w:cs="Arial"/>
          <w:color w:val="333333"/>
          <w:sz w:val="22"/>
          <w:szCs w:val="22"/>
          <w:shd w:val="clear" w:color="auto" w:fill="FFFFFF"/>
        </w:rPr>
        <w:t xml:space="preserve">Mineral Research, Houston, TX; </w:t>
      </w:r>
      <w:r w:rsidRPr="00B27A4A">
        <w:rPr>
          <w:rFonts w:ascii="Tahoma" w:hAnsi="Tahoma" w:cs="Arial"/>
          <w:color w:val="333333"/>
          <w:sz w:val="22"/>
          <w:szCs w:val="22"/>
          <w:shd w:val="clear" w:color="auto" w:fill="FFFFFF"/>
        </w:rPr>
        <w:t>September, 2014.</w:t>
      </w:r>
    </w:p>
    <w:p w14:paraId="6F87454C" w14:textId="77777777" w:rsidR="00B27A4A" w:rsidRDefault="00B27A4A" w:rsidP="00B27A4A">
      <w:pPr>
        <w:ind w:firstLine="720"/>
        <w:rPr>
          <w:rFonts w:ascii="Tahoma" w:hAnsi="Tahoma"/>
          <w:sz w:val="22"/>
          <w:szCs w:val="22"/>
        </w:rPr>
      </w:pPr>
      <w:r w:rsidRPr="00B27A4A">
        <w:rPr>
          <w:rFonts w:ascii="Tahoma" w:hAnsi="Tahoma"/>
          <w:i/>
          <w:sz w:val="22"/>
          <w:szCs w:val="22"/>
        </w:rPr>
        <w:t>Boudreaux R</w:t>
      </w:r>
      <w:r w:rsidRPr="00B27A4A">
        <w:rPr>
          <w:rFonts w:ascii="Tahoma" w:hAnsi="Tahoma"/>
          <w:sz w:val="22"/>
          <w:szCs w:val="22"/>
        </w:rPr>
        <w:t xml:space="preserve">, </w:t>
      </w:r>
      <w:proofErr w:type="spellStart"/>
      <w:r w:rsidRPr="00B27A4A">
        <w:rPr>
          <w:rFonts w:ascii="Tahoma" w:hAnsi="Tahoma"/>
          <w:sz w:val="22"/>
          <w:szCs w:val="22"/>
        </w:rPr>
        <w:t>Brezicha</w:t>
      </w:r>
      <w:proofErr w:type="spellEnd"/>
      <w:r w:rsidRPr="00B27A4A">
        <w:rPr>
          <w:rFonts w:ascii="Tahoma" w:hAnsi="Tahoma"/>
          <w:sz w:val="22"/>
          <w:szCs w:val="22"/>
        </w:rPr>
        <w:t xml:space="preserve"> J, </w:t>
      </w:r>
      <w:proofErr w:type="spellStart"/>
      <w:r w:rsidRPr="00B27A4A">
        <w:rPr>
          <w:rFonts w:ascii="Tahoma" w:hAnsi="Tahoma"/>
          <w:sz w:val="22"/>
          <w:szCs w:val="22"/>
        </w:rPr>
        <w:t>Lenfest</w:t>
      </w:r>
      <w:proofErr w:type="spellEnd"/>
      <w:r w:rsidRPr="00B27A4A">
        <w:rPr>
          <w:rFonts w:ascii="Tahoma" w:hAnsi="Tahoma"/>
          <w:sz w:val="22"/>
          <w:szCs w:val="22"/>
        </w:rPr>
        <w:t xml:space="preserve"> S, Narayanan A, </w:t>
      </w:r>
      <w:r w:rsidRPr="00B27A4A">
        <w:rPr>
          <w:rFonts w:ascii="Tahoma" w:hAnsi="Tahoma"/>
          <w:b/>
          <w:sz w:val="22"/>
          <w:szCs w:val="22"/>
        </w:rPr>
        <w:t>Bloomfield SA</w:t>
      </w:r>
      <w:r w:rsidRPr="00B27A4A">
        <w:rPr>
          <w:rFonts w:ascii="Tahoma" w:hAnsi="Tahoma"/>
          <w:sz w:val="22"/>
          <w:szCs w:val="22"/>
        </w:rPr>
        <w:t xml:space="preserve">, Hogan HA.   Sequential </w:t>
      </w:r>
    </w:p>
    <w:p w14:paraId="7B1BC89F" w14:textId="77777777" w:rsidR="00B27A4A" w:rsidRDefault="00B27A4A" w:rsidP="00B27A4A">
      <w:pPr>
        <w:ind w:left="720" w:firstLine="360"/>
        <w:rPr>
          <w:rFonts w:ascii="Tahoma" w:hAnsi="Tahoma"/>
          <w:sz w:val="22"/>
          <w:szCs w:val="22"/>
        </w:rPr>
      </w:pPr>
      <w:r w:rsidRPr="00B27A4A">
        <w:rPr>
          <w:rFonts w:ascii="Tahoma" w:hAnsi="Tahoma"/>
          <w:sz w:val="22"/>
          <w:szCs w:val="22"/>
        </w:rPr>
        <w:t xml:space="preserve">impact loading and zoledronic acid pre-treatments protect against disuse-induced bone </w:t>
      </w:r>
    </w:p>
    <w:p w14:paraId="5187CE0C" w14:textId="77777777" w:rsidR="00B27A4A" w:rsidRDefault="00B27A4A" w:rsidP="00B27A4A">
      <w:pPr>
        <w:ind w:left="720" w:firstLine="360"/>
        <w:rPr>
          <w:rFonts w:ascii="Tahoma" w:hAnsi="Tahoma" w:cs="Arial"/>
          <w:color w:val="333333"/>
          <w:sz w:val="22"/>
          <w:szCs w:val="22"/>
          <w:shd w:val="clear" w:color="auto" w:fill="FFFFFF"/>
        </w:rPr>
      </w:pPr>
      <w:r w:rsidRPr="00B27A4A">
        <w:rPr>
          <w:rFonts w:ascii="Tahoma" w:hAnsi="Tahoma"/>
          <w:sz w:val="22"/>
          <w:szCs w:val="22"/>
        </w:rPr>
        <w:t xml:space="preserve">strength loss in the rat femoral neck.   </w:t>
      </w:r>
      <w:r w:rsidRPr="00B27A4A">
        <w:rPr>
          <w:rFonts w:ascii="Tahoma" w:hAnsi="Tahoma"/>
          <w:i/>
          <w:sz w:val="22"/>
          <w:szCs w:val="22"/>
        </w:rPr>
        <w:t>Plenary</w:t>
      </w:r>
      <w:r w:rsidRPr="00B27A4A">
        <w:rPr>
          <w:rFonts w:ascii="Tahoma" w:hAnsi="Tahoma"/>
          <w:sz w:val="22"/>
          <w:szCs w:val="22"/>
        </w:rPr>
        <w:t xml:space="preserve"> p</w:t>
      </w:r>
      <w:r w:rsidRPr="00B27A4A">
        <w:rPr>
          <w:rFonts w:ascii="Tahoma" w:hAnsi="Tahoma" w:cs="Arial"/>
          <w:color w:val="333333"/>
          <w:sz w:val="22"/>
          <w:szCs w:val="22"/>
          <w:shd w:val="clear" w:color="auto" w:fill="FFFFFF"/>
        </w:rPr>
        <w:t xml:space="preserve">oster presentation (top 15% of abstracts </w:t>
      </w:r>
    </w:p>
    <w:p w14:paraId="1573BA2F" w14:textId="77777777" w:rsidR="00B27A4A" w:rsidRDefault="00B27A4A" w:rsidP="00B27A4A">
      <w:pPr>
        <w:ind w:left="720" w:firstLine="360"/>
        <w:rPr>
          <w:rFonts w:ascii="Tahoma" w:hAnsi="Tahoma" w:cs="Arial"/>
          <w:color w:val="333333"/>
          <w:sz w:val="22"/>
          <w:szCs w:val="22"/>
          <w:shd w:val="clear" w:color="auto" w:fill="FFFFFF"/>
        </w:rPr>
      </w:pPr>
      <w:r w:rsidRPr="00B27A4A">
        <w:rPr>
          <w:rFonts w:ascii="Tahoma" w:hAnsi="Tahoma" w:cs="Arial"/>
          <w:color w:val="333333"/>
          <w:sz w:val="22"/>
          <w:szCs w:val="22"/>
          <w:shd w:val="clear" w:color="auto" w:fill="FFFFFF"/>
        </w:rPr>
        <w:t>submitted) at the 36</w:t>
      </w:r>
      <w:r w:rsidRPr="00B27A4A">
        <w:rPr>
          <w:rFonts w:ascii="Tahoma" w:hAnsi="Tahoma" w:cs="Arial"/>
          <w:color w:val="333333"/>
          <w:sz w:val="22"/>
          <w:szCs w:val="22"/>
          <w:shd w:val="clear" w:color="auto" w:fill="FFFFFF"/>
          <w:vertAlign w:val="superscript"/>
        </w:rPr>
        <w:t>th</w:t>
      </w:r>
      <w:r w:rsidRPr="00B27A4A">
        <w:rPr>
          <w:rFonts w:ascii="Tahoma" w:hAnsi="Tahoma" w:cs="Arial"/>
          <w:color w:val="333333"/>
          <w:sz w:val="22"/>
          <w:szCs w:val="22"/>
          <w:shd w:val="clear" w:color="auto" w:fill="FFFFFF"/>
        </w:rPr>
        <w:t xml:space="preserve"> Annual Meeting of the American Society of Bone &amp; Mineral </w:t>
      </w:r>
    </w:p>
    <w:p w14:paraId="3EC0DA12" w14:textId="13BA5D24" w:rsidR="00B27A4A" w:rsidRPr="00B27A4A" w:rsidRDefault="00B27A4A" w:rsidP="00B27A4A">
      <w:pPr>
        <w:ind w:left="720" w:firstLine="360"/>
        <w:rPr>
          <w:rFonts w:ascii="Tahoma" w:hAnsi="Tahoma"/>
          <w:sz w:val="22"/>
          <w:szCs w:val="22"/>
        </w:rPr>
      </w:pPr>
      <w:r w:rsidRPr="00B27A4A">
        <w:rPr>
          <w:rFonts w:ascii="Tahoma" w:hAnsi="Tahoma" w:cs="Arial"/>
          <w:color w:val="333333"/>
          <w:sz w:val="22"/>
          <w:szCs w:val="22"/>
          <w:shd w:val="clear" w:color="auto" w:fill="FFFFFF"/>
        </w:rPr>
        <w:t>Research, Houston, TX;  September, 2014.</w:t>
      </w:r>
    </w:p>
    <w:p w14:paraId="6F93ED2A" w14:textId="77777777" w:rsidR="00B27A4A" w:rsidRDefault="00B27A4A" w:rsidP="00B27A4A">
      <w:pPr>
        <w:ind w:firstLine="720"/>
        <w:rPr>
          <w:rFonts w:ascii="Tahoma" w:hAnsi="Tahoma"/>
          <w:sz w:val="22"/>
          <w:szCs w:val="22"/>
        </w:rPr>
      </w:pPr>
      <w:proofErr w:type="spellStart"/>
      <w:r w:rsidRPr="00B27A4A">
        <w:rPr>
          <w:rFonts w:ascii="Tahoma" w:hAnsi="Tahoma"/>
          <w:sz w:val="22"/>
          <w:szCs w:val="22"/>
        </w:rPr>
        <w:t>Lenfest</w:t>
      </w:r>
      <w:proofErr w:type="spellEnd"/>
      <w:r w:rsidRPr="00B27A4A">
        <w:rPr>
          <w:rFonts w:ascii="Tahoma" w:hAnsi="Tahoma"/>
          <w:sz w:val="22"/>
          <w:szCs w:val="22"/>
        </w:rPr>
        <w:t xml:space="preserve"> S, </w:t>
      </w:r>
      <w:proofErr w:type="spellStart"/>
      <w:r w:rsidRPr="00B27A4A">
        <w:rPr>
          <w:rFonts w:ascii="Tahoma" w:hAnsi="Tahoma"/>
          <w:sz w:val="22"/>
          <w:szCs w:val="22"/>
        </w:rPr>
        <w:t>Brezicha</w:t>
      </w:r>
      <w:proofErr w:type="spellEnd"/>
      <w:r w:rsidRPr="00B27A4A">
        <w:rPr>
          <w:rFonts w:ascii="Tahoma" w:hAnsi="Tahoma"/>
          <w:sz w:val="22"/>
          <w:szCs w:val="22"/>
        </w:rPr>
        <w:t xml:space="preserve"> J, </w:t>
      </w:r>
      <w:r w:rsidRPr="00B27A4A">
        <w:rPr>
          <w:rFonts w:ascii="Tahoma" w:hAnsi="Tahoma"/>
          <w:i/>
          <w:sz w:val="22"/>
          <w:szCs w:val="22"/>
        </w:rPr>
        <w:t>Boudreaux R</w:t>
      </w:r>
      <w:r w:rsidRPr="00B27A4A">
        <w:rPr>
          <w:rFonts w:ascii="Tahoma" w:hAnsi="Tahoma"/>
          <w:sz w:val="22"/>
          <w:szCs w:val="22"/>
        </w:rPr>
        <w:t xml:space="preserve">, Schaefer C, </w:t>
      </w:r>
      <w:r w:rsidRPr="00B27A4A">
        <w:rPr>
          <w:rFonts w:ascii="Tahoma" w:hAnsi="Tahoma"/>
          <w:b/>
          <w:sz w:val="22"/>
          <w:szCs w:val="22"/>
        </w:rPr>
        <w:t>Bloomfield SA,</w:t>
      </w:r>
      <w:r w:rsidRPr="00B27A4A">
        <w:rPr>
          <w:rFonts w:ascii="Tahoma" w:hAnsi="Tahoma"/>
          <w:sz w:val="22"/>
          <w:szCs w:val="22"/>
        </w:rPr>
        <w:t xml:space="preserve"> Allen MR, Hogan HA.  </w:t>
      </w:r>
    </w:p>
    <w:p w14:paraId="1B8902AD" w14:textId="77777777" w:rsidR="00B27A4A" w:rsidRDefault="00B27A4A" w:rsidP="00B27A4A">
      <w:pPr>
        <w:ind w:left="720" w:firstLine="360"/>
        <w:rPr>
          <w:rFonts w:ascii="Tahoma" w:hAnsi="Tahoma"/>
          <w:sz w:val="22"/>
          <w:szCs w:val="22"/>
        </w:rPr>
      </w:pPr>
      <w:r w:rsidRPr="00B27A4A">
        <w:rPr>
          <w:rFonts w:ascii="Tahoma" w:hAnsi="Tahoma"/>
          <w:sz w:val="22"/>
          <w:szCs w:val="22"/>
        </w:rPr>
        <w:t xml:space="preserve"> Bisphosphonate treatment during an initial unloading period also protects against bone</w:t>
      </w:r>
    </w:p>
    <w:p w14:paraId="78A2E02A" w14:textId="77777777" w:rsidR="00B27A4A" w:rsidRDefault="00B27A4A" w:rsidP="00B27A4A">
      <w:pPr>
        <w:ind w:left="720" w:firstLine="360"/>
        <w:rPr>
          <w:rFonts w:ascii="Tahoma" w:hAnsi="Tahoma" w:cs="Arial"/>
          <w:color w:val="333333"/>
          <w:sz w:val="22"/>
          <w:szCs w:val="22"/>
          <w:shd w:val="clear" w:color="auto" w:fill="FFFFFF"/>
        </w:rPr>
      </w:pPr>
      <w:r w:rsidRPr="00B27A4A">
        <w:rPr>
          <w:rFonts w:ascii="Tahoma" w:hAnsi="Tahoma"/>
          <w:sz w:val="22"/>
          <w:szCs w:val="22"/>
        </w:rPr>
        <w:t xml:space="preserve"> loss for a second unloading</w:t>
      </w:r>
      <w:r w:rsidRPr="00B27A4A">
        <w:rPr>
          <w:rFonts w:ascii="Tahoma" w:hAnsi="Tahoma" w:cs="Arial"/>
          <w:color w:val="333333"/>
          <w:sz w:val="22"/>
          <w:szCs w:val="22"/>
          <w:shd w:val="clear" w:color="auto" w:fill="FFFFFF"/>
        </w:rPr>
        <w:t>.  Poster presentation at the 36</w:t>
      </w:r>
      <w:r w:rsidRPr="00B27A4A">
        <w:rPr>
          <w:rFonts w:ascii="Tahoma" w:hAnsi="Tahoma" w:cs="Arial"/>
          <w:color w:val="333333"/>
          <w:sz w:val="22"/>
          <w:szCs w:val="22"/>
          <w:shd w:val="clear" w:color="auto" w:fill="FFFFFF"/>
          <w:vertAlign w:val="superscript"/>
        </w:rPr>
        <w:t>th</w:t>
      </w:r>
      <w:r w:rsidRPr="00B27A4A">
        <w:rPr>
          <w:rFonts w:ascii="Tahoma" w:hAnsi="Tahoma" w:cs="Arial"/>
          <w:color w:val="333333"/>
          <w:sz w:val="22"/>
          <w:szCs w:val="22"/>
          <w:shd w:val="clear" w:color="auto" w:fill="FFFFFF"/>
        </w:rPr>
        <w:t xml:space="preserve"> Annual Meeting of the</w:t>
      </w:r>
    </w:p>
    <w:p w14:paraId="470D8945" w14:textId="52B660C5" w:rsidR="00B27A4A" w:rsidRPr="00B27A4A" w:rsidRDefault="00B27A4A" w:rsidP="00B27A4A">
      <w:pPr>
        <w:ind w:left="720" w:firstLine="360"/>
        <w:rPr>
          <w:rFonts w:ascii="Tahoma" w:hAnsi="Tahoma" w:cstheme="minorHAnsi"/>
          <w:bCs/>
          <w:sz w:val="22"/>
          <w:szCs w:val="22"/>
        </w:rPr>
      </w:pPr>
      <w:r w:rsidRPr="00B27A4A">
        <w:rPr>
          <w:rFonts w:ascii="Tahoma" w:hAnsi="Tahoma" w:cs="Arial"/>
          <w:color w:val="333333"/>
          <w:sz w:val="22"/>
          <w:szCs w:val="22"/>
          <w:shd w:val="clear" w:color="auto" w:fill="FFFFFF"/>
        </w:rPr>
        <w:t xml:space="preserve"> American Society of Bone &amp; Mineral Research, Houston, TX;  September, 2014.</w:t>
      </w:r>
    </w:p>
    <w:p w14:paraId="639635DB" w14:textId="77777777" w:rsidR="00B27A4A" w:rsidRDefault="005251C7" w:rsidP="00B27A4A">
      <w:pPr>
        <w:ind w:left="720"/>
        <w:rPr>
          <w:rFonts w:ascii="Tahoma" w:hAnsi="Tahoma" w:cs="Tahoma"/>
          <w:sz w:val="22"/>
          <w:szCs w:val="22"/>
        </w:rPr>
      </w:pPr>
      <w:r w:rsidRPr="005251C7">
        <w:rPr>
          <w:rFonts w:ascii="Tahoma" w:hAnsi="Tahoma" w:cs="Tahoma"/>
          <w:b/>
          <w:sz w:val="22"/>
          <w:szCs w:val="22"/>
        </w:rPr>
        <w:t>Bloomfield SA.</w:t>
      </w:r>
      <w:r w:rsidRPr="005251C7"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>Nutritional modifiers of disuse bone loss.  Oral slide talk to the Nutrition</w:t>
      </w:r>
    </w:p>
    <w:p w14:paraId="13765FFB" w14:textId="5BADB574" w:rsidR="00F74852" w:rsidRPr="00B1573E" w:rsidRDefault="005251C7" w:rsidP="00B1573E">
      <w:pPr>
        <w:ind w:left="10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Working Group, American Society of Bone &amp; Mineral Research.  Houston, TX; September, 2014. </w:t>
      </w:r>
      <w:r w:rsidRPr="005251C7">
        <w:rPr>
          <w:rFonts w:ascii="Tahoma" w:hAnsi="Tahoma" w:cs="Tahoma"/>
          <w:b/>
          <w:i/>
          <w:sz w:val="22"/>
          <w:szCs w:val="22"/>
        </w:rPr>
        <w:t>(Invited)</w:t>
      </w:r>
      <w:r w:rsidR="00196E0F">
        <w:rPr>
          <w:rFonts w:ascii="Tahoma" w:hAnsi="Tahoma" w:cs="Tahoma"/>
          <w:sz w:val="22"/>
          <w:szCs w:val="22"/>
        </w:rPr>
        <w:tab/>
      </w:r>
    </w:p>
    <w:p w14:paraId="317520F7" w14:textId="77777777" w:rsidR="00B47A12" w:rsidRDefault="00B47A12" w:rsidP="00B47A12">
      <w:pPr>
        <w:ind w:left="720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196E0F" w:rsidRPr="003C3CF0">
        <w:rPr>
          <w:rFonts w:ascii="Tahoma" w:hAnsi="Tahoma" w:cs="Tahoma"/>
          <w:i/>
          <w:sz w:val="22"/>
          <w:szCs w:val="22"/>
        </w:rPr>
        <w:t>Metzger CE,</w:t>
      </w:r>
      <w:r w:rsidR="00196E0F" w:rsidRPr="00196E0F">
        <w:rPr>
          <w:rFonts w:ascii="Tahoma" w:hAnsi="Tahoma" w:cs="Tahoma"/>
          <w:sz w:val="22"/>
          <w:szCs w:val="22"/>
        </w:rPr>
        <w:t xml:space="preserve"> Lee</w:t>
      </w:r>
      <w:r w:rsidR="00196E0F">
        <w:rPr>
          <w:rFonts w:ascii="Tahoma" w:hAnsi="Tahoma" w:cs="Tahoma"/>
          <w:sz w:val="22"/>
          <w:szCs w:val="22"/>
        </w:rPr>
        <w:t xml:space="preserve"> TV, </w:t>
      </w:r>
      <w:proofErr w:type="spellStart"/>
      <w:r w:rsidR="00196E0F" w:rsidRPr="003C3CF0">
        <w:rPr>
          <w:rFonts w:ascii="Tahoma" w:hAnsi="Tahoma" w:cs="Tahoma"/>
          <w:i/>
          <w:sz w:val="22"/>
          <w:szCs w:val="22"/>
        </w:rPr>
        <w:t>McBurnett</w:t>
      </w:r>
      <w:proofErr w:type="spellEnd"/>
      <w:r w:rsidR="00196E0F" w:rsidRPr="003C3CF0">
        <w:rPr>
          <w:rFonts w:ascii="Tahoma" w:hAnsi="Tahoma" w:cs="Tahoma"/>
          <w:i/>
          <w:sz w:val="22"/>
          <w:szCs w:val="22"/>
        </w:rPr>
        <w:t xml:space="preserve"> PK</w:t>
      </w:r>
      <w:r w:rsidR="00196E0F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196E0F" w:rsidRPr="00196E0F">
        <w:rPr>
          <w:rFonts w:ascii="Tahoma" w:hAnsi="Tahoma" w:cs="Tahoma"/>
          <w:sz w:val="22"/>
          <w:szCs w:val="22"/>
        </w:rPr>
        <w:t>Riechman</w:t>
      </w:r>
      <w:proofErr w:type="spellEnd"/>
      <w:r w:rsidR="00196E0F">
        <w:rPr>
          <w:rFonts w:ascii="Tahoma" w:hAnsi="Tahoma" w:cs="Tahoma"/>
          <w:sz w:val="22"/>
          <w:szCs w:val="22"/>
        </w:rPr>
        <w:t xml:space="preserve"> SE</w:t>
      </w:r>
      <w:r w:rsidR="00196E0F" w:rsidRPr="00196E0F">
        <w:rPr>
          <w:rFonts w:ascii="Tahoma" w:hAnsi="Tahoma" w:cs="Tahoma"/>
          <w:sz w:val="22"/>
          <w:szCs w:val="22"/>
        </w:rPr>
        <w:t xml:space="preserve">, </w:t>
      </w:r>
      <w:r w:rsidR="00196E0F" w:rsidRPr="003C3CF0">
        <w:rPr>
          <w:rFonts w:ascii="Tahoma" w:hAnsi="Tahoma" w:cs="Tahoma"/>
          <w:b/>
          <w:sz w:val="22"/>
          <w:szCs w:val="22"/>
        </w:rPr>
        <w:t>Bloomfield SA</w:t>
      </w:r>
      <w:r w:rsidR="00196E0F">
        <w:rPr>
          <w:rFonts w:ascii="Tahoma" w:hAnsi="Tahoma" w:cs="Tahoma"/>
          <w:sz w:val="22"/>
          <w:szCs w:val="22"/>
        </w:rPr>
        <w:t xml:space="preserve">.   </w:t>
      </w:r>
      <w:r w:rsidR="00196E0F" w:rsidRPr="00196E0F">
        <w:rPr>
          <w:rFonts w:ascii="Tahoma" w:hAnsi="Tahoma" w:cs="Tahoma"/>
          <w:sz w:val="22"/>
          <w:szCs w:val="22"/>
        </w:rPr>
        <w:t xml:space="preserve">Does osteocyte </w:t>
      </w:r>
    </w:p>
    <w:p w14:paraId="7A9ED1D8" w14:textId="0DC43CD2" w:rsidR="00D83980" w:rsidRDefault="00196E0F" w:rsidP="00B47A12">
      <w:pPr>
        <w:tabs>
          <w:tab w:val="left" w:pos="1170"/>
        </w:tabs>
        <w:ind w:left="1170"/>
        <w:rPr>
          <w:rFonts w:ascii="Tahoma" w:hAnsi="Tahoma" w:cs="Tahoma"/>
          <w:sz w:val="22"/>
          <w:szCs w:val="22"/>
        </w:rPr>
      </w:pPr>
      <w:r w:rsidRPr="00196E0F">
        <w:rPr>
          <w:rFonts w:ascii="Tahoma" w:hAnsi="Tahoma" w:cs="Tahoma"/>
          <w:sz w:val="22"/>
          <w:szCs w:val="22"/>
        </w:rPr>
        <w:t>sclerostin</w:t>
      </w:r>
      <w:r w:rsidR="00B47A12">
        <w:rPr>
          <w:rFonts w:ascii="Tahoma" w:hAnsi="Tahoma" w:cs="Tahoma"/>
          <w:sz w:val="22"/>
          <w:szCs w:val="22"/>
        </w:rPr>
        <w:t xml:space="preserve"> </w:t>
      </w:r>
      <w:r w:rsidRPr="00196E0F">
        <w:rPr>
          <w:rFonts w:ascii="Tahoma" w:hAnsi="Tahoma" w:cs="Tahoma"/>
          <w:sz w:val="22"/>
          <w:szCs w:val="22"/>
        </w:rPr>
        <w:t>response to unloading and exercise vary across bone compartments?</w:t>
      </w:r>
      <w:r w:rsidR="003C3CF0">
        <w:rPr>
          <w:rFonts w:ascii="Tahoma" w:hAnsi="Tahoma" w:cs="Tahoma"/>
          <w:sz w:val="22"/>
          <w:szCs w:val="22"/>
        </w:rPr>
        <w:t xml:space="preserve">  Poster presentation at</w:t>
      </w:r>
      <w:r w:rsidR="003C3CF0" w:rsidRPr="003C3CF0">
        <w:rPr>
          <w:rFonts w:ascii="Tahoma" w:hAnsi="Tahoma" w:cs="Tahoma"/>
          <w:sz w:val="22"/>
          <w:szCs w:val="22"/>
        </w:rPr>
        <w:t xml:space="preserve"> Annual Meeting of the American College of Sports Medicine, </w:t>
      </w:r>
      <w:r w:rsidR="003C3CF0">
        <w:rPr>
          <w:rFonts w:ascii="Tahoma" w:hAnsi="Tahoma" w:cs="Tahoma"/>
          <w:sz w:val="22"/>
          <w:szCs w:val="22"/>
        </w:rPr>
        <w:t>Orlando, FL</w:t>
      </w:r>
      <w:r w:rsidR="003C3CF0" w:rsidRPr="003C3CF0">
        <w:rPr>
          <w:rFonts w:ascii="Tahoma" w:hAnsi="Tahoma" w:cs="Tahoma"/>
          <w:sz w:val="22"/>
          <w:szCs w:val="22"/>
        </w:rPr>
        <w:t>; June, 201</w:t>
      </w:r>
      <w:r w:rsidR="003C3CF0">
        <w:rPr>
          <w:rFonts w:ascii="Tahoma" w:hAnsi="Tahoma" w:cs="Tahoma"/>
          <w:sz w:val="22"/>
          <w:szCs w:val="22"/>
        </w:rPr>
        <w:t>4</w:t>
      </w:r>
      <w:r w:rsidR="003C3CF0" w:rsidRPr="003C3CF0">
        <w:rPr>
          <w:rFonts w:ascii="Tahoma" w:hAnsi="Tahoma" w:cs="Tahoma"/>
          <w:sz w:val="22"/>
          <w:szCs w:val="22"/>
        </w:rPr>
        <w:t xml:space="preserve">.  </w:t>
      </w:r>
    </w:p>
    <w:p w14:paraId="7A54A7CD" w14:textId="4C5BABF5" w:rsidR="0083707C" w:rsidRDefault="003C3CF0" w:rsidP="00DF7B46">
      <w:pPr>
        <w:ind w:firstLine="720"/>
        <w:rPr>
          <w:rFonts w:ascii="Tahoma" w:hAnsi="Tahoma" w:cs="Arial"/>
          <w:bCs/>
          <w:sz w:val="22"/>
          <w:szCs w:val="22"/>
        </w:rPr>
      </w:pPr>
      <w:r>
        <w:rPr>
          <w:rFonts w:ascii="Tahoma" w:hAnsi="Tahoma" w:cs="Arial"/>
          <w:b/>
          <w:bCs/>
          <w:sz w:val="22"/>
          <w:szCs w:val="22"/>
        </w:rPr>
        <w:t xml:space="preserve">Bloomfield SA.   </w:t>
      </w:r>
      <w:r>
        <w:rPr>
          <w:rFonts w:ascii="Tahoma" w:hAnsi="Tahoma" w:cs="Arial"/>
          <w:bCs/>
          <w:sz w:val="22"/>
          <w:szCs w:val="22"/>
        </w:rPr>
        <w:t>Iron overload and micro</w:t>
      </w:r>
      <w:r w:rsidR="003D7F71">
        <w:rPr>
          <w:rFonts w:ascii="Tahoma" w:hAnsi="Tahoma" w:cs="Arial"/>
          <w:bCs/>
          <w:sz w:val="22"/>
          <w:szCs w:val="22"/>
        </w:rPr>
        <w:t>g</w:t>
      </w:r>
      <w:r>
        <w:rPr>
          <w:rFonts w:ascii="Tahoma" w:hAnsi="Tahoma" w:cs="Arial"/>
          <w:bCs/>
          <w:sz w:val="22"/>
          <w:szCs w:val="22"/>
        </w:rPr>
        <w:t>ravity-induced</w:t>
      </w:r>
      <w:r w:rsidR="00671F38">
        <w:rPr>
          <w:rFonts w:ascii="Tahoma" w:hAnsi="Tahoma" w:cs="Arial"/>
          <w:bCs/>
          <w:sz w:val="22"/>
          <w:szCs w:val="22"/>
        </w:rPr>
        <w:t xml:space="preserve"> bone loss: from mice to men.  </w:t>
      </w:r>
      <w:r>
        <w:rPr>
          <w:rFonts w:ascii="Tahoma" w:hAnsi="Tahoma" w:cs="Arial"/>
          <w:bCs/>
          <w:sz w:val="22"/>
          <w:szCs w:val="22"/>
        </w:rPr>
        <w:t>Ora</w:t>
      </w:r>
      <w:r w:rsidR="0083707C">
        <w:rPr>
          <w:rFonts w:ascii="Tahoma" w:hAnsi="Tahoma" w:cs="Arial"/>
          <w:bCs/>
          <w:sz w:val="22"/>
          <w:szCs w:val="22"/>
        </w:rPr>
        <w:t>l</w:t>
      </w:r>
    </w:p>
    <w:p w14:paraId="20D9CE25" w14:textId="66631C65" w:rsidR="003C3CF0" w:rsidRPr="003C3CF0" w:rsidRDefault="003C3CF0" w:rsidP="0083707C">
      <w:pPr>
        <w:ind w:left="990"/>
        <w:rPr>
          <w:rFonts w:ascii="Tahoma" w:hAnsi="Tahoma" w:cs="Arial"/>
          <w:bCs/>
          <w:sz w:val="22"/>
          <w:szCs w:val="22"/>
        </w:rPr>
      </w:pPr>
      <w:r>
        <w:rPr>
          <w:rFonts w:ascii="Tahoma" w:hAnsi="Tahoma" w:cs="Arial"/>
          <w:bCs/>
          <w:sz w:val="22"/>
          <w:szCs w:val="22"/>
        </w:rPr>
        <w:t xml:space="preserve">presentation in symposium (served as chair) “Beyond Calcium:  Nutritional Modulators of the Bone Response to Exercise/Disuse” ,  Annual Meeting of the American College of Sports Medicine, Orlando, FL; </w:t>
      </w:r>
      <w:r w:rsidR="0083707C">
        <w:rPr>
          <w:rFonts w:ascii="Tahoma" w:hAnsi="Tahoma" w:cs="Arial"/>
          <w:bCs/>
          <w:sz w:val="22"/>
          <w:szCs w:val="22"/>
        </w:rPr>
        <w:t xml:space="preserve">May, 2014.  </w:t>
      </w:r>
      <w:r w:rsidR="0083707C" w:rsidRPr="0083707C">
        <w:rPr>
          <w:rFonts w:ascii="Tahoma" w:hAnsi="Tahoma" w:cs="Arial"/>
          <w:b/>
          <w:bCs/>
          <w:i/>
          <w:sz w:val="22"/>
          <w:szCs w:val="22"/>
        </w:rPr>
        <w:t>(Invited)</w:t>
      </w:r>
    </w:p>
    <w:p w14:paraId="76E4322F" w14:textId="77777777" w:rsidR="00AB0F56" w:rsidRDefault="00DF7B46" w:rsidP="00DF7B46">
      <w:pPr>
        <w:ind w:firstLine="720"/>
        <w:rPr>
          <w:rFonts w:ascii="Tahoma" w:hAnsi="Tahoma" w:cs="Arial"/>
          <w:bCs/>
          <w:sz w:val="22"/>
          <w:szCs w:val="22"/>
        </w:rPr>
      </w:pPr>
      <w:r w:rsidRPr="001C5A46">
        <w:rPr>
          <w:rFonts w:ascii="Tahoma" w:hAnsi="Tahoma" w:cs="Arial"/>
          <w:b/>
          <w:bCs/>
          <w:sz w:val="22"/>
          <w:szCs w:val="22"/>
        </w:rPr>
        <w:t>Bloomfield SA.</w:t>
      </w:r>
      <w:r w:rsidRPr="00716110">
        <w:rPr>
          <w:rFonts w:ascii="Tahoma" w:hAnsi="Tahoma" w:cs="Arial"/>
          <w:bCs/>
          <w:sz w:val="22"/>
          <w:szCs w:val="22"/>
        </w:rPr>
        <w:t xml:space="preserve">  Impact o</w:t>
      </w:r>
      <w:r>
        <w:rPr>
          <w:rFonts w:ascii="Tahoma" w:hAnsi="Tahoma" w:cs="Arial"/>
          <w:bCs/>
          <w:sz w:val="22"/>
          <w:szCs w:val="22"/>
        </w:rPr>
        <w:t xml:space="preserve">f the space environment on bone integrity.   </w:t>
      </w:r>
      <w:r w:rsidRPr="00716110">
        <w:rPr>
          <w:rFonts w:ascii="Tahoma" w:hAnsi="Tahoma" w:cs="Arial"/>
          <w:bCs/>
          <w:sz w:val="22"/>
          <w:szCs w:val="22"/>
        </w:rPr>
        <w:t xml:space="preserve">Seminar to </w:t>
      </w:r>
      <w:r>
        <w:rPr>
          <w:rFonts w:ascii="Tahoma" w:hAnsi="Tahoma" w:cs="Arial"/>
          <w:bCs/>
          <w:sz w:val="22"/>
          <w:szCs w:val="22"/>
        </w:rPr>
        <w:t xml:space="preserve">School </w:t>
      </w:r>
    </w:p>
    <w:p w14:paraId="7979858B" w14:textId="6285F1EC" w:rsidR="003C3CF0" w:rsidRPr="00AB0F56" w:rsidRDefault="00AB0F56" w:rsidP="00AB0F56">
      <w:pPr>
        <w:ind w:firstLine="720"/>
        <w:rPr>
          <w:rFonts w:ascii="Tahoma" w:hAnsi="Tahoma" w:cs="Arial"/>
          <w:bCs/>
          <w:sz w:val="22"/>
          <w:szCs w:val="22"/>
        </w:rPr>
      </w:pPr>
      <w:r>
        <w:rPr>
          <w:rFonts w:ascii="Tahoma" w:hAnsi="Tahoma" w:cs="Arial"/>
          <w:bCs/>
          <w:sz w:val="22"/>
          <w:szCs w:val="22"/>
        </w:rPr>
        <w:t xml:space="preserve">    </w:t>
      </w:r>
      <w:r w:rsidR="00DF7B46">
        <w:rPr>
          <w:rFonts w:ascii="Tahoma" w:hAnsi="Tahoma" w:cs="Arial"/>
          <w:bCs/>
          <w:sz w:val="22"/>
          <w:szCs w:val="22"/>
        </w:rPr>
        <w:t xml:space="preserve">of Biomedical Engineering </w:t>
      </w:r>
      <w:r w:rsidR="00DF7B46" w:rsidRPr="00716110">
        <w:rPr>
          <w:rFonts w:ascii="Tahoma" w:hAnsi="Tahoma" w:cs="Arial"/>
          <w:bCs/>
          <w:sz w:val="22"/>
          <w:szCs w:val="22"/>
        </w:rPr>
        <w:t xml:space="preserve">Graduate </w:t>
      </w:r>
      <w:r w:rsidR="00DF7B46">
        <w:rPr>
          <w:rFonts w:ascii="Tahoma" w:hAnsi="Tahoma" w:cs="Arial"/>
          <w:bCs/>
          <w:sz w:val="22"/>
          <w:szCs w:val="22"/>
        </w:rPr>
        <w:t>Seminar</w:t>
      </w:r>
      <w:r>
        <w:rPr>
          <w:rFonts w:ascii="Tahoma" w:hAnsi="Tahoma" w:cs="Arial"/>
          <w:bCs/>
          <w:sz w:val="22"/>
          <w:szCs w:val="22"/>
        </w:rPr>
        <w:t>, Colorado State Univ</w:t>
      </w:r>
      <w:r w:rsidR="00DF7B46" w:rsidRPr="00716110">
        <w:rPr>
          <w:rFonts w:ascii="Tahoma" w:hAnsi="Tahoma" w:cs="Arial"/>
          <w:bCs/>
          <w:sz w:val="22"/>
          <w:szCs w:val="22"/>
        </w:rPr>
        <w:t xml:space="preserve">, </w:t>
      </w:r>
      <w:r w:rsidR="00DF7B46">
        <w:rPr>
          <w:rFonts w:ascii="Tahoma" w:hAnsi="Tahoma" w:cs="Arial"/>
          <w:bCs/>
          <w:sz w:val="22"/>
          <w:szCs w:val="22"/>
        </w:rPr>
        <w:t>Oct</w:t>
      </w:r>
      <w:r w:rsidR="00DF7B46" w:rsidRPr="00716110">
        <w:rPr>
          <w:rFonts w:ascii="Tahoma" w:hAnsi="Tahoma" w:cs="Arial"/>
          <w:bCs/>
          <w:sz w:val="22"/>
          <w:szCs w:val="22"/>
        </w:rPr>
        <w:t xml:space="preserve"> 201</w:t>
      </w:r>
      <w:r w:rsidR="007240CB">
        <w:rPr>
          <w:rFonts w:ascii="Tahoma" w:hAnsi="Tahoma" w:cs="Arial"/>
          <w:bCs/>
          <w:sz w:val="22"/>
          <w:szCs w:val="22"/>
        </w:rPr>
        <w:t>3.</w:t>
      </w:r>
      <w:r w:rsidR="00DF7B46" w:rsidRPr="00716110">
        <w:rPr>
          <w:rFonts w:ascii="Tahoma" w:hAnsi="Tahoma" w:cs="Arial"/>
          <w:bCs/>
          <w:sz w:val="22"/>
          <w:szCs w:val="22"/>
        </w:rPr>
        <w:t xml:space="preserve"> </w:t>
      </w:r>
      <w:r w:rsidR="00DF7B46" w:rsidRPr="00716110">
        <w:rPr>
          <w:rFonts w:ascii="Tahoma" w:hAnsi="Tahoma" w:cs="Arial"/>
          <w:b/>
          <w:bCs/>
          <w:i/>
          <w:sz w:val="22"/>
          <w:szCs w:val="22"/>
        </w:rPr>
        <w:t>(Invited</w:t>
      </w:r>
      <w:r w:rsidR="00DF7B46">
        <w:rPr>
          <w:rFonts w:ascii="Tahoma" w:hAnsi="Tahoma" w:cs="Arial"/>
          <w:b/>
          <w:bCs/>
          <w:i/>
          <w:sz w:val="22"/>
          <w:szCs w:val="22"/>
        </w:rPr>
        <w:t>)</w:t>
      </w:r>
    </w:p>
    <w:p w14:paraId="4D7F08F3" w14:textId="77777777" w:rsidR="00DF7B46" w:rsidRDefault="00DF7B46" w:rsidP="00DF7B46">
      <w:pPr>
        <w:ind w:firstLine="720"/>
        <w:rPr>
          <w:rFonts w:ascii="Tahoma" w:hAnsi="Tahoma"/>
          <w:sz w:val="22"/>
          <w:szCs w:val="22"/>
        </w:rPr>
      </w:pPr>
      <w:r w:rsidRPr="00AF3EA4">
        <w:rPr>
          <w:rStyle w:val="Strong"/>
          <w:rFonts w:ascii="Tahoma" w:hAnsi="Tahoma" w:cs="Tahoma"/>
          <w:b w:val="0"/>
          <w:i/>
          <w:color w:val="000000"/>
          <w:sz w:val="22"/>
          <w:szCs w:val="22"/>
        </w:rPr>
        <w:t xml:space="preserve">Metzger CE, Camp KA, Swift SN, </w:t>
      </w:r>
      <w:r w:rsidRPr="00AF3EA4">
        <w:rPr>
          <w:rStyle w:val="Strong"/>
          <w:rFonts w:ascii="Tahoma" w:hAnsi="Tahoma" w:cs="Tahoma"/>
          <w:b w:val="0"/>
          <w:color w:val="000000"/>
          <w:sz w:val="22"/>
          <w:szCs w:val="22"/>
        </w:rPr>
        <w:t>De Souza MJ,</w:t>
      </w:r>
      <w:r w:rsidRPr="00AF3EA4">
        <w:rPr>
          <w:rStyle w:val="Strong"/>
          <w:rFonts w:ascii="Tahoma" w:hAnsi="Tahoma" w:cs="Tahoma"/>
          <w:b w:val="0"/>
          <w:i/>
          <w:color w:val="000000"/>
          <w:sz w:val="22"/>
          <w:szCs w:val="22"/>
        </w:rPr>
        <w:t xml:space="preserve"> Yuen EP,</w:t>
      </w:r>
      <w:r w:rsidRPr="00AF3EA4">
        <w:rPr>
          <w:rStyle w:val="Strong"/>
          <w:rFonts w:ascii="Tahoma" w:hAnsi="Tahoma" w:cs="Tahoma"/>
          <w:b w:val="0"/>
          <w:color w:val="000000"/>
          <w:sz w:val="22"/>
          <w:szCs w:val="22"/>
        </w:rPr>
        <w:t xml:space="preserve"> </w:t>
      </w:r>
      <w:r w:rsidRPr="00AF3EA4">
        <w:rPr>
          <w:rStyle w:val="Strong"/>
          <w:rFonts w:ascii="Tahoma" w:hAnsi="Tahoma" w:cs="Tahoma"/>
          <w:b w:val="0"/>
          <w:i/>
          <w:color w:val="000000"/>
          <w:sz w:val="22"/>
          <w:szCs w:val="22"/>
        </w:rPr>
        <w:t>Lima F</w:t>
      </w:r>
      <w:r w:rsidRPr="00AF3EA4">
        <w:rPr>
          <w:rStyle w:val="Strong"/>
          <w:rFonts w:ascii="Tahoma" w:hAnsi="Tahoma" w:cs="Tahoma"/>
          <w:b w:val="0"/>
          <w:color w:val="000000"/>
          <w:sz w:val="22"/>
          <w:szCs w:val="22"/>
        </w:rPr>
        <w:t xml:space="preserve"> , Bloomfield SA.  </w:t>
      </w:r>
      <w:r w:rsidRPr="00AF3EA4">
        <w:rPr>
          <w:rFonts w:ascii="Tahoma" w:hAnsi="Tahoma"/>
          <w:sz w:val="22"/>
          <w:szCs w:val="22"/>
        </w:rPr>
        <w:t xml:space="preserve">Can lost </w:t>
      </w:r>
    </w:p>
    <w:p w14:paraId="1D8737CF" w14:textId="77777777" w:rsidR="00DF7B46" w:rsidRPr="00705F51" w:rsidRDefault="00DF7B46" w:rsidP="00DF7B46">
      <w:pPr>
        <w:ind w:left="1170"/>
        <w:rPr>
          <w:rFonts w:ascii="Tahoma" w:hAnsi="Tahoma" w:cs="Tahoma"/>
          <w:sz w:val="22"/>
          <w:szCs w:val="22"/>
        </w:rPr>
      </w:pPr>
      <w:r w:rsidRPr="00AF3EA4">
        <w:rPr>
          <w:rFonts w:ascii="Tahoma" w:hAnsi="Tahoma"/>
          <w:sz w:val="22"/>
          <w:szCs w:val="22"/>
        </w:rPr>
        <w:t>bone be recovered after 12 weeks of reduced energy availability?</w:t>
      </w:r>
      <w:r>
        <w:rPr>
          <w:rFonts w:ascii="Tahoma" w:hAnsi="Tahoma"/>
          <w:sz w:val="22"/>
          <w:szCs w:val="22"/>
        </w:rPr>
        <w:t xml:space="preserve">  </w:t>
      </w:r>
      <w:r w:rsidRPr="00F45ECF">
        <w:rPr>
          <w:rFonts w:ascii="Tahoma" w:hAnsi="Tahoma" w:cs="Tahoma"/>
          <w:bCs/>
          <w:sz w:val="22"/>
          <w:szCs w:val="22"/>
        </w:rPr>
        <w:t>Poster</w:t>
      </w:r>
      <w:r w:rsidRPr="00F45ECF">
        <w:rPr>
          <w:rFonts w:ascii="Tahoma" w:hAnsi="Tahoma" w:cs="Tahoma"/>
          <w:sz w:val="22"/>
          <w:szCs w:val="22"/>
        </w:rPr>
        <w:t xml:space="preserve"> presentation at 3</w:t>
      </w:r>
      <w:r>
        <w:rPr>
          <w:rFonts w:ascii="Tahoma" w:hAnsi="Tahoma" w:cs="Tahoma"/>
          <w:sz w:val="22"/>
          <w:szCs w:val="22"/>
        </w:rPr>
        <w:t>5</w:t>
      </w:r>
      <w:r w:rsidRPr="00F45ECF">
        <w:rPr>
          <w:rFonts w:ascii="Tahoma" w:hAnsi="Tahoma" w:cs="Tahoma"/>
          <w:sz w:val="22"/>
          <w:szCs w:val="22"/>
          <w:vertAlign w:val="superscript"/>
        </w:rPr>
        <w:t xml:space="preserve">th </w:t>
      </w:r>
      <w:r w:rsidRPr="00F45ECF">
        <w:rPr>
          <w:rFonts w:ascii="Tahoma" w:hAnsi="Tahoma" w:cs="Tahoma"/>
          <w:sz w:val="22"/>
          <w:szCs w:val="22"/>
        </w:rPr>
        <w:t xml:space="preserve">Annual Meeting of the American Society for Bone and Mineral Research, </w:t>
      </w:r>
      <w:r>
        <w:rPr>
          <w:rFonts w:ascii="Tahoma" w:hAnsi="Tahoma" w:cs="Tahoma"/>
          <w:sz w:val="22"/>
          <w:szCs w:val="22"/>
        </w:rPr>
        <w:t>Baltimore, MD</w:t>
      </w:r>
      <w:r w:rsidRPr="00F45ECF">
        <w:rPr>
          <w:rFonts w:ascii="Tahoma" w:hAnsi="Tahoma" w:cs="Tahoma"/>
          <w:sz w:val="22"/>
          <w:szCs w:val="22"/>
        </w:rPr>
        <w:t xml:space="preserve">; </w:t>
      </w:r>
      <w:r>
        <w:rPr>
          <w:rFonts w:ascii="Tahoma" w:hAnsi="Tahoma" w:cs="Tahoma"/>
          <w:bCs/>
          <w:sz w:val="22"/>
          <w:szCs w:val="22"/>
        </w:rPr>
        <w:t>October, 2013</w:t>
      </w:r>
      <w:r>
        <w:rPr>
          <w:rFonts w:ascii="Tahoma" w:hAnsi="Tahoma" w:cs="Tahoma"/>
          <w:sz w:val="22"/>
          <w:szCs w:val="22"/>
        </w:rPr>
        <w:t xml:space="preserve">.   </w:t>
      </w:r>
    </w:p>
    <w:p w14:paraId="6774B865" w14:textId="77777777" w:rsidR="00DF7B46" w:rsidRDefault="00DF7B46" w:rsidP="00DF7B46">
      <w:pPr>
        <w:ind w:firstLine="720"/>
        <w:rPr>
          <w:rFonts w:ascii="Tahoma" w:hAnsi="Tahoma" w:cs="Arial"/>
          <w:bCs/>
          <w:sz w:val="22"/>
          <w:szCs w:val="22"/>
        </w:rPr>
      </w:pPr>
      <w:r w:rsidRPr="00AF3EA4">
        <w:rPr>
          <w:rFonts w:ascii="Tahoma" w:hAnsi="Tahoma" w:cs="Arial"/>
          <w:bCs/>
          <w:i/>
          <w:sz w:val="22"/>
          <w:szCs w:val="22"/>
        </w:rPr>
        <w:t>Shirazi-</w:t>
      </w:r>
      <w:proofErr w:type="spellStart"/>
      <w:r w:rsidRPr="00AF3EA4">
        <w:rPr>
          <w:rFonts w:ascii="Tahoma" w:hAnsi="Tahoma" w:cs="Arial"/>
          <w:bCs/>
          <w:i/>
          <w:sz w:val="22"/>
          <w:szCs w:val="22"/>
        </w:rPr>
        <w:t>Fard</w:t>
      </w:r>
      <w:proofErr w:type="spellEnd"/>
      <w:r w:rsidRPr="00AF3EA4">
        <w:rPr>
          <w:rFonts w:ascii="Tahoma" w:hAnsi="Tahoma" w:cs="Arial"/>
          <w:bCs/>
          <w:i/>
          <w:sz w:val="22"/>
          <w:szCs w:val="22"/>
        </w:rPr>
        <w:t xml:space="preserve"> Y, </w:t>
      </w:r>
      <w:proofErr w:type="spellStart"/>
      <w:r w:rsidRPr="00AF3EA4">
        <w:rPr>
          <w:rFonts w:ascii="Tahoma" w:hAnsi="Tahoma" w:cs="Arial"/>
          <w:bCs/>
          <w:sz w:val="22"/>
          <w:szCs w:val="22"/>
        </w:rPr>
        <w:t>Kwaczala</w:t>
      </w:r>
      <w:proofErr w:type="spellEnd"/>
      <w:r w:rsidRPr="00AF3EA4">
        <w:rPr>
          <w:rFonts w:ascii="Tahoma" w:hAnsi="Tahoma" w:cs="Arial"/>
          <w:bCs/>
          <w:sz w:val="22"/>
          <w:szCs w:val="22"/>
        </w:rPr>
        <w:t xml:space="preserve"> AT, Judex S, Bloomfield SA, Hogan HA</w:t>
      </w:r>
      <w:r w:rsidRPr="00AF3EA4">
        <w:rPr>
          <w:rFonts w:ascii="Tahoma" w:hAnsi="Tahoma" w:cs="Arial"/>
          <w:bCs/>
          <w:i/>
          <w:sz w:val="22"/>
          <w:szCs w:val="22"/>
        </w:rPr>
        <w:t xml:space="preserve">.  </w:t>
      </w:r>
      <w:r>
        <w:rPr>
          <w:rFonts w:ascii="Tahoma" w:hAnsi="Tahoma" w:cs="Arial"/>
          <w:bCs/>
          <w:sz w:val="22"/>
          <w:szCs w:val="22"/>
        </w:rPr>
        <w:t xml:space="preserve">Exercise during recovery </w:t>
      </w:r>
    </w:p>
    <w:p w14:paraId="4F01F2C9" w14:textId="5A5CE51D" w:rsidR="00B1573E" w:rsidRDefault="00DF7B46" w:rsidP="00065363">
      <w:pPr>
        <w:ind w:left="117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Arial"/>
          <w:bCs/>
          <w:sz w:val="22"/>
          <w:szCs w:val="22"/>
        </w:rPr>
        <w:t xml:space="preserve">between two hindlimb unloading exposures enhances cancellous bone micro-architecture and mechanical properties.  </w:t>
      </w:r>
      <w:r w:rsidRPr="00F45ECF">
        <w:rPr>
          <w:rFonts w:ascii="Tahoma" w:hAnsi="Tahoma" w:cs="Tahoma"/>
          <w:bCs/>
          <w:sz w:val="22"/>
          <w:szCs w:val="22"/>
        </w:rPr>
        <w:t>Poster</w:t>
      </w:r>
      <w:r w:rsidRPr="00F45ECF">
        <w:rPr>
          <w:rFonts w:ascii="Tahoma" w:hAnsi="Tahoma" w:cs="Tahoma"/>
          <w:sz w:val="22"/>
          <w:szCs w:val="22"/>
        </w:rPr>
        <w:t xml:space="preserve"> presentation at 3</w:t>
      </w:r>
      <w:r>
        <w:rPr>
          <w:rFonts w:ascii="Tahoma" w:hAnsi="Tahoma" w:cs="Tahoma"/>
          <w:sz w:val="22"/>
          <w:szCs w:val="22"/>
        </w:rPr>
        <w:t>5</w:t>
      </w:r>
      <w:r w:rsidRPr="00F45ECF">
        <w:rPr>
          <w:rFonts w:ascii="Tahoma" w:hAnsi="Tahoma" w:cs="Tahoma"/>
          <w:sz w:val="22"/>
          <w:szCs w:val="22"/>
          <w:vertAlign w:val="superscript"/>
        </w:rPr>
        <w:t xml:space="preserve">th </w:t>
      </w:r>
      <w:r w:rsidRPr="00F45ECF">
        <w:rPr>
          <w:rFonts w:ascii="Tahoma" w:hAnsi="Tahoma" w:cs="Tahoma"/>
          <w:sz w:val="22"/>
          <w:szCs w:val="22"/>
        </w:rPr>
        <w:t xml:space="preserve">Annual Meeting of the American Society for Bone and Mineral Research, </w:t>
      </w:r>
      <w:r>
        <w:rPr>
          <w:rFonts w:ascii="Tahoma" w:hAnsi="Tahoma" w:cs="Tahoma"/>
          <w:sz w:val="22"/>
          <w:szCs w:val="22"/>
        </w:rPr>
        <w:t>Baltimore, MD</w:t>
      </w:r>
      <w:r w:rsidRPr="00F45ECF">
        <w:rPr>
          <w:rFonts w:ascii="Tahoma" w:hAnsi="Tahoma" w:cs="Tahoma"/>
          <w:sz w:val="22"/>
          <w:szCs w:val="22"/>
        </w:rPr>
        <w:t xml:space="preserve">; </w:t>
      </w:r>
      <w:r>
        <w:rPr>
          <w:rFonts w:ascii="Tahoma" w:hAnsi="Tahoma" w:cs="Tahoma"/>
          <w:bCs/>
          <w:sz w:val="22"/>
          <w:szCs w:val="22"/>
        </w:rPr>
        <w:t>October, 2013; won Presidential Poster Award.</w:t>
      </w:r>
    </w:p>
    <w:p w14:paraId="0B32A2C2" w14:textId="77777777" w:rsidR="00DF7B46" w:rsidRDefault="00DF7B46" w:rsidP="00DF7B46">
      <w:pPr>
        <w:ind w:left="720"/>
        <w:rPr>
          <w:rFonts w:ascii="Tahoma" w:hAnsi="Tahoma"/>
          <w:sz w:val="22"/>
          <w:szCs w:val="22"/>
        </w:rPr>
      </w:pPr>
      <w:r w:rsidRPr="00CF6D98">
        <w:rPr>
          <w:rFonts w:ascii="Tahoma" w:hAnsi="Tahoma"/>
          <w:i/>
          <w:sz w:val="22"/>
          <w:szCs w:val="22"/>
        </w:rPr>
        <w:t>Boudreaux R</w:t>
      </w:r>
      <w:r>
        <w:rPr>
          <w:rFonts w:ascii="Tahoma" w:hAnsi="Tahoma"/>
          <w:i/>
          <w:sz w:val="22"/>
          <w:szCs w:val="22"/>
        </w:rPr>
        <w:t xml:space="preserve">, Elmer KA, Metzger CE, </w:t>
      </w:r>
      <w:r w:rsidRPr="00CF6D98">
        <w:rPr>
          <w:rFonts w:ascii="Tahoma" w:hAnsi="Tahoma"/>
          <w:i/>
          <w:sz w:val="22"/>
          <w:szCs w:val="22"/>
        </w:rPr>
        <w:t>Macias</w:t>
      </w:r>
      <w:r>
        <w:rPr>
          <w:rFonts w:ascii="Tahoma" w:hAnsi="Tahoma"/>
          <w:i/>
          <w:sz w:val="22"/>
          <w:szCs w:val="22"/>
        </w:rPr>
        <w:t xml:space="preserve"> BR, Allen MR, </w:t>
      </w:r>
      <w:proofErr w:type="spellStart"/>
      <w:r>
        <w:rPr>
          <w:rFonts w:ascii="Tahoma" w:hAnsi="Tahoma"/>
          <w:i/>
          <w:sz w:val="22"/>
          <w:szCs w:val="22"/>
        </w:rPr>
        <w:t>Braby</w:t>
      </w:r>
      <w:proofErr w:type="spellEnd"/>
      <w:r>
        <w:rPr>
          <w:rFonts w:ascii="Tahoma" w:hAnsi="Tahoma"/>
          <w:i/>
          <w:sz w:val="22"/>
          <w:szCs w:val="22"/>
        </w:rPr>
        <w:t xml:space="preserve"> LA, Hogan HA, </w:t>
      </w:r>
      <w:r>
        <w:rPr>
          <w:rFonts w:ascii="Tahoma" w:hAnsi="Tahoma"/>
          <w:sz w:val="22"/>
          <w:szCs w:val="22"/>
        </w:rPr>
        <w:t>Bloomfield</w:t>
      </w:r>
    </w:p>
    <w:p w14:paraId="097282BB" w14:textId="0EB0DA0B" w:rsidR="00DF7B46" w:rsidRPr="00DF7B46" w:rsidRDefault="00DF7B46" w:rsidP="00DF7B46">
      <w:pPr>
        <w:pStyle w:val="ListParagraph"/>
        <w:autoSpaceDE w:val="0"/>
        <w:autoSpaceDN w:val="0"/>
        <w:adjustRightInd w:val="0"/>
        <w:ind w:left="117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/>
          <w:sz w:val="22"/>
          <w:szCs w:val="22"/>
        </w:rPr>
        <w:t>SA.   Radiation exposure prevents recovery of cancellous bone in mouse lum</w:t>
      </w:r>
      <w:r w:rsidR="009567C5">
        <w:rPr>
          <w:rFonts w:ascii="Tahoma" w:hAnsi="Tahoma"/>
          <w:sz w:val="22"/>
          <w:szCs w:val="22"/>
        </w:rPr>
        <w:t>b</w:t>
      </w:r>
      <w:r>
        <w:rPr>
          <w:rFonts w:ascii="Tahoma" w:hAnsi="Tahoma"/>
          <w:sz w:val="22"/>
          <w:szCs w:val="22"/>
        </w:rPr>
        <w:t xml:space="preserve">ar vertebrae following partial weight bearing. </w:t>
      </w:r>
      <w:r w:rsidRPr="00F45ECF">
        <w:rPr>
          <w:rFonts w:ascii="Tahoma" w:hAnsi="Tahoma" w:cs="Tahoma"/>
          <w:bCs/>
          <w:sz w:val="22"/>
          <w:szCs w:val="22"/>
        </w:rPr>
        <w:t>Poster</w:t>
      </w:r>
      <w:r w:rsidRPr="00F45ECF">
        <w:rPr>
          <w:rFonts w:ascii="Tahoma" w:hAnsi="Tahoma" w:cs="Tahoma"/>
          <w:sz w:val="22"/>
          <w:szCs w:val="22"/>
        </w:rPr>
        <w:t xml:space="preserve"> presentation at 3</w:t>
      </w:r>
      <w:r>
        <w:rPr>
          <w:rFonts w:ascii="Tahoma" w:hAnsi="Tahoma" w:cs="Tahoma"/>
          <w:sz w:val="22"/>
          <w:szCs w:val="22"/>
        </w:rPr>
        <w:t>5</w:t>
      </w:r>
      <w:r w:rsidRPr="00F45ECF">
        <w:rPr>
          <w:rFonts w:ascii="Tahoma" w:hAnsi="Tahoma" w:cs="Tahoma"/>
          <w:sz w:val="22"/>
          <w:szCs w:val="22"/>
          <w:vertAlign w:val="superscript"/>
        </w:rPr>
        <w:t xml:space="preserve">th </w:t>
      </w:r>
      <w:r w:rsidRPr="00F45ECF">
        <w:rPr>
          <w:rFonts w:ascii="Tahoma" w:hAnsi="Tahoma" w:cs="Tahoma"/>
          <w:sz w:val="22"/>
          <w:szCs w:val="22"/>
        </w:rPr>
        <w:t xml:space="preserve">Annual Meeting of the American Society for Bone and Mineral Research, </w:t>
      </w:r>
      <w:r>
        <w:rPr>
          <w:rFonts w:ascii="Tahoma" w:hAnsi="Tahoma" w:cs="Tahoma"/>
          <w:sz w:val="22"/>
          <w:szCs w:val="22"/>
        </w:rPr>
        <w:t>Baltimore, MD</w:t>
      </w:r>
      <w:r w:rsidRPr="00F45ECF">
        <w:rPr>
          <w:rFonts w:ascii="Tahoma" w:hAnsi="Tahoma" w:cs="Tahoma"/>
          <w:sz w:val="22"/>
          <w:szCs w:val="22"/>
        </w:rPr>
        <w:t xml:space="preserve">; </w:t>
      </w:r>
      <w:r>
        <w:rPr>
          <w:rFonts w:ascii="Tahoma" w:hAnsi="Tahoma" w:cs="Tahoma"/>
          <w:bCs/>
          <w:sz w:val="22"/>
          <w:szCs w:val="22"/>
        </w:rPr>
        <w:t>October, 2013</w:t>
      </w:r>
      <w:r w:rsidRPr="00F45ECF">
        <w:rPr>
          <w:rFonts w:ascii="Tahoma" w:hAnsi="Tahoma" w:cs="Tahoma"/>
          <w:bCs/>
          <w:sz w:val="22"/>
          <w:szCs w:val="22"/>
        </w:rPr>
        <w:t>.</w:t>
      </w:r>
    </w:p>
    <w:p w14:paraId="499EA681" w14:textId="77777777" w:rsidR="001A42ED" w:rsidRDefault="001A42ED" w:rsidP="001A42ED">
      <w:pPr>
        <w:ind w:left="1440" w:hanging="720"/>
        <w:rPr>
          <w:rFonts w:ascii="Tahoma" w:hAnsi="Tahoma" w:cs="Tahoma"/>
          <w:sz w:val="22"/>
          <w:szCs w:val="22"/>
        </w:rPr>
      </w:pPr>
      <w:r w:rsidRPr="001C5A46">
        <w:rPr>
          <w:rFonts w:ascii="Tahoma" w:hAnsi="Tahoma" w:cs="Tahoma"/>
          <w:b/>
          <w:sz w:val="22"/>
          <w:szCs w:val="22"/>
        </w:rPr>
        <w:t>Bloomfield SA.</w:t>
      </w:r>
      <w:r w:rsidRPr="001A42ED">
        <w:rPr>
          <w:rFonts w:ascii="Tahoma" w:hAnsi="Tahoma" w:cs="Tahoma"/>
          <w:sz w:val="22"/>
          <w:szCs w:val="22"/>
        </w:rPr>
        <w:t xml:space="preserve">  Disuse-induced loss of muscle/bone mass:  (always) predictive of loss of</w:t>
      </w:r>
    </w:p>
    <w:p w14:paraId="21DB0C4D" w14:textId="5052F2C8" w:rsidR="00775CD7" w:rsidRPr="0068763F" w:rsidRDefault="001A42ED" w:rsidP="0068763F">
      <w:pPr>
        <w:ind w:left="1080"/>
        <w:rPr>
          <w:rFonts w:ascii="Tahoma" w:hAnsi="Tahoma" w:cs="Tahoma"/>
          <w:sz w:val="22"/>
          <w:szCs w:val="22"/>
        </w:rPr>
      </w:pPr>
      <w:r w:rsidRPr="001A42ED">
        <w:rPr>
          <w:rFonts w:ascii="Tahoma" w:hAnsi="Tahoma" w:cs="Tahoma"/>
          <w:sz w:val="22"/>
          <w:szCs w:val="22"/>
        </w:rPr>
        <w:t xml:space="preserve">function?   Oral presentation at American Society of Bone &amp; Mineral Research Topical Meeting on Bone &amp; Skeletal Muscle Interactions. Kansas City, MO; July 2012 </w:t>
      </w:r>
      <w:r w:rsidRPr="0092291C">
        <w:rPr>
          <w:rFonts w:ascii="Tahoma" w:hAnsi="Tahoma" w:cs="Tahoma"/>
          <w:b/>
          <w:i/>
          <w:sz w:val="22"/>
          <w:szCs w:val="22"/>
        </w:rPr>
        <w:t>(Invited)</w:t>
      </w:r>
    </w:p>
    <w:p w14:paraId="6E3B3D12" w14:textId="77777777" w:rsidR="001C5A46" w:rsidRDefault="001A42ED" w:rsidP="001C5A46">
      <w:pPr>
        <w:ind w:firstLine="720"/>
        <w:rPr>
          <w:rFonts w:ascii="Tahoma" w:hAnsi="Tahoma" w:cs="Arial"/>
          <w:bCs/>
          <w:sz w:val="22"/>
          <w:szCs w:val="22"/>
        </w:rPr>
      </w:pPr>
      <w:r w:rsidRPr="001C5A46">
        <w:rPr>
          <w:rFonts w:ascii="Tahoma" w:hAnsi="Tahoma" w:cs="Arial"/>
          <w:b/>
          <w:bCs/>
          <w:sz w:val="22"/>
          <w:szCs w:val="22"/>
        </w:rPr>
        <w:t>Bloomfield SA.</w:t>
      </w:r>
      <w:r w:rsidRPr="00716110">
        <w:rPr>
          <w:rFonts w:ascii="Tahoma" w:hAnsi="Tahoma" w:cs="Arial"/>
          <w:bCs/>
          <w:sz w:val="22"/>
          <w:szCs w:val="22"/>
        </w:rPr>
        <w:t xml:space="preserve">  Impact of the space environment on bone:  Lessons for aging Joe and Jane </w:t>
      </w:r>
    </w:p>
    <w:p w14:paraId="71A2E0E9" w14:textId="77777777" w:rsidR="00673BF3" w:rsidRPr="001C5A46" w:rsidRDefault="001A42ED" w:rsidP="001C5A46">
      <w:pPr>
        <w:ind w:left="1080"/>
        <w:rPr>
          <w:rFonts w:ascii="Tahoma" w:hAnsi="Tahoma" w:cs="Arial"/>
          <w:bCs/>
          <w:sz w:val="22"/>
          <w:szCs w:val="22"/>
        </w:rPr>
      </w:pPr>
      <w:r w:rsidRPr="00716110">
        <w:rPr>
          <w:rFonts w:ascii="Tahoma" w:hAnsi="Tahoma" w:cs="Arial"/>
          <w:bCs/>
          <w:sz w:val="22"/>
          <w:szCs w:val="22"/>
        </w:rPr>
        <w:t>on</w:t>
      </w:r>
      <w:r w:rsidR="001C5A46">
        <w:rPr>
          <w:rFonts w:ascii="Tahoma" w:hAnsi="Tahoma" w:cs="Arial"/>
          <w:bCs/>
          <w:sz w:val="22"/>
          <w:szCs w:val="22"/>
        </w:rPr>
        <w:t xml:space="preserve"> </w:t>
      </w:r>
      <w:r w:rsidRPr="00716110">
        <w:rPr>
          <w:rFonts w:ascii="Tahoma" w:hAnsi="Tahoma" w:cs="Arial"/>
          <w:bCs/>
          <w:sz w:val="22"/>
          <w:szCs w:val="22"/>
        </w:rPr>
        <w:t xml:space="preserve">Earth.   </w:t>
      </w:r>
      <w:r w:rsidR="00716110" w:rsidRPr="00716110">
        <w:rPr>
          <w:rFonts w:ascii="Tahoma" w:hAnsi="Tahoma" w:cs="Arial"/>
          <w:bCs/>
          <w:sz w:val="22"/>
          <w:szCs w:val="22"/>
        </w:rPr>
        <w:t xml:space="preserve">Seminar to </w:t>
      </w:r>
      <w:r w:rsidR="00716110">
        <w:rPr>
          <w:rFonts w:ascii="Tahoma" w:hAnsi="Tahoma" w:cs="Arial"/>
          <w:bCs/>
          <w:sz w:val="22"/>
          <w:szCs w:val="22"/>
        </w:rPr>
        <w:t xml:space="preserve">Health &amp; </w:t>
      </w:r>
      <w:r w:rsidR="00716110" w:rsidRPr="00716110">
        <w:rPr>
          <w:rFonts w:ascii="Tahoma" w:hAnsi="Tahoma" w:cs="Arial"/>
          <w:bCs/>
          <w:sz w:val="22"/>
          <w:szCs w:val="22"/>
        </w:rPr>
        <w:t xml:space="preserve">Exercise Science Graduate </w:t>
      </w:r>
      <w:r w:rsidR="00C75F06">
        <w:rPr>
          <w:rFonts w:ascii="Tahoma" w:hAnsi="Tahoma" w:cs="Arial"/>
          <w:bCs/>
          <w:sz w:val="22"/>
          <w:szCs w:val="22"/>
        </w:rPr>
        <w:t>Physiolog</w:t>
      </w:r>
      <w:r w:rsidR="00716110">
        <w:rPr>
          <w:rFonts w:ascii="Tahoma" w:hAnsi="Tahoma" w:cs="Arial"/>
          <w:bCs/>
          <w:sz w:val="22"/>
          <w:szCs w:val="22"/>
        </w:rPr>
        <w:t xml:space="preserve">y </w:t>
      </w:r>
      <w:r w:rsidR="00716110" w:rsidRPr="00716110">
        <w:rPr>
          <w:rFonts w:ascii="Tahoma" w:hAnsi="Tahoma" w:cs="Arial"/>
          <w:bCs/>
          <w:sz w:val="22"/>
          <w:szCs w:val="22"/>
        </w:rPr>
        <w:t xml:space="preserve">Program, Colorado State University, </w:t>
      </w:r>
      <w:r w:rsidR="00673BF3" w:rsidRPr="00716110">
        <w:rPr>
          <w:rFonts w:ascii="Tahoma" w:hAnsi="Tahoma" w:cs="Arial"/>
          <w:bCs/>
          <w:sz w:val="22"/>
          <w:szCs w:val="22"/>
        </w:rPr>
        <w:t xml:space="preserve">Feb 2012 </w:t>
      </w:r>
      <w:r w:rsidR="00673BF3" w:rsidRPr="00716110">
        <w:rPr>
          <w:rFonts w:ascii="Tahoma" w:hAnsi="Tahoma" w:cs="Arial"/>
          <w:b/>
          <w:bCs/>
          <w:i/>
          <w:sz w:val="22"/>
          <w:szCs w:val="22"/>
        </w:rPr>
        <w:t>(Invited)</w:t>
      </w:r>
    </w:p>
    <w:p w14:paraId="70209273" w14:textId="02A698D1" w:rsidR="00165A77" w:rsidRDefault="00017110" w:rsidP="00AB0F56">
      <w:pPr>
        <w:ind w:left="720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165A77" w:rsidRPr="001C5A46">
        <w:rPr>
          <w:rFonts w:ascii="Tahoma" w:hAnsi="Tahoma" w:cs="Tahoma"/>
          <w:b/>
          <w:sz w:val="22"/>
          <w:szCs w:val="22"/>
        </w:rPr>
        <w:t>Bloomfield SA.</w:t>
      </w:r>
      <w:r w:rsidR="00165A77">
        <w:rPr>
          <w:rFonts w:ascii="Tahoma" w:hAnsi="Tahoma" w:cs="Tahoma"/>
          <w:sz w:val="22"/>
          <w:szCs w:val="22"/>
        </w:rPr>
        <w:t xml:space="preserve">   Differential response of skeletal muscle and bone to unloading.   Oral </w:t>
      </w:r>
    </w:p>
    <w:p w14:paraId="2C9F3EA3" w14:textId="77777777" w:rsidR="00165A77" w:rsidRDefault="00165A77" w:rsidP="00165A77">
      <w:pPr>
        <w:ind w:left="1080"/>
        <w:rPr>
          <w:rFonts w:ascii="Tahoma" w:hAnsi="Tahoma" w:cs="Tahoma"/>
          <w:b/>
          <w:i/>
          <w:sz w:val="22"/>
          <w:szCs w:val="22"/>
        </w:rPr>
      </w:pPr>
      <w:r w:rsidRPr="0092291C">
        <w:rPr>
          <w:rFonts w:ascii="Tahoma" w:hAnsi="Tahoma" w:cs="Tahoma"/>
          <w:sz w:val="22"/>
          <w:szCs w:val="22"/>
        </w:rPr>
        <w:t>presentation in symposium “</w:t>
      </w:r>
      <w:proofErr w:type="spellStart"/>
      <w:r w:rsidRPr="0092291C">
        <w:rPr>
          <w:rFonts w:ascii="Tahoma" w:hAnsi="Tahoma" w:cs="Tahoma"/>
          <w:sz w:val="22"/>
          <w:szCs w:val="22"/>
        </w:rPr>
        <w:t>Mechanotransduction</w:t>
      </w:r>
      <w:proofErr w:type="spellEnd"/>
      <w:r w:rsidRPr="0092291C">
        <w:rPr>
          <w:rFonts w:ascii="Tahoma" w:hAnsi="Tahoma" w:cs="Tahoma"/>
          <w:sz w:val="22"/>
          <w:szCs w:val="22"/>
        </w:rPr>
        <w:t xml:space="preserve"> in Bone &amp; Muscle” symposium, American College of Sports Medicine, Denver, CO; June, 2011.  </w:t>
      </w:r>
      <w:r w:rsidRPr="0092291C">
        <w:rPr>
          <w:rFonts w:ascii="Tahoma" w:hAnsi="Tahoma" w:cs="Tahoma"/>
          <w:b/>
          <w:i/>
          <w:sz w:val="22"/>
          <w:szCs w:val="22"/>
        </w:rPr>
        <w:t>(Invited)</w:t>
      </w:r>
    </w:p>
    <w:p w14:paraId="41360316" w14:textId="77777777" w:rsidR="003E055D" w:rsidRPr="001C5A46" w:rsidRDefault="00025022" w:rsidP="001C5A46">
      <w:pPr>
        <w:ind w:left="1080" w:hanging="360"/>
        <w:rPr>
          <w:rFonts w:ascii="Tahoma" w:hAnsi="Tahoma" w:cs="Tahoma"/>
          <w:b/>
          <w:i/>
          <w:sz w:val="22"/>
          <w:szCs w:val="22"/>
        </w:rPr>
      </w:pPr>
      <w:r w:rsidRPr="001C5A46">
        <w:rPr>
          <w:rFonts w:ascii="Tahoma" w:hAnsi="Tahoma" w:cs="Tahoma"/>
          <w:b/>
          <w:sz w:val="22"/>
          <w:szCs w:val="22"/>
        </w:rPr>
        <w:lastRenderedPageBreak/>
        <w:t>Bloomfield</w:t>
      </w:r>
      <w:r w:rsidR="00884E67" w:rsidRPr="001C5A46">
        <w:rPr>
          <w:rFonts w:ascii="Tahoma" w:hAnsi="Tahoma" w:cs="Tahoma"/>
          <w:b/>
          <w:sz w:val="22"/>
          <w:szCs w:val="22"/>
        </w:rPr>
        <w:t xml:space="preserve"> S</w:t>
      </w:r>
      <w:r w:rsidRPr="001C5A46">
        <w:rPr>
          <w:rFonts w:ascii="Tahoma" w:hAnsi="Tahoma" w:cs="Tahoma"/>
          <w:b/>
          <w:sz w:val="22"/>
          <w:szCs w:val="22"/>
        </w:rPr>
        <w:t>A</w:t>
      </w:r>
      <w:r w:rsidR="00884E67" w:rsidRPr="001C5A46">
        <w:rPr>
          <w:rFonts w:ascii="Tahoma" w:hAnsi="Tahoma" w:cs="Tahoma"/>
          <w:b/>
          <w:sz w:val="22"/>
          <w:szCs w:val="22"/>
        </w:rPr>
        <w:t>.</w:t>
      </w:r>
      <w:r w:rsidRPr="006F34D0">
        <w:rPr>
          <w:rFonts w:ascii="Tahoma" w:hAnsi="Tahoma" w:cs="Tahoma"/>
          <w:sz w:val="22"/>
          <w:szCs w:val="22"/>
        </w:rPr>
        <w:t xml:space="preserve">  Interactions of the sympathetic nervous system and leptin in mediating energy restriction impact on bone.  Oral talk at Integrative Physiology of Exercise meeting (ACSM/</w:t>
      </w:r>
      <w:r w:rsidR="002A1ED2">
        <w:rPr>
          <w:rFonts w:ascii="Tahoma" w:hAnsi="Tahoma" w:cs="Tahoma"/>
          <w:sz w:val="22"/>
          <w:szCs w:val="22"/>
        </w:rPr>
        <w:t xml:space="preserve"> </w:t>
      </w:r>
      <w:r w:rsidRPr="006F34D0">
        <w:rPr>
          <w:rFonts w:ascii="Tahoma" w:hAnsi="Tahoma" w:cs="Tahoma"/>
          <w:sz w:val="22"/>
          <w:szCs w:val="22"/>
        </w:rPr>
        <w:t>APS), Miami</w:t>
      </w:r>
      <w:r w:rsidR="00884E67">
        <w:rPr>
          <w:rFonts w:ascii="Tahoma" w:hAnsi="Tahoma" w:cs="Tahoma"/>
          <w:sz w:val="22"/>
          <w:szCs w:val="22"/>
        </w:rPr>
        <w:t>, FL; September, 2010</w:t>
      </w:r>
      <w:r w:rsidR="00884E67" w:rsidRPr="006F34D0">
        <w:rPr>
          <w:rFonts w:ascii="Tahoma" w:hAnsi="Tahoma" w:cs="Tahoma"/>
          <w:sz w:val="22"/>
          <w:szCs w:val="22"/>
        </w:rPr>
        <w:t>.</w:t>
      </w:r>
      <w:r w:rsidR="00636555">
        <w:rPr>
          <w:rFonts w:ascii="Tahoma" w:hAnsi="Tahoma" w:cs="Tahoma"/>
          <w:sz w:val="22"/>
          <w:szCs w:val="22"/>
        </w:rPr>
        <w:t xml:space="preserve">  </w:t>
      </w:r>
      <w:r w:rsidR="00F52C65" w:rsidRPr="00F52C65">
        <w:rPr>
          <w:rFonts w:ascii="Tahoma" w:hAnsi="Tahoma" w:cs="Tahoma"/>
          <w:b/>
          <w:i/>
          <w:sz w:val="22"/>
          <w:szCs w:val="22"/>
        </w:rPr>
        <w:t>(Invited</w:t>
      </w:r>
      <w:r w:rsidR="008E44E9">
        <w:rPr>
          <w:rFonts w:ascii="Tahoma" w:hAnsi="Tahoma" w:cs="Tahoma"/>
          <w:b/>
          <w:i/>
          <w:sz w:val="22"/>
          <w:szCs w:val="22"/>
        </w:rPr>
        <w:t>, served as symposium chair</w:t>
      </w:r>
      <w:r w:rsidR="00F52C65" w:rsidRPr="00F52C65">
        <w:rPr>
          <w:rFonts w:ascii="Tahoma" w:hAnsi="Tahoma" w:cs="Tahoma"/>
          <w:b/>
          <w:i/>
          <w:sz w:val="22"/>
          <w:szCs w:val="22"/>
        </w:rPr>
        <w:t>)</w:t>
      </w:r>
    </w:p>
    <w:p w14:paraId="78BA40EA" w14:textId="0916BF60" w:rsidR="0068763F" w:rsidRPr="00B3531E" w:rsidRDefault="002A1ED2" w:rsidP="00B3531E">
      <w:pPr>
        <w:suppressAutoHyphens/>
        <w:ind w:left="1080" w:hanging="360"/>
        <w:rPr>
          <w:rFonts w:ascii="Tahoma" w:hAnsi="Tahoma" w:cs="Tahoma"/>
          <w:sz w:val="22"/>
        </w:rPr>
      </w:pPr>
      <w:r w:rsidRPr="001C5A46">
        <w:rPr>
          <w:rFonts w:ascii="Tahoma" w:hAnsi="Tahoma" w:cs="Tahoma"/>
          <w:b/>
          <w:sz w:val="22"/>
        </w:rPr>
        <w:t>Bloomfield SA</w:t>
      </w:r>
      <w:r>
        <w:rPr>
          <w:rFonts w:ascii="Tahoma" w:hAnsi="Tahoma" w:cs="Tahoma"/>
          <w:sz w:val="22"/>
        </w:rPr>
        <w:t xml:space="preserve">.  </w:t>
      </w:r>
      <w:r>
        <w:rPr>
          <w:rFonts w:ascii="Tahoma" w:hAnsi="Tahoma" w:cs="Tahoma"/>
          <w:sz w:val="22"/>
          <w:szCs w:val="22"/>
        </w:rPr>
        <w:t>Weightbearing in simulated 1/6</w:t>
      </w:r>
      <w:r w:rsidRPr="008E155D">
        <w:rPr>
          <w:rFonts w:ascii="Tahoma" w:hAnsi="Tahoma" w:cs="Tahoma"/>
          <w:sz w:val="22"/>
          <w:szCs w:val="22"/>
          <w:vertAlign w:val="superscript"/>
        </w:rPr>
        <w:t>th</w:t>
      </w:r>
      <w:r>
        <w:rPr>
          <w:rFonts w:ascii="Tahoma" w:hAnsi="Tahoma" w:cs="Tahoma"/>
          <w:sz w:val="22"/>
          <w:szCs w:val="22"/>
        </w:rPr>
        <w:t xml:space="preserve"> and 1/3</w:t>
      </w:r>
      <w:r w:rsidRPr="008E155D">
        <w:rPr>
          <w:rFonts w:ascii="Tahoma" w:hAnsi="Tahoma" w:cs="Tahoma"/>
          <w:sz w:val="22"/>
          <w:szCs w:val="22"/>
          <w:vertAlign w:val="superscript"/>
        </w:rPr>
        <w:t>rd</w:t>
      </w:r>
      <w:r>
        <w:rPr>
          <w:rFonts w:ascii="Tahoma" w:hAnsi="Tahoma" w:cs="Tahoma"/>
          <w:sz w:val="22"/>
          <w:szCs w:val="22"/>
        </w:rPr>
        <w:t xml:space="preserve"> gravity does not prevent cancellous bone loss.  Oral </w:t>
      </w:r>
      <w:r w:rsidRPr="00144CBA">
        <w:rPr>
          <w:rFonts w:ascii="Tahoma" w:hAnsi="Tahoma" w:cs="Tahoma"/>
          <w:sz w:val="22"/>
          <w:szCs w:val="22"/>
        </w:rPr>
        <w:t xml:space="preserve">presentation to Dept of Aeronautics and </w:t>
      </w:r>
      <w:r w:rsidR="00144CBA" w:rsidRPr="00144CBA">
        <w:rPr>
          <w:rFonts w:ascii="Tahoma" w:hAnsi="Tahoma" w:cs="Tahoma"/>
          <w:sz w:val="22"/>
          <w:szCs w:val="22"/>
        </w:rPr>
        <w:t>Astronautics, Massac</w:t>
      </w:r>
      <w:r w:rsidRPr="00144CBA">
        <w:rPr>
          <w:rFonts w:ascii="Tahoma" w:hAnsi="Tahoma" w:cs="Tahoma"/>
          <w:sz w:val="22"/>
          <w:szCs w:val="22"/>
        </w:rPr>
        <w:t>husetts</w:t>
      </w:r>
      <w:r>
        <w:rPr>
          <w:rFonts w:ascii="Tahoma" w:hAnsi="Tahoma" w:cs="Tahoma"/>
          <w:sz w:val="22"/>
          <w:szCs w:val="22"/>
        </w:rPr>
        <w:t xml:space="preserve"> Institute of Technology, Cambridge MA</w:t>
      </w:r>
      <w:r w:rsidR="00E074E6">
        <w:rPr>
          <w:rFonts w:ascii="Tahoma" w:hAnsi="Tahoma" w:cs="Tahoma"/>
          <w:sz w:val="22"/>
          <w:szCs w:val="22"/>
        </w:rPr>
        <w:t>, May</w:t>
      </w:r>
      <w:r w:rsidR="008C06F1">
        <w:rPr>
          <w:rFonts w:ascii="Tahoma" w:hAnsi="Tahoma" w:cs="Tahoma"/>
          <w:sz w:val="22"/>
          <w:szCs w:val="22"/>
        </w:rPr>
        <w:t xml:space="preserve">, 2010. </w:t>
      </w:r>
      <w:r w:rsidR="00E074E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</w:t>
      </w:r>
      <w:r w:rsidRPr="00D3084B">
        <w:rPr>
          <w:rFonts w:ascii="Tahoma" w:hAnsi="Tahoma" w:cs="Tahoma"/>
          <w:b/>
          <w:i/>
          <w:sz w:val="22"/>
          <w:szCs w:val="22"/>
        </w:rPr>
        <w:t>(Invited)</w:t>
      </w:r>
    </w:p>
    <w:p w14:paraId="2D59FACD" w14:textId="77777777" w:rsidR="00025022" w:rsidRDefault="00025022" w:rsidP="00A94BD9">
      <w:pPr>
        <w:ind w:left="1080" w:hanging="360"/>
        <w:rPr>
          <w:rFonts w:ascii="Tahoma" w:hAnsi="Tahoma" w:cs="Tahoma"/>
          <w:b/>
          <w:i/>
          <w:sz w:val="22"/>
          <w:szCs w:val="22"/>
        </w:rPr>
      </w:pPr>
      <w:r w:rsidRPr="001C5A46">
        <w:rPr>
          <w:rFonts w:ascii="Tahoma" w:hAnsi="Tahoma" w:cs="Tahoma"/>
          <w:b/>
          <w:sz w:val="22"/>
          <w:szCs w:val="22"/>
        </w:rPr>
        <w:t>Bloomfield</w:t>
      </w:r>
      <w:r w:rsidR="00A41727" w:rsidRPr="001C5A46">
        <w:rPr>
          <w:rFonts w:ascii="Tahoma" w:hAnsi="Tahoma" w:cs="Tahoma"/>
          <w:b/>
          <w:sz w:val="22"/>
          <w:szCs w:val="22"/>
        </w:rPr>
        <w:t xml:space="preserve"> SA.</w:t>
      </w:r>
      <w:r w:rsidRPr="004146D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Weightbearing in simulated 1/6</w:t>
      </w:r>
      <w:r w:rsidRPr="008E155D">
        <w:rPr>
          <w:rFonts w:ascii="Tahoma" w:hAnsi="Tahoma" w:cs="Tahoma"/>
          <w:sz w:val="22"/>
          <w:szCs w:val="22"/>
          <w:vertAlign w:val="superscript"/>
        </w:rPr>
        <w:t>th</w:t>
      </w:r>
      <w:r>
        <w:rPr>
          <w:rFonts w:ascii="Tahoma" w:hAnsi="Tahoma" w:cs="Tahoma"/>
          <w:sz w:val="22"/>
          <w:szCs w:val="22"/>
        </w:rPr>
        <w:t xml:space="preserve"> and 1/3</w:t>
      </w:r>
      <w:r w:rsidRPr="008E155D">
        <w:rPr>
          <w:rFonts w:ascii="Tahoma" w:hAnsi="Tahoma" w:cs="Tahoma"/>
          <w:sz w:val="22"/>
          <w:szCs w:val="22"/>
          <w:vertAlign w:val="superscript"/>
        </w:rPr>
        <w:t>rd</w:t>
      </w:r>
      <w:r>
        <w:rPr>
          <w:rFonts w:ascii="Tahoma" w:hAnsi="Tahoma" w:cs="Tahoma"/>
          <w:sz w:val="22"/>
          <w:szCs w:val="22"/>
        </w:rPr>
        <w:t xml:space="preserve"> gravity does not </w:t>
      </w:r>
      <w:r w:rsidR="00A41727">
        <w:rPr>
          <w:rFonts w:ascii="Tahoma" w:hAnsi="Tahoma" w:cs="Tahoma"/>
          <w:sz w:val="22"/>
          <w:szCs w:val="22"/>
        </w:rPr>
        <w:t xml:space="preserve">prevent cancellous bone loss.  </w:t>
      </w:r>
      <w:r>
        <w:rPr>
          <w:rFonts w:ascii="Tahoma" w:hAnsi="Tahoma" w:cs="Tahoma"/>
          <w:sz w:val="22"/>
          <w:szCs w:val="22"/>
        </w:rPr>
        <w:t>Oral presentation at the NASA/NSBRI Investigator Workshop, Houston, TX</w:t>
      </w:r>
      <w:r w:rsidR="00A41727">
        <w:rPr>
          <w:rFonts w:ascii="Tahoma" w:hAnsi="Tahoma" w:cs="Tahoma"/>
          <w:sz w:val="22"/>
          <w:szCs w:val="22"/>
        </w:rPr>
        <w:t xml:space="preserve">; February, 2010. </w:t>
      </w:r>
      <w:r w:rsidRPr="00D3084B">
        <w:rPr>
          <w:rFonts w:ascii="Tahoma" w:hAnsi="Tahoma" w:cs="Tahoma"/>
          <w:b/>
          <w:i/>
          <w:sz w:val="22"/>
          <w:szCs w:val="22"/>
        </w:rPr>
        <w:t>(Invited)</w:t>
      </w:r>
      <w:r w:rsidR="00A41727">
        <w:rPr>
          <w:rFonts w:ascii="Tahoma" w:hAnsi="Tahoma" w:cs="Tahoma"/>
          <w:b/>
          <w:i/>
          <w:sz w:val="22"/>
          <w:szCs w:val="22"/>
        </w:rPr>
        <w:t xml:space="preserve"> </w:t>
      </w:r>
    </w:p>
    <w:p w14:paraId="49320E40" w14:textId="04F53D2B" w:rsidR="001C5A46" w:rsidRPr="00D83980" w:rsidRDefault="008E44E9" w:rsidP="007240CB">
      <w:pPr>
        <w:ind w:left="1080" w:hanging="360"/>
        <w:rPr>
          <w:rFonts w:ascii="Tahoma" w:hAnsi="Tahoma" w:cs="Tahoma"/>
          <w:sz w:val="22"/>
          <w:szCs w:val="22"/>
        </w:rPr>
      </w:pPr>
      <w:r w:rsidRPr="001C5A46">
        <w:rPr>
          <w:rFonts w:ascii="Tahoma" w:hAnsi="Tahoma" w:cs="Tahoma"/>
          <w:b/>
          <w:sz w:val="22"/>
          <w:szCs w:val="22"/>
        </w:rPr>
        <w:t>Bloomfield SA.</w:t>
      </w:r>
      <w:r w:rsidRPr="004146D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Mitigating disuse bone loss:  role of exercise and the sympathetic nervous system.  </w:t>
      </w:r>
      <w:r w:rsidR="00D83980">
        <w:rPr>
          <w:rFonts w:ascii="Tahoma" w:hAnsi="Tahoma" w:cs="Tahoma"/>
          <w:sz w:val="22"/>
          <w:szCs w:val="22"/>
        </w:rPr>
        <w:t>Oral seminar presentation to</w:t>
      </w:r>
      <w:r>
        <w:rPr>
          <w:rFonts w:ascii="Tahoma" w:hAnsi="Tahoma" w:cs="Tahoma"/>
          <w:sz w:val="22"/>
          <w:szCs w:val="22"/>
        </w:rPr>
        <w:t xml:space="preserve"> Seoul National University Dental School;  January, 2010. </w:t>
      </w:r>
      <w:r w:rsidRPr="00D3084B">
        <w:rPr>
          <w:rFonts w:ascii="Tahoma" w:hAnsi="Tahoma" w:cs="Tahoma"/>
          <w:b/>
          <w:i/>
          <w:sz w:val="22"/>
          <w:szCs w:val="22"/>
        </w:rPr>
        <w:t>(Invited</w:t>
      </w:r>
      <w:r w:rsidR="008C06F1">
        <w:rPr>
          <w:rFonts w:ascii="Tahoma" w:hAnsi="Tahoma" w:cs="Tahoma"/>
          <w:b/>
          <w:i/>
          <w:sz w:val="22"/>
          <w:szCs w:val="22"/>
        </w:rPr>
        <w:t>--international</w:t>
      </w:r>
      <w:r w:rsidRPr="00D3084B">
        <w:rPr>
          <w:rFonts w:ascii="Tahoma" w:hAnsi="Tahoma" w:cs="Tahoma"/>
          <w:b/>
          <w:i/>
          <w:sz w:val="22"/>
          <w:szCs w:val="22"/>
        </w:rPr>
        <w:t>)</w:t>
      </w:r>
      <w:r>
        <w:rPr>
          <w:rFonts w:ascii="Tahoma" w:hAnsi="Tahoma" w:cs="Tahoma"/>
          <w:b/>
          <w:i/>
          <w:sz w:val="22"/>
          <w:szCs w:val="22"/>
        </w:rPr>
        <w:t xml:space="preserve"> </w:t>
      </w:r>
    </w:p>
    <w:p w14:paraId="035F1B8B" w14:textId="18CBEEED" w:rsidR="00F74852" w:rsidRDefault="00025022" w:rsidP="00B1573E">
      <w:pPr>
        <w:ind w:left="1080" w:hanging="360"/>
        <w:rPr>
          <w:rFonts w:ascii="Tahoma" w:hAnsi="Tahoma" w:cs="Tahoma"/>
          <w:b/>
          <w:i/>
          <w:sz w:val="22"/>
          <w:szCs w:val="22"/>
        </w:rPr>
      </w:pPr>
      <w:r w:rsidRPr="001C5A46">
        <w:rPr>
          <w:rFonts w:ascii="Tahoma" w:hAnsi="Tahoma" w:cs="Tahoma"/>
          <w:b/>
          <w:sz w:val="22"/>
          <w:szCs w:val="22"/>
        </w:rPr>
        <w:t>Bloomfield</w:t>
      </w:r>
      <w:r w:rsidR="00F025C2" w:rsidRPr="001C5A46">
        <w:rPr>
          <w:rFonts w:ascii="Tahoma" w:hAnsi="Tahoma" w:cs="Tahoma"/>
          <w:b/>
          <w:sz w:val="22"/>
          <w:szCs w:val="22"/>
        </w:rPr>
        <w:t xml:space="preserve"> S</w:t>
      </w:r>
      <w:r w:rsidRPr="001C5A46">
        <w:rPr>
          <w:rFonts w:ascii="Tahoma" w:hAnsi="Tahoma" w:cs="Tahoma"/>
          <w:b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 xml:space="preserve">.  </w:t>
      </w:r>
      <w:r w:rsidRPr="00F025C2">
        <w:rPr>
          <w:rFonts w:ascii="Tahoma" w:hAnsi="Tahoma" w:cs="Tahoma"/>
          <w:sz w:val="22"/>
          <w:szCs w:val="22"/>
        </w:rPr>
        <w:t>Energy restriction and bone loss during spaceflight:</w:t>
      </w:r>
      <w:r w:rsidR="00F52C65">
        <w:rPr>
          <w:rFonts w:ascii="Tahoma" w:hAnsi="Tahoma" w:cs="Tahoma"/>
          <w:sz w:val="22"/>
          <w:szCs w:val="22"/>
        </w:rPr>
        <w:t xml:space="preserve"> </w:t>
      </w:r>
      <w:r w:rsidRPr="00F025C2">
        <w:rPr>
          <w:rFonts w:ascii="Tahoma" w:hAnsi="Tahoma" w:cs="Tahoma"/>
          <w:sz w:val="22"/>
          <w:szCs w:val="22"/>
        </w:rPr>
        <w:t>What’s the connection?</w:t>
      </w:r>
      <w:r w:rsidR="00F025C2">
        <w:rPr>
          <w:rFonts w:ascii="Tahoma" w:hAnsi="Tahoma" w:cs="Tahoma"/>
          <w:sz w:val="22"/>
          <w:szCs w:val="22"/>
        </w:rPr>
        <w:t xml:space="preserve"> </w:t>
      </w:r>
      <w:r w:rsidR="00F52C65"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>Oral symposium presentation:  International Society for Gravitational Physiology/European Space Agency Joint Meeting, Angers, France</w:t>
      </w:r>
      <w:r w:rsidR="00F025C2">
        <w:rPr>
          <w:rFonts w:ascii="Tahoma" w:hAnsi="Tahoma" w:cs="Tahoma"/>
          <w:sz w:val="22"/>
          <w:szCs w:val="22"/>
        </w:rPr>
        <w:t>; June, 2008.</w:t>
      </w:r>
      <w:r>
        <w:rPr>
          <w:rFonts w:ascii="Tahoma" w:hAnsi="Tahoma" w:cs="Tahoma"/>
          <w:sz w:val="22"/>
          <w:szCs w:val="22"/>
        </w:rPr>
        <w:t xml:space="preserve">  </w:t>
      </w:r>
      <w:r w:rsidRPr="006D2CF9">
        <w:rPr>
          <w:rFonts w:ascii="Tahoma" w:hAnsi="Tahoma" w:cs="Tahoma"/>
          <w:b/>
          <w:i/>
          <w:sz w:val="22"/>
          <w:szCs w:val="22"/>
        </w:rPr>
        <w:t>(Invited</w:t>
      </w:r>
      <w:r w:rsidR="008C06F1">
        <w:rPr>
          <w:rFonts w:ascii="Tahoma" w:hAnsi="Tahoma" w:cs="Tahoma"/>
          <w:b/>
          <w:i/>
          <w:sz w:val="22"/>
          <w:szCs w:val="22"/>
        </w:rPr>
        <w:t>-international</w:t>
      </w:r>
      <w:r w:rsidRPr="006D2CF9">
        <w:rPr>
          <w:rFonts w:ascii="Tahoma" w:hAnsi="Tahoma" w:cs="Tahoma"/>
          <w:b/>
          <w:i/>
          <w:sz w:val="22"/>
          <w:szCs w:val="22"/>
        </w:rPr>
        <w:t>)</w:t>
      </w:r>
    </w:p>
    <w:p w14:paraId="54443883" w14:textId="77777777" w:rsidR="00025022" w:rsidRPr="00FE5B51" w:rsidRDefault="00DB2CFA" w:rsidP="00A94BD9">
      <w:pPr>
        <w:ind w:left="1080" w:hanging="360"/>
        <w:rPr>
          <w:rFonts w:ascii="Tahoma" w:hAnsi="Tahoma" w:cs="Tahoma"/>
          <w:b/>
          <w:i/>
          <w:sz w:val="22"/>
          <w:szCs w:val="22"/>
        </w:rPr>
      </w:pPr>
      <w:r w:rsidRPr="001C5A46">
        <w:rPr>
          <w:rFonts w:ascii="Tahoma" w:hAnsi="Tahoma" w:cs="Tahoma"/>
          <w:b/>
          <w:sz w:val="22"/>
          <w:szCs w:val="22"/>
        </w:rPr>
        <w:t>Bloomfield</w:t>
      </w:r>
      <w:r w:rsidR="00025022" w:rsidRPr="001C5A46">
        <w:rPr>
          <w:rFonts w:ascii="Tahoma" w:hAnsi="Tahoma" w:cs="Tahoma"/>
          <w:b/>
          <w:sz w:val="22"/>
          <w:szCs w:val="22"/>
        </w:rPr>
        <w:t xml:space="preserve"> SA.</w:t>
      </w:r>
      <w:r w:rsidR="00025022" w:rsidRPr="00436553">
        <w:rPr>
          <w:rFonts w:ascii="Tahoma" w:hAnsi="Tahoma" w:cs="Tahoma"/>
          <w:sz w:val="22"/>
          <w:szCs w:val="22"/>
        </w:rPr>
        <w:t xml:space="preserve"> </w:t>
      </w:r>
      <w:r w:rsidR="00025022" w:rsidRPr="00DB2CFA">
        <w:rPr>
          <w:rFonts w:ascii="Tahoma" w:hAnsi="Tahoma" w:cs="Tahoma"/>
          <w:sz w:val="22"/>
          <w:szCs w:val="22"/>
        </w:rPr>
        <w:t>Can exercise alone</w:t>
      </w:r>
      <w:r w:rsidR="00025022" w:rsidRPr="00DB2CFA">
        <w:rPr>
          <w:rFonts w:ascii="Tahoma" w:hAnsi="Tahoma" w:cs="Tahoma"/>
          <w:b/>
          <w:sz w:val="22"/>
          <w:szCs w:val="22"/>
        </w:rPr>
        <w:t xml:space="preserve"> </w:t>
      </w:r>
      <w:r w:rsidR="00025022" w:rsidRPr="00DB2CFA">
        <w:rPr>
          <w:rFonts w:ascii="Tahoma" w:hAnsi="Tahoma" w:cs="Tahoma"/>
          <w:sz w:val="22"/>
          <w:szCs w:val="22"/>
        </w:rPr>
        <w:t>mitigat</w:t>
      </w:r>
      <w:r w:rsidR="00A825AE">
        <w:rPr>
          <w:rFonts w:ascii="Tahoma" w:hAnsi="Tahoma" w:cs="Tahoma"/>
          <w:sz w:val="22"/>
          <w:szCs w:val="22"/>
        </w:rPr>
        <w:t xml:space="preserve">e bone loss with spaceflight?  </w:t>
      </w:r>
      <w:r w:rsidR="00025022" w:rsidRPr="00DB2CFA">
        <w:rPr>
          <w:rFonts w:ascii="Tahoma" w:hAnsi="Tahoma" w:cs="Tahoma"/>
          <w:sz w:val="22"/>
          <w:szCs w:val="22"/>
        </w:rPr>
        <w:t>Translating animal data to in-flight prescriptions for astronauts</w:t>
      </w:r>
      <w:r w:rsidR="00025022">
        <w:rPr>
          <w:rFonts w:ascii="Tahoma" w:hAnsi="Tahoma" w:cs="Tahoma"/>
          <w:sz w:val="22"/>
          <w:szCs w:val="22"/>
        </w:rPr>
        <w:t>.  Oral symposium presentation:  International Society for Gravitational Physiology, San Antonio, TX</w:t>
      </w:r>
      <w:r>
        <w:rPr>
          <w:rFonts w:ascii="Tahoma" w:hAnsi="Tahoma" w:cs="Tahoma"/>
          <w:sz w:val="22"/>
          <w:szCs w:val="22"/>
        </w:rPr>
        <w:t>; April, 2007.</w:t>
      </w:r>
      <w:r w:rsidR="00025022">
        <w:rPr>
          <w:rFonts w:ascii="Tahoma" w:hAnsi="Tahoma" w:cs="Tahoma"/>
          <w:sz w:val="22"/>
          <w:szCs w:val="22"/>
        </w:rPr>
        <w:t xml:space="preserve">  </w:t>
      </w:r>
      <w:r w:rsidR="00025022" w:rsidRPr="00FE5B51">
        <w:rPr>
          <w:rFonts w:ascii="Tahoma" w:hAnsi="Tahoma" w:cs="Tahoma"/>
          <w:b/>
          <w:i/>
          <w:sz w:val="22"/>
          <w:szCs w:val="22"/>
        </w:rPr>
        <w:t>(Invited)</w:t>
      </w:r>
    </w:p>
    <w:p w14:paraId="5838D60D" w14:textId="77777777" w:rsidR="00025022" w:rsidRPr="00FE5B51" w:rsidRDefault="00025022" w:rsidP="00A94BD9">
      <w:pPr>
        <w:ind w:left="1080" w:hanging="360"/>
        <w:rPr>
          <w:rFonts w:ascii="Tahoma" w:hAnsi="Tahoma" w:cs="Tahoma"/>
          <w:b/>
          <w:sz w:val="22"/>
          <w:szCs w:val="22"/>
        </w:rPr>
      </w:pPr>
      <w:r w:rsidRPr="001C5A46">
        <w:rPr>
          <w:rFonts w:ascii="Tahoma" w:hAnsi="Tahoma" w:cs="Tahoma"/>
          <w:b/>
          <w:sz w:val="22"/>
          <w:szCs w:val="22"/>
        </w:rPr>
        <w:t>Bloomfield</w:t>
      </w:r>
      <w:r w:rsidR="00DB2CFA" w:rsidRPr="001C5A46">
        <w:rPr>
          <w:rFonts w:ascii="Tahoma" w:hAnsi="Tahoma" w:cs="Tahoma"/>
          <w:b/>
          <w:sz w:val="22"/>
          <w:szCs w:val="22"/>
        </w:rPr>
        <w:t xml:space="preserve"> SA</w:t>
      </w:r>
      <w:r w:rsidR="00DB2CFA">
        <w:rPr>
          <w:rFonts w:ascii="Tahoma" w:hAnsi="Tahoma" w:cs="Tahoma"/>
          <w:sz w:val="22"/>
          <w:szCs w:val="22"/>
        </w:rPr>
        <w:t>.</w:t>
      </w:r>
      <w:r w:rsidRPr="00DB2CFA">
        <w:rPr>
          <w:rFonts w:ascii="Tahoma" w:hAnsi="Tahoma" w:cs="Tahoma"/>
          <w:sz w:val="22"/>
          <w:szCs w:val="22"/>
        </w:rPr>
        <w:t xml:space="preserve"> Bone health in exercising females: impact of calcium, protein, and</w:t>
      </w:r>
      <w:r w:rsidRPr="008E44E9">
        <w:rPr>
          <w:rFonts w:ascii="Tahoma" w:hAnsi="Tahoma" w:cs="Tahoma"/>
          <w:sz w:val="22"/>
          <w:szCs w:val="22"/>
        </w:rPr>
        <w:t xml:space="preserve"> </w:t>
      </w:r>
      <w:r w:rsidRPr="00DE4963">
        <w:rPr>
          <w:rFonts w:ascii="Tahoma" w:hAnsi="Tahoma" w:cs="Tahoma"/>
          <w:sz w:val="22"/>
          <w:szCs w:val="22"/>
        </w:rPr>
        <w:t>energy</w:t>
      </w:r>
      <w:r>
        <w:rPr>
          <w:rFonts w:ascii="Tahoma" w:hAnsi="Tahoma" w:cs="Tahoma"/>
          <w:sz w:val="22"/>
          <w:szCs w:val="22"/>
        </w:rPr>
        <w:t xml:space="preserve">.  </w:t>
      </w:r>
      <w:r w:rsidRPr="00DE4963">
        <w:rPr>
          <w:rFonts w:ascii="Tahoma" w:hAnsi="Tahoma" w:cs="Tahoma"/>
          <w:sz w:val="22"/>
          <w:szCs w:val="22"/>
        </w:rPr>
        <w:t>Penn</w:t>
      </w:r>
      <w:r>
        <w:rPr>
          <w:rFonts w:ascii="Tahoma" w:hAnsi="Tahoma" w:cs="Tahoma"/>
          <w:sz w:val="22"/>
          <w:szCs w:val="22"/>
        </w:rPr>
        <w:t>sylvania State University Noll Laboratory Graduate Seminar, State College</w:t>
      </w:r>
      <w:r w:rsidR="00DB2CFA">
        <w:rPr>
          <w:rFonts w:ascii="Tahoma" w:hAnsi="Tahoma" w:cs="Tahoma"/>
          <w:sz w:val="22"/>
          <w:szCs w:val="22"/>
        </w:rPr>
        <w:t>, PA; November, 2006.</w:t>
      </w:r>
      <w:r>
        <w:rPr>
          <w:rFonts w:ascii="Tahoma" w:hAnsi="Tahoma" w:cs="Tahoma"/>
          <w:sz w:val="22"/>
          <w:szCs w:val="22"/>
        </w:rPr>
        <w:t xml:space="preserve">  </w:t>
      </w:r>
      <w:r w:rsidRPr="00FE5B51">
        <w:rPr>
          <w:rFonts w:ascii="Tahoma" w:hAnsi="Tahoma" w:cs="Tahoma"/>
          <w:b/>
          <w:i/>
          <w:sz w:val="22"/>
          <w:szCs w:val="22"/>
        </w:rPr>
        <w:t>(Invited)</w:t>
      </w:r>
    </w:p>
    <w:p w14:paraId="539043D8" w14:textId="77777777" w:rsidR="001205DC" w:rsidRDefault="00025022" w:rsidP="00E045BE">
      <w:pPr>
        <w:ind w:left="1080" w:hanging="360"/>
        <w:rPr>
          <w:rFonts w:ascii="Tahoma" w:hAnsi="Tahoma" w:cs="Tahoma"/>
          <w:b/>
          <w:i/>
          <w:sz w:val="22"/>
          <w:szCs w:val="22"/>
        </w:rPr>
      </w:pPr>
      <w:r w:rsidRPr="001C5A46">
        <w:rPr>
          <w:rFonts w:ascii="Tahoma" w:hAnsi="Tahoma" w:cs="Tahoma"/>
          <w:b/>
          <w:sz w:val="22"/>
          <w:szCs w:val="22"/>
        </w:rPr>
        <w:t>Bloomfield</w:t>
      </w:r>
      <w:r w:rsidR="00DB2CFA" w:rsidRPr="001C5A46">
        <w:rPr>
          <w:rFonts w:ascii="Tahoma" w:hAnsi="Tahoma" w:cs="Tahoma"/>
          <w:b/>
          <w:sz w:val="22"/>
          <w:szCs w:val="22"/>
        </w:rPr>
        <w:t xml:space="preserve"> S</w:t>
      </w:r>
      <w:r w:rsidRPr="001C5A46">
        <w:rPr>
          <w:rFonts w:ascii="Tahoma" w:hAnsi="Tahoma" w:cs="Tahoma"/>
          <w:b/>
          <w:sz w:val="22"/>
          <w:szCs w:val="22"/>
        </w:rPr>
        <w:t>A.</w:t>
      </w:r>
      <w:r>
        <w:rPr>
          <w:rFonts w:ascii="Tahoma" w:hAnsi="Tahoma" w:cs="Tahoma"/>
          <w:sz w:val="22"/>
          <w:szCs w:val="22"/>
        </w:rPr>
        <w:t xml:space="preserve">  Bone health and “swimming plus”.  Oral presentation, Sports Medicine Mini-Conference, FINA World Masters Championships, Stanford University, Palo Alto, CA</w:t>
      </w:r>
      <w:r w:rsidR="00DB2CFA">
        <w:rPr>
          <w:rFonts w:ascii="Tahoma" w:hAnsi="Tahoma" w:cs="Tahoma"/>
          <w:sz w:val="22"/>
          <w:szCs w:val="22"/>
        </w:rPr>
        <w:t>; August, 2006.</w:t>
      </w:r>
      <w:r>
        <w:rPr>
          <w:rFonts w:ascii="Tahoma" w:hAnsi="Tahoma" w:cs="Tahoma"/>
          <w:sz w:val="22"/>
          <w:szCs w:val="22"/>
        </w:rPr>
        <w:t xml:space="preserve">  </w:t>
      </w:r>
      <w:r w:rsidRPr="00FE5B51">
        <w:rPr>
          <w:rFonts w:ascii="Tahoma" w:hAnsi="Tahoma" w:cs="Tahoma"/>
          <w:b/>
          <w:i/>
          <w:sz w:val="22"/>
          <w:szCs w:val="22"/>
        </w:rPr>
        <w:t>(Invited)</w:t>
      </w:r>
    </w:p>
    <w:p w14:paraId="60879F6A" w14:textId="77777777" w:rsidR="00025022" w:rsidRDefault="00025022" w:rsidP="00A94BD9">
      <w:pPr>
        <w:ind w:left="1080" w:hanging="360"/>
        <w:rPr>
          <w:rFonts w:ascii="Tahoma" w:hAnsi="Tahoma" w:cs="Tahoma"/>
          <w:i/>
          <w:sz w:val="22"/>
          <w:szCs w:val="22"/>
        </w:rPr>
      </w:pPr>
      <w:r w:rsidRPr="001C5A46">
        <w:rPr>
          <w:rFonts w:ascii="Tahoma" w:hAnsi="Tahoma" w:cs="Tahoma"/>
          <w:b/>
          <w:sz w:val="22"/>
          <w:szCs w:val="22"/>
        </w:rPr>
        <w:t>Bloomfield</w:t>
      </w:r>
      <w:r w:rsidR="00DB2CFA" w:rsidRPr="001C5A46">
        <w:rPr>
          <w:rFonts w:ascii="Tahoma" w:hAnsi="Tahoma" w:cs="Tahoma"/>
          <w:b/>
          <w:sz w:val="22"/>
          <w:szCs w:val="22"/>
        </w:rPr>
        <w:t xml:space="preserve"> S</w:t>
      </w:r>
      <w:r w:rsidRPr="001C5A46">
        <w:rPr>
          <w:rFonts w:ascii="Tahoma" w:hAnsi="Tahoma" w:cs="Tahoma"/>
          <w:b/>
          <w:sz w:val="22"/>
          <w:szCs w:val="22"/>
        </w:rPr>
        <w:t>A.</w:t>
      </w:r>
      <w:r w:rsidR="00DB2CFA">
        <w:rPr>
          <w:rFonts w:ascii="Tahoma" w:hAnsi="Tahoma" w:cs="Tahoma"/>
          <w:i/>
          <w:sz w:val="22"/>
          <w:szCs w:val="22"/>
        </w:rPr>
        <w:t xml:space="preserve"> </w:t>
      </w:r>
      <w:r w:rsidRPr="00DB2CFA">
        <w:rPr>
          <w:rFonts w:ascii="Tahoma" w:hAnsi="Tahoma" w:cs="Tahoma"/>
          <w:sz w:val="22"/>
          <w:szCs w:val="22"/>
        </w:rPr>
        <w:t>Does altered blood flow to bone in microgravity impact on</w:t>
      </w:r>
      <w:r w:rsidR="00DB2CFA">
        <w:rPr>
          <w:rFonts w:ascii="Tahoma" w:hAnsi="Tahoma" w:cs="Tahoma"/>
          <w:sz w:val="22"/>
          <w:szCs w:val="22"/>
        </w:rPr>
        <w:t xml:space="preserve"> </w:t>
      </w:r>
      <w:r w:rsidRPr="00DB2CFA">
        <w:rPr>
          <w:rFonts w:ascii="Tahoma" w:hAnsi="Tahoma" w:cs="Tahoma"/>
          <w:sz w:val="22"/>
          <w:szCs w:val="22"/>
        </w:rPr>
        <w:t>mechano</w:t>
      </w:r>
      <w:r w:rsidR="001205DC">
        <w:rPr>
          <w:rFonts w:ascii="Tahoma" w:hAnsi="Tahoma" w:cs="Tahoma"/>
          <w:sz w:val="22"/>
          <w:szCs w:val="22"/>
        </w:rPr>
        <w:t>-</w:t>
      </w:r>
      <w:r w:rsidRPr="00DB2CFA">
        <w:rPr>
          <w:rFonts w:ascii="Tahoma" w:hAnsi="Tahoma" w:cs="Tahoma"/>
          <w:sz w:val="22"/>
          <w:szCs w:val="22"/>
        </w:rPr>
        <w:t>transduction?</w:t>
      </w:r>
      <w:r>
        <w:rPr>
          <w:rFonts w:ascii="Tahoma" w:hAnsi="Tahoma" w:cs="Tahoma"/>
          <w:sz w:val="22"/>
          <w:szCs w:val="22"/>
        </w:rPr>
        <w:t xml:space="preserve">  Oral</w:t>
      </w:r>
      <w:r w:rsidRPr="005E1A0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symposium</w:t>
      </w:r>
      <w:r w:rsidRPr="005E1A05">
        <w:rPr>
          <w:rFonts w:ascii="Tahoma" w:hAnsi="Tahoma" w:cs="Tahoma"/>
          <w:sz w:val="22"/>
          <w:szCs w:val="22"/>
        </w:rPr>
        <w:t xml:space="preserve"> presentation: </w:t>
      </w:r>
      <w:r w:rsidRPr="005E1A05">
        <w:rPr>
          <w:rFonts w:ascii="Tahoma" w:hAnsi="Tahoma" w:cs="Tahoma"/>
          <w:bCs/>
          <w:sz w:val="22"/>
          <w:szCs w:val="22"/>
        </w:rPr>
        <w:t>35</w:t>
      </w:r>
      <w:r w:rsidRPr="005E1A05">
        <w:rPr>
          <w:rFonts w:ascii="Tahoma" w:hAnsi="Tahoma" w:cs="Tahoma"/>
          <w:bCs/>
          <w:sz w:val="22"/>
          <w:szCs w:val="22"/>
          <w:vertAlign w:val="superscript"/>
        </w:rPr>
        <w:t>th</w:t>
      </w:r>
      <w:r w:rsidRPr="005E1A05">
        <w:rPr>
          <w:rFonts w:ascii="Tahoma" w:hAnsi="Tahoma" w:cs="Tahoma"/>
          <w:bCs/>
          <w:sz w:val="22"/>
          <w:szCs w:val="22"/>
        </w:rPr>
        <w:t xml:space="preserve"> International Sun Valley Workshop on Skeletal Tissue</w:t>
      </w:r>
      <w:r>
        <w:rPr>
          <w:rFonts w:ascii="Tahoma" w:hAnsi="Tahoma" w:cs="Tahoma"/>
          <w:bCs/>
          <w:sz w:val="22"/>
          <w:szCs w:val="22"/>
        </w:rPr>
        <w:t xml:space="preserve"> </w:t>
      </w:r>
      <w:r w:rsidRPr="005E1A05">
        <w:rPr>
          <w:rFonts w:ascii="Tahoma" w:hAnsi="Tahoma" w:cs="Tahoma"/>
          <w:bCs/>
          <w:sz w:val="22"/>
          <w:szCs w:val="22"/>
        </w:rPr>
        <w:t>Biology</w:t>
      </w:r>
      <w:r>
        <w:rPr>
          <w:rFonts w:ascii="Tahoma" w:hAnsi="Tahoma" w:cs="Tahoma"/>
          <w:sz w:val="22"/>
          <w:szCs w:val="22"/>
        </w:rPr>
        <w:t xml:space="preserve">, </w:t>
      </w:r>
      <w:r w:rsidRPr="005E1A05">
        <w:rPr>
          <w:rFonts w:ascii="Tahoma" w:hAnsi="Tahoma" w:cs="Tahoma"/>
          <w:bCs/>
          <w:sz w:val="22"/>
          <w:szCs w:val="22"/>
        </w:rPr>
        <w:t xml:space="preserve">Sun Valley, </w:t>
      </w:r>
      <w:r>
        <w:rPr>
          <w:rFonts w:ascii="Tahoma" w:hAnsi="Tahoma" w:cs="Tahoma"/>
          <w:bCs/>
          <w:sz w:val="22"/>
          <w:szCs w:val="22"/>
        </w:rPr>
        <w:t>ID</w:t>
      </w:r>
      <w:r w:rsidR="00DB2CFA">
        <w:rPr>
          <w:rFonts w:ascii="Tahoma" w:hAnsi="Tahoma" w:cs="Tahoma"/>
          <w:bCs/>
          <w:sz w:val="22"/>
          <w:szCs w:val="22"/>
        </w:rPr>
        <w:t>; August, 2006.</w:t>
      </w:r>
      <w:r w:rsidRPr="00321EAC">
        <w:rPr>
          <w:rFonts w:ascii="Tahoma" w:hAnsi="Tahoma" w:cs="Tahoma"/>
          <w:i/>
          <w:sz w:val="22"/>
          <w:szCs w:val="22"/>
        </w:rPr>
        <w:t xml:space="preserve"> </w:t>
      </w:r>
      <w:r w:rsidRPr="00FE5B51">
        <w:rPr>
          <w:rFonts w:ascii="Tahoma" w:hAnsi="Tahoma" w:cs="Tahoma"/>
          <w:b/>
          <w:i/>
          <w:sz w:val="22"/>
          <w:szCs w:val="22"/>
        </w:rPr>
        <w:t xml:space="preserve">(Invited, served as </w:t>
      </w:r>
      <w:r w:rsidR="008E44E9">
        <w:rPr>
          <w:rFonts w:ascii="Tahoma" w:hAnsi="Tahoma" w:cs="Tahoma"/>
          <w:b/>
          <w:i/>
          <w:sz w:val="22"/>
          <w:szCs w:val="22"/>
        </w:rPr>
        <w:t xml:space="preserve">symposium </w:t>
      </w:r>
      <w:r w:rsidRPr="00FE5B51">
        <w:rPr>
          <w:rFonts w:ascii="Tahoma" w:hAnsi="Tahoma" w:cs="Tahoma"/>
          <w:b/>
          <w:i/>
          <w:sz w:val="22"/>
          <w:szCs w:val="22"/>
        </w:rPr>
        <w:t>chair)</w:t>
      </w:r>
    </w:p>
    <w:p w14:paraId="11709FBC" w14:textId="01330641" w:rsidR="00B27A4A" w:rsidRPr="00671F38" w:rsidRDefault="00025022" w:rsidP="00671F38">
      <w:pPr>
        <w:ind w:left="1080" w:hanging="360"/>
        <w:rPr>
          <w:rFonts w:ascii="Tahoma" w:hAnsi="Tahoma" w:cs="Tahoma"/>
          <w:b/>
          <w:i/>
          <w:sz w:val="22"/>
          <w:szCs w:val="22"/>
        </w:rPr>
      </w:pPr>
      <w:r w:rsidRPr="00CF37CF">
        <w:rPr>
          <w:rFonts w:ascii="Tahoma" w:hAnsi="Tahoma" w:cs="Tahoma"/>
          <w:b/>
          <w:sz w:val="22"/>
          <w:szCs w:val="22"/>
        </w:rPr>
        <w:t>Bloomfield</w:t>
      </w:r>
      <w:r w:rsidR="00BB55F6" w:rsidRPr="00CF37CF">
        <w:rPr>
          <w:rFonts w:ascii="Tahoma" w:hAnsi="Tahoma" w:cs="Tahoma"/>
          <w:b/>
          <w:sz w:val="22"/>
          <w:szCs w:val="22"/>
        </w:rPr>
        <w:t xml:space="preserve"> S</w:t>
      </w:r>
      <w:r w:rsidRPr="00CF37CF">
        <w:rPr>
          <w:rFonts w:ascii="Tahoma" w:hAnsi="Tahoma" w:cs="Tahoma"/>
          <w:b/>
          <w:sz w:val="22"/>
          <w:szCs w:val="22"/>
        </w:rPr>
        <w:t>A</w:t>
      </w:r>
      <w:r w:rsidR="00BB55F6" w:rsidRPr="00CF37CF">
        <w:rPr>
          <w:rFonts w:ascii="Tahoma" w:hAnsi="Tahoma" w:cs="Tahoma"/>
          <w:b/>
          <w:sz w:val="22"/>
          <w:szCs w:val="22"/>
        </w:rPr>
        <w:t>.</w:t>
      </w:r>
      <w:r w:rsidR="00BB55F6">
        <w:rPr>
          <w:rFonts w:ascii="Tahoma" w:hAnsi="Tahoma" w:cs="Tahoma"/>
          <w:sz w:val="22"/>
          <w:szCs w:val="22"/>
        </w:rPr>
        <w:t xml:space="preserve"> </w:t>
      </w:r>
      <w:r w:rsidRPr="00BB55F6">
        <w:rPr>
          <w:rFonts w:ascii="Tahoma" w:hAnsi="Tahoma" w:cs="Tahoma"/>
          <w:sz w:val="22"/>
          <w:szCs w:val="22"/>
        </w:rPr>
        <w:t>The muscle-bone response to disuse: An integrative physiology approach.</w:t>
      </w:r>
      <w:r>
        <w:rPr>
          <w:rFonts w:ascii="Tahoma" w:hAnsi="Tahoma" w:cs="Tahoma"/>
          <w:sz w:val="22"/>
          <w:szCs w:val="22"/>
        </w:rPr>
        <w:t xml:space="preserve">   Advances in Mineral Metabolism Annual Meeting, Snowmass, CO</w:t>
      </w:r>
      <w:r w:rsidR="00BB55F6">
        <w:rPr>
          <w:rFonts w:ascii="Tahoma" w:hAnsi="Tahoma" w:cs="Tahoma"/>
          <w:sz w:val="22"/>
          <w:szCs w:val="22"/>
        </w:rPr>
        <w:t>; April, 2006.</w:t>
      </w:r>
      <w:r>
        <w:rPr>
          <w:rFonts w:ascii="Tahoma" w:hAnsi="Tahoma" w:cs="Tahoma"/>
          <w:sz w:val="22"/>
          <w:szCs w:val="22"/>
        </w:rPr>
        <w:t xml:space="preserve"> </w:t>
      </w:r>
      <w:r w:rsidRPr="00FE5B51">
        <w:rPr>
          <w:rFonts w:ascii="Tahoma" w:hAnsi="Tahoma" w:cs="Tahoma"/>
          <w:b/>
          <w:i/>
          <w:sz w:val="22"/>
          <w:szCs w:val="22"/>
        </w:rPr>
        <w:t>[Invited]</w:t>
      </w:r>
    </w:p>
    <w:p w14:paraId="2654D16B" w14:textId="38CE78A8" w:rsidR="00B17319" w:rsidRPr="00065363" w:rsidRDefault="00025022" w:rsidP="00065363">
      <w:pPr>
        <w:ind w:left="1080" w:hanging="360"/>
        <w:rPr>
          <w:rFonts w:ascii="Tahoma" w:hAnsi="Tahoma" w:cs="Tahoma"/>
          <w:b/>
          <w:i/>
          <w:sz w:val="22"/>
          <w:szCs w:val="22"/>
        </w:rPr>
      </w:pPr>
      <w:r w:rsidRPr="00CF37CF">
        <w:rPr>
          <w:rFonts w:ascii="Tahoma" w:hAnsi="Tahoma" w:cs="Tahoma"/>
          <w:b/>
          <w:sz w:val="22"/>
          <w:szCs w:val="22"/>
        </w:rPr>
        <w:t>Bloomfield</w:t>
      </w:r>
      <w:r w:rsidR="00BB55F6" w:rsidRPr="00CF37CF">
        <w:rPr>
          <w:rFonts w:ascii="Tahoma" w:hAnsi="Tahoma" w:cs="Tahoma"/>
          <w:b/>
          <w:sz w:val="22"/>
          <w:szCs w:val="22"/>
        </w:rPr>
        <w:t xml:space="preserve"> S</w:t>
      </w:r>
      <w:r w:rsidRPr="00CF37CF">
        <w:rPr>
          <w:rFonts w:ascii="Tahoma" w:hAnsi="Tahoma" w:cs="Tahoma"/>
          <w:b/>
          <w:sz w:val="22"/>
          <w:szCs w:val="22"/>
        </w:rPr>
        <w:t>A.</w:t>
      </w:r>
      <w:r>
        <w:rPr>
          <w:rFonts w:ascii="Tahoma" w:hAnsi="Tahoma" w:cs="Tahoma"/>
          <w:sz w:val="22"/>
          <w:szCs w:val="22"/>
        </w:rPr>
        <w:t xml:space="preserve">  </w:t>
      </w:r>
      <w:r w:rsidRPr="00BB55F6">
        <w:rPr>
          <w:rFonts w:ascii="Tahoma" w:hAnsi="Tahoma" w:cs="Tahoma"/>
          <w:sz w:val="22"/>
          <w:szCs w:val="22"/>
        </w:rPr>
        <w:t>What are the risks to bone health during missions to the</w:t>
      </w:r>
      <w:r w:rsidR="00BB55F6">
        <w:rPr>
          <w:rFonts w:ascii="Tahoma" w:hAnsi="Tahoma" w:cs="Tahoma"/>
          <w:sz w:val="22"/>
          <w:szCs w:val="22"/>
        </w:rPr>
        <w:t xml:space="preserve"> </w:t>
      </w:r>
      <w:r w:rsidRPr="00BB55F6">
        <w:rPr>
          <w:rFonts w:ascii="Tahoma" w:hAnsi="Tahoma" w:cs="Tahoma"/>
          <w:sz w:val="22"/>
          <w:szCs w:val="22"/>
        </w:rPr>
        <w:t>Moon and Mars?</w:t>
      </w:r>
      <w:r>
        <w:rPr>
          <w:rFonts w:ascii="Tahoma" w:hAnsi="Tahoma" w:cs="Tahoma"/>
          <w:sz w:val="22"/>
          <w:szCs w:val="22"/>
        </w:rPr>
        <w:t xml:space="preserve">   </w:t>
      </w:r>
      <w:r w:rsidRPr="00DA0311">
        <w:rPr>
          <w:rFonts w:ascii="Tahoma" w:hAnsi="Tahoma" w:cs="Tahoma"/>
          <w:i/>
          <w:sz w:val="22"/>
          <w:szCs w:val="22"/>
        </w:rPr>
        <w:t>Bone Loss During Spaceflight Symposium</w:t>
      </w:r>
      <w:r>
        <w:rPr>
          <w:rFonts w:ascii="Tahoma" w:hAnsi="Tahoma" w:cs="Tahoma"/>
          <w:sz w:val="22"/>
          <w:szCs w:val="22"/>
        </w:rPr>
        <w:t>, Cleveland</w:t>
      </w:r>
      <w:r w:rsidR="00BB55F6">
        <w:rPr>
          <w:rFonts w:ascii="Tahoma" w:hAnsi="Tahoma" w:cs="Tahoma"/>
          <w:sz w:val="22"/>
          <w:szCs w:val="22"/>
        </w:rPr>
        <w:t xml:space="preserve"> Clinic Foundation, OH; June, 2005.</w:t>
      </w:r>
      <w:r>
        <w:rPr>
          <w:rFonts w:ascii="Tahoma" w:hAnsi="Tahoma" w:cs="Tahoma"/>
          <w:sz w:val="22"/>
          <w:szCs w:val="22"/>
        </w:rPr>
        <w:t xml:space="preserve"> </w:t>
      </w:r>
      <w:r w:rsidRPr="00FE5B51">
        <w:rPr>
          <w:rFonts w:ascii="Tahoma" w:hAnsi="Tahoma" w:cs="Tahoma"/>
          <w:b/>
          <w:i/>
          <w:sz w:val="22"/>
          <w:szCs w:val="22"/>
        </w:rPr>
        <w:t>(Invited)</w:t>
      </w:r>
    </w:p>
    <w:p w14:paraId="107F8FA5" w14:textId="77777777" w:rsidR="00025022" w:rsidRDefault="00025022" w:rsidP="00A94BD9">
      <w:pPr>
        <w:ind w:left="1080" w:hanging="360"/>
        <w:rPr>
          <w:rFonts w:ascii="Tahoma" w:hAnsi="Tahoma" w:cs="Tahoma"/>
          <w:b/>
          <w:i/>
          <w:sz w:val="22"/>
          <w:szCs w:val="22"/>
        </w:rPr>
      </w:pPr>
      <w:r w:rsidRPr="005F483D">
        <w:rPr>
          <w:rFonts w:ascii="Tahoma" w:hAnsi="Tahoma" w:cs="Tahoma"/>
          <w:b/>
          <w:sz w:val="22"/>
          <w:szCs w:val="22"/>
        </w:rPr>
        <w:t>Bloomfield S</w:t>
      </w:r>
      <w:r w:rsidR="00BB55F6" w:rsidRPr="005F483D">
        <w:rPr>
          <w:rFonts w:ascii="Tahoma" w:hAnsi="Tahoma" w:cs="Tahoma"/>
          <w:b/>
          <w:sz w:val="22"/>
          <w:szCs w:val="22"/>
        </w:rPr>
        <w:t>A</w:t>
      </w:r>
      <w:r w:rsidRPr="005F483D">
        <w:rPr>
          <w:rFonts w:ascii="Tahoma" w:hAnsi="Tahoma" w:cs="Tahoma"/>
          <w:b/>
          <w:sz w:val="22"/>
          <w:szCs w:val="22"/>
        </w:rPr>
        <w:t>,</w:t>
      </w:r>
      <w:r w:rsidRPr="005F483D">
        <w:rPr>
          <w:rFonts w:ascii="Tahoma" w:hAnsi="Tahoma" w:cs="Tahoma"/>
          <w:sz w:val="22"/>
          <w:szCs w:val="22"/>
        </w:rPr>
        <w:t xml:space="preserve"> </w:t>
      </w:r>
      <w:r w:rsidRPr="005F483D">
        <w:rPr>
          <w:rFonts w:ascii="Tahoma" w:hAnsi="Tahoma" w:cs="Tahoma"/>
          <w:i/>
          <w:sz w:val="22"/>
          <w:szCs w:val="22"/>
        </w:rPr>
        <w:t>Allen</w:t>
      </w:r>
      <w:r w:rsidR="00BB55F6" w:rsidRPr="005F483D">
        <w:rPr>
          <w:rFonts w:ascii="Tahoma" w:hAnsi="Tahoma" w:cs="Tahoma"/>
          <w:i/>
          <w:sz w:val="22"/>
          <w:szCs w:val="22"/>
        </w:rPr>
        <w:t xml:space="preserve"> MR</w:t>
      </w:r>
      <w:r w:rsidRPr="005F483D">
        <w:rPr>
          <w:rFonts w:ascii="Tahoma" w:hAnsi="Tahoma" w:cs="Tahoma"/>
          <w:sz w:val="22"/>
          <w:szCs w:val="22"/>
        </w:rPr>
        <w:t>, Lemmon</w:t>
      </w:r>
      <w:r w:rsidR="00BB55F6" w:rsidRPr="005F483D">
        <w:rPr>
          <w:rFonts w:ascii="Tahoma" w:hAnsi="Tahoma" w:cs="Tahoma"/>
          <w:sz w:val="22"/>
          <w:szCs w:val="22"/>
        </w:rPr>
        <w:t xml:space="preserve"> H</w:t>
      </w:r>
      <w:r w:rsidRPr="005F483D">
        <w:rPr>
          <w:rFonts w:ascii="Tahoma" w:hAnsi="Tahoma" w:cs="Tahoma"/>
          <w:sz w:val="22"/>
          <w:szCs w:val="22"/>
        </w:rPr>
        <w:t>, Hogan</w:t>
      </w:r>
      <w:r w:rsidR="00BB55F6" w:rsidRPr="005F483D">
        <w:rPr>
          <w:rFonts w:ascii="Tahoma" w:hAnsi="Tahoma" w:cs="Tahoma"/>
          <w:sz w:val="22"/>
          <w:szCs w:val="22"/>
        </w:rPr>
        <w:t xml:space="preserve"> HA</w:t>
      </w:r>
      <w:r w:rsidRPr="005F483D">
        <w:rPr>
          <w:rFonts w:ascii="Tahoma" w:hAnsi="Tahoma" w:cs="Tahoma"/>
          <w:sz w:val="22"/>
          <w:szCs w:val="22"/>
        </w:rPr>
        <w:t xml:space="preserve">. </w:t>
      </w:r>
      <w:r w:rsidRPr="002B40D5">
        <w:rPr>
          <w:rFonts w:ascii="Tahoma" w:hAnsi="Tahoma" w:cs="Tahoma"/>
          <w:sz w:val="22"/>
          <w:szCs w:val="22"/>
        </w:rPr>
        <w:t>Cancellous bone volume is restored by intermittent PTH after mechanical unloading.</w:t>
      </w:r>
      <w:r>
        <w:rPr>
          <w:rFonts w:ascii="Tahoma" w:hAnsi="Tahoma" w:cs="Tahoma"/>
          <w:sz w:val="22"/>
          <w:szCs w:val="22"/>
        </w:rPr>
        <w:t xml:space="preserve">  Oral presentation in Featured Science Symposium “Musculoskeletal Challenges to Long-Duration Spaceflight”, American College of</w:t>
      </w:r>
      <w:r w:rsidR="002B40D5">
        <w:rPr>
          <w:rFonts w:ascii="Tahoma" w:hAnsi="Tahoma" w:cs="Tahoma"/>
          <w:sz w:val="22"/>
          <w:szCs w:val="22"/>
        </w:rPr>
        <w:t xml:space="preserve"> Sports Medicine, Nashville, TN; June, 2005.</w:t>
      </w:r>
      <w:r>
        <w:rPr>
          <w:rFonts w:ascii="Tahoma" w:hAnsi="Tahoma" w:cs="Tahoma"/>
          <w:sz w:val="22"/>
          <w:szCs w:val="22"/>
        </w:rPr>
        <w:t xml:space="preserve">  </w:t>
      </w:r>
      <w:r w:rsidRPr="00FE5B51">
        <w:rPr>
          <w:rFonts w:ascii="Tahoma" w:hAnsi="Tahoma" w:cs="Tahoma"/>
          <w:b/>
          <w:i/>
          <w:sz w:val="22"/>
          <w:szCs w:val="22"/>
        </w:rPr>
        <w:t>(Invited)</w:t>
      </w:r>
    </w:p>
    <w:p w14:paraId="4B0570E8" w14:textId="77777777" w:rsidR="009C5FBC" w:rsidRPr="003E055D" w:rsidRDefault="00025022" w:rsidP="003E055D">
      <w:pPr>
        <w:ind w:left="1080" w:hanging="360"/>
        <w:rPr>
          <w:rFonts w:ascii="Tahoma" w:hAnsi="Tahoma" w:cs="Tahoma"/>
          <w:b/>
          <w:i/>
          <w:noProof/>
          <w:sz w:val="22"/>
        </w:rPr>
      </w:pPr>
      <w:r w:rsidRPr="00CF37CF">
        <w:rPr>
          <w:rFonts w:ascii="Tahoma" w:hAnsi="Tahoma" w:cs="Tahoma"/>
          <w:b/>
          <w:noProof/>
          <w:sz w:val="22"/>
        </w:rPr>
        <w:t>Bloomfield SA.</w:t>
      </w:r>
      <w:r>
        <w:rPr>
          <w:rFonts w:ascii="Tahoma" w:hAnsi="Tahoma" w:cs="Tahoma"/>
          <w:noProof/>
          <w:sz w:val="22"/>
        </w:rPr>
        <w:t xml:space="preserve"> </w:t>
      </w:r>
      <w:r w:rsidRPr="00D33E55">
        <w:rPr>
          <w:rFonts w:ascii="Tahoma" w:hAnsi="Tahoma" w:cs="Tahoma"/>
          <w:noProof/>
          <w:sz w:val="22"/>
        </w:rPr>
        <w:t>How animal research has informed the new ACSM position</w:t>
      </w:r>
      <w:r w:rsidR="00A94BD9">
        <w:rPr>
          <w:rFonts w:ascii="Tahoma" w:hAnsi="Tahoma" w:cs="Tahoma"/>
          <w:noProof/>
          <w:sz w:val="22"/>
        </w:rPr>
        <w:t xml:space="preserve"> </w:t>
      </w:r>
      <w:r w:rsidRPr="00D33E55">
        <w:rPr>
          <w:rFonts w:ascii="Tahoma" w:hAnsi="Tahoma" w:cs="Tahoma"/>
          <w:noProof/>
          <w:sz w:val="22"/>
        </w:rPr>
        <w:t>stand on bone health and osteoporosis.</w:t>
      </w:r>
      <w:r w:rsidRPr="00DB187A">
        <w:rPr>
          <w:rFonts w:ascii="Tahoma" w:hAnsi="Tahoma" w:cs="Tahoma"/>
          <w:noProof/>
          <w:sz w:val="22"/>
        </w:rPr>
        <w:t xml:space="preserve">  Oral slide presentation</w:t>
      </w:r>
      <w:r>
        <w:rPr>
          <w:rFonts w:ascii="Tahoma" w:hAnsi="Tahoma" w:cs="Tahoma"/>
          <w:noProof/>
          <w:sz w:val="22"/>
        </w:rPr>
        <w:t xml:space="preserve"> at</w:t>
      </w:r>
      <w:r w:rsidRPr="00DB187A">
        <w:rPr>
          <w:rFonts w:ascii="Tahoma" w:hAnsi="Tahoma" w:cs="Tahoma"/>
          <w:noProof/>
          <w:sz w:val="22"/>
        </w:rPr>
        <w:t xml:space="preserve"> Bone Health Summit, University of Toronto</w:t>
      </w:r>
      <w:r>
        <w:rPr>
          <w:rFonts w:ascii="Tahoma" w:hAnsi="Tahoma" w:cs="Tahoma"/>
          <w:noProof/>
          <w:sz w:val="22"/>
        </w:rPr>
        <w:t>, Toronto, CA</w:t>
      </w:r>
      <w:r w:rsidR="00D33E55" w:rsidRPr="00D33E55">
        <w:rPr>
          <w:rFonts w:ascii="Tahoma" w:hAnsi="Tahoma" w:cs="Tahoma"/>
          <w:noProof/>
          <w:sz w:val="22"/>
        </w:rPr>
        <w:t>; May, 2004.</w:t>
      </w:r>
      <w:r w:rsidRPr="00FE5B51">
        <w:rPr>
          <w:rFonts w:ascii="Tahoma" w:hAnsi="Tahoma" w:cs="Tahoma"/>
          <w:b/>
          <w:noProof/>
          <w:sz w:val="22"/>
        </w:rPr>
        <w:t xml:space="preserve">   </w:t>
      </w:r>
      <w:r w:rsidRPr="00FE5B51">
        <w:rPr>
          <w:rFonts w:ascii="Tahoma" w:hAnsi="Tahoma" w:cs="Tahoma"/>
          <w:b/>
          <w:i/>
          <w:noProof/>
          <w:sz w:val="22"/>
        </w:rPr>
        <w:t>(Invited)</w:t>
      </w:r>
    </w:p>
    <w:p w14:paraId="0DFF5D4C" w14:textId="59B396B7" w:rsidR="0068763F" w:rsidRPr="00AB0F56" w:rsidRDefault="00025022" w:rsidP="00AB0F56">
      <w:pPr>
        <w:ind w:left="1080" w:hanging="360"/>
        <w:rPr>
          <w:rFonts w:ascii="Tahoma" w:hAnsi="Tahoma" w:cs="Tahoma"/>
          <w:i/>
          <w:noProof/>
          <w:sz w:val="22"/>
        </w:rPr>
      </w:pPr>
      <w:r w:rsidRPr="00CF37CF">
        <w:rPr>
          <w:rFonts w:ascii="Tahoma" w:hAnsi="Tahoma" w:cs="Tahoma"/>
          <w:b/>
          <w:sz w:val="22"/>
          <w:szCs w:val="22"/>
        </w:rPr>
        <w:t>Bloomfield</w:t>
      </w:r>
      <w:r w:rsidR="00D33E55" w:rsidRPr="00CF37CF">
        <w:rPr>
          <w:rFonts w:ascii="Tahoma" w:hAnsi="Tahoma" w:cs="Tahoma"/>
          <w:b/>
          <w:sz w:val="22"/>
          <w:szCs w:val="22"/>
        </w:rPr>
        <w:t xml:space="preserve"> SA.</w:t>
      </w:r>
      <w:r w:rsidR="00D33E55">
        <w:rPr>
          <w:rFonts w:ascii="Tahoma" w:hAnsi="Tahoma" w:cs="Tahoma"/>
          <w:sz w:val="22"/>
          <w:szCs w:val="22"/>
        </w:rPr>
        <w:t xml:space="preserve"> </w:t>
      </w:r>
      <w:r w:rsidRPr="00D33E55">
        <w:rPr>
          <w:rFonts w:ascii="Tahoma" w:hAnsi="Tahoma" w:cs="Tahoma"/>
          <w:bCs/>
          <w:sz w:val="22"/>
          <w:szCs w:val="22"/>
        </w:rPr>
        <w:t>Differential recovery of bone and muscle after prolonged</w:t>
      </w:r>
      <w:r w:rsidR="00D33E55" w:rsidRPr="00D33E55">
        <w:rPr>
          <w:rFonts w:ascii="Tahoma" w:hAnsi="Tahoma" w:cs="Tahoma"/>
          <w:bCs/>
          <w:sz w:val="22"/>
          <w:szCs w:val="22"/>
        </w:rPr>
        <w:t xml:space="preserve"> </w:t>
      </w:r>
      <w:r w:rsidRPr="00D33E55">
        <w:rPr>
          <w:rFonts w:ascii="Tahoma" w:hAnsi="Tahoma" w:cs="Tahoma"/>
          <w:bCs/>
          <w:sz w:val="22"/>
          <w:szCs w:val="22"/>
        </w:rPr>
        <w:t xml:space="preserve">disuse:  </w:t>
      </w:r>
      <w:r w:rsidRPr="00D33E55">
        <w:rPr>
          <w:rFonts w:ascii="Tahoma" w:hAnsi="Tahoma" w:cs="Tahoma"/>
          <w:bCs/>
          <w:iCs/>
          <w:sz w:val="22"/>
          <w:szCs w:val="22"/>
        </w:rPr>
        <w:t>do we need a new strategy?</w:t>
      </w:r>
      <w:r w:rsidRPr="006E39D9">
        <w:rPr>
          <w:rFonts w:ascii="Tahoma" w:hAnsi="Tahoma" w:cs="Tahoma"/>
          <w:bCs/>
          <w:iCs/>
          <w:sz w:val="22"/>
          <w:szCs w:val="22"/>
        </w:rPr>
        <w:t xml:space="preserve"> </w:t>
      </w:r>
      <w:r>
        <w:rPr>
          <w:rFonts w:ascii="Tahoma" w:hAnsi="Tahoma" w:cs="Tahoma"/>
          <w:bCs/>
          <w:iCs/>
          <w:sz w:val="22"/>
          <w:szCs w:val="22"/>
        </w:rPr>
        <w:t xml:space="preserve"> O</w:t>
      </w:r>
      <w:r w:rsidRPr="006E39D9">
        <w:rPr>
          <w:rFonts w:ascii="Tahoma" w:hAnsi="Tahoma" w:cs="Tahoma"/>
          <w:bCs/>
          <w:iCs/>
          <w:sz w:val="22"/>
          <w:szCs w:val="22"/>
        </w:rPr>
        <w:t>ral presentation to Dept. of Cellular Biology</w:t>
      </w:r>
      <w:r w:rsidR="00D33E55">
        <w:rPr>
          <w:rFonts w:ascii="Tahoma" w:hAnsi="Tahoma" w:cs="Tahoma"/>
          <w:bCs/>
          <w:iCs/>
          <w:sz w:val="22"/>
          <w:szCs w:val="22"/>
        </w:rPr>
        <w:t xml:space="preserve"> </w:t>
      </w:r>
      <w:r w:rsidRPr="006E39D9">
        <w:rPr>
          <w:rFonts w:ascii="Tahoma" w:hAnsi="Tahoma" w:cs="Tahoma"/>
          <w:bCs/>
          <w:iCs/>
          <w:sz w:val="22"/>
          <w:szCs w:val="22"/>
        </w:rPr>
        <w:t>and Anatomy, Medical College of Georgia, Augusta</w:t>
      </w:r>
      <w:r w:rsidR="00D33E55">
        <w:rPr>
          <w:rFonts w:ascii="Tahoma" w:hAnsi="Tahoma" w:cs="Tahoma"/>
          <w:bCs/>
          <w:iCs/>
          <w:sz w:val="22"/>
          <w:szCs w:val="22"/>
        </w:rPr>
        <w:t>, GA; January, 2004.</w:t>
      </w:r>
      <w:r>
        <w:rPr>
          <w:rFonts w:ascii="Tahoma" w:hAnsi="Tahoma" w:cs="Tahoma"/>
          <w:bCs/>
          <w:iCs/>
          <w:sz w:val="22"/>
          <w:szCs w:val="22"/>
        </w:rPr>
        <w:t xml:space="preserve">  </w:t>
      </w:r>
      <w:r w:rsidRPr="00FE5B51">
        <w:rPr>
          <w:rFonts w:ascii="Tahoma" w:hAnsi="Tahoma" w:cs="Tahoma"/>
          <w:b/>
          <w:i/>
          <w:noProof/>
          <w:sz w:val="22"/>
        </w:rPr>
        <w:t>(Invited)</w:t>
      </w:r>
    </w:p>
    <w:p w14:paraId="221AF692" w14:textId="031138A6" w:rsidR="00025022" w:rsidRDefault="00025022" w:rsidP="00A94BD9">
      <w:pPr>
        <w:ind w:left="1080" w:hanging="360"/>
        <w:rPr>
          <w:rFonts w:ascii="Tahoma" w:hAnsi="Tahoma" w:cs="Tahoma"/>
          <w:sz w:val="22"/>
          <w:szCs w:val="22"/>
        </w:rPr>
      </w:pPr>
      <w:r w:rsidRPr="00CF37CF">
        <w:rPr>
          <w:rFonts w:ascii="Tahoma" w:hAnsi="Tahoma" w:cs="Tahoma"/>
          <w:b/>
          <w:sz w:val="22"/>
          <w:szCs w:val="22"/>
        </w:rPr>
        <w:t>Bloomfield</w:t>
      </w:r>
      <w:r w:rsidR="00D31BA4" w:rsidRPr="00CF37CF">
        <w:rPr>
          <w:rFonts w:ascii="Tahoma" w:hAnsi="Tahoma" w:cs="Tahoma"/>
          <w:b/>
          <w:sz w:val="22"/>
          <w:szCs w:val="22"/>
        </w:rPr>
        <w:t xml:space="preserve"> S</w:t>
      </w:r>
      <w:r w:rsidRPr="00CF37CF">
        <w:rPr>
          <w:rFonts w:ascii="Tahoma" w:hAnsi="Tahoma" w:cs="Tahoma"/>
          <w:b/>
          <w:sz w:val="22"/>
          <w:szCs w:val="22"/>
        </w:rPr>
        <w:t>A</w:t>
      </w:r>
      <w:r w:rsidRPr="006E39D9">
        <w:rPr>
          <w:rFonts w:ascii="Tahoma" w:hAnsi="Tahoma" w:cs="Tahoma"/>
          <w:sz w:val="22"/>
          <w:szCs w:val="22"/>
        </w:rPr>
        <w:t xml:space="preserve">.  </w:t>
      </w:r>
      <w:r w:rsidRPr="00811B70">
        <w:rPr>
          <w:rFonts w:ascii="Tahoma" w:hAnsi="Tahoma" w:cs="Tahoma"/>
          <w:sz w:val="22"/>
          <w:szCs w:val="22"/>
        </w:rPr>
        <w:t xml:space="preserve">Bone loss with spaceflight: mechanisms and </w:t>
      </w:r>
      <w:r w:rsidR="00B27A4A">
        <w:rPr>
          <w:rFonts w:ascii="Tahoma" w:hAnsi="Tahoma" w:cs="Tahoma"/>
          <w:sz w:val="22"/>
          <w:szCs w:val="22"/>
        </w:rPr>
        <w:t>counter-</w:t>
      </w:r>
      <w:r w:rsidRPr="00811B70">
        <w:rPr>
          <w:rFonts w:ascii="Tahoma" w:hAnsi="Tahoma" w:cs="Tahoma"/>
          <w:sz w:val="22"/>
          <w:szCs w:val="22"/>
        </w:rPr>
        <w:t>measures.</w:t>
      </w:r>
      <w:r w:rsidRPr="006E39D9">
        <w:rPr>
          <w:rFonts w:ascii="Tahoma" w:hAnsi="Tahoma" w:cs="Tahoma"/>
          <w:i/>
          <w:iCs/>
          <w:sz w:val="22"/>
          <w:szCs w:val="22"/>
        </w:rPr>
        <w:t xml:space="preserve"> </w:t>
      </w:r>
      <w:r w:rsidRPr="006E39D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Oral</w:t>
      </w:r>
      <w:r w:rsidRPr="006E39D9">
        <w:rPr>
          <w:rFonts w:ascii="Tahoma" w:hAnsi="Tahoma" w:cs="Tahoma"/>
          <w:sz w:val="22"/>
          <w:szCs w:val="22"/>
        </w:rPr>
        <w:t xml:space="preserve"> presentation:  Central States Chapter of American College of Sports Medicine, Kansas City</w:t>
      </w:r>
      <w:r w:rsidR="00D31BA4">
        <w:rPr>
          <w:rFonts w:ascii="Tahoma" w:hAnsi="Tahoma" w:cs="Tahoma"/>
          <w:sz w:val="22"/>
          <w:szCs w:val="22"/>
        </w:rPr>
        <w:t>, KA; October, 2000.</w:t>
      </w:r>
      <w:r>
        <w:rPr>
          <w:rFonts w:ascii="Tahoma" w:hAnsi="Tahoma" w:cs="Tahoma"/>
          <w:sz w:val="22"/>
          <w:szCs w:val="22"/>
        </w:rPr>
        <w:t xml:space="preserve"> </w:t>
      </w:r>
      <w:r w:rsidRPr="003C0B09">
        <w:rPr>
          <w:rFonts w:ascii="Tahoma" w:hAnsi="Tahoma" w:cs="Tahoma"/>
          <w:b/>
          <w:i/>
          <w:noProof/>
          <w:sz w:val="22"/>
        </w:rPr>
        <w:t>(Invited)</w:t>
      </w:r>
    </w:p>
    <w:p w14:paraId="4E247973" w14:textId="77777777" w:rsidR="00025022" w:rsidRPr="008E44E9" w:rsidRDefault="00D31BA4" w:rsidP="00A94BD9">
      <w:pPr>
        <w:ind w:left="1080" w:hanging="360"/>
        <w:rPr>
          <w:rFonts w:ascii="Tahoma" w:hAnsi="Tahoma" w:cs="Tahoma"/>
          <w:b/>
          <w:bCs/>
          <w:sz w:val="22"/>
          <w:szCs w:val="22"/>
        </w:rPr>
      </w:pPr>
      <w:r w:rsidRPr="00CF37CF">
        <w:rPr>
          <w:rFonts w:ascii="Tahoma" w:hAnsi="Tahoma" w:cs="Tahoma"/>
          <w:b/>
          <w:bCs/>
          <w:sz w:val="22"/>
          <w:szCs w:val="22"/>
        </w:rPr>
        <w:lastRenderedPageBreak/>
        <w:t>Bloomfield</w:t>
      </w:r>
      <w:r w:rsidR="00025022" w:rsidRPr="00CF37CF">
        <w:rPr>
          <w:rFonts w:ascii="Tahoma" w:hAnsi="Tahoma" w:cs="Tahoma"/>
          <w:b/>
          <w:bCs/>
          <w:sz w:val="22"/>
          <w:szCs w:val="22"/>
        </w:rPr>
        <w:t xml:space="preserve"> SA.</w:t>
      </w:r>
      <w:r w:rsidR="00025022" w:rsidRPr="008E44E9">
        <w:rPr>
          <w:rFonts w:ascii="Tahoma" w:hAnsi="Tahoma" w:cs="Tahoma"/>
          <w:bCs/>
          <w:sz w:val="22"/>
          <w:szCs w:val="22"/>
        </w:rPr>
        <w:t xml:space="preserve"> </w:t>
      </w:r>
      <w:r w:rsidRPr="008E44E9">
        <w:rPr>
          <w:rFonts w:ascii="Tahoma" w:hAnsi="Tahoma" w:cs="Tahoma"/>
          <w:bCs/>
          <w:sz w:val="22"/>
          <w:szCs w:val="22"/>
        </w:rPr>
        <w:t>C</w:t>
      </w:r>
      <w:r w:rsidR="00025022" w:rsidRPr="008E44E9">
        <w:rPr>
          <w:rFonts w:ascii="Tahoma" w:hAnsi="Tahoma" w:cs="Tahoma"/>
          <w:bCs/>
          <w:sz w:val="22"/>
          <w:szCs w:val="22"/>
        </w:rPr>
        <w:t>ellular and molecular aspects of the bone response to</w:t>
      </w:r>
      <w:r w:rsidR="000B1596" w:rsidRPr="008E44E9">
        <w:rPr>
          <w:rFonts w:ascii="Tahoma" w:hAnsi="Tahoma" w:cs="Tahoma"/>
          <w:bCs/>
          <w:sz w:val="22"/>
          <w:szCs w:val="22"/>
        </w:rPr>
        <w:t xml:space="preserve"> </w:t>
      </w:r>
      <w:r w:rsidR="00025022" w:rsidRPr="008E44E9">
        <w:rPr>
          <w:rFonts w:ascii="Tahoma" w:hAnsi="Tahoma" w:cs="Tahoma"/>
          <w:bCs/>
          <w:sz w:val="22"/>
          <w:szCs w:val="22"/>
        </w:rPr>
        <w:t>altered loading.  Oral presentation at the 11</w:t>
      </w:r>
      <w:r w:rsidR="00025022" w:rsidRPr="008E44E9">
        <w:rPr>
          <w:rFonts w:ascii="Tahoma" w:hAnsi="Tahoma" w:cs="Tahoma"/>
          <w:bCs/>
          <w:sz w:val="22"/>
          <w:szCs w:val="22"/>
          <w:vertAlign w:val="superscript"/>
        </w:rPr>
        <w:t>th</w:t>
      </w:r>
      <w:r w:rsidR="00025022" w:rsidRPr="008E44E9">
        <w:rPr>
          <w:rFonts w:ascii="Tahoma" w:hAnsi="Tahoma" w:cs="Tahoma"/>
          <w:bCs/>
          <w:sz w:val="22"/>
          <w:szCs w:val="22"/>
        </w:rPr>
        <w:t xml:space="preserve">  International Conference on the Biochemistry of Exercise, Little Rock</w:t>
      </w:r>
      <w:r w:rsidRPr="008E44E9">
        <w:rPr>
          <w:rFonts w:ascii="Tahoma" w:hAnsi="Tahoma" w:cs="Tahoma"/>
          <w:bCs/>
          <w:sz w:val="22"/>
          <w:szCs w:val="22"/>
        </w:rPr>
        <w:t>, AR; June, 2000.</w:t>
      </w:r>
      <w:r w:rsidR="00025022" w:rsidRPr="008E44E9">
        <w:rPr>
          <w:rFonts w:ascii="Tahoma" w:hAnsi="Tahoma" w:cs="Tahoma"/>
          <w:bCs/>
          <w:sz w:val="22"/>
          <w:szCs w:val="22"/>
        </w:rPr>
        <w:t xml:space="preserve">  </w:t>
      </w:r>
      <w:r w:rsidR="00025022" w:rsidRPr="008E44E9">
        <w:rPr>
          <w:rFonts w:ascii="Tahoma" w:hAnsi="Tahoma" w:cs="Tahoma"/>
          <w:b/>
          <w:i/>
          <w:noProof/>
          <w:sz w:val="22"/>
          <w:szCs w:val="22"/>
        </w:rPr>
        <w:t>(Invited)</w:t>
      </w:r>
    </w:p>
    <w:p w14:paraId="475EE3A0" w14:textId="77777777" w:rsidR="00CF37CF" w:rsidRPr="00803251" w:rsidRDefault="00001D7A" w:rsidP="00803251">
      <w:pPr>
        <w:pStyle w:val="BodyTextIndent3"/>
        <w:keepLines w:val="0"/>
        <w:tabs>
          <w:tab w:val="clear" w:pos="-1440"/>
          <w:tab w:val="clear" w:pos="-720"/>
          <w:tab w:val="clear" w:pos="0"/>
          <w:tab w:val="clear" w:pos="432"/>
          <w:tab w:val="clear" w:pos="864"/>
          <w:tab w:val="clear" w:pos="1296"/>
          <w:tab w:val="clear" w:pos="1728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1080" w:hanging="360"/>
        <w:rPr>
          <w:rFonts w:ascii="Tahoma" w:hAnsi="Tahoma" w:cs="Tahoma"/>
          <w:b/>
          <w:i/>
          <w:noProof/>
          <w:sz w:val="22"/>
          <w:szCs w:val="22"/>
        </w:rPr>
      </w:pPr>
      <w:r w:rsidRPr="00CF37CF">
        <w:rPr>
          <w:rFonts w:ascii="Tahoma" w:hAnsi="Tahoma" w:cs="Tahoma"/>
          <w:b/>
          <w:noProof/>
          <w:sz w:val="22"/>
          <w:szCs w:val="22"/>
        </w:rPr>
        <w:t>Bloomfield SA.</w:t>
      </w:r>
      <w:r w:rsidRPr="00603814">
        <w:rPr>
          <w:rFonts w:ascii="Tahoma" w:hAnsi="Tahoma" w:cs="Tahoma"/>
          <w:noProof/>
          <w:sz w:val="22"/>
          <w:szCs w:val="22"/>
        </w:rPr>
        <w:t xml:space="preserve"> </w:t>
      </w:r>
      <w:r w:rsidR="00025022" w:rsidRPr="00603814">
        <w:rPr>
          <w:rFonts w:ascii="Tahoma" w:hAnsi="Tahoma" w:cs="Tahoma"/>
          <w:noProof/>
          <w:sz w:val="22"/>
          <w:szCs w:val="22"/>
        </w:rPr>
        <w:t>Muscle-bone interactions: evidence from animal models.</w:t>
      </w:r>
      <w:r w:rsidR="00603814" w:rsidRPr="00603814">
        <w:rPr>
          <w:rFonts w:ascii="Tahoma" w:hAnsi="Tahoma" w:cs="Tahoma"/>
          <w:noProof/>
          <w:sz w:val="22"/>
          <w:szCs w:val="22"/>
        </w:rPr>
        <w:t xml:space="preserve"> </w:t>
      </w:r>
      <w:r w:rsidR="00025022" w:rsidRPr="00603814">
        <w:rPr>
          <w:rFonts w:ascii="Tahoma" w:hAnsi="Tahoma" w:cs="Tahoma"/>
          <w:noProof/>
          <w:sz w:val="22"/>
          <w:szCs w:val="22"/>
        </w:rPr>
        <w:t>Oral symposium presentation at the Annual meeting of the American College of Sports     Medicine, Seattle, WA</w:t>
      </w:r>
      <w:r w:rsidRPr="00603814">
        <w:rPr>
          <w:rFonts w:ascii="Tahoma" w:hAnsi="Tahoma" w:cs="Tahoma"/>
          <w:noProof/>
          <w:sz w:val="22"/>
          <w:szCs w:val="22"/>
        </w:rPr>
        <w:t>; June, 1999.</w:t>
      </w:r>
      <w:r w:rsidR="00025022" w:rsidRPr="00603814">
        <w:rPr>
          <w:rFonts w:ascii="Tahoma" w:hAnsi="Tahoma" w:cs="Tahoma"/>
          <w:noProof/>
          <w:sz w:val="22"/>
          <w:szCs w:val="22"/>
        </w:rPr>
        <w:t xml:space="preserve">  </w:t>
      </w:r>
      <w:r w:rsidR="00025022" w:rsidRPr="00603814">
        <w:rPr>
          <w:rFonts w:ascii="Tahoma" w:hAnsi="Tahoma" w:cs="Tahoma"/>
          <w:b/>
          <w:i/>
          <w:noProof/>
          <w:sz w:val="22"/>
          <w:szCs w:val="22"/>
        </w:rPr>
        <w:t>(Invited)</w:t>
      </w:r>
    </w:p>
    <w:p w14:paraId="3D006A51" w14:textId="5C277E6E" w:rsidR="009B313B" w:rsidRPr="00B47A12" w:rsidRDefault="00025022" w:rsidP="00B27A4A">
      <w:pPr>
        <w:ind w:left="1080" w:hanging="360"/>
        <w:rPr>
          <w:rFonts w:ascii="Tahoma" w:hAnsi="Tahoma" w:cs="Tahoma"/>
          <w:b/>
          <w:i/>
          <w:noProof/>
          <w:sz w:val="22"/>
          <w:szCs w:val="22"/>
        </w:rPr>
      </w:pPr>
      <w:r w:rsidRPr="00CF37CF">
        <w:rPr>
          <w:rFonts w:ascii="Tahoma" w:hAnsi="Tahoma" w:cs="Tahoma"/>
          <w:b/>
          <w:noProof/>
          <w:sz w:val="22"/>
          <w:szCs w:val="22"/>
        </w:rPr>
        <w:t>Bloomfield</w:t>
      </w:r>
      <w:r w:rsidR="00001D7A" w:rsidRPr="00CF37CF">
        <w:rPr>
          <w:rFonts w:ascii="Tahoma" w:hAnsi="Tahoma" w:cs="Tahoma"/>
          <w:b/>
          <w:noProof/>
          <w:sz w:val="22"/>
          <w:szCs w:val="22"/>
        </w:rPr>
        <w:t xml:space="preserve"> S</w:t>
      </w:r>
      <w:r w:rsidRPr="00CF37CF">
        <w:rPr>
          <w:rFonts w:ascii="Tahoma" w:hAnsi="Tahoma" w:cs="Tahoma"/>
          <w:b/>
          <w:noProof/>
          <w:sz w:val="22"/>
          <w:szCs w:val="22"/>
        </w:rPr>
        <w:t>A.</w:t>
      </w:r>
      <w:r w:rsidRPr="00603814">
        <w:rPr>
          <w:rFonts w:ascii="Tahoma" w:hAnsi="Tahoma" w:cs="Tahoma"/>
          <w:noProof/>
          <w:sz w:val="22"/>
          <w:szCs w:val="22"/>
        </w:rPr>
        <w:t xml:space="preserve">  Bone loss with disuse and microgravity: can it be</w:t>
      </w:r>
      <w:r w:rsidR="00603814" w:rsidRPr="00603814">
        <w:rPr>
          <w:rFonts w:ascii="Tahoma" w:hAnsi="Tahoma" w:cs="Tahoma"/>
          <w:noProof/>
          <w:sz w:val="22"/>
          <w:szCs w:val="22"/>
        </w:rPr>
        <w:t xml:space="preserve"> </w:t>
      </w:r>
      <w:r w:rsidRPr="00603814">
        <w:rPr>
          <w:rFonts w:ascii="Tahoma" w:hAnsi="Tahoma" w:cs="Tahoma"/>
          <w:noProof/>
          <w:sz w:val="22"/>
          <w:szCs w:val="22"/>
        </w:rPr>
        <w:t>prevented?  Oral seminar presentation to Kinesiology Department, Pennsylvania State University, State College</w:t>
      </w:r>
      <w:r w:rsidR="00001D7A" w:rsidRPr="00603814">
        <w:rPr>
          <w:rFonts w:ascii="Tahoma" w:hAnsi="Tahoma" w:cs="Tahoma"/>
          <w:noProof/>
          <w:sz w:val="22"/>
          <w:szCs w:val="22"/>
        </w:rPr>
        <w:t>, PA; November, 1998.</w:t>
      </w:r>
      <w:r w:rsidRPr="00603814">
        <w:rPr>
          <w:rFonts w:ascii="Tahoma" w:hAnsi="Tahoma" w:cs="Tahoma"/>
          <w:noProof/>
          <w:sz w:val="22"/>
          <w:szCs w:val="22"/>
        </w:rPr>
        <w:t xml:space="preserve">  </w:t>
      </w:r>
      <w:r w:rsidRPr="00603814">
        <w:rPr>
          <w:rFonts w:ascii="Tahoma" w:hAnsi="Tahoma" w:cs="Tahoma"/>
          <w:b/>
          <w:i/>
          <w:noProof/>
          <w:sz w:val="22"/>
          <w:szCs w:val="22"/>
        </w:rPr>
        <w:t>(Invited)</w:t>
      </w:r>
    </w:p>
    <w:p w14:paraId="66866EA6" w14:textId="77777777" w:rsidR="00025022" w:rsidRPr="006E39D9" w:rsidRDefault="00025022" w:rsidP="00A94BD9">
      <w:pPr>
        <w:ind w:left="1080" w:hanging="360"/>
        <w:rPr>
          <w:rFonts w:ascii="Tahoma" w:hAnsi="Tahoma" w:cs="Tahoma"/>
          <w:noProof/>
          <w:sz w:val="22"/>
          <w:szCs w:val="22"/>
        </w:rPr>
      </w:pPr>
      <w:r w:rsidRPr="00CF37CF">
        <w:rPr>
          <w:rFonts w:ascii="Tahoma" w:hAnsi="Tahoma" w:cs="Tahoma"/>
          <w:b/>
          <w:noProof/>
          <w:sz w:val="22"/>
          <w:szCs w:val="22"/>
        </w:rPr>
        <w:t>Bloomfield</w:t>
      </w:r>
      <w:r w:rsidR="00001D7A" w:rsidRPr="00CF37CF">
        <w:rPr>
          <w:rFonts w:ascii="Tahoma" w:hAnsi="Tahoma" w:cs="Tahoma"/>
          <w:b/>
          <w:noProof/>
          <w:sz w:val="22"/>
          <w:szCs w:val="22"/>
        </w:rPr>
        <w:t xml:space="preserve"> S</w:t>
      </w:r>
      <w:r w:rsidRPr="00CF37CF">
        <w:rPr>
          <w:rFonts w:ascii="Tahoma" w:hAnsi="Tahoma" w:cs="Tahoma"/>
          <w:b/>
          <w:noProof/>
          <w:sz w:val="22"/>
          <w:szCs w:val="22"/>
        </w:rPr>
        <w:t>A</w:t>
      </w:r>
      <w:r w:rsidRPr="006E39D9">
        <w:rPr>
          <w:rFonts w:ascii="Tahoma" w:hAnsi="Tahoma" w:cs="Tahoma"/>
          <w:noProof/>
          <w:sz w:val="22"/>
          <w:szCs w:val="22"/>
        </w:rPr>
        <w:t xml:space="preserve">.  </w:t>
      </w:r>
      <w:r w:rsidRPr="00811B70">
        <w:rPr>
          <w:rFonts w:ascii="Tahoma" w:hAnsi="Tahoma" w:cs="Tahoma"/>
          <w:noProof/>
          <w:sz w:val="22"/>
          <w:szCs w:val="22"/>
        </w:rPr>
        <w:t xml:space="preserve">Endocrine and mechanical loading effects on bone.  </w:t>
      </w:r>
      <w:r>
        <w:rPr>
          <w:rFonts w:ascii="Tahoma" w:hAnsi="Tahoma" w:cs="Tahoma"/>
          <w:noProof/>
          <w:sz w:val="22"/>
          <w:szCs w:val="22"/>
        </w:rPr>
        <w:t>Oral</w:t>
      </w:r>
      <w:r w:rsidRPr="006E39D9">
        <w:rPr>
          <w:rFonts w:ascii="Tahoma" w:hAnsi="Tahoma" w:cs="Tahoma"/>
          <w:noProof/>
          <w:sz w:val="22"/>
          <w:szCs w:val="22"/>
        </w:rPr>
        <w:t xml:space="preserve"> seminar presentation to Noll Laboratory, Pennsylvania State</w:t>
      </w:r>
      <w:r w:rsidR="00603814">
        <w:rPr>
          <w:rFonts w:ascii="Tahoma" w:hAnsi="Tahoma" w:cs="Tahoma"/>
          <w:noProof/>
          <w:sz w:val="22"/>
          <w:szCs w:val="22"/>
        </w:rPr>
        <w:t xml:space="preserve"> Univ.</w:t>
      </w:r>
      <w:r w:rsidRPr="006E39D9">
        <w:rPr>
          <w:rFonts w:ascii="Tahoma" w:hAnsi="Tahoma" w:cs="Tahoma"/>
          <w:noProof/>
          <w:sz w:val="22"/>
          <w:szCs w:val="22"/>
        </w:rPr>
        <w:t>, State College</w:t>
      </w:r>
      <w:r w:rsidR="00001D7A">
        <w:rPr>
          <w:rFonts w:ascii="Tahoma" w:hAnsi="Tahoma" w:cs="Tahoma"/>
          <w:noProof/>
          <w:sz w:val="22"/>
          <w:szCs w:val="22"/>
        </w:rPr>
        <w:t>, PA; November, 1998.</w:t>
      </w:r>
      <w:r w:rsidR="00603814">
        <w:rPr>
          <w:rFonts w:ascii="Tahoma" w:hAnsi="Tahoma" w:cs="Tahoma"/>
          <w:noProof/>
          <w:sz w:val="22"/>
          <w:szCs w:val="22"/>
        </w:rPr>
        <w:t xml:space="preserve"> </w:t>
      </w:r>
      <w:r w:rsidRPr="003C0B09">
        <w:rPr>
          <w:rFonts w:ascii="Tahoma" w:hAnsi="Tahoma" w:cs="Tahoma"/>
          <w:b/>
          <w:i/>
          <w:noProof/>
          <w:sz w:val="22"/>
        </w:rPr>
        <w:t>(Invited)</w:t>
      </w:r>
    </w:p>
    <w:p w14:paraId="0A29D5F8" w14:textId="77777777" w:rsidR="00025022" w:rsidRPr="00603814" w:rsidRDefault="000313A8" w:rsidP="00A94BD9">
      <w:pPr>
        <w:ind w:left="1080" w:hanging="360"/>
        <w:rPr>
          <w:rFonts w:ascii="Tahoma" w:hAnsi="Tahoma" w:cs="Tahoma"/>
          <w:sz w:val="22"/>
          <w:szCs w:val="22"/>
        </w:rPr>
      </w:pPr>
      <w:r w:rsidRPr="00CF37CF">
        <w:rPr>
          <w:rFonts w:ascii="Tahoma" w:hAnsi="Tahoma" w:cs="Tahoma"/>
          <w:b/>
          <w:sz w:val="22"/>
          <w:szCs w:val="22"/>
        </w:rPr>
        <w:t>Bloomfield SA</w:t>
      </w:r>
      <w:r>
        <w:rPr>
          <w:rFonts w:ascii="Tahoma" w:hAnsi="Tahoma" w:cs="Tahoma"/>
          <w:sz w:val="22"/>
          <w:szCs w:val="22"/>
        </w:rPr>
        <w:t xml:space="preserve">. </w:t>
      </w:r>
      <w:r w:rsidR="00025022" w:rsidRPr="00811B70">
        <w:rPr>
          <w:rFonts w:ascii="Tahoma" w:hAnsi="Tahoma" w:cs="Tahoma"/>
          <w:sz w:val="22"/>
          <w:szCs w:val="22"/>
        </w:rPr>
        <w:t>Exercise in the older adult: bone, ligament and tendon</w:t>
      </w:r>
      <w:r w:rsidR="00025022" w:rsidRPr="006E39D9">
        <w:rPr>
          <w:rFonts w:ascii="Tahoma" w:hAnsi="Tahoma" w:cs="Tahoma"/>
          <w:sz w:val="22"/>
          <w:szCs w:val="22"/>
        </w:rPr>
        <w:t xml:space="preserve">. </w:t>
      </w:r>
      <w:r w:rsidR="00025022">
        <w:rPr>
          <w:rFonts w:ascii="Tahoma" w:hAnsi="Tahoma" w:cs="Tahoma"/>
          <w:sz w:val="22"/>
          <w:szCs w:val="22"/>
        </w:rPr>
        <w:t>O</w:t>
      </w:r>
      <w:r w:rsidR="00025022" w:rsidRPr="006E39D9">
        <w:rPr>
          <w:rFonts w:ascii="Tahoma" w:hAnsi="Tahoma" w:cs="Tahoma"/>
          <w:sz w:val="22"/>
          <w:szCs w:val="22"/>
        </w:rPr>
        <w:t>ral presentation at the Gatorade Sport Science Institute</w:t>
      </w:r>
      <w:r w:rsidR="00025022" w:rsidRPr="006E39D9">
        <w:rPr>
          <w:rFonts w:ascii="Tahoma" w:hAnsi="Tahoma" w:cs="Tahoma"/>
          <w:i/>
          <w:sz w:val="22"/>
          <w:szCs w:val="22"/>
        </w:rPr>
        <w:t xml:space="preserve">, </w:t>
      </w:r>
      <w:r w:rsidR="00025022" w:rsidRPr="006E39D9">
        <w:rPr>
          <w:rFonts w:ascii="Tahoma" w:hAnsi="Tahoma" w:cs="Tahoma"/>
          <w:sz w:val="22"/>
          <w:szCs w:val="22"/>
        </w:rPr>
        <w:t>Cancun, Mexico</w:t>
      </w:r>
      <w:r>
        <w:rPr>
          <w:rFonts w:ascii="Tahoma" w:hAnsi="Tahoma" w:cs="Tahoma"/>
          <w:sz w:val="22"/>
          <w:szCs w:val="22"/>
        </w:rPr>
        <w:t>; June, 1994.</w:t>
      </w:r>
      <w:r w:rsidR="00025022">
        <w:rPr>
          <w:rFonts w:ascii="Tahoma" w:hAnsi="Tahoma" w:cs="Tahoma"/>
          <w:sz w:val="22"/>
          <w:szCs w:val="22"/>
        </w:rPr>
        <w:t xml:space="preserve"> </w:t>
      </w:r>
      <w:r w:rsidR="00025022" w:rsidRPr="003C0B09">
        <w:rPr>
          <w:rFonts w:ascii="Tahoma" w:hAnsi="Tahoma" w:cs="Tahoma"/>
          <w:b/>
          <w:i/>
          <w:noProof/>
          <w:sz w:val="22"/>
        </w:rPr>
        <w:t>(Invited)</w:t>
      </w:r>
    </w:p>
    <w:p w14:paraId="5574B96E" w14:textId="031CF642" w:rsidR="00E710B1" w:rsidRPr="0068763F" w:rsidRDefault="00025022" w:rsidP="0083707C">
      <w:pPr>
        <w:ind w:left="1080" w:hanging="360"/>
        <w:rPr>
          <w:rFonts w:ascii="Tahoma" w:hAnsi="Tahoma" w:cs="Tahoma"/>
          <w:sz w:val="22"/>
          <w:szCs w:val="22"/>
        </w:rPr>
      </w:pPr>
      <w:r w:rsidRPr="00CF37CF">
        <w:rPr>
          <w:rFonts w:ascii="Tahoma" w:hAnsi="Tahoma" w:cs="Tahoma"/>
          <w:b/>
          <w:sz w:val="22"/>
          <w:szCs w:val="22"/>
        </w:rPr>
        <w:t>Bloomfield</w:t>
      </w:r>
      <w:r w:rsidR="000313A8" w:rsidRPr="00CF37CF">
        <w:rPr>
          <w:rFonts w:ascii="Tahoma" w:hAnsi="Tahoma" w:cs="Tahoma"/>
          <w:b/>
          <w:sz w:val="22"/>
          <w:szCs w:val="22"/>
        </w:rPr>
        <w:t xml:space="preserve"> S</w:t>
      </w:r>
      <w:r w:rsidRPr="00CF37CF">
        <w:rPr>
          <w:rFonts w:ascii="Tahoma" w:hAnsi="Tahoma" w:cs="Tahoma"/>
          <w:b/>
          <w:sz w:val="22"/>
          <w:szCs w:val="22"/>
        </w:rPr>
        <w:t>A</w:t>
      </w:r>
      <w:r w:rsidRPr="006E39D9">
        <w:rPr>
          <w:rFonts w:ascii="Tahoma" w:hAnsi="Tahoma" w:cs="Tahoma"/>
          <w:sz w:val="22"/>
          <w:szCs w:val="22"/>
        </w:rPr>
        <w:t xml:space="preserve">. </w:t>
      </w:r>
      <w:r w:rsidRPr="00811B70">
        <w:rPr>
          <w:rFonts w:ascii="Tahoma" w:hAnsi="Tahoma" w:cs="Tahoma"/>
          <w:sz w:val="22"/>
          <w:szCs w:val="22"/>
        </w:rPr>
        <w:t>Musculoskeletal consequences of deconditioning</w:t>
      </w:r>
      <w:r w:rsidRPr="006E39D9">
        <w:rPr>
          <w:rFonts w:ascii="Tahoma" w:hAnsi="Tahoma" w:cs="Tahoma"/>
          <w:sz w:val="22"/>
          <w:szCs w:val="22"/>
        </w:rPr>
        <w:t xml:space="preserve">. </w:t>
      </w:r>
      <w:r>
        <w:rPr>
          <w:rFonts w:ascii="Tahoma" w:hAnsi="Tahoma" w:cs="Tahoma"/>
          <w:sz w:val="22"/>
          <w:szCs w:val="22"/>
        </w:rPr>
        <w:t xml:space="preserve"> O</w:t>
      </w:r>
      <w:r w:rsidRPr="006E39D9">
        <w:rPr>
          <w:rFonts w:ascii="Tahoma" w:hAnsi="Tahoma" w:cs="Tahoma"/>
          <w:sz w:val="22"/>
          <w:szCs w:val="22"/>
        </w:rPr>
        <w:t>ral presentation for symposium</w:t>
      </w:r>
      <w:r w:rsidR="000313A8">
        <w:rPr>
          <w:rFonts w:ascii="Tahoma" w:hAnsi="Tahoma" w:cs="Tahoma"/>
          <w:sz w:val="22"/>
          <w:szCs w:val="22"/>
        </w:rPr>
        <w:t xml:space="preserve"> </w:t>
      </w:r>
      <w:r w:rsidRPr="006E39D9">
        <w:rPr>
          <w:rFonts w:ascii="Tahoma" w:hAnsi="Tahoma" w:cs="Tahoma"/>
          <w:sz w:val="22"/>
          <w:szCs w:val="22"/>
        </w:rPr>
        <w:t>Physiological Consequ</w:t>
      </w:r>
      <w:r w:rsidR="000313A8">
        <w:rPr>
          <w:rFonts w:ascii="Tahoma" w:hAnsi="Tahoma" w:cs="Tahoma"/>
          <w:sz w:val="22"/>
          <w:szCs w:val="22"/>
        </w:rPr>
        <w:t>ences of Bedrest Deconditioning</w:t>
      </w:r>
      <w:r w:rsidRPr="006E39D9">
        <w:rPr>
          <w:rFonts w:ascii="Tahoma" w:hAnsi="Tahoma" w:cs="Tahoma"/>
          <w:sz w:val="22"/>
          <w:szCs w:val="22"/>
        </w:rPr>
        <w:t xml:space="preserve"> at the Annual Meeting of the American College </w:t>
      </w:r>
      <w:r w:rsidR="000313A8">
        <w:rPr>
          <w:rFonts w:ascii="Tahoma" w:hAnsi="Tahoma" w:cs="Tahoma"/>
          <w:sz w:val="22"/>
          <w:szCs w:val="22"/>
        </w:rPr>
        <w:t>of Sports Medicine, Seattle, WA; June, 1993.</w:t>
      </w:r>
      <w:r>
        <w:rPr>
          <w:rFonts w:ascii="Tahoma" w:hAnsi="Tahoma" w:cs="Tahoma"/>
          <w:sz w:val="22"/>
          <w:szCs w:val="22"/>
        </w:rPr>
        <w:t xml:space="preserve"> </w:t>
      </w:r>
      <w:r w:rsidRPr="000313A8">
        <w:rPr>
          <w:rFonts w:ascii="Tahoma" w:hAnsi="Tahoma" w:cs="Tahoma"/>
          <w:b/>
          <w:i/>
          <w:noProof/>
          <w:sz w:val="22"/>
        </w:rPr>
        <w:t>(Invited)</w:t>
      </w:r>
    </w:p>
    <w:p w14:paraId="6C96A959" w14:textId="77777777" w:rsidR="00E045BE" w:rsidRDefault="00E045BE" w:rsidP="003E055D">
      <w:pPr>
        <w:rPr>
          <w:rFonts w:ascii="Tahoma" w:hAnsi="Tahoma" w:cs="Tahoma"/>
          <w:b/>
          <w:sz w:val="22"/>
          <w:szCs w:val="22"/>
          <w:u w:val="single"/>
        </w:rPr>
      </w:pPr>
    </w:p>
    <w:p w14:paraId="6AEBAEDF" w14:textId="2A4F7C1B" w:rsidR="00F52C65" w:rsidRDefault="00025022" w:rsidP="00A94BD9">
      <w:pPr>
        <w:ind w:left="1080" w:hanging="360"/>
        <w:rPr>
          <w:rFonts w:ascii="Tahoma" w:hAnsi="Tahoma" w:cs="Tahoma"/>
          <w:i/>
          <w:sz w:val="22"/>
          <w:szCs w:val="22"/>
        </w:rPr>
      </w:pPr>
      <w:r w:rsidRPr="006E39D9">
        <w:rPr>
          <w:rFonts w:ascii="Tahoma" w:hAnsi="Tahoma" w:cs="Tahoma"/>
          <w:b/>
          <w:sz w:val="22"/>
          <w:szCs w:val="22"/>
          <w:u w:val="single"/>
        </w:rPr>
        <w:t>Regional And State</w:t>
      </w:r>
      <w:r w:rsidRPr="005B3146">
        <w:rPr>
          <w:rFonts w:ascii="Tahoma" w:hAnsi="Tahoma" w:cs="Tahoma"/>
          <w:b/>
          <w:sz w:val="22"/>
          <w:szCs w:val="22"/>
        </w:rPr>
        <w:t xml:space="preserve"> </w:t>
      </w:r>
      <w:r w:rsidR="00AB0F56">
        <w:rPr>
          <w:rFonts w:ascii="Tahoma" w:hAnsi="Tahoma" w:cs="Tahoma"/>
          <w:b/>
          <w:sz w:val="22"/>
          <w:szCs w:val="22"/>
        </w:rPr>
        <w:t>(last 5 years +</w:t>
      </w:r>
      <w:r w:rsidR="00176C00">
        <w:rPr>
          <w:rFonts w:ascii="Tahoma" w:hAnsi="Tahoma" w:cs="Tahoma"/>
          <w:b/>
          <w:sz w:val="22"/>
          <w:szCs w:val="22"/>
        </w:rPr>
        <w:t xml:space="preserve"> all</w:t>
      </w:r>
      <w:r w:rsidR="00AB0F56">
        <w:rPr>
          <w:rFonts w:ascii="Tahoma" w:hAnsi="Tahoma" w:cs="Tahoma"/>
          <w:b/>
          <w:sz w:val="22"/>
          <w:szCs w:val="22"/>
        </w:rPr>
        <w:t xml:space="preserve"> invited)</w:t>
      </w:r>
      <w:r w:rsidRPr="005B3146">
        <w:rPr>
          <w:rFonts w:ascii="Tahoma" w:hAnsi="Tahoma" w:cs="Tahoma"/>
          <w:b/>
          <w:sz w:val="22"/>
          <w:szCs w:val="22"/>
        </w:rPr>
        <w:t xml:space="preserve">  </w:t>
      </w:r>
      <w:r w:rsidRPr="005B3146">
        <w:rPr>
          <w:rFonts w:ascii="Tahoma" w:hAnsi="Tahoma" w:cs="Tahoma"/>
          <w:sz w:val="22"/>
          <w:szCs w:val="22"/>
        </w:rPr>
        <w:t>(</w:t>
      </w:r>
      <w:r w:rsidRPr="006E6A31">
        <w:rPr>
          <w:rFonts w:ascii="Tahoma" w:hAnsi="Tahoma" w:cs="Tahoma"/>
          <w:i/>
          <w:sz w:val="22"/>
          <w:szCs w:val="22"/>
        </w:rPr>
        <w:t>Invited presentations noted</w:t>
      </w:r>
      <w:r w:rsidR="005251C7">
        <w:rPr>
          <w:rFonts w:ascii="Tahoma" w:hAnsi="Tahoma" w:cs="Tahoma"/>
          <w:i/>
          <w:sz w:val="22"/>
          <w:szCs w:val="22"/>
        </w:rPr>
        <w:t>, n=11</w:t>
      </w:r>
      <w:r>
        <w:rPr>
          <w:rFonts w:ascii="Tahoma" w:hAnsi="Tahoma" w:cs="Tahoma"/>
          <w:i/>
          <w:sz w:val="22"/>
          <w:szCs w:val="22"/>
        </w:rPr>
        <w:t>; c</w:t>
      </w:r>
      <w:r w:rsidRPr="00B3733E">
        <w:rPr>
          <w:rFonts w:ascii="Tahoma" w:hAnsi="Tahoma" w:cs="Tahoma"/>
          <w:i/>
          <w:sz w:val="22"/>
          <w:szCs w:val="22"/>
        </w:rPr>
        <w:t xml:space="preserve">o-authors who are my graduate </w:t>
      </w:r>
      <w:r w:rsidRPr="00D3084B">
        <w:rPr>
          <w:rFonts w:ascii="Tahoma" w:hAnsi="Tahoma" w:cs="Tahoma"/>
          <w:i/>
          <w:sz w:val="22"/>
          <w:szCs w:val="22"/>
        </w:rPr>
        <w:t xml:space="preserve">student advisees are noted in italics) </w:t>
      </w:r>
    </w:p>
    <w:p w14:paraId="29FBEC33" w14:textId="1F0BFF57" w:rsidR="00065363" w:rsidRPr="00B3531E" w:rsidRDefault="00374AD1" w:rsidP="00176C00">
      <w:pPr>
        <w:ind w:left="1080" w:hanging="360"/>
        <w:rPr>
          <w:rFonts w:ascii="Tahoma" w:hAnsi="Tahoma" w:cs="Tahoma"/>
          <w:sz w:val="22"/>
          <w:szCs w:val="22"/>
        </w:rPr>
      </w:pPr>
      <w:r w:rsidRPr="005F483D">
        <w:rPr>
          <w:rFonts w:ascii="Tahoma" w:hAnsi="Tahoma" w:cs="Tahoma"/>
          <w:i/>
          <w:sz w:val="22"/>
          <w:szCs w:val="22"/>
          <w:lang w:val="sv-SE"/>
        </w:rPr>
        <w:t>Anderson AM</w:t>
      </w:r>
      <w:r w:rsidR="00B3531E" w:rsidRPr="005F483D">
        <w:rPr>
          <w:rFonts w:ascii="Tahoma" w:hAnsi="Tahoma" w:cs="Tahoma"/>
          <w:i/>
          <w:sz w:val="22"/>
          <w:szCs w:val="22"/>
          <w:lang w:val="sv-SE"/>
        </w:rPr>
        <w:t xml:space="preserve">, </w:t>
      </w:r>
      <w:proofErr w:type="spellStart"/>
      <w:r w:rsidR="00B3531E" w:rsidRPr="005F483D">
        <w:rPr>
          <w:rFonts w:ascii="Tahoma" w:hAnsi="Tahoma" w:cs="Tahoma"/>
          <w:i/>
          <w:sz w:val="22"/>
          <w:szCs w:val="22"/>
          <w:lang w:val="sv-SE"/>
        </w:rPr>
        <w:t>Metzger</w:t>
      </w:r>
      <w:proofErr w:type="spellEnd"/>
      <w:r w:rsidR="00B3531E" w:rsidRPr="005F483D">
        <w:rPr>
          <w:rFonts w:ascii="Tahoma" w:hAnsi="Tahoma" w:cs="Tahoma"/>
          <w:i/>
          <w:sz w:val="22"/>
          <w:szCs w:val="22"/>
          <w:lang w:val="sv-SE"/>
        </w:rPr>
        <w:t xml:space="preserve"> CE</w:t>
      </w:r>
      <w:r w:rsidR="00B3531E" w:rsidRPr="005F483D">
        <w:rPr>
          <w:rFonts w:ascii="Tahoma" w:hAnsi="Tahoma" w:cs="Tahoma"/>
          <w:sz w:val="22"/>
          <w:szCs w:val="22"/>
          <w:lang w:val="sv-SE"/>
        </w:rPr>
        <w:t xml:space="preserve">, </w:t>
      </w:r>
      <w:proofErr w:type="spellStart"/>
      <w:r w:rsidR="00B3531E" w:rsidRPr="005F483D">
        <w:rPr>
          <w:rFonts w:ascii="Tahoma" w:hAnsi="Tahoma" w:cs="Tahoma"/>
          <w:sz w:val="22"/>
          <w:szCs w:val="22"/>
          <w:lang w:val="sv-SE"/>
        </w:rPr>
        <w:t>Narayanan</w:t>
      </w:r>
      <w:proofErr w:type="spellEnd"/>
      <w:r w:rsidR="00B3531E" w:rsidRPr="005F483D">
        <w:rPr>
          <w:rFonts w:ascii="Tahoma" w:hAnsi="Tahoma" w:cs="Tahoma"/>
          <w:sz w:val="22"/>
          <w:szCs w:val="22"/>
          <w:lang w:val="sv-SE"/>
        </w:rPr>
        <w:t xml:space="preserve"> SA, Bloomfield SA.   </w:t>
      </w:r>
      <w:r w:rsidR="00B3531E">
        <w:rPr>
          <w:rFonts w:ascii="Tahoma" w:hAnsi="Tahoma" w:cs="Tahoma"/>
          <w:sz w:val="22"/>
          <w:szCs w:val="22"/>
        </w:rPr>
        <w:t xml:space="preserve">Irisin treatment during chronic inflammatory bowel disease in a rodent model improves bone formation rate.  </w:t>
      </w:r>
      <w:r w:rsidR="00B3531E" w:rsidRPr="00B3531E">
        <w:rPr>
          <w:rFonts w:ascii="Tahoma" w:hAnsi="Tahoma" w:cs="Tahoma"/>
          <w:sz w:val="22"/>
          <w:szCs w:val="22"/>
        </w:rPr>
        <w:t>Poster presentation at Texas Chapter of the American College of Sports Medicine, Austin, TX;  March, 2018.</w:t>
      </w:r>
    </w:p>
    <w:p w14:paraId="4E7D301E" w14:textId="0A150A7A" w:rsidR="00D930F7" w:rsidRPr="00060F95" w:rsidRDefault="00060F95" w:rsidP="00976372">
      <w:pPr>
        <w:ind w:left="1080" w:hanging="360"/>
        <w:rPr>
          <w:rFonts w:ascii="Tahoma" w:hAnsi="Tahoma" w:cs="Tahoma"/>
          <w:sz w:val="22"/>
          <w:szCs w:val="22"/>
        </w:rPr>
      </w:pPr>
      <w:proofErr w:type="spellStart"/>
      <w:r w:rsidRPr="00060F95">
        <w:rPr>
          <w:rFonts w:ascii="Tahoma" w:hAnsi="Tahoma" w:cs="Tahoma"/>
          <w:i/>
          <w:sz w:val="22"/>
          <w:szCs w:val="22"/>
        </w:rPr>
        <w:t>Igbinigie</w:t>
      </w:r>
      <w:proofErr w:type="spellEnd"/>
      <w:r w:rsidRPr="00060F95">
        <w:rPr>
          <w:rFonts w:ascii="Tahoma" w:hAnsi="Tahoma" w:cs="Tahoma"/>
          <w:i/>
          <w:sz w:val="22"/>
          <w:szCs w:val="22"/>
        </w:rPr>
        <w:t xml:space="preserve"> NA, Metzger CE, </w:t>
      </w:r>
      <w:r>
        <w:rPr>
          <w:rFonts w:ascii="Tahoma" w:hAnsi="Tahoma" w:cs="Tahoma"/>
          <w:sz w:val="22"/>
          <w:szCs w:val="22"/>
        </w:rPr>
        <w:t xml:space="preserve">Bloomfield SA.   Recovery of hindlimb bone mass following prolonged disuse.  </w:t>
      </w:r>
      <w:r w:rsidRPr="00060F95">
        <w:rPr>
          <w:rFonts w:ascii="Tahoma" w:hAnsi="Tahoma" w:cs="Tahoma"/>
          <w:sz w:val="22"/>
          <w:szCs w:val="22"/>
        </w:rPr>
        <w:t>Poster presentation at Texas Chapter of the American College of Sports Medi</w:t>
      </w:r>
      <w:r>
        <w:rPr>
          <w:rFonts w:ascii="Tahoma" w:hAnsi="Tahoma" w:cs="Tahoma"/>
          <w:sz w:val="22"/>
          <w:szCs w:val="22"/>
        </w:rPr>
        <w:t xml:space="preserve">cine, Austin, TX; </w:t>
      </w:r>
      <w:r w:rsidR="00D5356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March, 2018. </w:t>
      </w:r>
    </w:p>
    <w:p w14:paraId="1E860B52" w14:textId="1D2025E9" w:rsidR="00060F95" w:rsidRPr="00060F95" w:rsidRDefault="00060F95" w:rsidP="00A94BD9">
      <w:pPr>
        <w:ind w:left="1080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Anderson AM, Metzger CE, </w:t>
      </w:r>
      <w:r>
        <w:rPr>
          <w:rFonts w:ascii="Tahoma" w:hAnsi="Tahoma" w:cs="Tahoma"/>
          <w:sz w:val="22"/>
          <w:szCs w:val="22"/>
        </w:rPr>
        <w:t>Bloomfield SA.  Disuse–induced bone loss is impacted by age.</w:t>
      </w:r>
      <w:r w:rsidRPr="00060F95">
        <w:t xml:space="preserve"> </w:t>
      </w:r>
      <w:r w:rsidRPr="00060F95">
        <w:rPr>
          <w:rFonts w:ascii="Tahoma" w:hAnsi="Tahoma" w:cs="Tahoma"/>
          <w:sz w:val="22"/>
          <w:szCs w:val="22"/>
        </w:rPr>
        <w:t xml:space="preserve">Poster presentation at Texas Chapter of the American College of Sports Medicine, </w:t>
      </w:r>
      <w:r>
        <w:rPr>
          <w:rFonts w:ascii="Tahoma" w:hAnsi="Tahoma" w:cs="Tahoma"/>
          <w:sz w:val="22"/>
          <w:szCs w:val="22"/>
        </w:rPr>
        <w:t>Austin</w:t>
      </w:r>
      <w:r w:rsidRPr="00060F95">
        <w:rPr>
          <w:rFonts w:ascii="Tahoma" w:hAnsi="Tahoma" w:cs="Tahoma"/>
          <w:sz w:val="22"/>
          <w:szCs w:val="22"/>
        </w:rPr>
        <w:t xml:space="preserve">, TX; </w:t>
      </w:r>
      <w:r>
        <w:rPr>
          <w:rFonts w:ascii="Tahoma" w:hAnsi="Tahoma" w:cs="Tahoma"/>
          <w:sz w:val="22"/>
          <w:szCs w:val="22"/>
        </w:rPr>
        <w:t>February, 2017.</w:t>
      </w:r>
      <w:r w:rsidRPr="00060F9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  </w:t>
      </w:r>
    </w:p>
    <w:p w14:paraId="1EF2B304" w14:textId="013DFCDF" w:rsidR="00B17319" w:rsidRDefault="002571C9" w:rsidP="00065363">
      <w:pPr>
        <w:ind w:left="1080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Junior MJ, Metzger CM, </w:t>
      </w:r>
      <w:proofErr w:type="spellStart"/>
      <w:r w:rsidRPr="002571C9">
        <w:rPr>
          <w:rFonts w:ascii="Tahoma" w:hAnsi="Tahoma" w:cs="Tahoma"/>
          <w:sz w:val="22"/>
          <w:szCs w:val="22"/>
        </w:rPr>
        <w:t>Lenfest</w:t>
      </w:r>
      <w:proofErr w:type="spellEnd"/>
      <w:r w:rsidRPr="002571C9">
        <w:rPr>
          <w:rFonts w:ascii="Tahoma" w:hAnsi="Tahoma" w:cs="Tahoma"/>
          <w:sz w:val="22"/>
          <w:szCs w:val="22"/>
        </w:rPr>
        <w:t xml:space="preserve"> SE, </w:t>
      </w:r>
      <w:r w:rsidRPr="002571C9">
        <w:rPr>
          <w:rFonts w:ascii="Tahoma" w:hAnsi="Tahoma" w:cs="Tahoma"/>
          <w:i/>
          <w:sz w:val="22"/>
          <w:szCs w:val="22"/>
        </w:rPr>
        <w:t>Boudreaux RD</w:t>
      </w:r>
      <w:r w:rsidRPr="002571C9">
        <w:rPr>
          <w:rFonts w:ascii="Tahoma" w:hAnsi="Tahoma" w:cs="Tahoma"/>
          <w:sz w:val="22"/>
          <w:szCs w:val="22"/>
        </w:rPr>
        <w:t>, Hogan HA, Bloomfield SA.</w:t>
      </w:r>
      <w:r>
        <w:rPr>
          <w:rFonts w:ascii="Tahoma" w:hAnsi="Tahoma" w:cs="Tahoma"/>
          <w:i/>
          <w:sz w:val="22"/>
          <w:szCs w:val="22"/>
        </w:rPr>
        <w:t xml:space="preserve">  </w:t>
      </w:r>
      <w:r w:rsidRPr="002571C9">
        <w:rPr>
          <w:rFonts w:ascii="Tahoma" w:hAnsi="Tahoma" w:cs="Tahoma"/>
          <w:sz w:val="22"/>
          <w:szCs w:val="22"/>
        </w:rPr>
        <w:t>Impact of anti-resorptiv</w:t>
      </w:r>
      <w:r>
        <w:rPr>
          <w:rFonts w:ascii="Tahoma" w:hAnsi="Tahoma" w:cs="Tahoma"/>
          <w:sz w:val="22"/>
          <w:szCs w:val="22"/>
        </w:rPr>
        <w:t xml:space="preserve">e treatment on recovery of bone </w:t>
      </w:r>
      <w:r w:rsidRPr="002571C9">
        <w:rPr>
          <w:rFonts w:ascii="Tahoma" w:hAnsi="Tahoma" w:cs="Tahoma"/>
          <w:sz w:val="22"/>
          <w:szCs w:val="22"/>
        </w:rPr>
        <w:t>after disuse.</w:t>
      </w:r>
      <w:r>
        <w:rPr>
          <w:rFonts w:ascii="Tahoma" w:hAnsi="Tahoma" w:cs="Tahoma"/>
          <w:sz w:val="22"/>
          <w:szCs w:val="22"/>
        </w:rPr>
        <w:t xml:space="preserve">  Poster presentation at </w:t>
      </w:r>
      <w:r w:rsidRPr="003E055D">
        <w:rPr>
          <w:rFonts w:ascii="Tahoma" w:hAnsi="Tahoma" w:cs="Tahoma"/>
          <w:sz w:val="22"/>
          <w:szCs w:val="22"/>
        </w:rPr>
        <w:t>Texas Chapter of the American College of Sports Medi</w:t>
      </w:r>
      <w:r>
        <w:rPr>
          <w:rFonts w:ascii="Tahoma" w:hAnsi="Tahoma" w:cs="Tahoma"/>
          <w:sz w:val="22"/>
          <w:szCs w:val="22"/>
        </w:rPr>
        <w:t>cine, College Station, TX; March, 2016 (won 1</w:t>
      </w:r>
      <w:r w:rsidRPr="007E2C9F">
        <w:rPr>
          <w:rFonts w:ascii="Tahoma" w:hAnsi="Tahoma" w:cs="Tahoma"/>
          <w:sz w:val="22"/>
          <w:szCs w:val="22"/>
          <w:vertAlign w:val="superscript"/>
        </w:rPr>
        <w:t>st</w:t>
      </w:r>
      <w:r>
        <w:rPr>
          <w:rFonts w:ascii="Tahoma" w:hAnsi="Tahoma" w:cs="Tahoma"/>
          <w:sz w:val="22"/>
          <w:szCs w:val="22"/>
        </w:rPr>
        <w:t xml:space="preserve"> in UG Poster category)</w:t>
      </w:r>
    </w:p>
    <w:p w14:paraId="23DEB7BE" w14:textId="5FCA5C52" w:rsidR="0068763F" w:rsidRDefault="00DD43C3" w:rsidP="00B17319">
      <w:pPr>
        <w:ind w:firstLine="720"/>
        <w:rPr>
          <w:rFonts w:ascii="Tahoma" w:hAnsi="Tahoma"/>
          <w:color w:val="333333"/>
          <w:sz w:val="22"/>
          <w:szCs w:val="22"/>
          <w:shd w:val="clear" w:color="auto" w:fill="FFFFFF"/>
        </w:rPr>
      </w:pPr>
      <w:r w:rsidRPr="005E7069">
        <w:rPr>
          <w:rFonts w:ascii="Tahoma" w:hAnsi="Tahoma" w:cs="Tahoma"/>
          <w:i/>
          <w:sz w:val="22"/>
          <w:szCs w:val="22"/>
        </w:rPr>
        <w:t>Junior MJ</w:t>
      </w:r>
      <w:r w:rsidRPr="0068763F">
        <w:rPr>
          <w:rFonts w:ascii="Tahoma" w:hAnsi="Tahoma" w:cs="Tahoma"/>
          <w:sz w:val="22"/>
          <w:szCs w:val="22"/>
        </w:rPr>
        <w:t xml:space="preserve">. </w:t>
      </w:r>
      <w:r w:rsidR="0068763F" w:rsidRPr="0068763F">
        <w:rPr>
          <w:rFonts w:ascii="Tahoma" w:hAnsi="Tahoma" w:cs="Tahoma"/>
          <w:sz w:val="22"/>
          <w:szCs w:val="22"/>
        </w:rPr>
        <w:t xml:space="preserve">  </w:t>
      </w:r>
      <w:r w:rsidR="0068763F" w:rsidRPr="0068763F">
        <w:rPr>
          <w:rFonts w:ascii="Tahoma" w:hAnsi="Tahoma"/>
          <w:color w:val="333333"/>
          <w:sz w:val="22"/>
          <w:szCs w:val="22"/>
          <w:shd w:val="clear" w:color="auto" w:fill="FFFFFF"/>
        </w:rPr>
        <w:t>Impact of Anti-Resorptive Treatment on Recovery of Bone After Disuse.</w:t>
      </w:r>
    </w:p>
    <w:p w14:paraId="76F06E87" w14:textId="36C7BFD0" w:rsidR="00DD43C3" w:rsidRPr="0068763F" w:rsidRDefault="0068763F" w:rsidP="0068763F">
      <w:pPr>
        <w:ind w:left="1080"/>
        <w:rPr>
          <w:rFonts w:ascii="Times" w:hAnsi="Times"/>
          <w:sz w:val="20"/>
          <w:szCs w:val="20"/>
        </w:rPr>
      </w:pPr>
      <w:r w:rsidRPr="0068763F">
        <w:rPr>
          <w:rFonts w:ascii="Tahoma" w:hAnsi="Tahoma" w:cs="Tahoma"/>
          <w:sz w:val="22"/>
          <w:szCs w:val="22"/>
        </w:rPr>
        <w:t>Oral</w:t>
      </w:r>
      <w:r w:rsidR="00DD43C3" w:rsidRPr="0068763F">
        <w:rPr>
          <w:rFonts w:ascii="Tahoma" w:hAnsi="Tahoma" w:cs="Tahoma"/>
          <w:sz w:val="22"/>
          <w:szCs w:val="22"/>
        </w:rPr>
        <w:t xml:space="preserve"> presentation at TAMU Student Research Week, College Station, TX; March, 201</w:t>
      </w:r>
      <w:r w:rsidR="00581FE1">
        <w:rPr>
          <w:rFonts w:ascii="Tahoma" w:hAnsi="Tahoma" w:cs="Tahoma"/>
          <w:sz w:val="22"/>
          <w:szCs w:val="22"/>
        </w:rPr>
        <w:t>6.</w:t>
      </w:r>
    </w:p>
    <w:p w14:paraId="7307CC1C" w14:textId="442B4E80" w:rsidR="005251C7" w:rsidRPr="005251C7" w:rsidRDefault="005251C7" w:rsidP="00A94BD9">
      <w:pPr>
        <w:ind w:left="1080" w:hanging="360"/>
        <w:rPr>
          <w:rFonts w:ascii="Tahoma" w:hAnsi="Tahoma" w:cs="Tahoma"/>
          <w:i/>
          <w:sz w:val="22"/>
          <w:szCs w:val="22"/>
        </w:rPr>
      </w:pPr>
      <w:r w:rsidRPr="005251C7">
        <w:rPr>
          <w:rFonts w:ascii="Tahoma" w:hAnsi="Tahoma" w:cs="Tahoma"/>
          <w:sz w:val="22"/>
          <w:szCs w:val="22"/>
        </w:rPr>
        <w:t xml:space="preserve">Bloomfield SA.  </w:t>
      </w:r>
      <w:r>
        <w:rPr>
          <w:rFonts w:ascii="Tahoma" w:hAnsi="Tahoma" w:cs="Tahoma"/>
          <w:sz w:val="22"/>
          <w:szCs w:val="22"/>
        </w:rPr>
        <w:t xml:space="preserve">Nutritional modifiers of disuse bone loss.  Oral slide talk to the TX Chapter ACSM meeting; February, 2015 </w:t>
      </w:r>
      <w:r w:rsidRPr="005251C7">
        <w:rPr>
          <w:rFonts w:ascii="Tahoma" w:hAnsi="Tahoma" w:cs="Tahoma"/>
          <w:b/>
          <w:i/>
          <w:sz w:val="22"/>
          <w:szCs w:val="22"/>
        </w:rPr>
        <w:t>(Invited)</w:t>
      </w:r>
    </w:p>
    <w:p w14:paraId="14367B15" w14:textId="77777777" w:rsidR="00DF7B46" w:rsidRDefault="00DF7B46" w:rsidP="00DF7B46">
      <w:pPr>
        <w:ind w:firstLine="720"/>
        <w:rPr>
          <w:rFonts w:ascii="Tahoma" w:hAnsi="Tahoma" w:cs="Arial"/>
          <w:sz w:val="22"/>
          <w:szCs w:val="22"/>
        </w:rPr>
      </w:pPr>
      <w:r w:rsidRPr="007E2C9F">
        <w:rPr>
          <w:rFonts w:ascii="Tahoma" w:hAnsi="Tahoma" w:cs="Arial"/>
          <w:i/>
          <w:sz w:val="22"/>
          <w:szCs w:val="22"/>
        </w:rPr>
        <w:t>Elmer KA, Boudreaux RB, Metzger CE</w:t>
      </w:r>
      <w:r w:rsidRPr="00DF20D2">
        <w:rPr>
          <w:rFonts w:ascii="Tahoma" w:hAnsi="Tahoma" w:cs="Arial"/>
          <w:i/>
          <w:sz w:val="22"/>
          <w:szCs w:val="22"/>
        </w:rPr>
        <w:t xml:space="preserve">, </w:t>
      </w:r>
      <w:r w:rsidRPr="00DF20D2">
        <w:rPr>
          <w:rFonts w:ascii="Tahoma" w:hAnsi="Tahoma" w:cs="Arial"/>
          <w:sz w:val="22"/>
          <w:szCs w:val="22"/>
        </w:rPr>
        <w:t>Bloomfield SA</w:t>
      </w:r>
      <w:r w:rsidRPr="007E2C9F">
        <w:rPr>
          <w:rFonts w:ascii="Tahoma" w:hAnsi="Tahoma" w:cs="Arial"/>
          <w:sz w:val="22"/>
          <w:szCs w:val="22"/>
        </w:rPr>
        <w:t xml:space="preserve">.  Simulated galactic cosmic radiation </w:t>
      </w:r>
    </w:p>
    <w:p w14:paraId="0F432B4A" w14:textId="75D66CD0" w:rsidR="0068763F" w:rsidRDefault="00DF7B46" w:rsidP="00060F95">
      <w:pPr>
        <w:pStyle w:val="NormalWeb"/>
        <w:spacing w:before="0" w:beforeAutospacing="0" w:after="0" w:afterAutospacing="0"/>
        <w:ind w:left="1080"/>
        <w:rPr>
          <w:rFonts w:ascii="Tahoma" w:hAnsi="Tahoma" w:cs="Tahoma"/>
          <w:sz w:val="22"/>
          <w:szCs w:val="22"/>
        </w:rPr>
      </w:pPr>
      <w:r w:rsidRPr="007E2C9F">
        <w:rPr>
          <w:rFonts w:ascii="Tahoma" w:hAnsi="Tahoma" w:cs="Arial"/>
          <w:sz w:val="22"/>
          <w:szCs w:val="22"/>
        </w:rPr>
        <w:t>exposure impairs mouse vertebral bone adaptations to exercise during recovery from partial weightbearing.</w:t>
      </w:r>
      <w:r>
        <w:rPr>
          <w:rFonts w:ascii="Tahoma" w:hAnsi="Tahoma" w:cs="Arial"/>
          <w:sz w:val="22"/>
          <w:szCs w:val="22"/>
        </w:rPr>
        <w:t xml:space="preserve">  </w:t>
      </w:r>
      <w:r w:rsidRPr="003E055D">
        <w:rPr>
          <w:rFonts w:ascii="Tahoma" w:hAnsi="Tahoma" w:cs="Tahoma"/>
          <w:sz w:val="22"/>
          <w:szCs w:val="22"/>
        </w:rPr>
        <w:t>Poster presentation at Texas Chapter of the American College of Sports Medi</w:t>
      </w:r>
      <w:r>
        <w:rPr>
          <w:rFonts w:ascii="Tahoma" w:hAnsi="Tahoma" w:cs="Tahoma"/>
          <w:sz w:val="22"/>
          <w:szCs w:val="22"/>
        </w:rPr>
        <w:t>cine, Austin, TX; March, 2013 (won 1</w:t>
      </w:r>
      <w:r w:rsidRPr="007E2C9F">
        <w:rPr>
          <w:rFonts w:ascii="Tahoma" w:hAnsi="Tahoma" w:cs="Tahoma"/>
          <w:sz w:val="22"/>
          <w:szCs w:val="22"/>
          <w:vertAlign w:val="superscript"/>
        </w:rPr>
        <w:t>st</w:t>
      </w:r>
      <w:r>
        <w:rPr>
          <w:rFonts w:ascii="Tahoma" w:hAnsi="Tahoma" w:cs="Tahoma"/>
          <w:sz w:val="22"/>
          <w:szCs w:val="22"/>
        </w:rPr>
        <w:t xml:space="preserve"> in UG Poster category) and Slide presentation at TAMU Student Research Week, College Station, TX; April, 2013 (won 1</w:t>
      </w:r>
      <w:r w:rsidRPr="007E2C9F">
        <w:rPr>
          <w:rFonts w:ascii="Tahoma" w:hAnsi="Tahoma" w:cs="Tahoma"/>
          <w:sz w:val="22"/>
          <w:szCs w:val="22"/>
          <w:vertAlign w:val="superscript"/>
        </w:rPr>
        <w:t>st</w:t>
      </w:r>
      <w:r>
        <w:rPr>
          <w:rFonts w:ascii="Tahoma" w:hAnsi="Tahoma" w:cs="Tahoma"/>
          <w:sz w:val="22"/>
          <w:szCs w:val="22"/>
        </w:rPr>
        <w:t xml:space="preserve"> in UG Life Science category)</w:t>
      </w:r>
    </w:p>
    <w:p w14:paraId="25757AB8" w14:textId="77777777" w:rsidR="0068763F" w:rsidRDefault="00DF7B46" w:rsidP="0068763F">
      <w:pPr>
        <w:pStyle w:val="NormalWeb"/>
        <w:spacing w:before="0" w:beforeAutospacing="0" w:after="0" w:afterAutospacing="0"/>
        <w:ind w:left="720"/>
        <w:rPr>
          <w:rFonts w:ascii="Tahoma" w:hAnsi="Tahoma"/>
          <w:sz w:val="22"/>
          <w:szCs w:val="22"/>
        </w:rPr>
      </w:pPr>
      <w:r w:rsidRPr="00496A43">
        <w:rPr>
          <w:rFonts w:ascii="Tahoma" w:hAnsi="Tahoma"/>
          <w:i/>
          <w:sz w:val="22"/>
          <w:szCs w:val="22"/>
        </w:rPr>
        <w:t>Hedges MM, Metzger CE</w:t>
      </w:r>
      <w:r>
        <w:rPr>
          <w:rFonts w:ascii="Tahoma" w:hAnsi="Tahoma"/>
          <w:sz w:val="22"/>
          <w:szCs w:val="22"/>
        </w:rPr>
        <w:t xml:space="preserve">, Lee RV, Reichman SE, </w:t>
      </w:r>
      <w:r w:rsidRPr="00DF7B46">
        <w:rPr>
          <w:rFonts w:ascii="Tahoma" w:hAnsi="Tahoma"/>
          <w:b/>
          <w:sz w:val="22"/>
          <w:szCs w:val="22"/>
        </w:rPr>
        <w:t>Bloomfield SA.</w:t>
      </w:r>
      <w:r>
        <w:rPr>
          <w:rFonts w:ascii="Tahoma" w:hAnsi="Tahoma"/>
          <w:sz w:val="22"/>
          <w:szCs w:val="22"/>
        </w:rPr>
        <w:t xml:space="preserve">  Resistance exercise </w:t>
      </w:r>
    </w:p>
    <w:p w14:paraId="4927BACF" w14:textId="26F1BC83" w:rsidR="00DF7B46" w:rsidRPr="0068763F" w:rsidRDefault="00DF7B46" w:rsidP="0068763F">
      <w:pPr>
        <w:pStyle w:val="NormalWeb"/>
        <w:spacing w:before="0" w:beforeAutospacing="0" w:after="0" w:afterAutospacing="0"/>
        <w:ind w:left="108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during hindlimb unloading in rats mitigates disuse-induced bone loss.  </w:t>
      </w:r>
      <w:r w:rsidRPr="003E055D">
        <w:rPr>
          <w:rFonts w:ascii="Tahoma" w:hAnsi="Tahoma" w:cs="Tahoma"/>
          <w:sz w:val="22"/>
          <w:szCs w:val="22"/>
        </w:rPr>
        <w:t>Poster presentation at Texas Chapter of the American College of Sports Medi</w:t>
      </w:r>
      <w:r>
        <w:rPr>
          <w:rFonts w:ascii="Tahoma" w:hAnsi="Tahoma" w:cs="Tahoma"/>
          <w:sz w:val="22"/>
          <w:szCs w:val="22"/>
        </w:rPr>
        <w:t>cine, Austin, TX; March, 2013.</w:t>
      </w:r>
    </w:p>
    <w:p w14:paraId="6EA07E72" w14:textId="4F385C7C" w:rsidR="0092291C" w:rsidRPr="003E055D" w:rsidRDefault="00BF417B" w:rsidP="003E055D">
      <w:pPr>
        <w:ind w:left="1080" w:hanging="360"/>
        <w:rPr>
          <w:rStyle w:val="auth"/>
          <w:rFonts w:ascii="Tahoma" w:hAnsi="Tahoma" w:cs="Tahoma"/>
          <w:b/>
          <w:i/>
          <w:sz w:val="22"/>
          <w:szCs w:val="22"/>
        </w:rPr>
      </w:pPr>
      <w:r w:rsidRPr="00CF37CF">
        <w:rPr>
          <w:rFonts w:ascii="Tahoma" w:hAnsi="Tahoma" w:cs="Tahoma"/>
          <w:b/>
          <w:sz w:val="22"/>
          <w:szCs w:val="22"/>
        </w:rPr>
        <w:lastRenderedPageBreak/>
        <w:t>Bloomfield SA.</w:t>
      </w:r>
      <w:r w:rsidRPr="00BF417B"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 xml:space="preserve"> </w:t>
      </w:r>
      <w:r w:rsidR="003D10DC">
        <w:rPr>
          <w:rFonts w:ascii="Tahoma" w:hAnsi="Tahoma" w:cs="Tahoma"/>
          <w:sz w:val="22"/>
          <w:szCs w:val="22"/>
        </w:rPr>
        <w:t xml:space="preserve">Lovely Bones, HZE Particles and Reduced g:  Can the skeleton survive long-duration space travel?  Oral presentation to Texas A&amp;M Space Life Sciences seminar; College Station, TX;  April, 2011. </w:t>
      </w:r>
      <w:r w:rsidR="003D10DC" w:rsidRPr="009D74C3">
        <w:rPr>
          <w:rFonts w:ascii="Tahoma" w:hAnsi="Tahoma" w:cs="Tahoma"/>
          <w:b/>
          <w:i/>
          <w:sz w:val="22"/>
          <w:szCs w:val="22"/>
        </w:rPr>
        <w:t>(Invited)</w:t>
      </w:r>
    </w:p>
    <w:p w14:paraId="1DB9B47B" w14:textId="22D9B500" w:rsidR="00E710B1" w:rsidRPr="0068763F" w:rsidRDefault="00F52C65" w:rsidP="0068763F">
      <w:pPr>
        <w:ind w:left="1080" w:hanging="360"/>
        <w:rPr>
          <w:rFonts w:ascii="Tahoma" w:hAnsi="Tahoma" w:cs="Tahoma"/>
          <w:sz w:val="22"/>
          <w:szCs w:val="22"/>
        </w:rPr>
      </w:pPr>
      <w:r w:rsidRPr="00CF37CF">
        <w:rPr>
          <w:rFonts w:ascii="Tahoma" w:hAnsi="Tahoma" w:cs="Tahoma"/>
          <w:b/>
          <w:sz w:val="22"/>
          <w:szCs w:val="22"/>
        </w:rPr>
        <w:t>Bloomfield SA.</w:t>
      </w:r>
      <w:r w:rsidRPr="009D74C3">
        <w:rPr>
          <w:rFonts w:ascii="Tahoma" w:hAnsi="Tahoma" w:cs="Tahoma"/>
          <w:sz w:val="22"/>
          <w:szCs w:val="22"/>
        </w:rPr>
        <w:t xml:space="preserve"> </w:t>
      </w:r>
      <w:r w:rsidR="00DA523A">
        <w:rPr>
          <w:rFonts w:ascii="Tahoma" w:hAnsi="Tahoma" w:cs="Tahoma"/>
          <w:sz w:val="22"/>
          <w:szCs w:val="22"/>
        </w:rPr>
        <w:t xml:space="preserve">  The Why, What, and How of</w:t>
      </w:r>
      <w:r w:rsidR="00DA523A" w:rsidRPr="00DA523A">
        <w:rPr>
          <w:rFonts w:ascii="Tahoma" w:hAnsi="Tahoma" w:cs="Tahoma"/>
          <w:sz w:val="22"/>
          <w:szCs w:val="22"/>
        </w:rPr>
        <w:t xml:space="preserve"> Animal Models Simulating Spaceflight &amp; Lunar Gravity</w:t>
      </w:r>
      <w:r w:rsidR="00DA523A">
        <w:rPr>
          <w:rFonts w:ascii="Tahoma" w:hAnsi="Tahoma" w:cs="Tahoma"/>
          <w:sz w:val="22"/>
          <w:szCs w:val="22"/>
        </w:rPr>
        <w:t>’</w:t>
      </w:r>
      <w:r w:rsidRPr="009D74C3">
        <w:rPr>
          <w:rFonts w:ascii="Tahoma" w:hAnsi="Tahoma" w:cs="Tahoma"/>
          <w:sz w:val="22"/>
          <w:szCs w:val="22"/>
        </w:rPr>
        <w:t xml:space="preserve">  Oral presentation for the NASA course “Research Using Ground-Based Spaceflight Models”, hosted at University of Houston. TX; </w:t>
      </w:r>
      <w:r>
        <w:rPr>
          <w:rFonts w:ascii="Tahoma" w:hAnsi="Tahoma" w:cs="Tahoma"/>
          <w:sz w:val="22"/>
          <w:szCs w:val="22"/>
        </w:rPr>
        <w:t>March, 2011</w:t>
      </w:r>
      <w:r w:rsidRPr="009D74C3">
        <w:rPr>
          <w:rFonts w:ascii="Tahoma" w:hAnsi="Tahoma" w:cs="Tahoma"/>
          <w:sz w:val="22"/>
          <w:szCs w:val="22"/>
        </w:rPr>
        <w:t xml:space="preserve">. </w:t>
      </w:r>
      <w:r w:rsidRPr="009D74C3">
        <w:rPr>
          <w:rFonts w:ascii="Tahoma" w:hAnsi="Tahoma" w:cs="Tahoma"/>
          <w:b/>
          <w:i/>
          <w:sz w:val="22"/>
          <w:szCs w:val="22"/>
        </w:rPr>
        <w:t>(Invited)</w:t>
      </w:r>
      <w:r w:rsidRPr="009D74C3">
        <w:rPr>
          <w:rFonts w:ascii="Tahoma" w:hAnsi="Tahoma" w:cs="Tahoma"/>
          <w:sz w:val="22"/>
          <w:szCs w:val="22"/>
        </w:rPr>
        <w:t xml:space="preserve"> </w:t>
      </w:r>
    </w:p>
    <w:p w14:paraId="0B353A81" w14:textId="29E206DF" w:rsidR="00D930F7" w:rsidRPr="00CF37CF" w:rsidRDefault="00025022" w:rsidP="00976372">
      <w:pPr>
        <w:ind w:left="1080" w:hanging="360"/>
        <w:rPr>
          <w:rFonts w:ascii="Tahoma" w:hAnsi="Tahoma" w:cs="Tahoma"/>
          <w:sz w:val="22"/>
          <w:szCs w:val="22"/>
        </w:rPr>
      </w:pPr>
      <w:r w:rsidRPr="00CF37CF">
        <w:rPr>
          <w:rFonts w:ascii="Tahoma" w:hAnsi="Tahoma" w:cs="Tahoma"/>
          <w:b/>
          <w:sz w:val="22"/>
          <w:szCs w:val="22"/>
        </w:rPr>
        <w:t>Bloomfield</w:t>
      </w:r>
      <w:r w:rsidR="00AF4804" w:rsidRPr="00CF37CF">
        <w:rPr>
          <w:rFonts w:ascii="Tahoma" w:hAnsi="Tahoma" w:cs="Tahoma"/>
          <w:b/>
          <w:sz w:val="22"/>
          <w:szCs w:val="22"/>
        </w:rPr>
        <w:t xml:space="preserve"> S</w:t>
      </w:r>
      <w:r w:rsidRPr="00CF37CF">
        <w:rPr>
          <w:rFonts w:ascii="Tahoma" w:hAnsi="Tahoma" w:cs="Tahoma"/>
          <w:b/>
          <w:sz w:val="22"/>
          <w:szCs w:val="22"/>
        </w:rPr>
        <w:t>A</w:t>
      </w:r>
      <w:r w:rsidR="00AF4804" w:rsidRPr="009D74C3">
        <w:rPr>
          <w:rFonts w:ascii="Tahoma" w:hAnsi="Tahoma" w:cs="Tahoma"/>
          <w:sz w:val="22"/>
          <w:szCs w:val="22"/>
        </w:rPr>
        <w:t xml:space="preserve">. </w:t>
      </w:r>
      <w:r w:rsidRPr="009D74C3">
        <w:rPr>
          <w:rFonts w:ascii="Tahoma" w:hAnsi="Tahoma" w:cs="Tahoma"/>
          <w:sz w:val="22"/>
          <w:szCs w:val="22"/>
        </w:rPr>
        <w:t>Ground-based rodent models of simulated microgravity:</w:t>
      </w:r>
      <w:r w:rsidR="00AF4804" w:rsidRPr="009D74C3">
        <w:rPr>
          <w:rFonts w:ascii="Tahoma" w:hAnsi="Tahoma" w:cs="Tahoma"/>
          <w:sz w:val="22"/>
          <w:szCs w:val="22"/>
        </w:rPr>
        <w:t xml:space="preserve"> </w:t>
      </w:r>
      <w:r w:rsidRPr="009D74C3">
        <w:rPr>
          <w:rFonts w:ascii="Tahoma" w:hAnsi="Tahoma" w:cs="Tahoma"/>
          <w:sz w:val="22"/>
          <w:szCs w:val="22"/>
        </w:rPr>
        <w:t>what they teach us about</w:t>
      </w:r>
      <w:r w:rsidR="00A94BD9">
        <w:rPr>
          <w:rFonts w:ascii="Tahoma" w:hAnsi="Tahoma" w:cs="Tahoma"/>
          <w:sz w:val="22"/>
          <w:szCs w:val="22"/>
        </w:rPr>
        <w:t xml:space="preserve"> </w:t>
      </w:r>
      <w:r w:rsidRPr="009D74C3">
        <w:rPr>
          <w:rFonts w:ascii="Tahoma" w:hAnsi="Tahoma" w:cs="Tahoma"/>
          <w:sz w:val="22"/>
          <w:szCs w:val="22"/>
        </w:rPr>
        <w:t>bone loss with spaceflight</w:t>
      </w:r>
      <w:r w:rsidR="00AF4804" w:rsidRPr="009D74C3">
        <w:rPr>
          <w:rFonts w:ascii="Tahoma" w:hAnsi="Tahoma" w:cs="Tahoma"/>
          <w:sz w:val="22"/>
          <w:szCs w:val="22"/>
        </w:rPr>
        <w:t xml:space="preserve">.  </w:t>
      </w:r>
      <w:r w:rsidRPr="009D74C3">
        <w:rPr>
          <w:rFonts w:ascii="Tahoma" w:hAnsi="Tahoma" w:cs="Tahoma"/>
          <w:sz w:val="22"/>
          <w:szCs w:val="22"/>
        </w:rPr>
        <w:t>Oral presentation for the NASA course “Research Using Ground-Based Spaceflight Models”, hosted at University of Houston. TX</w:t>
      </w:r>
      <w:r w:rsidR="00AF4804" w:rsidRPr="009D74C3">
        <w:rPr>
          <w:rFonts w:ascii="Tahoma" w:hAnsi="Tahoma" w:cs="Tahoma"/>
          <w:sz w:val="22"/>
          <w:szCs w:val="22"/>
        </w:rPr>
        <w:t>;</w:t>
      </w:r>
      <w:r w:rsidR="008E71AD">
        <w:rPr>
          <w:rFonts w:ascii="Tahoma" w:hAnsi="Tahoma" w:cs="Tahoma"/>
          <w:sz w:val="22"/>
          <w:szCs w:val="22"/>
        </w:rPr>
        <w:t xml:space="preserve"> </w:t>
      </w:r>
      <w:r w:rsidR="00AF4804" w:rsidRPr="009D74C3">
        <w:rPr>
          <w:rFonts w:ascii="Tahoma" w:hAnsi="Tahoma" w:cs="Tahoma"/>
          <w:sz w:val="22"/>
          <w:szCs w:val="22"/>
        </w:rPr>
        <w:t xml:space="preserve"> October, 2009.</w:t>
      </w:r>
      <w:r w:rsidRPr="009D74C3">
        <w:rPr>
          <w:rFonts w:ascii="Tahoma" w:hAnsi="Tahoma" w:cs="Tahoma"/>
          <w:sz w:val="22"/>
          <w:szCs w:val="22"/>
        </w:rPr>
        <w:t xml:space="preserve"> </w:t>
      </w:r>
      <w:r w:rsidRPr="009D74C3">
        <w:rPr>
          <w:rFonts w:ascii="Tahoma" w:hAnsi="Tahoma" w:cs="Tahoma"/>
          <w:b/>
          <w:i/>
          <w:sz w:val="22"/>
          <w:szCs w:val="22"/>
        </w:rPr>
        <w:t>(Invited)</w:t>
      </w:r>
      <w:r w:rsidRPr="009D74C3">
        <w:rPr>
          <w:rFonts w:ascii="Tahoma" w:hAnsi="Tahoma" w:cs="Tahoma"/>
          <w:sz w:val="22"/>
          <w:szCs w:val="22"/>
        </w:rPr>
        <w:t xml:space="preserve"> </w:t>
      </w:r>
    </w:p>
    <w:p w14:paraId="1C835F9F" w14:textId="77777777" w:rsidR="00025022" w:rsidRPr="009D74C3" w:rsidRDefault="00025022" w:rsidP="00A94BD9">
      <w:pPr>
        <w:ind w:left="1080" w:hanging="360"/>
        <w:rPr>
          <w:rFonts w:ascii="Tahoma" w:hAnsi="Tahoma" w:cs="Tahoma"/>
          <w:sz w:val="22"/>
          <w:szCs w:val="22"/>
        </w:rPr>
      </w:pPr>
      <w:r w:rsidRPr="00CF37CF">
        <w:rPr>
          <w:rFonts w:ascii="Tahoma" w:hAnsi="Tahoma" w:cs="Tahoma"/>
          <w:b/>
          <w:sz w:val="22"/>
          <w:szCs w:val="22"/>
        </w:rPr>
        <w:t>Bloomfield</w:t>
      </w:r>
      <w:r w:rsidR="009D74C3" w:rsidRPr="00CF37CF">
        <w:rPr>
          <w:rFonts w:ascii="Tahoma" w:hAnsi="Tahoma" w:cs="Tahoma"/>
          <w:b/>
          <w:sz w:val="22"/>
          <w:szCs w:val="22"/>
        </w:rPr>
        <w:t xml:space="preserve"> S</w:t>
      </w:r>
      <w:r w:rsidRPr="00CF37CF">
        <w:rPr>
          <w:rFonts w:ascii="Tahoma" w:hAnsi="Tahoma" w:cs="Tahoma"/>
          <w:b/>
          <w:sz w:val="22"/>
          <w:szCs w:val="22"/>
        </w:rPr>
        <w:t>A.</w:t>
      </w:r>
      <w:r w:rsidRPr="009D74C3">
        <w:rPr>
          <w:rFonts w:ascii="Tahoma" w:hAnsi="Tahoma" w:cs="Tahoma"/>
          <w:sz w:val="22"/>
          <w:szCs w:val="22"/>
        </w:rPr>
        <w:t xml:space="preserve">  Mitigating bone loss with spaceflight: Mission impossible? Oral slide presentation at the Institute for Exercise and Environmental Medicine, Presbyterian Hospital, Dallas, TX;</w:t>
      </w:r>
      <w:r w:rsidR="009D74C3" w:rsidRPr="009D74C3">
        <w:rPr>
          <w:rFonts w:ascii="Tahoma" w:hAnsi="Tahoma" w:cs="Tahoma"/>
          <w:sz w:val="22"/>
          <w:szCs w:val="22"/>
        </w:rPr>
        <w:t xml:space="preserve"> March, 2009. Texas ACSM Spring Lecture Tour </w:t>
      </w:r>
      <w:r w:rsidRPr="009D74C3">
        <w:rPr>
          <w:rFonts w:ascii="Tahoma" w:hAnsi="Tahoma" w:cs="Tahoma"/>
          <w:b/>
          <w:i/>
          <w:sz w:val="22"/>
          <w:szCs w:val="22"/>
        </w:rPr>
        <w:t>(Invited</w:t>
      </w:r>
      <w:r w:rsidRPr="009D74C3">
        <w:rPr>
          <w:rFonts w:ascii="Tahoma" w:hAnsi="Tahoma" w:cs="Tahoma"/>
          <w:sz w:val="22"/>
          <w:szCs w:val="22"/>
        </w:rPr>
        <w:t>)</w:t>
      </w:r>
    </w:p>
    <w:p w14:paraId="6BFA561D" w14:textId="714494A5" w:rsidR="00F74852" w:rsidRPr="007A05A0" w:rsidRDefault="00025022" w:rsidP="00B17319">
      <w:pPr>
        <w:ind w:left="1080" w:hanging="360"/>
        <w:rPr>
          <w:rFonts w:ascii="Tahoma" w:hAnsi="Tahoma" w:cs="Tahoma"/>
          <w:sz w:val="22"/>
          <w:szCs w:val="22"/>
        </w:rPr>
      </w:pPr>
      <w:r w:rsidRPr="00CF37CF">
        <w:rPr>
          <w:rFonts w:ascii="Tahoma" w:hAnsi="Tahoma" w:cs="Tahoma"/>
          <w:b/>
          <w:sz w:val="22"/>
          <w:szCs w:val="22"/>
        </w:rPr>
        <w:t>Bloomfield</w:t>
      </w:r>
      <w:r w:rsidR="009D74C3" w:rsidRPr="00CF37CF">
        <w:rPr>
          <w:rFonts w:ascii="Tahoma" w:hAnsi="Tahoma" w:cs="Tahoma"/>
          <w:b/>
          <w:sz w:val="22"/>
          <w:szCs w:val="22"/>
        </w:rPr>
        <w:t xml:space="preserve"> S</w:t>
      </w:r>
      <w:r w:rsidRPr="00CF37CF">
        <w:rPr>
          <w:rFonts w:ascii="Tahoma" w:hAnsi="Tahoma" w:cs="Tahoma"/>
          <w:b/>
          <w:sz w:val="22"/>
          <w:szCs w:val="22"/>
        </w:rPr>
        <w:t>A.</w:t>
      </w:r>
      <w:r w:rsidRPr="009D74C3">
        <w:rPr>
          <w:rFonts w:ascii="Tahoma" w:hAnsi="Tahoma" w:cs="Tahoma"/>
          <w:sz w:val="22"/>
          <w:szCs w:val="22"/>
        </w:rPr>
        <w:t xml:space="preserve">  </w:t>
      </w:r>
      <w:r w:rsidRPr="009D74C3">
        <w:rPr>
          <w:rFonts w:ascii="Tahoma" w:hAnsi="Tahoma" w:cs="Tahoma"/>
          <w:bCs/>
          <w:iCs/>
          <w:sz w:val="22"/>
          <w:szCs w:val="22"/>
        </w:rPr>
        <w:t>Negative bone health effects of reduced energy intake:</w:t>
      </w:r>
      <w:r w:rsidR="00B52784">
        <w:rPr>
          <w:rFonts w:ascii="Tahoma" w:hAnsi="Tahoma" w:cs="Tahoma"/>
          <w:bCs/>
          <w:iCs/>
          <w:sz w:val="22"/>
          <w:szCs w:val="22"/>
        </w:rPr>
        <w:t xml:space="preserve">  </w:t>
      </w:r>
      <w:r w:rsidRPr="009D74C3">
        <w:rPr>
          <w:rFonts w:ascii="Tahoma" w:hAnsi="Tahoma" w:cs="Tahoma"/>
          <w:bCs/>
          <w:iCs/>
          <w:sz w:val="22"/>
          <w:szCs w:val="22"/>
        </w:rPr>
        <w:t>Does exercise change the picture?</w:t>
      </w:r>
      <w:r w:rsidRPr="009D74C3">
        <w:rPr>
          <w:rFonts w:ascii="Tahoma" w:hAnsi="Tahoma" w:cs="Tahoma"/>
          <w:sz w:val="22"/>
          <w:szCs w:val="22"/>
        </w:rPr>
        <w:t xml:space="preserve">  Oral slide presentation</w:t>
      </w:r>
      <w:r w:rsidR="00B52784">
        <w:rPr>
          <w:rFonts w:ascii="Tahoma" w:hAnsi="Tahoma" w:cs="Tahoma"/>
          <w:sz w:val="22"/>
          <w:szCs w:val="22"/>
        </w:rPr>
        <w:t>s</w:t>
      </w:r>
      <w:r w:rsidRPr="009D74C3">
        <w:rPr>
          <w:rFonts w:ascii="Tahoma" w:hAnsi="Tahoma" w:cs="Tahoma"/>
          <w:sz w:val="22"/>
          <w:szCs w:val="22"/>
        </w:rPr>
        <w:t xml:space="preserve"> at UT-Medical Branch, Galveston, TX; Dept of Kinesiology, UT-Tyler, TX; and UT-Austin, Austin, TX;</w:t>
      </w:r>
      <w:r w:rsidR="009D74C3" w:rsidRPr="009D74C3">
        <w:rPr>
          <w:rFonts w:ascii="Tahoma" w:hAnsi="Tahoma" w:cs="Tahoma"/>
          <w:sz w:val="22"/>
          <w:szCs w:val="22"/>
        </w:rPr>
        <w:t xml:space="preserve"> March, 2008.</w:t>
      </w:r>
      <w:r w:rsidR="00B52784">
        <w:rPr>
          <w:rFonts w:ascii="Tahoma" w:hAnsi="Tahoma" w:cs="Tahoma"/>
          <w:sz w:val="22"/>
          <w:szCs w:val="22"/>
        </w:rPr>
        <w:t xml:space="preserve"> TX</w:t>
      </w:r>
      <w:r w:rsidRPr="009D74C3">
        <w:rPr>
          <w:rFonts w:ascii="Tahoma" w:hAnsi="Tahoma" w:cs="Tahoma"/>
          <w:sz w:val="22"/>
          <w:szCs w:val="22"/>
        </w:rPr>
        <w:t xml:space="preserve"> ACSM Spring Lecture Tour </w:t>
      </w:r>
      <w:r w:rsidR="00B52784">
        <w:rPr>
          <w:rFonts w:ascii="Tahoma" w:hAnsi="Tahoma" w:cs="Tahoma"/>
          <w:sz w:val="22"/>
          <w:szCs w:val="22"/>
        </w:rPr>
        <w:t>(</w:t>
      </w:r>
      <w:r w:rsidRPr="009D74C3">
        <w:rPr>
          <w:rFonts w:ascii="Tahoma" w:hAnsi="Tahoma" w:cs="Tahoma"/>
          <w:b/>
          <w:i/>
          <w:sz w:val="22"/>
          <w:szCs w:val="22"/>
        </w:rPr>
        <w:t>Invited</w:t>
      </w:r>
      <w:r w:rsidRPr="009D74C3">
        <w:rPr>
          <w:rFonts w:ascii="Tahoma" w:hAnsi="Tahoma" w:cs="Tahoma"/>
          <w:sz w:val="22"/>
          <w:szCs w:val="22"/>
        </w:rPr>
        <w:t>)</w:t>
      </w:r>
    </w:p>
    <w:p w14:paraId="614C85B7" w14:textId="77777777" w:rsidR="00025022" w:rsidRPr="007A05A0" w:rsidRDefault="00025022" w:rsidP="00A94BD9">
      <w:pPr>
        <w:ind w:left="1080" w:hanging="360"/>
        <w:rPr>
          <w:rFonts w:ascii="Tahoma" w:hAnsi="Tahoma" w:cs="Tahoma"/>
          <w:bCs/>
          <w:sz w:val="22"/>
          <w:szCs w:val="22"/>
        </w:rPr>
      </w:pPr>
      <w:r w:rsidRPr="00CF37CF">
        <w:rPr>
          <w:rFonts w:ascii="Tahoma" w:hAnsi="Tahoma" w:cs="Tahoma"/>
          <w:b/>
          <w:sz w:val="22"/>
          <w:szCs w:val="22"/>
        </w:rPr>
        <w:t>Bloomfield</w:t>
      </w:r>
      <w:r w:rsidR="00E41240" w:rsidRPr="00CF37CF">
        <w:rPr>
          <w:rFonts w:ascii="Tahoma" w:hAnsi="Tahoma" w:cs="Tahoma"/>
          <w:b/>
          <w:sz w:val="22"/>
          <w:szCs w:val="22"/>
        </w:rPr>
        <w:t xml:space="preserve"> S</w:t>
      </w:r>
      <w:r w:rsidRPr="00CF37CF">
        <w:rPr>
          <w:rFonts w:ascii="Tahoma" w:hAnsi="Tahoma" w:cs="Tahoma"/>
          <w:b/>
          <w:sz w:val="22"/>
          <w:szCs w:val="22"/>
        </w:rPr>
        <w:t>A</w:t>
      </w:r>
      <w:r w:rsidRPr="007A05A0">
        <w:rPr>
          <w:rFonts w:ascii="Tahoma" w:hAnsi="Tahoma" w:cs="Tahoma"/>
          <w:sz w:val="22"/>
          <w:szCs w:val="22"/>
        </w:rPr>
        <w:t xml:space="preserve">.  </w:t>
      </w:r>
      <w:r w:rsidRPr="007A05A0">
        <w:rPr>
          <w:rFonts w:ascii="Tahoma" w:hAnsi="Tahoma" w:cs="Tahoma"/>
          <w:bCs/>
          <w:sz w:val="22"/>
          <w:szCs w:val="22"/>
        </w:rPr>
        <w:t xml:space="preserve">Vascular physiology meets bone: exercise on earth and flying in space. </w:t>
      </w:r>
      <w:r w:rsidRPr="007A05A0">
        <w:rPr>
          <w:rFonts w:ascii="Tahoma" w:hAnsi="Tahoma" w:cs="Tahoma"/>
          <w:sz w:val="22"/>
          <w:szCs w:val="22"/>
        </w:rPr>
        <w:t xml:space="preserve">  Texas Chapter of the American College of Sports Medicine</w:t>
      </w:r>
      <w:r w:rsidR="00E41240" w:rsidRPr="007A05A0">
        <w:rPr>
          <w:rFonts w:ascii="Tahoma" w:hAnsi="Tahoma" w:cs="Tahoma"/>
          <w:sz w:val="22"/>
          <w:szCs w:val="22"/>
        </w:rPr>
        <w:t xml:space="preserve">, </w:t>
      </w:r>
      <w:r w:rsidRPr="007A05A0">
        <w:rPr>
          <w:rFonts w:ascii="Tahoma" w:hAnsi="Tahoma" w:cs="Tahoma"/>
          <w:sz w:val="22"/>
          <w:szCs w:val="22"/>
        </w:rPr>
        <w:t>Arlington, TX</w:t>
      </w:r>
      <w:r w:rsidR="00E41240" w:rsidRPr="007A05A0">
        <w:rPr>
          <w:rFonts w:ascii="Tahoma" w:hAnsi="Tahoma" w:cs="Tahoma"/>
          <w:sz w:val="22"/>
          <w:szCs w:val="22"/>
        </w:rPr>
        <w:t>; February, 2005.</w:t>
      </w:r>
      <w:r w:rsidRPr="007A05A0">
        <w:rPr>
          <w:rFonts w:ascii="Tahoma" w:hAnsi="Tahoma" w:cs="Tahoma"/>
          <w:sz w:val="22"/>
          <w:szCs w:val="22"/>
        </w:rPr>
        <w:t xml:space="preserve">  </w:t>
      </w:r>
      <w:r w:rsidRPr="007A05A0">
        <w:rPr>
          <w:rFonts w:ascii="Tahoma" w:hAnsi="Tahoma" w:cs="Tahoma"/>
          <w:b/>
          <w:i/>
          <w:sz w:val="22"/>
          <w:szCs w:val="22"/>
        </w:rPr>
        <w:t>(Invited)</w:t>
      </w:r>
    </w:p>
    <w:p w14:paraId="149DE87E" w14:textId="4658E6EF" w:rsidR="00065363" w:rsidRPr="00D930F7" w:rsidRDefault="00025022" w:rsidP="00176C00">
      <w:pPr>
        <w:ind w:left="1080" w:hanging="360"/>
        <w:rPr>
          <w:rFonts w:ascii="Tahoma" w:hAnsi="Tahoma" w:cs="Tahoma"/>
          <w:b/>
          <w:i/>
          <w:noProof/>
          <w:sz w:val="22"/>
          <w:szCs w:val="22"/>
        </w:rPr>
      </w:pPr>
      <w:r w:rsidRPr="00CF37CF">
        <w:rPr>
          <w:rFonts w:ascii="Tahoma" w:hAnsi="Tahoma" w:cs="Tahoma"/>
          <w:b/>
          <w:sz w:val="22"/>
          <w:szCs w:val="22"/>
        </w:rPr>
        <w:t>Bloomfield</w:t>
      </w:r>
      <w:r w:rsidR="007A05A0" w:rsidRPr="00CF37CF">
        <w:rPr>
          <w:rFonts w:ascii="Tahoma" w:hAnsi="Tahoma" w:cs="Tahoma"/>
          <w:b/>
          <w:sz w:val="22"/>
          <w:szCs w:val="22"/>
        </w:rPr>
        <w:t xml:space="preserve"> S</w:t>
      </w:r>
      <w:r w:rsidRPr="00CF37CF">
        <w:rPr>
          <w:rFonts w:ascii="Tahoma" w:hAnsi="Tahoma" w:cs="Tahoma"/>
          <w:b/>
          <w:sz w:val="22"/>
          <w:szCs w:val="22"/>
        </w:rPr>
        <w:t>A</w:t>
      </w:r>
      <w:r w:rsidRPr="007A05A0">
        <w:rPr>
          <w:rFonts w:ascii="Tahoma" w:hAnsi="Tahoma" w:cs="Tahoma"/>
          <w:sz w:val="22"/>
          <w:szCs w:val="22"/>
        </w:rPr>
        <w:t xml:space="preserve">.  </w:t>
      </w:r>
      <w:r w:rsidRPr="007A05A0">
        <w:rPr>
          <w:rFonts w:ascii="Tahoma" w:hAnsi="Tahoma" w:cs="Tahoma"/>
          <w:bCs/>
          <w:sz w:val="22"/>
          <w:szCs w:val="22"/>
        </w:rPr>
        <w:t>Variable recovery of bone and muscle after prolonged</w:t>
      </w:r>
      <w:r w:rsidR="007A05A0" w:rsidRPr="007A05A0">
        <w:rPr>
          <w:rFonts w:ascii="Tahoma" w:hAnsi="Tahoma" w:cs="Tahoma"/>
          <w:bCs/>
          <w:sz w:val="22"/>
          <w:szCs w:val="22"/>
        </w:rPr>
        <w:t xml:space="preserve"> </w:t>
      </w:r>
      <w:r w:rsidRPr="007A05A0">
        <w:rPr>
          <w:rFonts w:ascii="Tahoma" w:hAnsi="Tahoma" w:cs="Tahoma"/>
          <w:bCs/>
          <w:sz w:val="22"/>
          <w:szCs w:val="22"/>
        </w:rPr>
        <w:t xml:space="preserve">spaceflight: </w:t>
      </w:r>
      <w:r w:rsidRPr="007A05A0">
        <w:rPr>
          <w:rFonts w:ascii="Tahoma" w:hAnsi="Tahoma" w:cs="Tahoma"/>
          <w:bCs/>
          <w:iCs/>
          <w:sz w:val="22"/>
          <w:szCs w:val="22"/>
        </w:rPr>
        <w:t>do we need a new strategy?  Oral presentation to NASA-Johnson Space Center Flight Surgeon’s Grand Rounds, Clear Lake, TX</w:t>
      </w:r>
      <w:r w:rsidR="007A05A0" w:rsidRPr="007A05A0">
        <w:rPr>
          <w:rFonts w:ascii="Tahoma" w:hAnsi="Tahoma" w:cs="Tahoma"/>
          <w:bCs/>
          <w:iCs/>
          <w:sz w:val="22"/>
          <w:szCs w:val="22"/>
        </w:rPr>
        <w:t>; October, 2003.</w:t>
      </w:r>
      <w:r w:rsidRPr="007A05A0">
        <w:rPr>
          <w:rFonts w:ascii="Tahoma" w:hAnsi="Tahoma" w:cs="Tahoma"/>
          <w:bCs/>
          <w:iCs/>
          <w:sz w:val="22"/>
          <w:szCs w:val="22"/>
        </w:rPr>
        <w:t xml:space="preserve">  </w:t>
      </w:r>
      <w:r w:rsidRPr="007A05A0">
        <w:rPr>
          <w:rFonts w:ascii="Tahoma" w:hAnsi="Tahoma" w:cs="Tahoma"/>
          <w:b/>
          <w:i/>
          <w:noProof/>
          <w:sz w:val="22"/>
          <w:szCs w:val="22"/>
        </w:rPr>
        <w:t>(Invited)</w:t>
      </w:r>
    </w:p>
    <w:p w14:paraId="134666C4" w14:textId="77777777" w:rsidR="008E71AD" w:rsidRDefault="00E41240" w:rsidP="003E055D">
      <w:pPr>
        <w:ind w:left="720"/>
        <w:rPr>
          <w:rFonts w:ascii="Tahoma" w:hAnsi="Tahoma" w:cs="Tahoma"/>
          <w:sz w:val="22"/>
          <w:szCs w:val="22"/>
        </w:rPr>
      </w:pPr>
      <w:r w:rsidRPr="008E71AD">
        <w:rPr>
          <w:rFonts w:ascii="Tahoma" w:hAnsi="Tahoma" w:cs="Tahoma"/>
          <w:b/>
          <w:sz w:val="22"/>
          <w:szCs w:val="22"/>
        </w:rPr>
        <w:t>Bloomfield SA</w:t>
      </w:r>
      <w:r w:rsidRPr="007A05A0">
        <w:rPr>
          <w:rFonts w:ascii="Tahoma" w:hAnsi="Tahoma" w:cs="Tahoma"/>
          <w:sz w:val="22"/>
          <w:szCs w:val="22"/>
        </w:rPr>
        <w:t xml:space="preserve">. </w:t>
      </w:r>
      <w:r w:rsidR="00025022" w:rsidRPr="007A05A0">
        <w:rPr>
          <w:rFonts w:ascii="Tahoma" w:hAnsi="Tahoma" w:cs="Tahoma"/>
          <w:sz w:val="22"/>
          <w:szCs w:val="22"/>
        </w:rPr>
        <w:t>Exercise for optimal health in an aging population: barbells or treadmills?</w:t>
      </w:r>
    </w:p>
    <w:p w14:paraId="73FCECF3" w14:textId="301FE6B2" w:rsidR="00025022" w:rsidRPr="00651C24" w:rsidRDefault="00025022" w:rsidP="00976372">
      <w:pPr>
        <w:ind w:left="1080"/>
        <w:rPr>
          <w:rFonts w:ascii="Tahoma" w:hAnsi="Tahoma" w:cs="Tahoma"/>
          <w:sz w:val="22"/>
          <w:szCs w:val="22"/>
        </w:rPr>
      </w:pPr>
      <w:r w:rsidRPr="007A05A0">
        <w:rPr>
          <w:rFonts w:ascii="Tahoma" w:hAnsi="Tahoma" w:cs="Tahoma"/>
          <w:sz w:val="22"/>
          <w:szCs w:val="22"/>
        </w:rPr>
        <w:t xml:space="preserve">Oral slide presentation at the Texas ACSM </w:t>
      </w:r>
      <w:r w:rsidR="00E41240" w:rsidRPr="007A05A0">
        <w:rPr>
          <w:rFonts w:ascii="Tahoma" w:hAnsi="Tahoma" w:cs="Tahoma"/>
          <w:sz w:val="22"/>
          <w:szCs w:val="22"/>
        </w:rPr>
        <w:t>Chapter meeting, Clear Lake, TX; February, 1999.</w:t>
      </w:r>
      <w:r w:rsidRPr="007A05A0">
        <w:rPr>
          <w:rFonts w:ascii="Tahoma" w:hAnsi="Tahoma" w:cs="Tahoma"/>
          <w:sz w:val="22"/>
          <w:szCs w:val="22"/>
        </w:rPr>
        <w:t xml:space="preserve"> </w:t>
      </w:r>
      <w:r w:rsidRPr="007A05A0">
        <w:rPr>
          <w:rFonts w:ascii="Tahoma" w:hAnsi="Tahoma" w:cs="Tahoma"/>
          <w:b/>
          <w:i/>
          <w:noProof/>
          <w:sz w:val="22"/>
          <w:szCs w:val="22"/>
        </w:rPr>
        <w:t>(Invited)</w:t>
      </w:r>
      <w:r w:rsidRPr="00651C24">
        <w:rPr>
          <w:rFonts w:ascii="Tahoma" w:hAnsi="Tahoma" w:cs="Tahoma"/>
          <w:sz w:val="22"/>
          <w:szCs w:val="22"/>
        </w:rPr>
        <w:tab/>
      </w:r>
    </w:p>
    <w:p w14:paraId="491B1EE9" w14:textId="4AFDC739" w:rsidR="00025022" w:rsidRDefault="00025022" w:rsidP="00A94BD9">
      <w:pPr>
        <w:ind w:left="1080" w:hanging="360"/>
        <w:rPr>
          <w:rFonts w:ascii="Tahoma" w:hAnsi="Tahoma" w:cs="Tahoma"/>
          <w:b/>
          <w:i/>
          <w:noProof/>
          <w:sz w:val="22"/>
          <w:szCs w:val="22"/>
        </w:rPr>
      </w:pPr>
      <w:r w:rsidRPr="008E71AD">
        <w:rPr>
          <w:rFonts w:ascii="Tahoma" w:hAnsi="Tahoma" w:cs="Tahoma"/>
          <w:b/>
          <w:sz w:val="22"/>
          <w:szCs w:val="22"/>
        </w:rPr>
        <w:t>Bloomfield</w:t>
      </w:r>
      <w:r w:rsidR="00651C24" w:rsidRPr="008E71AD">
        <w:rPr>
          <w:rFonts w:ascii="Tahoma" w:hAnsi="Tahoma" w:cs="Tahoma"/>
          <w:b/>
          <w:sz w:val="22"/>
          <w:szCs w:val="22"/>
        </w:rPr>
        <w:t xml:space="preserve"> S</w:t>
      </w:r>
      <w:r w:rsidRPr="008E71AD">
        <w:rPr>
          <w:rFonts w:ascii="Tahoma" w:hAnsi="Tahoma" w:cs="Tahoma"/>
          <w:b/>
          <w:sz w:val="22"/>
          <w:szCs w:val="22"/>
        </w:rPr>
        <w:t>A</w:t>
      </w:r>
      <w:r w:rsidRPr="00651C24">
        <w:rPr>
          <w:rFonts w:ascii="Tahoma" w:hAnsi="Tahoma" w:cs="Tahoma"/>
          <w:sz w:val="22"/>
          <w:szCs w:val="22"/>
        </w:rPr>
        <w:t>. Exercise in chronic disease states.  Oral presentation at Grand Rounds, Gratiot Community Hospital,  Alma</w:t>
      </w:r>
      <w:r w:rsidR="00651C24" w:rsidRPr="00651C24">
        <w:rPr>
          <w:rFonts w:ascii="Tahoma" w:hAnsi="Tahoma" w:cs="Tahoma"/>
          <w:sz w:val="22"/>
          <w:szCs w:val="22"/>
        </w:rPr>
        <w:t>, MI; March, 1983.</w:t>
      </w:r>
      <w:r w:rsidRPr="00651C24">
        <w:rPr>
          <w:rFonts w:ascii="Tahoma" w:hAnsi="Tahoma" w:cs="Tahoma"/>
          <w:sz w:val="22"/>
          <w:szCs w:val="22"/>
        </w:rPr>
        <w:t xml:space="preserve"> </w:t>
      </w:r>
      <w:r w:rsidRPr="00651C24">
        <w:rPr>
          <w:rFonts w:ascii="Tahoma" w:hAnsi="Tahoma" w:cs="Tahoma"/>
          <w:b/>
          <w:i/>
          <w:noProof/>
          <w:sz w:val="22"/>
          <w:szCs w:val="22"/>
        </w:rPr>
        <w:t>(Invited)</w:t>
      </w:r>
    </w:p>
    <w:p w14:paraId="04D0AA74" w14:textId="3175B262" w:rsidR="00B669E6" w:rsidRDefault="00B669E6" w:rsidP="00A94BD9">
      <w:pPr>
        <w:ind w:left="1080" w:hanging="360"/>
        <w:rPr>
          <w:rFonts w:ascii="Tahoma" w:hAnsi="Tahoma" w:cs="Tahoma"/>
          <w:sz w:val="22"/>
          <w:szCs w:val="22"/>
        </w:rPr>
      </w:pPr>
    </w:p>
    <w:p w14:paraId="0B493804" w14:textId="4176A618" w:rsidR="00B669E6" w:rsidRDefault="00B669E6" w:rsidP="00B669E6">
      <w:pPr>
        <w:ind w:left="360" w:hanging="360"/>
        <w:rPr>
          <w:rFonts w:ascii="Tahoma" w:hAnsi="Tahoma" w:cs="Tahoma"/>
          <w:b/>
          <w:sz w:val="22"/>
          <w:szCs w:val="22"/>
        </w:rPr>
      </w:pPr>
      <w:r w:rsidRPr="00B669E6">
        <w:rPr>
          <w:rFonts w:ascii="Tahoma" w:hAnsi="Tahoma" w:cs="Tahoma"/>
          <w:b/>
          <w:sz w:val="22"/>
          <w:szCs w:val="22"/>
        </w:rPr>
        <w:t>PUBLIC SCHOLARSHIP/SOCIAL MEDIA</w:t>
      </w:r>
    </w:p>
    <w:p w14:paraId="74C2D2FF" w14:textId="77777777" w:rsidR="00B17319" w:rsidRDefault="00B17319" w:rsidP="00B669E6">
      <w:pPr>
        <w:ind w:left="360" w:hanging="36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Pr="00B17319">
        <w:rPr>
          <w:rFonts w:ascii="Tahoma" w:hAnsi="Tahoma" w:cs="Tahoma"/>
          <w:bCs/>
          <w:sz w:val="22"/>
          <w:szCs w:val="22"/>
        </w:rPr>
        <w:tab/>
        <w:t>Bloomfield SA.  “</w:t>
      </w:r>
      <w:r>
        <w:rPr>
          <w:rFonts w:ascii="Tahoma" w:hAnsi="Tahoma" w:cs="Tahoma"/>
          <w:bCs/>
          <w:sz w:val="22"/>
          <w:szCs w:val="22"/>
        </w:rPr>
        <w:t xml:space="preserve">Bad to the Bone” Ted Talk-style oral presentation at TAMU College of </w:t>
      </w:r>
    </w:p>
    <w:p w14:paraId="6F077C7E" w14:textId="477BE1E3" w:rsidR="00B17319" w:rsidRDefault="00B17319" w:rsidP="00B669E6">
      <w:pPr>
        <w:ind w:left="360" w:hanging="36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  <w:t xml:space="preserve">    Education Voices of Impact session, Bryan TX, February 2019.</w:t>
      </w:r>
    </w:p>
    <w:p w14:paraId="0D0CA206" w14:textId="77777777" w:rsidR="00176C00" w:rsidRDefault="00176C00" w:rsidP="00B669E6">
      <w:pPr>
        <w:ind w:left="360" w:hanging="36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 w:rsidRPr="00B17319">
        <w:rPr>
          <w:rFonts w:ascii="Tahoma" w:hAnsi="Tahoma" w:cs="Tahoma"/>
          <w:bCs/>
          <w:sz w:val="22"/>
          <w:szCs w:val="22"/>
        </w:rPr>
        <w:t>Bloomfield SA.  “</w:t>
      </w:r>
      <w:r>
        <w:rPr>
          <w:rFonts w:ascii="Tahoma" w:hAnsi="Tahoma" w:cs="Tahoma"/>
          <w:bCs/>
          <w:sz w:val="22"/>
          <w:szCs w:val="22"/>
        </w:rPr>
        <w:t xml:space="preserve">Bad to the Bone” Ted Talk-style oral presentation at National Academy of </w:t>
      </w:r>
    </w:p>
    <w:p w14:paraId="5BA03178" w14:textId="63E1AABF" w:rsidR="00176C00" w:rsidRPr="00B17319" w:rsidRDefault="00176C00" w:rsidP="00B669E6">
      <w:pPr>
        <w:ind w:left="360" w:hanging="36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ab/>
        <w:t xml:space="preserve">         Kinesiology Annual Meeting, Chicago, IL, September 2018.</w:t>
      </w:r>
    </w:p>
    <w:p w14:paraId="7695AC16" w14:textId="77777777" w:rsidR="00B17319" w:rsidRDefault="00B669E6" w:rsidP="00B669E6">
      <w:pPr>
        <w:ind w:left="720"/>
        <w:rPr>
          <w:rFonts w:ascii="Tahoma" w:hAnsi="Tahoma" w:cs="Tahoma"/>
          <w:sz w:val="22"/>
          <w:szCs w:val="22"/>
        </w:rPr>
      </w:pPr>
      <w:r w:rsidRPr="00B669E6">
        <w:rPr>
          <w:rFonts w:ascii="Tahoma" w:hAnsi="Tahoma" w:cs="Tahoma"/>
          <w:sz w:val="22"/>
          <w:szCs w:val="22"/>
        </w:rPr>
        <w:t>Bloomfield</w:t>
      </w:r>
      <w:r>
        <w:rPr>
          <w:rFonts w:ascii="Tahoma" w:hAnsi="Tahoma" w:cs="Tahoma"/>
          <w:sz w:val="22"/>
          <w:szCs w:val="22"/>
        </w:rPr>
        <w:t xml:space="preserve"> SA. </w:t>
      </w:r>
      <w:r w:rsidRPr="00B669E6">
        <w:rPr>
          <w:rFonts w:ascii="Tahoma" w:hAnsi="Tahoma" w:cs="Tahoma"/>
          <w:sz w:val="22"/>
          <w:szCs w:val="22"/>
        </w:rPr>
        <w:t xml:space="preserve">  “The Secret to Strong Bones”  featured within Kathy Smith Fitness newsletter </w:t>
      </w:r>
    </w:p>
    <w:p w14:paraId="3D342CE5" w14:textId="17400F55" w:rsidR="00DF20D2" w:rsidRDefault="00B669E6" w:rsidP="00176C00">
      <w:pPr>
        <w:ind w:left="1000"/>
        <w:rPr>
          <w:rFonts w:ascii="Tahoma" w:hAnsi="Tahoma" w:cs="Tahoma"/>
          <w:sz w:val="22"/>
          <w:szCs w:val="22"/>
        </w:rPr>
      </w:pPr>
      <w:r w:rsidRPr="00B669E6">
        <w:rPr>
          <w:rFonts w:ascii="Tahoma" w:hAnsi="Tahoma" w:cs="Tahoma"/>
          <w:sz w:val="22"/>
          <w:szCs w:val="22"/>
        </w:rPr>
        <w:t>(Podcast link found at - </w:t>
      </w:r>
      <w:hyperlink r:id="rId35" w:history="1">
        <w:r w:rsidR="00176C00" w:rsidRPr="002440B9">
          <w:rPr>
            <w:rStyle w:val="Hyperlink"/>
            <w:rFonts w:ascii="Tahoma" w:hAnsi="Tahoma" w:cs="Tahoma"/>
            <w:sz w:val="22"/>
            <w:szCs w:val="22"/>
          </w:rPr>
          <w:t xml:space="preserve">https://mailchi.mp/kathysmith/new-science-on-staying-        </w:t>
        </w:r>
        <w:proofErr w:type="spellStart"/>
        <w:r w:rsidR="00176C00" w:rsidRPr="002440B9">
          <w:rPr>
            <w:rStyle w:val="Hyperlink"/>
            <w:rFonts w:ascii="Tahoma" w:hAnsi="Tahoma" w:cs="Tahoma"/>
            <w:sz w:val="22"/>
            <w:szCs w:val="22"/>
          </w:rPr>
          <w:t>young?e</w:t>
        </w:r>
        <w:proofErr w:type="spellEnd"/>
        <w:r w:rsidR="00176C00" w:rsidRPr="002440B9">
          <w:rPr>
            <w:rStyle w:val="Hyperlink"/>
            <w:rFonts w:ascii="Tahoma" w:hAnsi="Tahoma" w:cs="Tahoma"/>
            <w:sz w:val="22"/>
            <w:szCs w:val="22"/>
          </w:rPr>
          <w:t>=32e0a9b80e</w:t>
        </w:r>
      </w:hyperlink>
      <w:r w:rsidRPr="00B669E6">
        <w:rPr>
          <w:rFonts w:ascii="Tahoma" w:hAnsi="Tahoma" w:cs="Tahoma"/>
          <w:sz w:val="22"/>
          <w:szCs w:val="22"/>
        </w:rPr>
        <w:t xml:space="preserve">) First released April, 2018.    </w:t>
      </w:r>
    </w:p>
    <w:p w14:paraId="08ECD5E9" w14:textId="77777777" w:rsidR="00065363" w:rsidRPr="00B17319" w:rsidRDefault="00065363" w:rsidP="00B17319">
      <w:pPr>
        <w:ind w:left="720"/>
        <w:rPr>
          <w:rFonts w:ascii="Tahoma" w:hAnsi="Tahoma" w:cs="Tahoma"/>
          <w:sz w:val="22"/>
          <w:szCs w:val="22"/>
        </w:rPr>
      </w:pPr>
    </w:p>
    <w:p w14:paraId="0497434F" w14:textId="77777777" w:rsidR="00025022" w:rsidRPr="006E39D9" w:rsidRDefault="00025022" w:rsidP="003E1054">
      <w:pPr>
        <w:ind w:left="720" w:hanging="720"/>
        <w:rPr>
          <w:rFonts w:ascii="Tahoma" w:hAnsi="Tahoma" w:cs="Tahoma"/>
          <w:sz w:val="22"/>
          <w:szCs w:val="22"/>
        </w:rPr>
      </w:pPr>
      <w:r w:rsidRPr="006E39D9">
        <w:rPr>
          <w:rFonts w:ascii="Tahoma" w:hAnsi="Tahoma" w:cs="Tahoma"/>
          <w:b/>
          <w:sz w:val="22"/>
          <w:szCs w:val="22"/>
        </w:rPr>
        <w:t>SERVICE PRESENTATIONS</w:t>
      </w:r>
    </w:p>
    <w:p w14:paraId="2C1843DF" w14:textId="2E6C7638" w:rsidR="0083707C" w:rsidRDefault="00025022" w:rsidP="0083707C">
      <w:pPr>
        <w:ind w:left="1080" w:hanging="360"/>
        <w:rPr>
          <w:rFonts w:ascii="Tahoma" w:hAnsi="Tahoma" w:cs="Tahoma"/>
          <w:b/>
          <w:sz w:val="22"/>
          <w:szCs w:val="22"/>
          <w:u w:val="single"/>
        </w:rPr>
      </w:pPr>
      <w:r w:rsidRPr="006E39D9">
        <w:rPr>
          <w:rFonts w:ascii="Tahoma" w:hAnsi="Tahoma" w:cs="Tahoma"/>
          <w:b/>
          <w:sz w:val="22"/>
          <w:szCs w:val="22"/>
          <w:u w:val="single"/>
        </w:rPr>
        <w:t>National</w:t>
      </w:r>
    </w:p>
    <w:p w14:paraId="120013CB" w14:textId="00841545" w:rsidR="00D930F7" w:rsidRPr="00D930F7" w:rsidRDefault="00D930F7" w:rsidP="0083707C">
      <w:pPr>
        <w:ind w:left="1080" w:hanging="360"/>
        <w:rPr>
          <w:rFonts w:ascii="Tahoma" w:hAnsi="Tahoma" w:cs="Tahoma"/>
          <w:sz w:val="22"/>
          <w:szCs w:val="22"/>
        </w:rPr>
      </w:pPr>
      <w:r w:rsidRPr="00D930F7">
        <w:rPr>
          <w:rFonts w:ascii="Tahoma" w:hAnsi="Tahoma" w:cs="Tahoma"/>
          <w:sz w:val="22"/>
          <w:szCs w:val="22"/>
        </w:rPr>
        <w:t xml:space="preserve">Bloomfield SA.  </w:t>
      </w:r>
      <w:r>
        <w:rPr>
          <w:rFonts w:ascii="Tahoma" w:hAnsi="Tahoma" w:cs="Tahoma"/>
          <w:sz w:val="22"/>
          <w:szCs w:val="22"/>
        </w:rPr>
        <w:t xml:space="preserve">Serendipity, integrative physiology and bone.   Presented to Bone and Osteoporosis Network Exchange (BONE) Interest Group, ACSM Annual Meeting, Minneapolis, MN; May, 2018.  </w:t>
      </w:r>
    </w:p>
    <w:p w14:paraId="5B443210" w14:textId="263C7C53" w:rsidR="00025022" w:rsidRPr="006E39D9" w:rsidRDefault="00025022" w:rsidP="00A94BD9">
      <w:pPr>
        <w:ind w:left="1080" w:hanging="360"/>
        <w:rPr>
          <w:rFonts w:ascii="Tahoma" w:hAnsi="Tahoma" w:cs="Tahoma"/>
          <w:sz w:val="22"/>
          <w:szCs w:val="22"/>
        </w:rPr>
      </w:pPr>
      <w:r w:rsidRPr="006E39D9">
        <w:rPr>
          <w:rFonts w:ascii="Tahoma" w:hAnsi="Tahoma" w:cs="Tahoma"/>
          <w:sz w:val="22"/>
          <w:szCs w:val="22"/>
        </w:rPr>
        <w:t>Bloomfield</w:t>
      </w:r>
      <w:r w:rsidR="00FB583E">
        <w:rPr>
          <w:rFonts w:ascii="Tahoma" w:hAnsi="Tahoma" w:cs="Tahoma"/>
          <w:sz w:val="22"/>
          <w:szCs w:val="22"/>
        </w:rPr>
        <w:t xml:space="preserve"> S</w:t>
      </w:r>
      <w:r w:rsidRPr="006E39D9">
        <w:rPr>
          <w:rFonts w:ascii="Tahoma" w:hAnsi="Tahoma" w:cs="Tahoma"/>
          <w:sz w:val="22"/>
          <w:szCs w:val="22"/>
        </w:rPr>
        <w:t>A.</w:t>
      </w:r>
      <w:r w:rsidR="00FB583E">
        <w:rPr>
          <w:rFonts w:ascii="Tahoma" w:hAnsi="Tahoma" w:cs="Tahoma"/>
          <w:sz w:val="22"/>
          <w:szCs w:val="22"/>
        </w:rPr>
        <w:t xml:space="preserve"> </w:t>
      </w:r>
      <w:r w:rsidRPr="00FB583E">
        <w:rPr>
          <w:rFonts w:ascii="Tahoma" w:hAnsi="Tahoma" w:cs="Tahoma"/>
          <w:sz w:val="22"/>
          <w:szCs w:val="22"/>
        </w:rPr>
        <w:t>Balancing career and family</w:t>
      </w:r>
      <w:r w:rsidRPr="004E32EF">
        <w:rPr>
          <w:rFonts w:ascii="Tahoma" w:hAnsi="Tahoma" w:cs="Tahoma"/>
          <w:sz w:val="22"/>
          <w:szCs w:val="22"/>
        </w:rPr>
        <w:t>.</w:t>
      </w:r>
      <w:r w:rsidR="00735B23" w:rsidRPr="004E32EF">
        <w:rPr>
          <w:rFonts w:ascii="Tahoma" w:hAnsi="Tahoma" w:cs="Tahoma"/>
          <w:sz w:val="22"/>
          <w:szCs w:val="22"/>
        </w:rPr>
        <w:t xml:space="preserve"> </w:t>
      </w:r>
      <w:r w:rsidRPr="006E39D9">
        <w:rPr>
          <w:rFonts w:ascii="Tahoma" w:hAnsi="Tahoma" w:cs="Tahoma"/>
          <w:sz w:val="22"/>
          <w:szCs w:val="22"/>
        </w:rPr>
        <w:t>Presented to Women’s Breakfast, ACSM. Annual Meeting, Minneapolis, MN</w:t>
      </w:r>
      <w:r w:rsidR="00D930F7">
        <w:rPr>
          <w:rFonts w:ascii="Tahoma" w:hAnsi="Tahoma" w:cs="Tahoma"/>
          <w:sz w:val="22"/>
          <w:szCs w:val="22"/>
        </w:rPr>
        <w:t>; June,</w:t>
      </w:r>
      <w:r w:rsidR="00FB583E">
        <w:rPr>
          <w:rFonts w:ascii="Tahoma" w:hAnsi="Tahoma" w:cs="Tahoma"/>
          <w:sz w:val="22"/>
          <w:szCs w:val="22"/>
        </w:rPr>
        <w:t>1995.</w:t>
      </w:r>
    </w:p>
    <w:p w14:paraId="62417078" w14:textId="77777777" w:rsidR="00025022" w:rsidRDefault="00025022" w:rsidP="00A94BD9">
      <w:pPr>
        <w:ind w:left="1080" w:hanging="360"/>
        <w:rPr>
          <w:rFonts w:ascii="Tahoma" w:hAnsi="Tahoma" w:cs="Tahoma"/>
          <w:b/>
          <w:sz w:val="22"/>
          <w:szCs w:val="22"/>
          <w:u w:val="single"/>
        </w:rPr>
      </w:pPr>
    </w:p>
    <w:p w14:paraId="0F98E827" w14:textId="77777777" w:rsidR="00176C00" w:rsidRDefault="00176C00" w:rsidP="00A94BD9">
      <w:pPr>
        <w:ind w:left="1080" w:hanging="360"/>
        <w:rPr>
          <w:rFonts w:ascii="Tahoma" w:hAnsi="Tahoma" w:cs="Tahoma"/>
          <w:b/>
          <w:sz w:val="22"/>
          <w:szCs w:val="22"/>
          <w:u w:val="single"/>
        </w:rPr>
      </w:pPr>
    </w:p>
    <w:p w14:paraId="780EE373" w14:textId="77777777" w:rsidR="00176C00" w:rsidRDefault="00176C00" w:rsidP="00A94BD9">
      <w:pPr>
        <w:ind w:left="1080" w:hanging="360"/>
        <w:rPr>
          <w:rFonts w:ascii="Tahoma" w:hAnsi="Tahoma" w:cs="Tahoma"/>
          <w:b/>
          <w:sz w:val="22"/>
          <w:szCs w:val="22"/>
          <w:u w:val="single"/>
        </w:rPr>
      </w:pPr>
    </w:p>
    <w:p w14:paraId="03849193" w14:textId="77777777" w:rsidR="00025022" w:rsidRDefault="00025022" w:rsidP="00A94BD9">
      <w:pPr>
        <w:ind w:left="1080" w:hanging="360"/>
        <w:rPr>
          <w:rFonts w:ascii="Tahoma" w:hAnsi="Tahoma" w:cs="Tahoma"/>
          <w:b/>
          <w:sz w:val="22"/>
          <w:szCs w:val="22"/>
          <w:u w:val="single"/>
        </w:rPr>
      </w:pPr>
      <w:r w:rsidRPr="006E39D9">
        <w:rPr>
          <w:rFonts w:ascii="Tahoma" w:hAnsi="Tahoma" w:cs="Tahoma"/>
          <w:b/>
          <w:sz w:val="22"/>
          <w:szCs w:val="22"/>
          <w:u w:val="single"/>
        </w:rPr>
        <w:lastRenderedPageBreak/>
        <w:t>State And Local</w:t>
      </w:r>
    </w:p>
    <w:p w14:paraId="49B53567" w14:textId="77777777" w:rsidR="00B63566" w:rsidRDefault="00B63566" w:rsidP="00A94BD9">
      <w:pPr>
        <w:ind w:left="1080" w:hanging="360"/>
        <w:rPr>
          <w:rFonts w:ascii="Tahoma" w:hAnsi="Tahoma" w:cs="Tahoma"/>
          <w:sz w:val="22"/>
          <w:szCs w:val="22"/>
        </w:rPr>
      </w:pPr>
      <w:r w:rsidRPr="006C052B">
        <w:rPr>
          <w:rFonts w:ascii="Tahoma" w:hAnsi="Tahoma" w:cs="Tahoma"/>
          <w:sz w:val="22"/>
          <w:szCs w:val="22"/>
        </w:rPr>
        <w:t>Bloomfield SA.   The Advisor/Student Relationship</w:t>
      </w:r>
      <w:r>
        <w:rPr>
          <w:rFonts w:ascii="Tahoma" w:hAnsi="Tahoma" w:cs="Tahoma"/>
          <w:sz w:val="22"/>
          <w:szCs w:val="22"/>
        </w:rPr>
        <w:t>:  Making it Work for You.   [Numerous presentations 2013-present to Texas A&amp;M graduate students in workshops]</w:t>
      </w:r>
    </w:p>
    <w:p w14:paraId="36CB0CC0" w14:textId="77777777" w:rsidR="00B63566" w:rsidRDefault="00B63566" w:rsidP="00A94BD9">
      <w:pPr>
        <w:ind w:left="1080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Bloomfield SA.    The “Other” Education:  Beyond the Classroom.  [Numerous presentations 2012- present in New Graduate Student Orientations, Texas A&amp;M]</w:t>
      </w:r>
    </w:p>
    <w:p w14:paraId="04142CBF" w14:textId="4D8DD86A" w:rsidR="0083707C" w:rsidRPr="00B63566" w:rsidRDefault="00B63566" w:rsidP="00A94BD9">
      <w:pPr>
        <w:ind w:left="1080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Bloomfield SA and </w:t>
      </w:r>
      <w:proofErr w:type="spellStart"/>
      <w:r>
        <w:rPr>
          <w:rFonts w:ascii="Tahoma" w:hAnsi="Tahoma" w:cs="Tahoma"/>
          <w:sz w:val="22"/>
          <w:szCs w:val="22"/>
        </w:rPr>
        <w:t>Muenich</w:t>
      </w:r>
      <w:proofErr w:type="spellEnd"/>
      <w:r>
        <w:rPr>
          <w:rFonts w:ascii="Tahoma" w:hAnsi="Tahoma" w:cs="Tahoma"/>
          <w:sz w:val="22"/>
          <w:szCs w:val="22"/>
        </w:rPr>
        <w:t xml:space="preserve"> J.   The Who, When, Why and How of Choosing your Committee (and Getting a Degree Plan Filed!).  [Numerous presentations </w:t>
      </w:r>
      <w:r w:rsidRPr="00B63566">
        <w:rPr>
          <w:rFonts w:ascii="Tahoma" w:hAnsi="Tahoma" w:cs="Tahoma"/>
          <w:sz w:val="22"/>
          <w:szCs w:val="22"/>
        </w:rPr>
        <w:t>2013-present to Texas A&amp;M graduate students in workshops</w:t>
      </w:r>
      <w:r>
        <w:rPr>
          <w:rFonts w:ascii="Tahoma" w:hAnsi="Tahoma" w:cs="Tahoma"/>
          <w:sz w:val="22"/>
          <w:szCs w:val="22"/>
        </w:rPr>
        <w:t>]</w:t>
      </w:r>
    </w:p>
    <w:p w14:paraId="0FD1700C" w14:textId="77777777" w:rsidR="00025022" w:rsidRPr="00651C24" w:rsidRDefault="00FB583E" w:rsidP="00A94BD9">
      <w:pPr>
        <w:ind w:left="1080" w:hanging="360"/>
        <w:rPr>
          <w:rFonts w:ascii="Tahoma" w:hAnsi="Tahoma" w:cs="Tahoma"/>
          <w:bCs/>
          <w:sz w:val="22"/>
          <w:szCs w:val="22"/>
        </w:rPr>
      </w:pPr>
      <w:r w:rsidRPr="00651C24">
        <w:rPr>
          <w:rFonts w:ascii="Tahoma" w:hAnsi="Tahoma" w:cs="Tahoma"/>
          <w:bCs/>
          <w:sz w:val="22"/>
          <w:szCs w:val="22"/>
        </w:rPr>
        <w:t>Bloomfield</w:t>
      </w:r>
      <w:r w:rsidR="00025022" w:rsidRPr="00651C24">
        <w:rPr>
          <w:rFonts w:ascii="Tahoma" w:hAnsi="Tahoma" w:cs="Tahoma"/>
          <w:bCs/>
          <w:sz w:val="22"/>
          <w:szCs w:val="22"/>
        </w:rPr>
        <w:t xml:space="preserve"> SA.  Changes in the Human Body during Spaceflight</w:t>
      </w:r>
      <w:r w:rsidR="00025022" w:rsidRPr="00651C24">
        <w:rPr>
          <w:rFonts w:ascii="Tahoma" w:hAnsi="Tahoma" w:cs="Tahoma"/>
          <w:bCs/>
          <w:sz w:val="22"/>
          <w:szCs w:val="22"/>
          <w:u w:val="single"/>
        </w:rPr>
        <w:t>.</w:t>
      </w:r>
      <w:r w:rsidR="00025022" w:rsidRPr="00651C24">
        <w:rPr>
          <w:rFonts w:ascii="Tahoma" w:hAnsi="Tahoma" w:cs="Tahoma"/>
          <w:bCs/>
          <w:sz w:val="22"/>
          <w:szCs w:val="22"/>
        </w:rPr>
        <w:t xml:space="preserve">  4</w:t>
      </w:r>
      <w:r w:rsidR="00025022" w:rsidRPr="00651C24">
        <w:rPr>
          <w:rFonts w:ascii="Tahoma" w:hAnsi="Tahoma" w:cs="Tahoma"/>
          <w:bCs/>
          <w:sz w:val="22"/>
          <w:szCs w:val="22"/>
          <w:vertAlign w:val="superscript"/>
        </w:rPr>
        <w:t>th</w:t>
      </w:r>
      <w:r w:rsidR="004627EE" w:rsidRPr="00651C24">
        <w:rPr>
          <w:rFonts w:ascii="Tahoma" w:hAnsi="Tahoma" w:cs="Tahoma"/>
          <w:bCs/>
          <w:sz w:val="22"/>
          <w:szCs w:val="22"/>
        </w:rPr>
        <w:t xml:space="preserve"> grade </w:t>
      </w:r>
      <w:r w:rsidR="00025022" w:rsidRPr="00651C24">
        <w:rPr>
          <w:rFonts w:ascii="Tahoma" w:hAnsi="Tahoma" w:cs="Tahoma"/>
          <w:bCs/>
          <w:sz w:val="22"/>
          <w:szCs w:val="22"/>
        </w:rPr>
        <w:t>science classes, College Hills Elementary School, College Station, TX</w:t>
      </w:r>
      <w:r w:rsidRPr="00651C24">
        <w:rPr>
          <w:rFonts w:ascii="Tahoma" w:hAnsi="Tahoma" w:cs="Tahoma"/>
          <w:bCs/>
          <w:sz w:val="22"/>
          <w:szCs w:val="22"/>
        </w:rPr>
        <w:t xml:space="preserve">; May, 2001.  </w:t>
      </w:r>
    </w:p>
    <w:p w14:paraId="70C44650" w14:textId="77777777" w:rsidR="00025022" w:rsidRPr="00651C24" w:rsidRDefault="00025022" w:rsidP="00A94BD9">
      <w:pPr>
        <w:ind w:left="1080" w:hanging="360"/>
        <w:rPr>
          <w:rFonts w:ascii="Tahoma" w:hAnsi="Tahoma" w:cs="Tahoma"/>
          <w:sz w:val="22"/>
          <w:szCs w:val="22"/>
        </w:rPr>
      </w:pPr>
      <w:r w:rsidRPr="00651C24">
        <w:rPr>
          <w:rFonts w:ascii="Tahoma" w:hAnsi="Tahoma" w:cs="Tahoma"/>
          <w:sz w:val="22"/>
          <w:szCs w:val="22"/>
        </w:rPr>
        <w:t>Bloomfield SA. Being a University Researcher in Physiology</w:t>
      </w:r>
      <w:r w:rsidRPr="00651C24">
        <w:rPr>
          <w:rFonts w:ascii="Tahoma" w:hAnsi="Tahoma" w:cs="Tahoma"/>
          <w:sz w:val="22"/>
          <w:szCs w:val="22"/>
          <w:u w:val="single"/>
        </w:rPr>
        <w:t>.</w:t>
      </w:r>
      <w:r w:rsidRPr="00651C24">
        <w:rPr>
          <w:rFonts w:ascii="Tahoma" w:hAnsi="Tahoma" w:cs="Tahoma"/>
          <w:sz w:val="22"/>
          <w:szCs w:val="22"/>
        </w:rPr>
        <w:t xml:space="preserve">  Career Day, Oakwood</w:t>
      </w:r>
      <w:r w:rsidR="004627EE" w:rsidRPr="00651C24">
        <w:rPr>
          <w:rFonts w:ascii="Tahoma" w:hAnsi="Tahoma" w:cs="Tahoma"/>
          <w:sz w:val="22"/>
          <w:szCs w:val="22"/>
        </w:rPr>
        <w:t xml:space="preserve"> </w:t>
      </w:r>
      <w:r w:rsidRPr="00651C24">
        <w:rPr>
          <w:rFonts w:ascii="Tahoma" w:hAnsi="Tahoma" w:cs="Tahoma"/>
          <w:sz w:val="22"/>
          <w:szCs w:val="22"/>
        </w:rPr>
        <w:t>Intermediate School, College Station, TX</w:t>
      </w:r>
      <w:r w:rsidR="004627EE" w:rsidRPr="00651C24">
        <w:rPr>
          <w:rFonts w:ascii="Tahoma" w:hAnsi="Tahoma" w:cs="Tahoma"/>
          <w:sz w:val="22"/>
          <w:szCs w:val="22"/>
        </w:rPr>
        <w:t xml:space="preserve">; May, 1998.  </w:t>
      </w:r>
    </w:p>
    <w:p w14:paraId="34CA4F9E" w14:textId="5E843D2A" w:rsidR="00BA7C1F" w:rsidRDefault="00025022" w:rsidP="00BA7C1F">
      <w:pPr>
        <w:ind w:firstLine="720"/>
        <w:rPr>
          <w:rFonts w:ascii="Tahoma" w:hAnsi="Tahoma" w:cs="Tahoma"/>
          <w:sz w:val="22"/>
          <w:szCs w:val="22"/>
        </w:rPr>
      </w:pPr>
      <w:r w:rsidRPr="00651C24">
        <w:rPr>
          <w:rFonts w:ascii="Tahoma" w:hAnsi="Tahoma" w:cs="Tahoma"/>
          <w:sz w:val="22"/>
          <w:szCs w:val="22"/>
        </w:rPr>
        <w:t>Bloomfield</w:t>
      </w:r>
      <w:r w:rsidR="004627EE" w:rsidRPr="00651C24">
        <w:rPr>
          <w:rFonts w:ascii="Tahoma" w:hAnsi="Tahoma" w:cs="Tahoma"/>
          <w:sz w:val="22"/>
          <w:szCs w:val="22"/>
        </w:rPr>
        <w:t xml:space="preserve"> SA,</w:t>
      </w:r>
      <w:r w:rsidRPr="00651C24">
        <w:rPr>
          <w:rFonts w:ascii="Tahoma" w:hAnsi="Tahoma" w:cs="Tahoma"/>
          <w:sz w:val="22"/>
          <w:szCs w:val="22"/>
        </w:rPr>
        <w:t xml:space="preserve"> </w:t>
      </w:r>
      <w:r w:rsidRPr="00651C24">
        <w:rPr>
          <w:rFonts w:ascii="Tahoma" w:hAnsi="Tahoma" w:cs="Tahoma"/>
          <w:i/>
          <w:sz w:val="22"/>
          <w:szCs w:val="22"/>
        </w:rPr>
        <w:t>Dresser</w:t>
      </w:r>
      <w:r w:rsidR="004627EE" w:rsidRPr="00651C24">
        <w:rPr>
          <w:rFonts w:ascii="Tahoma" w:hAnsi="Tahoma" w:cs="Tahoma"/>
          <w:i/>
          <w:sz w:val="22"/>
          <w:szCs w:val="22"/>
        </w:rPr>
        <w:t xml:space="preserve"> ET</w:t>
      </w:r>
      <w:r w:rsidR="00B27A4A">
        <w:rPr>
          <w:rFonts w:ascii="Tahoma" w:hAnsi="Tahoma" w:cs="Tahoma"/>
          <w:sz w:val="22"/>
          <w:szCs w:val="22"/>
        </w:rPr>
        <w:t xml:space="preserve">. </w:t>
      </w:r>
      <w:r w:rsidRPr="00651C24">
        <w:rPr>
          <w:rFonts w:ascii="Tahoma" w:hAnsi="Tahoma" w:cs="Tahoma"/>
          <w:sz w:val="22"/>
          <w:szCs w:val="22"/>
        </w:rPr>
        <w:t>Bone Health, Spaceflight and the College of Educati</w:t>
      </w:r>
      <w:r w:rsidR="00B27A4A">
        <w:rPr>
          <w:rFonts w:ascii="Tahoma" w:hAnsi="Tahoma" w:cs="Tahoma"/>
          <w:sz w:val="22"/>
          <w:szCs w:val="22"/>
        </w:rPr>
        <w:t xml:space="preserve">on. </w:t>
      </w:r>
      <w:r w:rsidRPr="00651C24">
        <w:rPr>
          <w:rFonts w:ascii="Tahoma" w:hAnsi="Tahoma" w:cs="Tahoma"/>
          <w:sz w:val="22"/>
          <w:szCs w:val="22"/>
        </w:rPr>
        <w:t>Forsythe-</w:t>
      </w:r>
    </w:p>
    <w:p w14:paraId="505D313F" w14:textId="77777777" w:rsidR="00025022" w:rsidRPr="00651C24" w:rsidRDefault="00BA7C1F" w:rsidP="00BA7C1F">
      <w:pPr>
        <w:ind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  <w:r w:rsidR="00025022" w:rsidRPr="00651C24">
        <w:rPr>
          <w:rFonts w:ascii="Tahoma" w:hAnsi="Tahoma" w:cs="Tahoma"/>
          <w:sz w:val="22"/>
          <w:szCs w:val="22"/>
        </w:rPr>
        <w:t>Heritage Forum, Texas A&amp;M University, College Station, TX</w:t>
      </w:r>
      <w:r w:rsidR="004627EE" w:rsidRPr="00651C24">
        <w:rPr>
          <w:rFonts w:ascii="Tahoma" w:hAnsi="Tahoma" w:cs="Tahoma"/>
          <w:sz w:val="22"/>
          <w:szCs w:val="22"/>
        </w:rPr>
        <w:t xml:space="preserve">; April, 1998.   </w:t>
      </w:r>
    </w:p>
    <w:p w14:paraId="2237175A" w14:textId="77777777" w:rsidR="00025022" w:rsidRPr="00651C24" w:rsidRDefault="00025022" w:rsidP="00A94BD9">
      <w:pPr>
        <w:ind w:left="1080" w:hanging="360"/>
        <w:rPr>
          <w:rFonts w:ascii="Tahoma" w:hAnsi="Tahoma" w:cs="Tahoma"/>
          <w:sz w:val="22"/>
          <w:szCs w:val="22"/>
        </w:rPr>
      </w:pPr>
      <w:r w:rsidRPr="00651C24">
        <w:rPr>
          <w:rFonts w:ascii="Tahoma" w:hAnsi="Tahoma" w:cs="Tahoma"/>
          <w:sz w:val="22"/>
          <w:szCs w:val="22"/>
        </w:rPr>
        <w:t>Bloomfield</w:t>
      </w:r>
      <w:r w:rsidR="004627EE" w:rsidRPr="00651C24">
        <w:rPr>
          <w:rFonts w:ascii="Tahoma" w:hAnsi="Tahoma" w:cs="Tahoma"/>
          <w:sz w:val="22"/>
          <w:szCs w:val="22"/>
        </w:rPr>
        <w:t xml:space="preserve"> SA</w:t>
      </w:r>
      <w:r w:rsidRPr="00651C24">
        <w:rPr>
          <w:rFonts w:ascii="Tahoma" w:hAnsi="Tahoma" w:cs="Tahoma"/>
          <w:sz w:val="22"/>
          <w:szCs w:val="22"/>
        </w:rPr>
        <w:t>.  Rats, Humans, and Flying Machines</w:t>
      </w:r>
      <w:r w:rsidRPr="00651C24">
        <w:rPr>
          <w:rFonts w:ascii="Tahoma" w:hAnsi="Tahoma" w:cs="Tahoma"/>
          <w:sz w:val="22"/>
          <w:szCs w:val="22"/>
          <w:u w:val="single"/>
        </w:rPr>
        <w:t>.</w:t>
      </w:r>
      <w:r w:rsidRPr="00651C24">
        <w:rPr>
          <w:rFonts w:ascii="Tahoma" w:hAnsi="Tahoma" w:cs="Tahoma"/>
          <w:sz w:val="22"/>
          <w:szCs w:val="22"/>
        </w:rPr>
        <w:t xml:space="preserve">  Science, Technology </w:t>
      </w:r>
      <w:r w:rsidR="004627EE" w:rsidRPr="00651C24">
        <w:rPr>
          <w:rFonts w:ascii="Tahoma" w:hAnsi="Tahoma" w:cs="Tahoma"/>
          <w:sz w:val="22"/>
          <w:szCs w:val="22"/>
        </w:rPr>
        <w:t>and Youth</w:t>
      </w:r>
      <w:r w:rsidR="00735B23" w:rsidRPr="00651C24">
        <w:rPr>
          <w:rFonts w:ascii="Tahoma" w:hAnsi="Tahoma" w:cs="Tahoma"/>
          <w:sz w:val="22"/>
          <w:szCs w:val="22"/>
        </w:rPr>
        <w:t xml:space="preserve"> </w:t>
      </w:r>
      <w:r w:rsidRPr="00651C24">
        <w:rPr>
          <w:rFonts w:ascii="Tahoma" w:hAnsi="Tahoma" w:cs="Tahoma"/>
          <w:sz w:val="22"/>
          <w:szCs w:val="22"/>
        </w:rPr>
        <w:t>Symposium, Texas A&amp;M University, College Station, TX</w:t>
      </w:r>
      <w:r w:rsidR="004627EE" w:rsidRPr="00651C24">
        <w:rPr>
          <w:rFonts w:ascii="Tahoma" w:hAnsi="Tahoma" w:cs="Tahoma"/>
          <w:sz w:val="22"/>
          <w:szCs w:val="22"/>
        </w:rPr>
        <w:t>; March, 1998.</w:t>
      </w:r>
    </w:p>
    <w:p w14:paraId="3687ACE4" w14:textId="77777777" w:rsidR="00025022" w:rsidRPr="00651C24" w:rsidRDefault="004627EE" w:rsidP="00A94BD9">
      <w:pPr>
        <w:ind w:left="1080" w:hanging="360"/>
        <w:rPr>
          <w:rFonts w:ascii="Tahoma" w:hAnsi="Tahoma" w:cs="Tahoma"/>
          <w:sz w:val="22"/>
          <w:szCs w:val="22"/>
        </w:rPr>
      </w:pPr>
      <w:r w:rsidRPr="00651C24">
        <w:rPr>
          <w:rFonts w:ascii="Tahoma" w:hAnsi="Tahoma" w:cs="Tahoma"/>
          <w:sz w:val="22"/>
          <w:szCs w:val="22"/>
        </w:rPr>
        <w:t>Bloomfield S</w:t>
      </w:r>
      <w:r w:rsidR="00025022" w:rsidRPr="00651C24">
        <w:rPr>
          <w:rFonts w:ascii="Tahoma" w:hAnsi="Tahoma" w:cs="Tahoma"/>
          <w:sz w:val="22"/>
          <w:szCs w:val="22"/>
        </w:rPr>
        <w:t>A.  Exercise and Health</w:t>
      </w:r>
      <w:r w:rsidRPr="00651C24">
        <w:rPr>
          <w:rFonts w:ascii="Tahoma" w:hAnsi="Tahoma" w:cs="Tahoma"/>
          <w:sz w:val="22"/>
          <w:szCs w:val="22"/>
        </w:rPr>
        <w:t xml:space="preserve">. </w:t>
      </w:r>
      <w:r w:rsidR="00025022" w:rsidRPr="00651C24">
        <w:rPr>
          <w:rFonts w:ascii="Tahoma" w:hAnsi="Tahoma" w:cs="Tahoma"/>
          <w:sz w:val="22"/>
          <w:szCs w:val="22"/>
        </w:rPr>
        <w:t>Science-a-thon at Rock Prairie Elementary School, College Station, TX</w:t>
      </w:r>
      <w:r w:rsidRPr="00651C24">
        <w:rPr>
          <w:rFonts w:ascii="Tahoma" w:hAnsi="Tahoma" w:cs="Tahoma"/>
          <w:sz w:val="22"/>
          <w:szCs w:val="22"/>
        </w:rPr>
        <w:t xml:space="preserve">; March, 1997.  </w:t>
      </w:r>
    </w:p>
    <w:p w14:paraId="7F31F8A2" w14:textId="6E38B753" w:rsidR="00065363" w:rsidRDefault="00025022" w:rsidP="00176C00">
      <w:pPr>
        <w:ind w:left="1080" w:hanging="360"/>
        <w:rPr>
          <w:rFonts w:ascii="Tahoma" w:hAnsi="Tahoma" w:cs="Tahoma"/>
          <w:sz w:val="22"/>
          <w:szCs w:val="22"/>
        </w:rPr>
      </w:pPr>
      <w:r w:rsidRPr="00651C24">
        <w:rPr>
          <w:rFonts w:ascii="Tahoma" w:hAnsi="Tahoma" w:cs="Tahoma"/>
          <w:sz w:val="22"/>
          <w:szCs w:val="22"/>
        </w:rPr>
        <w:t>B</w:t>
      </w:r>
      <w:r w:rsidR="004627EE" w:rsidRPr="00651C24">
        <w:rPr>
          <w:rFonts w:ascii="Tahoma" w:hAnsi="Tahoma" w:cs="Tahoma"/>
          <w:sz w:val="22"/>
          <w:szCs w:val="22"/>
        </w:rPr>
        <w:t xml:space="preserve">loomfield SA, Gray CA. </w:t>
      </w:r>
      <w:r w:rsidRPr="00651C24">
        <w:rPr>
          <w:rFonts w:ascii="Tahoma" w:hAnsi="Tahoma" w:cs="Tahoma"/>
          <w:sz w:val="22"/>
          <w:szCs w:val="22"/>
        </w:rPr>
        <w:t>Exercise science in undergraduate education.  Invited presentation at the Annual Meeting of Michigan AAPHERD, Traverse City, MI</w:t>
      </w:r>
      <w:r w:rsidR="004627EE" w:rsidRPr="00651C24">
        <w:rPr>
          <w:rFonts w:ascii="Tahoma" w:hAnsi="Tahoma" w:cs="Tahoma"/>
          <w:sz w:val="22"/>
          <w:szCs w:val="22"/>
        </w:rPr>
        <w:t>; November, 1983.</w:t>
      </w:r>
    </w:p>
    <w:p w14:paraId="10DDD16F" w14:textId="77777777" w:rsidR="00176C00" w:rsidRPr="00176C00" w:rsidRDefault="00176C00" w:rsidP="00176C00">
      <w:pPr>
        <w:ind w:left="1080" w:hanging="360"/>
        <w:rPr>
          <w:rFonts w:ascii="Tahoma" w:hAnsi="Tahoma" w:cs="Tahoma"/>
          <w:sz w:val="22"/>
          <w:szCs w:val="22"/>
        </w:rPr>
      </w:pPr>
    </w:p>
    <w:p w14:paraId="7E982B96" w14:textId="77777777" w:rsidR="00F74852" w:rsidRDefault="00F74852" w:rsidP="003E1054">
      <w:pPr>
        <w:ind w:left="720" w:hanging="720"/>
        <w:rPr>
          <w:rFonts w:ascii="Tahoma" w:hAnsi="Tahoma" w:cs="Tahoma"/>
          <w:b/>
          <w:sz w:val="22"/>
          <w:szCs w:val="22"/>
        </w:rPr>
      </w:pPr>
    </w:p>
    <w:p w14:paraId="6AB5B8A3" w14:textId="5A6F6590" w:rsidR="00025022" w:rsidRPr="00785E58" w:rsidRDefault="00025022" w:rsidP="003E1054">
      <w:pPr>
        <w:ind w:left="720" w:hanging="720"/>
        <w:rPr>
          <w:rFonts w:ascii="Tahoma" w:hAnsi="Tahoma" w:cs="Tahoma"/>
          <w:sz w:val="22"/>
          <w:szCs w:val="22"/>
        </w:rPr>
      </w:pPr>
      <w:r w:rsidRPr="004662C4">
        <w:rPr>
          <w:rFonts w:ascii="Tahoma" w:hAnsi="Tahoma" w:cs="Tahoma"/>
          <w:b/>
          <w:sz w:val="22"/>
          <w:szCs w:val="22"/>
        </w:rPr>
        <w:t>TEACHING EXPERIENCE</w:t>
      </w:r>
      <w:r>
        <w:rPr>
          <w:rFonts w:ascii="Tahoma" w:hAnsi="Tahoma" w:cs="Tahoma"/>
          <w:b/>
          <w:sz w:val="22"/>
          <w:szCs w:val="22"/>
        </w:rPr>
        <w:t xml:space="preserve">  </w:t>
      </w:r>
    </w:p>
    <w:p w14:paraId="5879250C" w14:textId="77777777" w:rsidR="00025022" w:rsidRPr="004662C4" w:rsidRDefault="00025022" w:rsidP="00A94BD9">
      <w:pPr>
        <w:ind w:left="1080" w:hanging="360"/>
        <w:rPr>
          <w:rFonts w:ascii="Tahoma" w:hAnsi="Tahoma" w:cs="Tahoma"/>
          <w:sz w:val="22"/>
          <w:szCs w:val="22"/>
        </w:rPr>
      </w:pPr>
      <w:r w:rsidRPr="004662C4">
        <w:rPr>
          <w:rFonts w:ascii="Tahoma" w:hAnsi="Tahoma" w:cs="Tahoma"/>
          <w:sz w:val="22"/>
          <w:szCs w:val="22"/>
          <w:u w:val="single"/>
        </w:rPr>
        <w:t>Alma College (Michigan)</w:t>
      </w:r>
      <w:r>
        <w:rPr>
          <w:rFonts w:ascii="Tahoma" w:hAnsi="Tahoma" w:cs="Tahoma"/>
          <w:sz w:val="22"/>
          <w:szCs w:val="22"/>
          <w:u w:val="single"/>
        </w:rPr>
        <w:t xml:space="preserve"> (1982-1985)</w:t>
      </w:r>
    </w:p>
    <w:p w14:paraId="3A8F236A" w14:textId="77777777" w:rsidR="00025022" w:rsidRPr="004662C4" w:rsidRDefault="00025022" w:rsidP="00A94BD9">
      <w:pPr>
        <w:ind w:left="1080"/>
        <w:rPr>
          <w:rFonts w:ascii="Tahoma" w:hAnsi="Tahoma" w:cs="Tahoma"/>
          <w:sz w:val="22"/>
          <w:szCs w:val="22"/>
        </w:rPr>
      </w:pPr>
      <w:r w:rsidRPr="004662C4">
        <w:rPr>
          <w:rFonts w:ascii="Tahoma" w:hAnsi="Tahoma" w:cs="Tahoma"/>
          <w:sz w:val="22"/>
          <w:szCs w:val="22"/>
        </w:rPr>
        <w:t xml:space="preserve">Human Physiology </w:t>
      </w:r>
      <w:r w:rsidRPr="004662C4">
        <w:rPr>
          <w:rFonts w:ascii="Tahoma" w:hAnsi="Tahoma" w:cs="Tahoma"/>
          <w:sz w:val="22"/>
          <w:szCs w:val="22"/>
        </w:rPr>
        <w:tab/>
      </w:r>
      <w:r w:rsidRPr="004662C4">
        <w:rPr>
          <w:rFonts w:ascii="Tahoma" w:hAnsi="Tahoma" w:cs="Tahoma"/>
          <w:sz w:val="22"/>
          <w:szCs w:val="22"/>
        </w:rPr>
        <w:tab/>
      </w:r>
      <w:r w:rsidRPr="004662C4">
        <w:rPr>
          <w:rFonts w:ascii="Tahoma" w:hAnsi="Tahoma" w:cs="Tahoma"/>
          <w:sz w:val="22"/>
          <w:szCs w:val="22"/>
        </w:rPr>
        <w:tab/>
        <w:t>Research Topics in Exercise Physiology*</w:t>
      </w:r>
    </w:p>
    <w:p w14:paraId="204E5C1F" w14:textId="77777777" w:rsidR="00025022" w:rsidRPr="004662C4" w:rsidRDefault="00025022" w:rsidP="00A94BD9">
      <w:pPr>
        <w:ind w:left="1080"/>
        <w:rPr>
          <w:rFonts w:ascii="Tahoma" w:hAnsi="Tahoma" w:cs="Tahoma"/>
          <w:sz w:val="22"/>
          <w:szCs w:val="22"/>
        </w:rPr>
      </w:pPr>
      <w:r w:rsidRPr="004662C4">
        <w:rPr>
          <w:rFonts w:ascii="Tahoma" w:hAnsi="Tahoma" w:cs="Tahoma"/>
          <w:sz w:val="22"/>
          <w:szCs w:val="22"/>
        </w:rPr>
        <w:t>Exercise Testing and Prescription*</w:t>
      </w:r>
      <w:r w:rsidRPr="004662C4">
        <w:rPr>
          <w:rFonts w:ascii="Tahoma" w:hAnsi="Tahoma" w:cs="Tahoma"/>
          <w:sz w:val="22"/>
          <w:szCs w:val="22"/>
        </w:rPr>
        <w:tab/>
        <w:t>Substance Use and Abuse*</w:t>
      </w:r>
    </w:p>
    <w:p w14:paraId="7930D717" w14:textId="77777777" w:rsidR="00025022" w:rsidRPr="004662C4" w:rsidRDefault="00025022" w:rsidP="00A94BD9">
      <w:pPr>
        <w:ind w:left="1080"/>
        <w:rPr>
          <w:rFonts w:ascii="Tahoma" w:hAnsi="Tahoma" w:cs="Tahoma"/>
          <w:sz w:val="22"/>
          <w:szCs w:val="22"/>
        </w:rPr>
      </w:pPr>
      <w:r w:rsidRPr="004662C4">
        <w:rPr>
          <w:rFonts w:ascii="Tahoma" w:hAnsi="Tahoma" w:cs="Tahoma"/>
          <w:sz w:val="22"/>
          <w:szCs w:val="22"/>
        </w:rPr>
        <w:t>Nutrition*</w:t>
      </w:r>
      <w:r w:rsidRPr="004662C4">
        <w:rPr>
          <w:rFonts w:ascii="Tahoma" w:hAnsi="Tahoma" w:cs="Tahoma"/>
          <w:sz w:val="22"/>
          <w:szCs w:val="22"/>
        </w:rPr>
        <w:tab/>
      </w:r>
      <w:r w:rsidRPr="004662C4">
        <w:rPr>
          <w:rFonts w:ascii="Tahoma" w:hAnsi="Tahoma" w:cs="Tahoma"/>
          <w:sz w:val="22"/>
          <w:szCs w:val="22"/>
        </w:rPr>
        <w:tab/>
      </w:r>
      <w:r w:rsidRPr="004662C4">
        <w:rPr>
          <w:rFonts w:ascii="Tahoma" w:hAnsi="Tahoma" w:cs="Tahoma"/>
          <w:sz w:val="22"/>
          <w:szCs w:val="22"/>
        </w:rPr>
        <w:tab/>
      </w:r>
      <w:r w:rsidRPr="004662C4">
        <w:rPr>
          <w:rFonts w:ascii="Tahoma" w:hAnsi="Tahoma" w:cs="Tahoma"/>
          <w:sz w:val="22"/>
          <w:szCs w:val="22"/>
        </w:rPr>
        <w:tab/>
      </w:r>
      <w:r w:rsidRPr="004662C4">
        <w:rPr>
          <w:rFonts w:ascii="Tahoma" w:hAnsi="Tahoma" w:cs="Tahoma"/>
          <w:sz w:val="22"/>
          <w:szCs w:val="22"/>
        </w:rPr>
        <w:tab/>
        <w:t>Biomechanics*</w:t>
      </w:r>
    </w:p>
    <w:p w14:paraId="61B898A5" w14:textId="77777777" w:rsidR="00025022" w:rsidRPr="004662C4" w:rsidRDefault="00025022" w:rsidP="00A94BD9">
      <w:pPr>
        <w:ind w:left="1080"/>
        <w:rPr>
          <w:rFonts w:ascii="Tahoma" w:hAnsi="Tahoma" w:cs="Tahoma"/>
          <w:sz w:val="22"/>
          <w:szCs w:val="22"/>
        </w:rPr>
      </w:pPr>
      <w:r w:rsidRPr="004662C4">
        <w:rPr>
          <w:rFonts w:ascii="Tahoma" w:hAnsi="Tahoma" w:cs="Tahoma"/>
          <w:sz w:val="22"/>
          <w:szCs w:val="22"/>
        </w:rPr>
        <w:t>Physiology of Exercise</w:t>
      </w:r>
      <w:r w:rsidRPr="004662C4">
        <w:rPr>
          <w:rFonts w:ascii="Tahoma" w:hAnsi="Tahoma" w:cs="Tahoma"/>
          <w:sz w:val="22"/>
          <w:szCs w:val="22"/>
        </w:rPr>
        <w:tab/>
      </w:r>
      <w:r w:rsidRPr="004662C4">
        <w:rPr>
          <w:rFonts w:ascii="Tahoma" w:hAnsi="Tahoma" w:cs="Tahoma"/>
          <w:sz w:val="22"/>
          <w:szCs w:val="22"/>
        </w:rPr>
        <w:tab/>
      </w:r>
      <w:r w:rsidRPr="004662C4">
        <w:rPr>
          <w:rFonts w:ascii="Tahoma" w:hAnsi="Tahoma" w:cs="Tahoma"/>
          <w:sz w:val="22"/>
          <w:szCs w:val="22"/>
        </w:rPr>
        <w:tab/>
        <w:t>Rehabilitative and Therapeutic Exercise*</w:t>
      </w:r>
    </w:p>
    <w:p w14:paraId="01C4E58F" w14:textId="77777777" w:rsidR="00025022" w:rsidRPr="004662C4" w:rsidRDefault="00025022" w:rsidP="00A94BD9">
      <w:pPr>
        <w:ind w:left="1080"/>
        <w:rPr>
          <w:rFonts w:ascii="Tahoma" w:hAnsi="Tahoma" w:cs="Tahoma"/>
          <w:i/>
          <w:sz w:val="22"/>
          <w:szCs w:val="22"/>
        </w:rPr>
      </w:pPr>
      <w:r w:rsidRPr="004662C4">
        <w:rPr>
          <w:rFonts w:ascii="Tahoma" w:hAnsi="Tahoma" w:cs="Tahoma"/>
          <w:sz w:val="22"/>
          <w:szCs w:val="22"/>
        </w:rPr>
        <w:t xml:space="preserve"> </w:t>
      </w:r>
      <w:r w:rsidRPr="004662C4">
        <w:rPr>
          <w:rFonts w:ascii="Tahoma" w:hAnsi="Tahoma" w:cs="Tahoma"/>
          <w:i/>
          <w:sz w:val="22"/>
          <w:szCs w:val="22"/>
        </w:rPr>
        <w:t>*Cou</w:t>
      </w:r>
      <w:r w:rsidR="008E71AD">
        <w:rPr>
          <w:rFonts w:ascii="Tahoma" w:hAnsi="Tahoma" w:cs="Tahoma"/>
          <w:i/>
          <w:sz w:val="22"/>
          <w:szCs w:val="22"/>
        </w:rPr>
        <w:t>rses new to Exercise Science &amp;</w:t>
      </w:r>
      <w:r w:rsidRPr="004662C4">
        <w:rPr>
          <w:rFonts w:ascii="Tahoma" w:hAnsi="Tahoma" w:cs="Tahoma"/>
          <w:i/>
          <w:sz w:val="22"/>
          <w:szCs w:val="22"/>
        </w:rPr>
        <w:t xml:space="preserve"> Health Management curriculum, developed by SB</w:t>
      </w:r>
    </w:p>
    <w:p w14:paraId="20FCBFAA" w14:textId="740906CC" w:rsidR="00D930F7" w:rsidRPr="004662C4" w:rsidRDefault="00D930F7" w:rsidP="00A94BD9">
      <w:pPr>
        <w:ind w:left="1080" w:hanging="360"/>
        <w:rPr>
          <w:rFonts w:ascii="Tahoma" w:hAnsi="Tahoma" w:cs="Tahoma"/>
          <w:sz w:val="22"/>
          <w:szCs w:val="22"/>
        </w:rPr>
      </w:pPr>
    </w:p>
    <w:p w14:paraId="24A17F4C" w14:textId="77777777" w:rsidR="00025022" w:rsidRPr="004662C4" w:rsidRDefault="00025022" w:rsidP="00A94BD9">
      <w:pPr>
        <w:ind w:left="1080" w:hanging="360"/>
        <w:rPr>
          <w:rFonts w:ascii="Tahoma" w:hAnsi="Tahoma" w:cs="Tahoma"/>
          <w:sz w:val="22"/>
          <w:szCs w:val="22"/>
        </w:rPr>
      </w:pPr>
      <w:r w:rsidRPr="004662C4">
        <w:rPr>
          <w:rFonts w:ascii="Tahoma" w:hAnsi="Tahoma" w:cs="Tahoma"/>
          <w:sz w:val="22"/>
          <w:szCs w:val="22"/>
          <w:u w:val="single"/>
        </w:rPr>
        <w:t>The University of Iowa</w:t>
      </w:r>
      <w:r>
        <w:rPr>
          <w:rFonts w:ascii="Tahoma" w:hAnsi="Tahoma" w:cs="Tahoma"/>
          <w:sz w:val="22"/>
          <w:szCs w:val="22"/>
          <w:u w:val="single"/>
        </w:rPr>
        <w:t xml:space="preserve"> (1992-1993)</w:t>
      </w:r>
    </w:p>
    <w:p w14:paraId="629D5342" w14:textId="77777777" w:rsidR="00025022" w:rsidRPr="004662C4" w:rsidRDefault="00025022" w:rsidP="007456BF">
      <w:pPr>
        <w:ind w:left="1080"/>
        <w:rPr>
          <w:rFonts w:ascii="Tahoma" w:hAnsi="Tahoma" w:cs="Tahoma"/>
          <w:sz w:val="22"/>
          <w:szCs w:val="22"/>
        </w:rPr>
      </w:pPr>
      <w:r w:rsidRPr="004662C4">
        <w:rPr>
          <w:rFonts w:ascii="Tahoma" w:hAnsi="Tahoma" w:cs="Tahoma"/>
          <w:sz w:val="22"/>
          <w:szCs w:val="22"/>
        </w:rPr>
        <w:t xml:space="preserve">Exercise Physiology </w:t>
      </w:r>
    </w:p>
    <w:p w14:paraId="48900436" w14:textId="77777777" w:rsidR="00025022" w:rsidRPr="004662C4" w:rsidRDefault="00025022" w:rsidP="007456BF">
      <w:pPr>
        <w:ind w:left="1080"/>
        <w:rPr>
          <w:rFonts w:ascii="Tahoma" w:hAnsi="Tahoma" w:cs="Tahoma"/>
          <w:sz w:val="22"/>
          <w:szCs w:val="22"/>
        </w:rPr>
      </w:pPr>
      <w:r w:rsidRPr="004662C4">
        <w:rPr>
          <w:rFonts w:ascii="Tahoma" w:hAnsi="Tahoma" w:cs="Tahoma"/>
          <w:sz w:val="22"/>
          <w:szCs w:val="22"/>
        </w:rPr>
        <w:t>Advanced Exercise Physiology (graduate, team taught)</w:t>
      </w:r>
    </w:p>
    <w:p w14:paraId="57FE6169" w14:textId="77777777" w:rsidR="00025022" w:rsidRPr="004662C4" w:rsidRDefault="00025022" w:rsidP="00A94BD9">
      <w:pPr>
        <w:ind w:left="1080" w:hanging="360"/>
        <w:rPr>
          <w:rFonts w:ascii="Tahoma" w:hAnsi="Tahoma" w:cs="Tahoma"/>
          <w:sz w:val="22"/>
          <w:szCs w:val="22"/>
        </w:rPr>
      </w:pPr>
    </w:p>
    <w:p w14:paraId="54EBD229" w14:textId="1CE55B5C" w:rsidR="00025022" w:rsidRPr="004662C4" w:rsidRDefault="00025022" w:rsidP="00A94BD9">
      <w:pPr>
        <w:ind w:left="1080" w:hanging="360"/>
        <w:rPr>
          <w:rFonts w:ascii="Tahoma" w:hAnsi="Tahoma" w:cs="Tahoma"/>
          <w:sz w:val="22"/>
          <w:szCs w:val="22"/>
        </w:rPr>
      </w:pPr>
      <w:r w:rsidRPr="004662C4">
        <w:rPr>
          <w:rFonts w:ascii="Tahoma" w:hAnsi="Tahoma" w:cs="Tahoma"/>
          <w:sz w:val="22"/>
          <w:szCs w:val="22"/>
          <w:u w:val="single"/>
        </w:rPr>
        <w:t>Texas A&amp;M University</w:t>
      </w:r>
      <w:r w:rsidR="00065363">
        <w:rPr>
          <w:rFonts w:ascii="Tahoma" w:hAnsi="Tahoma" w:cs="Tahoma"/>
          <w:sz w:val="22"/>
          <w:szCs w:val="22"/>
          <w:u w:val="single"/>
        </w:rPr>
        <w:t xml:space="preserve"> (1993-2019</w:t>
      </w:r>
      <w:r>
        <w:rPr>
          <w:rFonts w:ascii="Tahoma" w:hAnsi="Tahoma" w:cs="Tahoma"/>
          <w:sz w:val="22"/>
          <w:szCs w:val="22"/>
          <w:u w:val="single"/>
        </w:rPr>
        <w:t>)</w:t>
      </w:r>
    </w:p>
    <w:p w14:paraId="75EA40A3" w14:textId="77777777" w:rsidR="00025022" w:rsidRPr="004662C4" w:rsidRDefault="00025022" w:rsidP="007456BF">
      <w:pPr>
        <w:ind w:left="1080"/>
        <w:rPr>
          <w:rFonts w:ascii="Tahoma" w:hAnsi="Tahoma" w:cs="Tahoma"/>
          <w:sz w:val="22"/>
          <w:szCs w:val="22"/>
        </w:rPr>
      </w:pPr>
      <w:r w:rsidRPr="004662C4">
        <w:rPr>
          <w:rFonts w:ascii="Tahoma" w:hAnsi="Tahoma" w:cs="Tahoma"/>
          <w:sz w:val="22"/>
          <w:szCs w:val="22"/>
        </w:rPr>
        <w:t>Physiology of Exercise</w:t>
      </w:r>
    </w:p>
    <w:p w14:paraId="36BEB3F0" w14:textId="77777777" w:rsidR="00025022" w:rsidRDefault="00025022" w:rsidP="007456BF">
      <w:pPr>
        <w:ind w:left="1080"/>
        <w:rPr>
          <w:rFonts w:ascii="Tahoma" w:hAnsi="Tahoma" w:cs="Tahoma"/>
          <w:sz w:val="22"/>
          <w:szCs w:val="22"/>
        </w:rPr>
      </w:pPr>
      <w:r w:rsidRPr="004662C4">
        <w:rPr>
          <w:rFonts w:ascii="Tahoma" w:hAnsi="Tahoma" w:cs="Tahoma"/>
          <w:sz w:val="22"/>
          <w:szCs w:val="22"/>
        </w:rPr>
        <w:t>Exercise Evaluation and Prescription</w:t>
      </w:r>
    </w:p>
    <w:p w14:paraId="4D09C871" w14:textId="77777777" w:rsidR="00025022" w:rsidRDefault="00025022" w:rsidP="00BA7C1F">
      <w:pPr>
        <w:ind w:left="10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Sport Nutrition</w:t>
      </w:r>
    </w:p>
    <w:p w14:paraId="0B5B711E" w14:textId="77777777" w:rsidR="00025022" w:rsidRPr="004662C4" w:rsidRDefault="00025022" w:rsidP="007456BF">
      <w:pPr>
        <w:ind w:left="10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Fundamentals in Space Life Sciences (graduate-team taught)</w:t>
      </w:r>
    </w:p>
    <w:p w14:paraId="4E0F4C1D" w14:textId="77777777" w:rsidR="00B93C57" w:rsidRDefault="00025022" w:rsidP="00BA7C1F">
      <w:pPr>
        <w:ind w:left="1080"/>
        <w:rPr>
          <w:rFonts w:ascii="Tahoma" w:hAnsi="Tahoma" w:cs="Tahoma"/>
          <w:sz w:val="22"/>
          <w:szCs w:val="22"/>
        </w:rPr>
      </w:pPr>
      <w:r w:rsidRPr="004662C4">
        <w:rPr>
          <w:rFonts w:ascii="Tahoma" w:hAnsi="Tahoma" w:cs="Tahoma"/>
          <w:sz w:val="22"/>
          <w:szCs w:val="22"/>
        </w:rPr>
        <w:t>Exercise for Clinical Populations (graduate)</w:t>
      </w:r>
      <w:r w:rsidR="00BA7C1F" w:rsidRPr="00BA7C1F">
        <w:rPr>
          <w:rFonts w:ascii="Tahoma" w:hAnsi="Tahoma" w:cs="Tahoma"/>
          <w:sz w:val="22"/>
          <w:szCs w:val="22"/>
        </w:rPr>
        <w:t xml:space="preserve"> </w:t>
      </w:r>
    </w:p>
    <w:p w14:paraId="3BE7C190" w14:textId="77777777" w:rsidR="00BA7C1F" w:rsidRDefault="00BA7C1F" w:rsidP="00BA7C1F">
      <w:pPr>
        <w:ind w:left="1080"/>
        <w:rPr>
          <w:rFonts w:ascii="Tahoma" w:hAnsi="Tahoma" w:cs="Tahoma"/>
          <w:sz w:val="22"/>
          <w:szCs w:val="22"/>
        </w:rPr>
      </w:pPr>
      <w:r w:rsidRPr="004662C4">
        <w:rPr>
          <w:rFonts w:ascii="Tahoma" w:hAnsi="Tahoma" w:cs="Tahoma"/>
          <w:sz w:val="22"/>
          <w:szCs w:val="22"/>
        </w:rPr>
        <w:t>Seminar: Bone Biology—Impact of Exercise and Nutrition (graduate)</w:t>
      </w:r>
    </w:p>
    <w:p w14:paraId="44F980A9" w14:textId="77777777" w:rsidR="00BA7C1F" w:rsidRPr="004662C4" w:rsidRDefault="00BA7C1F" w:rsidP="00BA7C1F">
      <w:pPr>
        <w:ind w:left="1080"/>
        <w:rPr>
          <w:rFonts w:ascii="Tahoma" w:hAnsi="Tahoma" w:cs="Tahoma"/>
          <w:sz w:val="22"/>
          <w:szCs w:val="22"/>
        </w:rPr>
      </w:pPr>
      <w:r w:rsidRPr="004662C4">
        <w:rPr>
          <w:rFonts w:ascii="Tahoma" w:hAnsi="Tahoma" w:cs="Tahoma"/>
          <w:sz w:val="22"/>
          <w:szCs w:val="22"/>
        </w:rPr>
        <w:t xml:space="preserve">Seminar: </w:t>
      </w:r>
      <w:proofErr w:type="spellStart"/>
      <w:r>
        <w:rPr>
          <w:rFonts w:ascii="Tahoma" w:hAnsi="Tahoma" w:cs="Tahoma"/>
          <w:sz w:val="22"/>
          <w:szCs w:val="22"/>
        </w:rPr>
        <w:t>Mechanotransduction</w:t>
      </w:r>
      <w:proofErr w:type="spellEnd"/>
      <w:r>
        <w:rPr>
          <w:rFonts w:ascii="Tahoma" w:hAnsi="Tahoma" w:cs="Tahoma"/>
          <w:sz w:val="22"/>
          <w:szCs w:val="22"/>
        </w:rPr>
        <w:t xml:space="preserve"> in </w:t>
      </w:r>
      <w:r w:rsidRPr="004662C4">
        <w:rPr>
          <w:rFonts w:ascii="Tahoma" w:hAnsi="Tahoma" w:cs="Tahoma"/>
          <w:sz w:val="22"/>
          <w:szCs w:val="22"/>
        </w:rPr>
        <w:t>Bone (graduate)</w:t>
      </w:r>
    </w:p>
    <w:p w14:paraId="32C9BAF2" w14:textId="77777777" w:rsidR="00025022" w:rsidRDefault="00BA7C1F" w:rsidP="00BA7C1F">
      <w:pPr>
        <w:ind w:left="1080"/>
        <w:rPr>
          <w:rFonts w:ascii="Tahoma" w:hAnsi="Tahoma" w:cs="Tahoma"/>
          <w:sz w:val="22"/>
          <w:szCs w:val="22"/>
        </w:rPr>
      </w:pPr>
      <w:r w:rsidRPr="004662C4">
        <w:rPr>
          <w:rFonts w:ascii="Tahoma" w:hAnsi="Tahoma" w:cs="Tahoma"/>
          <w:sz w:val="22"/>
          <w:szCs w:val="22"/>
        </w:rPr>
        <w:t>Seminar: Endocrine Adaptations to Exercise (graduate</w:t>
      </w:r>
      <w:r>
        <w:rPr>
          <w:rFonts w:ascii="Tahoma" w:hAnsi="Tahoma" w:cs="Tahoma"/>
          <w:sz w:val="22"/>
          <w:szCs w:val="22"/>
        </w:rPr>
        <w:t>)</w:t>
      </w:r>
    </w:p>
    <w:p w14:paraId="39B1C9F5" w14:textId="598BFF88" w:rsidR="0068763F" w:rsidRDefault="003A22BA" w:rsidP="00DF20D2">
      <w:pPr>
        <w:ind w:left="10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Seminar:  Maximizing your Success (professional development; graduate)</w:t>
      </w:r>
    </w:p>
    <w:p w14:paraId="6AD6EFC7" w14:textId="77777777" w:rsidR="00D930F7" w:rsidRPr="00DF20D2" w:rsidRDefault="00D930F7" w:rsidP="00DF20D2">
      <w:pPr>
        <w:ind w:left="1080"/>
        <w:rPr>
          <w:rFonts w:ascii="Tahoma" w:hAnsi="Tahoma" w:cs="Tahoma"/>
          <w:sz w:val="22"/>
          <w:szCs w:val="22"/>
        </w:rPr>
      </w:pPr>
    </w:p>
    <w:p w14:paraId="28B8408E" w14:textId="77777777" w:rsidR="00176C00" w:rsidRDefault="00176C00" w:rsidP="003E1054">
      <w:pPr>
        <w:ind w:left="720" w:hanging="720"/>
        <w:rPr>
          <w:rFonts w:ascii="Tahoma" w:hAnsi="Tahoma" w:cs="Tahoma"/>
          <w:b/>
          <w:sz w:val="22"/>
          <w:szCs w:val="22"/>
        </w:rPr>
      </w:pPr>
    </w:p>
    <w:p w14:paraId="3F914806" w14:textId="77777777" w:rsidR="00176C00" w:rsidRDefault="00176C00" w:rsidP="003E1054">
      <w:pPr>
        <w:ind w:left="720" w:hanging="720"/>
        <w:rPr>
          <w:rFonts w:ascii="Tahoma" w:hAnsi="Tahoma" w:cs="Tahoma"/>
          <w:b/>
          <w:sz w:val="22"/>
          <w:szCs w:val="22"/>
        </w:rPr>
      </w:pPr>
    </w:p>
    <w:p w14:paraId="4384F01C" w14:textId="77777777" w:rsidR="00176C00" w:rsidRDefault="00176C00" w:rsidP="003E1054">
      <w:pPr>
        <w:ind w:left="720" w:hanging="720"/>
        <w:rPr>
          <w:rFonts w:ascii="Tahoma" w:hAnsi="Tahoma" w:cs="Tahoma"/>
          <w:b/>
          <w:sz w:val="22"/>
          <w:szCs w:val="22"/>
        </w:rPr>
      </w:pPr>
    </w:p>
    <w:p w14:paraId="5B2C8EF9" w14:textId="77777777" w:rsidR="00E55D69" w:rsidRDefault="00025022" w:rsidP="003E1054">
      <w:pPr>
        <w:ind w:left="720" w:hanging="720"/>
        <w:rPr>
          <w:rFonts w:ascii="Tahoma" w:hAnsi="Tahoma" w:cs="Tahoma"/>
          <w:b/>
          <w:sz w:val="22"/>
          <w:szCs w:val="22"/>
        </w:rPr>
      </w:pPr>
      <w:r w:rsidRPr="004662C4">
        <w:rPr>
          <w:rFonts w:ascii="Tahoma" w:hAnsi="Tahoma" w:cs="Tahoma"/>
          <w:b/>
          <w:sz w:val="22"/>
          <w:szCs w:val="22"/>
        </w:rPr>
        <w:lastRenderedPageBreak/>
        <w:t>RESEARCH STUDENTS MENTORED</w:t>
      </w:r>
      <w:r w:rsidR="007456BF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(Lists</w:t>
      </w:r>
      <w:r w:rsidR="00E55D69">
        <w:rPr>
          <w:rFonts w:ascii="Tahoma" w:hAnsi="Tahoma" w:cs="Tahoma"/>
          <w:b/>
          <w:sz w:val="22"/>
          <w:szCs w:val="22"/>
        </w:rPr>
        <w:t xml:space="preserve"> degree received,</w:t>
      </w:r>
      <w:r>
        <w:rPr>
          <w:rFonts w:ascii="Tahoma" w:hAnsi="Tahoma" w:cs="Tahoma"/>
          <w:b/>
          <w:sz w:val="22"/>
          <w:szCs w:val="22"/>
        </w:rPr>
        <w:t xml:space="preserve"> a</w:t>
      </w:r>
      <w:r w:rsidRPr="00C63DEB">
        <w:rPr>
          <w:rFonts w:ascii="Tahoma" w:hAnsi="Tahoma" w:cs="Tahoma"/>
          <w:b/>
          <w:sz w:val="22"/>
          <w:szCs w:val="22"/>
        </w:rPr>
        <w:t>wards</w:t>
      </w:r>
      <w:r>
        <w:rPr>
          <w:rFonts w:ascii="Tahoma" w:hAnsi="Tahoma" w:cs="Tahoma"/>
          <w:b/>
          <w:sz w:val="22"/>
          <w:szCs w:val="22"/>
        </w:rPr>
        <w:t xml:space="preserve"> r</w:t>
      </w:r>
      <w:r w:rsidRPr="00C63DEB">
        <w:rPr>
          <w:rFonts w:ascii="Tahoma" w:hAnsi="Tahoma" w:cs="Tahoma"/>
          <w:b/>
          <w:sz w:val="22"/>
          <w:szCs w:val="22"/>
        </w:rPr>
        <w:t>eceived</w:t>
      </w:r>
      <w:r>
        <w:rPr>
          <w:rFonts w:ascii="Tahoma" w:hAnsi="Tahoma" w:cs="Tahoma"/>
          <w:b/>
          <w:sz w:val="22"/>
          <w:szCs w:val="22"/>
        </w:rPr>
        <w:t xml:space="preserve">, first or </w:t>
      </w:r>
    </w:p>
    <w:p w14:paraId="5775D2E1" w14:textId="2428DC92" w:rsidR="00025022" w:rsidRPr="00785E58" w:rsidRDefault="00E55D69" w:rsidP="003E1054">
      <w:pPr>
        <w:ind w:left="720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025022">
        <w:rPr>
          <w:rFonts w:ascii="Tahoma" w:hAnsi="Tahoma" w:cs="Tahoma"/>
          <w:b/>
          <w:sz w:val="22"/>
          <w:szCs w:val="22"/>
        </w:rPr>
        <w:t xml:space="preserve">current position post-graduation)  </w:t>
      </w:r>
    </w:p>
    <w:p w14:paraId="5E27E2D8" w14:textId="53CFF346" w:rsidR="00025022" w:rsidRDefault="00025022" w:rsidP="007456BF">
      <w:pPr>
        <w:ind w:left="1080" w:hanging="360"/>
        <w:rPr>
          <w:rFonts w:ascii="Tahoma" w:hAnsi="Tahoma" w:cs="Tahoma"/>
          <w:sz w:val="22"/>
          <w:szCs w:val="22"/>
        </w:rPr>
      </w:pPr>
      <w:r w:rsidRPr="004662C4">
        <w:rPr>
          <w:rFonts w:ascii="Tahoma" w:hAnsi="Tahoma" w:cs="Tahoma"/>
          <w:i/>
          <w:sz w:val="22"/>
          <w:szCs w:val="22"/>
        </w:rPr>
        <w:t>Elizabeth Dresser, M.S. in Kinesiology, 1994 (+ABD in Nutrition, 1998</w:t>
      </w:r>
      <w:r w:rsidRPr="008D4AA3">
        <w:rPr>
          <w:rFonts w:ascii="Tahoma" w:hAnsi="Tahoma" w:cs="Tahoma"/>
          <w:i/>
          <w:sz w:val="22"/>
          <w:szCs w:val="22"/>
        </w:rPr>
        <w:t>)</w:t>
      </w:r>
      <w:r w:rsidRPr="008D4AA3">
        <w:rPr>
          <w:rFonts w:ascii="Tahoma" w:hAnsi="Tahoma" w:cs="Tahoma"/>
          <w:sz w:val="22"/>
          <w:szCs w:val="22"/>
        </w:rPr>
        <w:t>:</w:t>
      </w:r>
      <w:r w:rsidRPr="004662C4">
        <w:rPr>
          <w:rFonts w:ascii="Tahoma" w:hAnsi="Tahoma" w:cs="Tahoma"/>
          <w:b/>
          <w:sz w:val="22"/>
          <w:szCs w:val="22"/>
        </w:rPr>
        <w:t xml:space="preserve">  </w:t>
      </w:r>
      <w:r w:rsidRPr="004662C4">
        <w:rPr>
          <w:rFonts w:ascii="Tahoma" w:hAnsi="Tahoma" w:cs="Tahoma"/>
          <w:sz w:val="22"/>
          <w:szCs w:val="22"/>
        </w:rPr>
        <w:t>Sales</w:t>
      </w:r>
      <w:r w:rsidR="00E55D6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r</w:t>
      </w:r>
      <w:r w:rsidRPr="004662C4">
        <w:rPr>
          <w:rFonts w:ascii="Tahoma" w:hAnsi="Tahoma" w:cs="Tahoma"/>
          <w:sz w:val="22"/>
          <w:szCs w:val="22"/>
        </w:rPr>
        <w:t>epresentative, Merck Pharmaceuticals, San Antonio, TX</w:t>
      </w:r>
      <w:r w:rsidR="00FE6C07">
        <w:rPr>
          <w:rFonts w:ascii="Tahoma" w:hAnsi="Tahoma" w:cs="Tahoma"/>
          <w:sz w:val="22"/>
          <w:szCs w:val="22"/>
        </w:rPr>
        <w:t xml:space="preserve"> (2003)</w:t>
      </w:r>
      <w:r>
        <w:rPr>
          <w:rFonts w:ascii="Tahoma" w:hAnsi="Tahoma" w:cs="Tahoma"/>
          <w:sz w:val="22"/>
          <w:szCs w:val="22"/>
        </w:rPr>
        <w:t xml:space="preserve">.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14:paraId="3B3661E5" w14:textId="63217105" w:rsidR="00025022" w:rsidRDefault="00025022" w:rsidP="007456BF">
      <w:pPr>
        <w:ind w:left="1080" w:hanging="360"/>
        <w:rPr>
          <w:rFonts w:ascii="Tahoma" w:hAnsi="Tahoma" w:cs="Tahoma"/>
          <w:sz w:val="22"/>
          <w:szCs w:val="22"/>
        </w:rPr>
      </w:pPr>
      <w:r w:rsidRPr="004662C4">
        <w:rPr>
          <w:rFonts w:ascii="Tahoma" w:hAnsi="Tahoma" w:cs="Tahoma"/>
          <w:i/>
          <w:sz w:val="22"/>
          <w:szCs w:val="22"/>
        </w:rPr>
        <w:t>Cynthia Inman, M.S. in Kinesiology, 1996</w:t>
      </w:r>
      <w:r w:rsidRPr="004662C4">
        <w:rPr>
          <w:rFonts w:ascii="Tahoma" w:hAnsi="Tahoma" w:cs="Tahoma"/>
          <w:b/>
          <w:sz w:val="22"/>
          <w:szCs w:val="22"/>
        </w:rPr>
        <w:t xml:space="preserve">:  </w:t>
      </w:r>
      <w:r w:rsidRPr="00977287">
        <w:rPr>
          <w:rFonts w:ascii="Tahoma" w:hAnsi="Tahoma" w:cs="Tahoma"/>
          <w:i/>
          <w:sz w:val="22"/>
          <w:szCs w:val="22"/>
        </w:rPr>
        <w:t>Awards:</w:t>
      </w:r>
      <w:r>
        <w:rPr>
          <w:rFonts w:ascii="Tahoma" w:hAnsi="Tahoma" w:cs="Tahoma"/>
          <w:sz w:val="22"/>
          <w:szCs w:val="22"/>
        </w:rPr>
        <w:t xml:space="preserve">  1</w:t>
      </w:r>
      <w:r w:rsidRPr="00556919">
        <w:rPr>
          <w:rFonts w:ascii="Tahoma" w:hAnsi="Tahoma" w:cs="Tahoma"/>
          <w:sz w:val="22"/>
          <w:szCs w:val="22"/>
          <w:vertAlign w:val="superscript"/>
        </w:rPr>
        <w:t>st</w:t>
      </w:r>
      <w:r>
        <w:rPr>
          <w:rFonts w:ascii="Tahoma" w:hAnsi="Tahoma" w:cs="Tahoma"/>
          <w:sz w:val="22"/>
          <w:szCs w:val="22"/>
        </w:rPr>
        <w:t xml:space="preserve"> place, M.S.-level Research Poster, TX Chapter—American College of Sports Medicine, 1996;  Texas A&amp;M </w:t>
      </w:r>
      <w:r w:rsidRPr="00977287">
        <w:rPr>
          <w:rFonts w:ascii="Tahoma" w:hAnsi="Tahoma" w:cs="Tahoma"/>
          <w:sz w:val="22"/>
          <w:szCs w:val="22"/>
        </w:rPr>
        <w:t>Distinguished Research Thesis Award</w:t>
      </w:r>
      <w:r>
        <w:rPr>
          <w:rFonts w:ascii="Tahoma" w:hAnsi="Tahoma" w:cs="Tahoma"/>
          <w:sz w:val="22"/>
          <w:szCs w:val="22"/>
        </w:rPr>
        <w:t>,</w:t>
      </w:r>
      <w:r w:rsidRPr="00977287">
        <w:rPr>
          <w:rFonts w:ascii="Tahoma" w:hAnsi="Tahoma" w:cs="Tahoma"/>
          <w:sz w:val="22"/>
          <w:szCs w:val="22"/>
        </w:rPr>
        <w:t xml:space="preserve"> 1996.</w:t>
      </w:r>
      <w:r>
        <w:rPr>
          <w:rFonts w:ascii="Tahoma" w:hAnsi="Tahoma" w:cs="Tahoma"/>
          <w:sz w:val="22"/>
          <w:szCs w:val="22"/>
        </w:rPr>
        <w:t xml:space="preserve">  </w:t>
      </w:r>
      <w:r w:rsidRPr="00D636F9">
        <w:rPr>
          <w:rFonts w:ascii="Tahoma" w:hAnsi="Tahoma" w:cs="Tahoma"/>
          <w:i/>
          <w:sz w:val="22"/>
          <w:szCs w:val="22"/>
        </w:rPr>
        <w:t>Currently:</w:t>
      </w:r>
      <w:r>
        <w:rPr>
          <w:rFonts w:ascii="Tahoma" w:hAnsi="Tahoma" w:cs="Tahoma"/>
          <w:sz w:val="22"/>
          <w:szCs w:val="22"/>
        </w:rPr>
        <w:t xml:space="preserve">  </w:t>
      </w:r>
      <w:r w:rsidRPr="004662C4">
        <w:rPr>
          <w:rFonts w:ascii="Tahoma" w:hAnsi="Tahoma" w:cs="Tahoma"/>
          <w:b/>
          <w:sz w:val="22"/>
          <w:szCs w:val="22"/>
        </w:rPr>
        <w:t xml:space="preserve"> </w:t>
      </w:r>
      <w:r w:rsidR="007240CB">
        <w:rPr>
          <w:rFonts w:ascii="Tahoma" w:hAnsi="Tahoma" w:cs="Tahoma"/>
          <w:sz w:val="22"/>
          <w:szCs w:val="22"/>
        </w:rPr>
        <w:t>Instructor in Dept</w:t>
      </w:r>
      <w:r w:rsidR="00401128">
        <w:rPr>
          <w:rFonts w:ascii="Tahoma" w:hAnsi="Tahoma" w:cs="Tahoma"/>
          <w:sz w:val="22"/>
          <w:szCs w:val="22"/>
        </w:rPr>
        <w:t>.</w:t>
      </w:r>
      <w:r w:rsidR="007240CB">
        <w:rPr>
          <w:rFonts w:ascii="Tahoma" w:hAnsi="Tahoma" w:cs="Tahoma"/>
          <w:sz w:val="22"/>
          <w:szCs w:val="22"/>
        </w:rPr>
        <w:t xml:space="preserve"> of Nutrition, Southern Illinois University; Edwardsville, IL. </w:t>
      </w:r>
    </w:p>
    <w:p w14:paraId="30565779" w14:textId="77777777" w:rsidR="00025022" w:rsidRDefault="00025022" w:rsidP="007456BF">
      <w:pPr>
        <w:ind w:left="1080" w:hanging="360"/>
        <w:rPr>
          <w:rFonts w:ascii="Tahoma" w:hAnsi="Tahoma" w:cs="Tahoma"/>
          <w:sz w:val="22"/>
          <w:szCs w:val="22"/>
        </w:rPr>
      </w:pPr>
      <w:r w:rsidRPr="004662C4">
        <w:rPr>
          <w:rFonts w:ascii="Tahoma" w:hAnsi="Tahoma" w:cs="Tahoma"/>
          <w:i/>
          <w:sz w:val="22"/>
          <w:szCs w:val="22"/>
        </w:rPr>
        <w:t>Xiao-</w:t>
      </w:r>
      <w:proofErr w:type="spellStart"/>
      <w:r w:rsidRPr="004662C4">
        <w:rPr>
          <w:rFonts w:ascii="Tahoma" w:hAnsi="Tahoma" w:cs="Tahoma"/>
          <w:i/>
          <w:sz w:val="22"/>
          <w:szCs w:val="22"/>
        </w:rPr>
        <w:t>hua</w:t>
      </w:r>
      <w:proofErr w:type="spellEnd"/>
      <w:r w:rsidRPr="004662C4">
        <w:rPr>
          <w:rFonts w:ascii="Tahoma" w:hAnsi="Tahoma" w:cs="Tahoma"/>
          <w:i/>
          <w:sz w:val="22"/>
          <w:szCs w:val="22"/>
        </w:rPr>
        <w:t xml:space="preserve"> (Lisa) Wu, M.S. in Kinesiology, 1997</w:t>
      </w:r>
      <w:r w:rsidRPr="004662C4">
        <w:rPr>
          <w:rFonts w:ascii="Tahoma" w:hAnsi="Tahoma" w:cs="Tahoma"/>
          <w:b/>
          <w:sz w:val="22"/>
          <w:szCs w:val="22"/>
        </w:rPr>
        <w:t xml:space="preserve">:  </w:t>
      </w:r>
      <w:r w:rsidRPr="00D636F9">
        <w:rPr>
          <w:rFonts w:ascii="Tahoma" w:hAnsi="Tahoma" w:cs="Tahoma"/>
          <w:i/>
          <w:sz w:val="22"/>
          <w:szCs w:val="22"/>
        </w:rPr>
        <w:t>Currently:</w:t>
      </w:r>
      <w:r>
        <w:rPr>
          <w:rFonts w:ascii="Tahoma" w:hAnsi="Tahoma" w:cs="Tahoma"/>
          <w:i/>
          <w:sz w:val="22"/>
          <w:szCs w:val="22"/>
        </w:rPr>
        <w:t xml:space="preserve"> </w:t>
      </w:r>
      <w:r w:rsidRPr="004662C4">
        <w:rPr>
          <w:rFonts w:ascii="Tahoma" w:hAnsi="Tahoma" w:cs="Tahoma"/>
          <w:sz w:val="22"/>
          <w:szCs w:val="22"/>
        </w:rPr>
        <w:t>Clinical Research Coordinator at Baylor College of Medicine GCRC, Houston, TX</w:t>
      </w:r>
      <w:r w:rsidR="00B52784">
        <w:rPr>
          <w:rFonts w:ascii="Tahoma" w:hAnsi="Tahoma" w:cs="Tahoma"/>
          <w:sz w:val="22"/>
          <w:szCs w:val="22"/>
        </w:rPr>
        <w:t>.</w:t>
      </w:r>
    </w:p>
    <w:p w14:paraId="7B668928" w14:textId="07A26883" w:rsidR="00025022" w:rsidRDefault="00025022" w:rsidP="00FE6C07">
      <w:pPr>
        <w:ind w:left="1080" w:right="-180" w:hanging="360"/>
        <w:rPr>
          <w:rFonts w:ascii="Tahoma" w:hAnsi="Tahoma" w:cs="Tahoma"/>
          <w:sz w:val="22"/>
          <w:szCs w:val="22"/>
        </w:rPr>
      </w:pPr>
      <w:r w:rsidRPr="004662C4">
        <w:rPr>
          <w:rFonts w:ascii="Tahoma" w:hAnsi="Tahoma" w:cs="Tahoma"/>
          <w:i/>
          <w:sz w:val="22"/>
          <w:szCs w:val="22"/>
        </w:rPr>
        <w:t xml:space="preserve">Monica Hubal, M.S. in Kinesiology, 1999: </w:t>
      </w:r>
      <w:r w:rsidRPr="004662C4">
        <w:rPr>
          <w:rFonts w:ascii="Tahoma" w:hAnsi="Tahoma" w:cs="Tahoma"/>
          <w:b/>
          <w:sz w:val="22"/>
          <w:szCs w:val="22"/>
        </w:rPr>
        <w:t xml:space="preserve">  </w:t>
      </w:r>
      <w:r w:rsidRPr="00977287">
        <w:rPr>
          <w:rFonts w:ascii="Tahoma" w:hAnsi="Tahoma" w:cs="Tahoma"/>
          <w:i/>
          <w:sz w:val="22"/>
          <w:szCs w:val="22"/>
        </w:rPr>
        <w:t>Awards:</w:t>
      </w:r>
      <w:r>
        <w:rPr>
          <w:rFonts w:ascii="Tahoma" w:hAnsi="Tahoma" w:cs="Tahoma"/>
          <w:sz w:val="22"/>
          <w:szCs w:val="22"/>
        </w:rPr>
        <w:t xml:space="preserve">  TX Chapter—American College of Sports</w:t>
      </w:r>
      <w:r w:rsidR="00FE6C07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Medicine, </w:t>
      </w:r>
      <w:r w:rsidRPr="00CF7E72">
        <w:rPr>
          <w:rFonts w:ascii="Tahoma" w:hAnsi="Tahoma" w:cs="Tahoma"/>
          <w:sz w:val="22"/>
          <w:szCs w:val="22"/>
        </w:rPr>
        <w:t>1</w:t>
      </w:r>
      <w:r w:rsidRPr="00CF7E72">
        <w:rPr>
          <w:rFonts w:ascii="Tahoma" w:hAnsi="Tahoma" w:cs="Tahoma"/>
          <w:sz w:val="22"/>
          <w:szCs w:val="22"/>
          <w:vertAlign w:val="superscript"/>
        </w:rPr>
        <w:t>st</w:t>
      </w:r>
      <w:r w:rsidRPr="00CF7E7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place M.S. poster 2000; Texas A&amp;M </w:t>
      </w:r>
      <w:r w:rsidRPr="00977287">
        <w:rPr>
          <w:rFonts w:ascii="Tahoma" w:hAnsi="Tahoma" w:cs="Tahoma"/>
          <w:sz w:val="22"/>
          <w:szCs w:val="22"/>
        </w:rPr>
        <w:t>Distinguished Research Thesis Award,</w:t>
      </w:r>
      <w:r>
        <w:rPr>
          <w:rFonts w:ascii="Tahoma" w:hAnsi="Tahoma" w:cs="Tahoma"/>
          <w:sz w:val="22"/>
          <w:szCs w:val="22"/>
        </w:rPr>
        <w:t xml:space="preserve"> 2000. </w:t>
      </w:r>
      <w:r w:rsidRPr="00D636F9">
        <w:rPr>
          <w:rFonts w:ascii="Tahoma" w:hAnsi="Tahoma" w:cs="Tahoma"/>
          <w:i/>
          <w:sz w:val="22"/>
          <w:szCs w:val="22"/>
        </w:rPr>
        <w:t>Currently:</w:t>
      </w:r>
      <w:r>
        <w:rPr>
          <w:rFonts w:ascii="Tahoma" w:hAnsi="Tahoma" w:cs="Tahoma"/>
          <w:i/>
          <w:sz w:val="22"/>
          <w:szCs w:val="22"/>
        </w:rPr>
        <w:t xml:space="preserve"> </w:t>
      </w:r>
      <w:r w:rsidR="00FE6C07">
        <w:rPr>
          <w:rFonts w:ascii="Tahoma" w:hAnsi="Tahoma" w:cs="Tahoma"/>
          <w:sz w:val="22"/>
          <w:szCs w:val="22"/>
        </w:rPr>
        <w:t>Associate Professor, Dept</w:t>
      </w:r>
      <w:r w:rsidRPr="004662C4">
        <w:rPr>
          <w:rFonts w:ascii="Tahoma" w:hAnsi="Tahoma" w:cs="Tahoma"/>
          <w:sz w:val="22"/>
          <w:szCs w:val="22"/>
        </w:rPr>
        <w:t>.</w:t>
      </w:r>
      <w:r w:rsidR="00FE6C07">
        <w:rPr>
          <w:rFonts w:ascii="Tahoma" w:hAnsi="Tahoma" w:cs="Tahoma"/>
          <w:sz w:val="22"/>
          <w:szCs w:val="22"/>
        </w:rPr>
        <w:t xml:space="preserve"> of Kinesiology, Indiana University-Purdue University</w:t>
      </w:r>
      <w:r>
        <w:rPr>
          <w:rFonts w:ascii="Tahoma" w:hAnsi="Tahoma" w:cs="Tahoma"/>
          <w:sz w:val="22"/>
          <w:szCs w:val="22"/>
        </w:rPr>
        <w:t xml:space="preserve">  </w:t>
      </w:r>
    </w:p>
    <w:p w14:paraId="27A8B952" w14:textId="3ED7B0EF" w:rsidR="007456BF" w:rsidRDefault="00025022" w:rsidP="007456BF">
      <w:pPr>
        <w:ind w:left="1080" w:hanging="360"/>
        <w:rPr>
          <w:rFonts w:ascii="Tahoma" w:hAnsi="Tahoma" w:cs="Tahoma"/>
          <w:i/>
          <w:sz w:val="22"/>
          <w:szCs w:val="22"/>
        </w:rPr>
      </w:pPr>
      <w:r w:rsidRPr="00D65533">
        <w:rPr>
          <w:rFonts w:ascii="Tahoma" w:hAnsi="Tahoma" w:cs="Tahoma"/>
          <w:i/>
          <w:sz w:val="22"/>
          <w:szCs w:val="22"/>
        </w:rPr>
        <w:t xml:space="preserve">Amanda Cochran, </w:t>
      </w:r>
      <w:r>
        <w:rPr>
          <w:rFonts w:ascii="Tahoma" w:hAnsi="Tahoma" w:cs="Tahoma"/>
          <w:i/>
          <w:sz w:val="22"/>
          <w:szCs w:val="22"/>
        </w:rPr>
        <w:t>Allied Hea</w:t>
      </w:r>
      <w:r w:rsidR="00FE6C07">
        <w:rPr>
          <w:rFonts w:ascii="Tahoma" w:hAnsi="Tahoma" w:cs="Tahoma"/>
          <w:i/>
          <w:sz w:val="22"/>
          <w:szCs w:val="22"/>
        </w:rPr>
        <w:t>lth Summer Intern Fellow, 2000:</w:t>
      </w:r>
      <w:r>
        <w:rPr>
          <w:rFonts w:ascii="Tahoma" w:hAnsi="Tahoma" w:cs="Tahoma"/>
          <w:i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[current position unknown]</w:t>
      </w:r>
    </w:p>
    <w:p w14:paraId="0EDA46F3" w14:textId="122B5E82" w:rsidR="00025022" w:rsidRPr="004662C4" w:rsidRDefault="00025022" w:rsidP="007456BF">
      <w:pPr>
        <w:ind w:left="1080" w:hanging="360"/>
        <w:rPr>
          <w:rFonts w:ascii="Tahoma" w:hAnsi="Tahoma" w:cs="Tahoma"/>
          <w:sz w:val="22"/>
          <w:szCs w:val="22"/>
        </w:rPr>
      </w:pPr>
      <w:r w:rsidRPr="004662C4">
        <w:rPr>
          <w:rFonts w:ascii="Tahoma" w:hAnsi="Tahoma" w:cs="Tahoma"/>
          <w:i/>
          <w:sz w:val="22"/>
          <w:szCs w:val="22"/>
        </w:rPr>
        <w:t xml:space="preserve">Alicia </w:t>
      </w:r>
      <w:proofErr w:type="spellStart"/>
      <w:r w:rsidRPr="004662C4">
        <w:rPr>
          <w:rFonts w:ascii="Tahoma" w:hAnsi="Tahoma" w:cs="Tahoma"/>
          <w:i/>
          <w:sz w:val="22"/>
          <w:szCs w:val="22"/>
        </w:rPr>
        <w:t>Currado</w:t>
      </w:r>
      <w:proofErr w:type="spellEnd"/>
      <w:r w:rsidRPr="004662C4">
        <w:rPr>
          <w:rFonts w:ascii="Tahoma" w:hAnsi="Tahoma" w:cs="Tahoma"/>
          <w:i/>
          <w:sz w:val="22"/>
          <w:szCs w:val="22"/>
        </w:rPr>
        <w:t xml:space="preserve"> Barlow, M.S., R.D. in Nutrition, 2001:</w:t>
      </w:r>
      <w:r w:rsidRPr="004662C4">
        <w:rPr>
          <w:rFonts w:ascii="Tahoma" w:hAnsi="Tahoma" w:cs="Tahoma"/>
          <w:b/>
          <w:sz w:val="22"/>
          <w:szCs w:val="22"/>
        </w:rPr>
        <w:t xml:space="preserve">  </w:t>
      </w:r>
      <w:r w:rsidRPr="00D636F9">
        <w:rPr>
          <w:rFonts w:ascii="Tahoma" w:hAnsi="Tahoma" w:cs="Tahoma"/>
          <w:i/>
          <w:sz w:val="22"/>
          <w:szCs w:val="22"/>
        </w:rPr>
        <w:t>Currently:</w:t>
      </w:r>
      <w:r>
        <w:rPr>
          <w:rFonts w:ascii="Tahoma" w:hAnsi="Tahoma" w:cs="Tahoma"/>
          <w:i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Sales representative</w:t>
      </w:r>
      <w:r w:rsidRPr="004662C4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 xml:space="preserve">Nestle’s Corporation.    </w:t>
      </w:r>
    </w:p>
    <w:p w14:paraId="66E088AE" w14:textId="0B4C41F3" w:rsidR="00025022" w:rsidRPr="001B7EA0" w:rsidRDefault="00025022" w:rsidP="00FE6C07">
      <w:pPr>
        <w:ind w:left="1080" w:hanging="360"/>
        <w:rPr>
          <w:rFonts w:ascii="Tahoma" w:hAnsi="Tahoma" w:cs="Tahoma"/>
          <w:sz w:val="22"/>
          <w:szCs w:val="22"/>
        </w:rPr>
      </w:pPr>
      <w:r w:rsidRPr="004662C4">
        <w:rPr>
          <w:rFonts w:ascii="Tahoma" w:hAnsi="Tahoma" w:cs="Tahoma"/>
          <w:i/>
          <w:sz w:val="22"/>
          <w:szCs w:val="22"/>
        </w:rPr>
        <w:t>Matthew Allen, Ph.D. in Kinesiology, 2003</w:t>
      </w:r>
      <w:r w:rsidRPr="004662C4">
        <w:rPr>
          <w:rFonts w:ascii="Tahoma" w:hAnsi="Tahoma" w:cs="Tahoma"/>
          <w:b/>
          <w:sz w:val="22"/>
          <w:szCs w:val="22"/>
        </w:rPr>
        <w:t xml:space="preserve">:  </w:t>
      </w:r>
      <w:r w:rsidRPr="00977287">
        <w:rPr>
          <w:rFonts w:ascii="Tahoma" w:hAnsi="Tahoma" w:cs="Tahoma"/>
          <w:i/>
          <w:sz w:val="22"/>
          <w:szCs w:val="22"/>
        </w:rPr>
        <w:t>Awards:</w:t>
      </w:r>
      <w:r w:rsidR="00B93C57">
        <w:rPr>
          <w:rFonts w:ascii="Tahoma" w:hAnsi="Tahoma" w:cs="Tahoma"/>
          <w:i/>
          <w:sz w:val="22"/>
          <w:szCs w:val="22"/>
        </w:rPr>
        <w:t xml:space="preserve"> </w:t>
      </w:r>
      <w:r>
        <w:rPr>
          <w:rFonts w:ascii="Tahoma" w:hAnsi="Tahoma" w:cs="Tahoma"/>
          <w:i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TX Chapter—</w:t>
      </w:r>
      <w:r w:rsidRPr="00CF7E72">
        <w:rPr>
          <w:rFonts w:ascii="Tahoma" w:hAnsi="Tahoma" w:cs="Tahoma"/>
          <w:sz w:val="22"/>
          <w:szCs w:val="22"/>
        </w:rPr>
        <w:t xml:space="preserve"> American College of Sports</w:t>
      </w:r>
      <w:r>
        <w:rPr>
          <w:rFonts w:ascii="Tahoma" w:hAnsi="Tahoma" w:cs="Tahoma"/>
          <w:sz w:val="22"/>
          <w:szCs w:val="22"/>
        </w:rPr>
        <w:t xml:space="preserve"> </w:t>
      </w:r>
      <w:r w:rsidRPr="00CF7E72">
        <w:rPr>
          <w:rFonts w:ascii="Tahoma" w:hAnsi="Tahoma" w:cs="Tahoma"/>
          <w:sz w:val="22"/>
          <w:szCs w:val="22"/>
        </w:rPr>
        <w:t xml:space="preserve">Medicine </w:t>
      </w:r>
      <w:r>
        <w:rPr>
          <w:rFonts w:ascii="Tahoma" w:hAnsi="Tahoma" w:cs="Tahoma"/>
          <w:sz w:val="22"/>
          <w:szCs w:val="22"/>
        </w:rPr>
        <w:t>3</w:t>
      </w:r>
      <w:r w:rsidRPr="00C63DEB">
        <w:rPr>
          <w:rFonts w:ascii="Tahoma" w:hAnsi="Tahoma" w:cs="Tahoma"/>
          <w:sz w:val="22"/>
          <w:szCs w:val="22"/>
          <w:vertAlign w:val="superscript"/>
        </w:rPr>
        <w:t>rd</w:t>
      </w:r>
      <w:r>
        <w:rPr>
          <w:rFonts w:ascii="Tahoma" w:hAnsi="Tahoma" w:cs="Tahoma"/>
          <w:sz w:val="22"/>
          <w:szCs w:val="22"/>
        </w:rPr>
        <w:t xml:space="preserve"> </w:t>
      </w:r>
      <w:r w:rsidRPr="00CF7E72">
        <w:rPr>
          <w:rFonts w:ascii="Tahoma" w:hAnsi="Tahoma" w:cs="Tahoma"/>
          <w:sz w:val="22"/>
          <w:szCs w:val="22"/>
        </w:rPr>
        <w:t xml:space="preserve">place </w:t>
      </w:r>
      <w:r>
        <w:rPr>
          <w:rFonts w:ascii="Tahoma" w:hAnsi="Tahoma" w:cs="Tahoma"/>
          <w:sz w:val="22"/>
          <w:szCs w:val="22"/>
        </w:rPr>
        <w:t>Ph.D</w:t>
      </w:r>
      <w:r w:rsidRPr="00CF7E72">
        <w:rPr>
          <w:rFonts w:ascii="Tahoma" w:hAnsi="Tahoma" w:cs="Tahoma"/>
          <w:sz w:val="22"/>
          <w:szCs w:val="22"/>
        </w:rPr>
        <w:t>. poster</w:t>
      </w:r>
      <w:r>
        <w:rPr>
          <w:rFonts w:ascii="Tahoma" w:hAnsi="Tahoma" w:cs="Tahoma"/>
          <w:sz w:val="22"/>
          <w:szCs w:val="22"/>
        </w:rPr>
        <w:t>,</w:t>
      </w:r>
      <w:r w:rsidRPr="00CF7E72">
        <w:rPr>
          <w:rFonts w:ascii="Tahoma" w:hAnsi="Tahoma" w:cs="Tahoma"/>
          <w:sz w:val="22"/>
          <w:szCs w:val="22"/>
        </w:rPr>
        <w:t xml:space="preserve"> 200</w:t>
      </w:r>
      <w:r>
        <w:rPr>
          <w:rFonts w:ascii="Tahoma" w:hAnsi="Tahoma" w:cs="Tahoma"/>
          <w:sz w:val="22"/>
          <w:szCs w:val="22"/>
        </w:rPr>
        <w:t>0</w:t>
      </w:r>
      <w:r w:rsidRPr="00AE6A4A">
        <w:t xml:space="preserve">;  </w:t>
      </w:r>
      <w:r>
        <w:rPr>
          <w:rFonts w:ascii="Tahoma" w:hAnsi="Tahoma" w:cs="Tahoma"/>
          <w:sz w:val="22"/>
          <w:szCs w:val="22"/>
        </w:rPr>
        <w:t>TX Chapter—</w:t>
      </w:r>
      <w:r w:rsidRPr="00CF7E72">
        <w:rPr>
          <w:rFonts w:ascii="Tahoma" w:hAnsi="Tahoma" w:cs="Tahoma"/>
          <w:sz w:val="22"/>
          <w:szCs w:val="22"/>
        </w:rPr>
        <w:t xml:space="preserve"> American College of Sports Medicine </w:t>
      </w:r>
      <w:r>
        <w:rPr>
          <w:rFonts w:ascii="Tahoma" w:hAnsi="Tahoma" w:cs="Tahoma"/>
          <w:sz w:val="22"/>
          <w:szCs w:val="22"/>
        </w:rPr>
        <w:t>2</w:t>
      </w:r>
      <w:r w:rsidRPr="00C63DEB">
        <w:rPr>
          <w:rFonts w:ascii="Tahoma" w:hAnsi="Tahoma" w:cs="Tahoma"/>
          <w:sz w:val="22"/>
          <w:szCs w:val="22"/>
          <w:vertAlign w:val="superscript"/>
        </w:rPr>
        <w:t>nd</w:t>
      </w:r>
      <w:r>
        <w:rPr>
          <w:rFonts w:ascii="Tahoma" w:hAnsi="Tahoma" w:cs="Tahoma"/>
          <w:sz w:val="22"/>
          <w:szCs w:val="22"/>
        </w:rPr>
        <w:t xml:space="preserve">  </w:t>
      </w:r>
      <w:r w:rsidRPr="00CF7E72">
        <w:rPr>
          <w:rFonts w:ascii="Tahoma" w:hAnsi="Tahoma" w:cs="Tahoma"/>
          <w:sz w:val="22"/>
          <w:szCs w:val="22"/>
        </w:rPr>
        <w:t xml:space="preserve"> place</w:t>
      </w:r>
      <w:r w:rsidRPr="001B7EA0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Research Manuscript Award, 2001;  </w:t>
      </w:r>
      <w:r w:rsidRPr="001B7EA0">
        <w:rPr>
          <w:rFonts w:ascii="Tahoma" w:hAnsi="Tahoma" w:cs="Tahoma"/>
          <w:sz w:val="22"/>
          <w:szCs w:val="22"/>
        </w:rPr>
        <w:t xml:space="preserve">Alice L. </w:t>
      </w:r>
      <w:proofErr w:type="spellStart"/>
      <w:r w:rsidRPr="001B7EA0">
        <w:rPr>
          <w:rFonts w:ascii="Tahoma" w:hAnsi="Tahoma" w:cs="Tahoma"/>
          <w:sz w:val="22"/>
          <w:szCs w:val="22"/>
        </w:rPr>
        <w:t>Jee</w:t>
      </w:r>
      <w:proofErr w:type="spellEnd"/>
      <w:r w:rsidRPr="001B7EA0">
        <w:rPr>
          <w:rFonts w:ascii="Tahoma" w:hAnsi="Tahoma" w:cs="Tahoma"/>
          <w:sz w:val="22"/>
          <w:szCs w:val="22"/>
        </w:rPr>
        <w:t xml:space="preserve"> Me</w:t>
      </w:r>
      <w:r>
        <w:rPr>
          <w:rFonts w:ascii="Tahoma" w:hAnsi="Tahoma" w:cs="Tahoma"/>
          <w:sz w:val="22"/>
          <w:szCs w:val="22"/>
        </w:rPr>
        <w:t>morial Young Investigator Award, 31</w:t>
      </w:r>
      <w:r w:rsidRPr="00C63DEB">
        <w:rPr>
          <w:rFonts w:ascii="Tahoma" w:hAnsi="Tahoma" w:cs="Tahoma"/>
          <w:sz w:val="22"/>
          <w:szCs w:val="22"/>
          <w:vertAlign w:val="superscript"/>
        </w:rPr>
        <w:t>st</w:t>
      </w:r>
      <w:r>
        <w:rPr>
          <w:rFonts w:ascii="Tahoma" w:hAnsi="Tahoma" w:cs="Tahoma"/>
          <w:sz w:val="22"/>
          <w:szCs w:val="22"/>
        </w:rPr>
        <w:t xml:space="preserve"> </w:t>
      </w:r>
      <w:r w:rsidRPr="001B7EA0">
        <w:rPr>
          <w:rFonts w:ascii="Tahoma" w:hAnsi="Tahoma" w:cs="Tahoma"/>
          <w:sz w:val="22"/>
          <w:szCs w:val="22"/>
        </w:rPr>
        <w:t xml:space="preserve"> International Sun Valley Workshop on Skeletal Tissue Biology</w:t>
      </w:r>
      <w:r>
        <w:rPr>
          <w:rFonts w:ascii="Tahoma" w:hAnsi="Tahoma" w:cs="Tahoma"/>
          <w:sz w:val="22"/>
          <w:szCs w:val="22"/>
        </w:rPr>
        <w:t>, 2001;</w:t>
      </w:r>
      <w:r>
        <w:rPr>
          <w:rFonts w:ascii="Tahoma" w:hAnsi="Tahoma" w:cs="Tahoma"/>
          <w:i/>
          <w:sz w:val="22"/>
          <w:szCs w:val="22"/>
        </w:rPr>
        <w:t xml:space="preserve">   </w:t>
      </w:r>
      <w:r>
        <w:rPr>
          <w:rFonts w:ascii="Tahoma" w:hAnsi="Tahoma" w:cs="Tahoma"/>
          <w:sz w:val="22"/>
          <w:szCs w:val="22"/>
        </w:rPr>
        <w:t>TX Chapter—</w:t>
      </w:r>
      <w:r w:rsidRPr="00CF7E72">
        <w:rPr>
          <w:rFonts w:ascii="Tahoma" w:hAnsi="Tahoma" w:cs="Tahoma"/>
          <w:sz w:val="22"/>
          <w:szCs w:val="22"/>
        </w:rPr>
        <w:t xml:space="preserve"> American College of Sports Medicine </w:t>
      </w:r>
      <w:r>
        <w:rPr>
          <w:rFonts w:ascii="Tahoma" w:hAnsi="Tahoma" w:cs="Tahoma"/>
          <w:sz w:val="22"/>
          <w:szCs w:val="22"/>
        </w:rPr>
        <w:t>1</w:t>
      </w:r>
      <w:r w:rsidRPr="00C63DEB">
        <w:rPr>
          <w:rFonts w:ascii="Tahoma" w:hAnsi="Tahoma" w:cs="Tahoma"/>
          <w:sz w:val="22"/>
          <w:szCs w:val="22"/>
          <w:vertAlign w:val="superscript"/>
        </w:rPr>
        <w:t>st</w:t>
      </w:r>
      <w:r>
        <w:rPr>
          <w:rFonts w:ascii="Tahoma" w:hAnsi="Tahoma" w:cs="Tahoma"/>
          <w:sz w:val="22"/>
          <w:szCs w:val="22"/>
        </w:rPr>
        <w:t xml:space="preserve">  </w:t>
      </w:r>
      <w:r w:rsidRPr="00CF7E72">
        <w:rPr>
          <w:rFonts w:ascii="Tahoma" w:hAnsi="Tahoma" w:cs="Tahoma"/>
          <w:sz w:val="22"/>
          <w:szCs w:val="22"/>
        </w:rPr>
        <w:t>place</w:t>
      </w:r>
      <w:r>
        <w:rPr>
          <w:rFonts w:ascii="Tahoma" w:hAnsi="Tahoma" w:cs="Tahoma"/>
          <w:sz w:val="22"/>
          <w:szCs w:val="22"/>
        </w:rPr>
        <w:t xml:space="preserve">, </w:t>
      </w:r>
      <w:r w:rsidRPr="00CF7E7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Ph.D</w:t>
      </w:r>
      <w:r w:rsidRPr="00CF7E72">
        <w:rPr>
          <w:rFonts w:ascii="Tahoma" w:hAnsi="Tahoma" w:cs="Tahoma"/>
          <w:sz w:val="22"/>
          <w:szCs w:val="22"/>
        </w:rPr>
        <w:t>. poster</w:t>
      </w:r>
      <w:r>
        <w:rPr>
          <w:rFonts w:ascii="Tahoma" w:hAnsi="Tahoma" w:cs="Tahoma"/>
          <w:sz w:val="22"/>
          <w:szCs w:val="22"/>
        </w:rPr>
        <w:t>,</w:t>
      </w:r>
      <w:r w:rsidRPr="00CF7E72">
        <w:rPr>
          <w:rFonts w:ascii="Tahoma" w:hAnsi="Tahoma" w:cs="Tahoma"/>
          <w:sz w:val="22"/>
          <w:szCs w:val="22"/>
        </w:rPr>
        <w:t xml:space="preserve"> 200</w:t>
      </w:r>
      <w:r>
        <w:rPr>
          <w:rFonts w:ascii="Tahoma" w:hAnsi="Tahoma" w:cs="Tahoma"/>
          <w:sz w:val="22"/>
          <w:szCs w:val="22"/>
        </w:rPr>
        <w:t>2</w:t>
      </w:r>
      <w:r w:rsidRPr="00AE6A4A">
        <w:t xml:space="preserve">; </w:t>
      </w:r>
      <w:r>
        <w:t xml:space="preserve"> </w:t>
      </w:r>
      <w:r w:rsidRPr="00C63DEB">
        <w:rPr>
          <w:rFonts w:ascii="Tahoma" w:hAnsi="Tahoma" w:cs="Tahoma"/>
          <w:sz w:val="22"/>
          <w:szCs w:val="22"/>
        </w:rPr>
        <w:t xml:space="preserve">NIH NRSA Post-Doctoral Fellowship, 2003.  </w:t>
      </w:r>
      <w:r>
        <w:t xml:space="preserve"> </w:t>
      </w:r>
      <w:r w:rsidRPr="00D636F9">
        <w:rPr>
          <w:rFonts w:ascii="Tahoma" w:hAnsi="Tahoma" w:cs="Tahoma"/>
          <w:i/>
          <w:sz w:val="22"/>
          <w:szCs w:val="22"/>
        </w:rPr>
        <w:t>Currently:</w:t>
      </w:r>
      <w:r>
        <w:rPr>
          <w:rFonts w:ascii="Tahoma" w:hAnsi="Tahoma" w:cs="Tahoma"/>
          <w:i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Professor</w:t>
      </w:r>
      <w:r w:rsidRPr="00D636F9">
        <w:rPr>
          <w:rFonts w:ascii="Tahoma" w:hAnsi="Tahoma" w:cs="Tahoma"/>
          <w:sz w:val="22"/>
          <w:szCs w:val="22"/>
        </w:rPr>
        <w:t>,</w:t>
      </w:r>
      <w:r w:rsidR="00BA7C1F">
        <w:rPr>
          <w:rFonts w:ascii="Tahoma" w:hAnsi="Tahoma" w:cs="Tahoma"/>
          <w:sz w:val="22"/>
          <w:szCs w:val="22"/>
        </w:rPr>
        <w:t xml:space="preserve"> Dept</w:t>
      </w:r>
      <w:r w:rsidR="00940932">
        <w:rPr>
          <w:rFonts w:ascii="Tahoma" w:hAnsi="Tahoma" w:cs="Tahoma"/>
          <w:sz w:val="22"/>
          <w:szCs w:val="22"/>
        </w:rPr>
        <w:t>.</w:t>
      </w:r>
      <w:r w:rsidR="00065363">
        <w:rPr>
          <w:rFonts w:ascii="Tahoma" w:hAnsi="Tahoma" w:cs="Tahoma"/>
          <w:sz w:val="22"/>
          <w:szCs w:val="22"/>
        </w:rPr>
        <w:t xml:space="preserve"> of Anatomy/Cell Biology; Asst. Dean for Faculty Affairs,</w:t>
      </w:r>
      <w:r w:rsidR="00BA7C1F">
        <w:rPr>
          <w:rFonts w:ascii="Tahoma" w:hAnsi="Tahoma" w:cs="Tahoma"/>
          <w:sz w:val="22"/>
          <w:szCs w:val="22"/>
        </w:rPr>
        <w:t xml:space="preserve"> </w:t>
      </w:r>
      <w:r w:rsidRPr="004662C4">
        <w:rPr>
          <w:rFonts w:ascii="Tahoma" w:hAnsi="Tahoma" w:cs="Tahoma"/>
          <w:sz w:val="22"/>
          <w:szCs w:val="22"/>
        </w:rPr>
        <w:t>University of Indiana School of Medicine, Indianapolis</w:t>
      </w:r>
      <w:r>
        <w:rPr>
          <w:rFonts w:ascii="Tahoma" w:hAnsi="Tahoma" w:cs="Tahoma"/>
          <w:sz w:val="22"/>
          <w:szCs w:val="22"/>
        </w:rPr>
        <w:t xml:space="preserve">. </w:t>
      </w:r>
    </w:p>
    <w:p w14:paraId="4EE86216" w14:textId="77777777" w:rsidR="00025022" w:rsidRDefault="00025022" w:rsidP="007456BF">
      <w:pPr>
        <w:ind w:left="1080" w:hanging="360"/>
        <w:rPr>
          <w:rFonts w:ascii="Tahoma" w:hAnsi="Tahoma" w:cs="Tahoma"/>
          <w:sz w:val="22"/>
          <w:szCs w:val="22"/>
        </w:rPr>
      </w:pPr>
      <w:r w:rsidRPr="004662C4">
        <w:rPr>
          <w:rFonts w:ascii="Tahoma" w:hAnsi="Tahoma" w:cs="Tahoma"/>
          <w:i/>
          <w:sz w:val="22"/>
          <w:szCs w:val="22"/>
        </w:rPr>
        <w:t>Anna Rockman, B.S. in Kinesiology, 2003:</w:t>
      </w:r>
      <w:r w:rsidRPr="004662C4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D636F9">
        <w:rPr>
          <w:rFonts w:ascii="Tahoma" w:hAnsi="Tahoma" w:cs="Tahoma"/>
          <w:i/>
          <w:sz w:val="22"/>
          <w:szCs w:val="22"/>
        </w:rPr>
        <w:t>Awards:</w:t>
      </w:r>
      <w:r>
        <w:rPr>
          <w:rFonts w:ascii="Tahoma" w:hAnsi="Tahoma" w:cs="Tahoma"/>
          <w:b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>TX Chapter—</w:t>
      </w:r>
      <w:r w:rsidRPr="00CF7E72">
        <w:rPr>
          <w:rFonts w:ascii="Tahoma" w:hAnsi="Tahoma" w:cs="Tahoma"/>
          <w:sz w:val="22"/>
          <w:szCs w:val="22"/>
        </w:rPr>
        <w:t>American College of Sports Medicine 1</w:t>
      </w:r>
      <w:r w:rsidRPr="00CF7E72">
        <w:rPr>
          <w:rFonts w:ascii="Tahoma" w:hAnsi="Tahoma" w:cs="Tahoma"/>
          <w:sz w:val="22"/>
          <w:szCs w:val="22"/>
          <w:vertAlign w:val="superscript"/>
        </w:rPr>
        <w:t>st</w:t>
      </w:r>
      <w:r w:rsidRPr="00CF7E72">
        <w:rPr>
          <w:rFonts w:ascii="Tahoma" w:hAnsi="Tahoma" w:cs="Tahoma"/>
          <w:sz w:val="22"/>
          <w:szCs w:val="22"/>
        </w:rPr>
        <w:t xml:space="preserve"> place </w:t>
      </w:r>
      <w:r>
        <w:rPr>
          <w:rFonts w:ascii="Tahoma" w:hAnsi="Tahoma" w:cs="Tahoma"/>
          <w:sz w:val="22"/>
          <w:szCs w:val="22"/>
        </w:rPr>
        <w:t>Undergraduate P</w:t>
      </w:r>
      <w:r w:rsidRPr="00CF7E72">
        <w:rPr>
          <w:rFonts w:ascii="Tahoma" w:hAnsi="Tahoma" w:cs="Tahoma"/>
          <w:sz w:val="22"/>
          <w:szCs w:val="22"/>
        </w:rPr>
        <w:t>oster</w:t>
      </w:r>
      <w:r>
        <w:rPr>
          <w:rFonts w:ascii="Tahoma" w:hAnsi="Tahoma" w:cs="Tahoma"/>
          <w:sz w:val="22"/>
          <w:szCs w:val="22"/>
        </w:rPr>
        <w:t xml:space="preserve">.  </w:t>
      </w:r>
    </w:p>
    <w:p w14:paraId="4407CEE4" w14:textId="77777777" w:rsidR="00025022" w:rsidRDefault="00025022" w:rsidP="007456BF">
      <w:pPr>
        <w:ind w:left="1080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Amira </w:t>
      </w:r>
      <w:proofErr w:type="spellStart"/>
      <w:r>
        <w:rPr>
          <w:rFonts w:ascii="Tahoma" w:hAnsi="Tahoma" w:cs="Tahoma"/>
          <w:i/>
          <w:sz w:val="22"/>
          <w:szCs w:val="22"/>
        </w:rPr>
        <w:t>Gerges</w:t>
      </w:r>
      <w:proofErr w:type="spellEnd"/>
      <w:r>
        <w:rPr>
          <w:rFonts w:ascii="Tahoma" w:hAnsi="Tahoma" w:cs="Tahoma"/>
          <w:i/>
          <w:sz w:val="22"/>
          <w:szCs w:val="22"/>
        </w:rPr>
        <w:t>, M.</w:t>
      </w:r>
      <w:r>
        <w:rPr>
          <w:rFonts w:ascii="Tahoma" w:hAnsi="Tahoma" w:cs="Tahoma"/>
          <w:sz w:val="22"/>
          <w:szCs w:val="22"/>
        </w:rPr>
        <w:t>S</w:t>
      </w:r>
      <w:r w:rsidRPr="00B90A28">
        <w:rPr>
          <w:rFonts w:ascii="Tahoma" w:hAnsi="Tahoma" w:cs="Tahoma"/>
          <w:i/>
          <w:sz w:val="22"/>
          <w:szCs w:val="22"/>
        </w:rPr>
        <w:t>. R.D. in Nutrition, 2004</w:t>
      </w:r>
      <w:r>
        <w:rPr>
          <w:rFonts w:ascii="Tahoma" w:hAnsi="Tahoma" w:cs="Tahoma"/>
          <w:sz w:val="22"/>
          <w:szCs w:val="22"/>
        </w:rPr>
        <w:t xml:space="preserve">:  </w:t>
      </w:r>
      <w:r w:rsidRPr="00D636F9">
        <w:rPr>
          <w:rFonts w:ascii="Tahoma" w:hAnsi="Tahoma" w:cs="Tahoma"/>
          <w:i/>
          <w:sz w:val="22"/>
          <w:szCs w:val="22"/>
        </w:rPr>
        <w:t>Currently:</w:t>
      </w:r>
      <w:r>
        <w:rPr>
          <w:rFonts w:ascii="Tahoma" w:hAnsi="Tahoma" w:cs="Tahoma"/>
          <w:i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>Clinical dietician, M.D. Anderson Cancer Center, Houston, TX.</w:t>
      </w:r>
    </w:p>
    <w:p w14:paraId="740CBF33" w14:textId="77777777" w:rsidR="00FE6C07" w:rsidRDefault="00025022" w:rsidP="00FE6C07">
      <w:pPr>
        <w:ind w:left="1080" w:hanging="360"/>
        <w:rPr>
          <w:rFonts w:ascii="Tahoma" w:hAnsi="Tahoma" w:cs="Tahoma"/>
          <w:sz w:val="22"/>
          <w:szCs w:val="22"/>
        </w:rPr>
      </w:pPr>
      <w:r w:rsidRPr="00A95BD1">
        <w:rPr>
          <w:rFonts w:ascii="Tahoma" w:hAnsi="Tahoma" w:cs="Tahoma"/>
          <w:i/>
          <w:sz w:val="22"/>
          <w:szCs w:val="22"/>
        </w:rPr>
        <w:t xml:space="preserve">Jacky Lee, B.S </w:t>
      </w:r>
      <w:r>
        <w:rPr>
          <w:rFonts w:ascii="Tahoma" w:hAnsi="Tahoma" w:cs="Tahoma"/>
          <w:i/>
          <w:sz w:val="22"/>
          <w:szCs w:val="22"/>
        </w:rPr>
        <w:t>in Information Management, 2006</w:t>
      </w:r>
      <w:r>
        <w:rPr>
          <w:rFonts w:ascii="Tahoma" w:hAnsi="Tahoma" w:cs="Tahoma"/>
          <w:sz w:val="22"/>
          <w:szCs w:val="22"/>
        </w:rPr>
        <w:t xml:space="preserve">:  Honors Thesis Fellow, 2004-2005. </w:t>
      </w:r>
      <w:r w:rsidR="00FE6C07">
        <w:rPr>
          <w:rFonts w:ascii="Tahoma" w:hAnsi="Tahoma" w:cs="Tahoma"/>
          <w:sz w:val="22"/>
          <w:szCs w:val="22"/>
        </w:rPr>
        <w:t>[current position unknown]</w:t>
      </w:r>
    </w:p>
    <w:p w14:paraId="313C7A28" w14:textId="28100EA0" w:rsidR="00D930F7" w:rsidRPr="00B27A4A" w:rsidRDefault="00025022" w:rsidP="00FE6C07">
      <w:pPr>
        <w:ind w:left="1080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Brent </w:t>
      </w:r>
      <w:proofErr w:type="spellStart"/>
      <w:r>
        <w:rPr>
          <w:rFonts w:ascii="Tahoma" w:hAnsi="Tahoma" w:cs="Tahoma"/>
          <w:i/>
          <w:sz w:val="22"/>
          <w:szCs w:val="22"/>
        </w:rPr>
        <w:t>Vyvial</w:t>
      </w:r>
      <w:proofErr w:type="spellEnd"/>
      <w:r>
        <w:rPr>
          <w:rFonts w:ascii="Tahoma" w:hAnsi="Tahoma" w:cs="Tahoma"/>
          <w:i/>
          <w:sz w:val="22"/>
          <w:szCs w:val="22"/>
        </w:rPr>
        <w:t>, M.S. in Mechanical Engineering, 2006</w:t>
      </w:r>
      <w:r>
        <w:rPr>
          <w:rFonts w:ascii="Tahoma" w:hAnsi="Tahoma" w:cs="Tahoma"/>
          <w:sz w:val="22"/>
          <w:szCs w:val="22"/>
        </w:rPr>
        <w:t xml:space="preserve"> (co-chair):  Engineer with Stress Engineering Systems, Houston, TX.</w:t>
      </w:r>
    </w:p>
    <w:p w14:paraId="67AC5BAA" w14:textId="2CF59B83" w:rsidR="00025022" w:rsidRDefault="00025022" w:rsidP="00FE6C07">
      <w:pPr>
        <w:ind w:left="1080" w:hanging="360"/>
        <w:rPr>
          <w:rFonts w:ascii="Tahoma" w:hAnsi="Tahoma" w:cs="Tahoma"/>
          <w:sz w:val="22"/>
          <w:szCs w:val="22"/>
        </w:rPr>
      </w:pPr>
      <w:r w:rsidRPr="00B22BE5">
        <w:rPr>
          <w:rFonts w:ascii="Tahoma" w:hAnsi="Tahoma" w:cs="Tahoma"/>
          <w:i/>
          <w:sz w:val="22"/>
          <w:szCs w:val="22"/>
        </w:rPr>
        <w:t>Justin Alcorn</w:t>
      </w:r>
      <w:r>
        <w:rPr>
          <w:rFonts w:ascii="Tahoma" w:hAnsi="Tahoma" w:cs="Tahoma"/>
          <w:i/>
          <w:sz w:val="22"/>
          <w:szCs w:val="22"/>
        </w:rPr>
        <w:t>, M.S. in Mechanical Engineering, 2006</w:t>
      </w:r>
      <w:r>
        <w:rPr>
          <w:rFonts w:ascii="Tahoma" w:hAnsi="Tahoma" w:cs="Tahoma"/>
          <w:sz w:val="22"/>
          <w:szCs w:val="22"/>
        </w:rPr>
        <w:t xml:space="preserve"> (co-chair):  </w:t>
      </w:r>
      <w:r w:rsidRPr="00977287">
        <w:rPr>
          <w:rFonts w:ascii="Tahoma" w:hAnsi="Tahoma" w:cs="Tahoma"/>
          <w:i/>
          <w:sz w:val="22"/>
          <w:szCs w:val="22"/>
        </w:rPr>
        <w:t>Awards:</w:t>
      </w:r>
      <w:r>
        <w:rPr>
          <w:rFonts w:ascii="Tahoma" w:hAnsi="Tahoma" w:cs="Tahoma"/>
          <w:sz w:val="22"/>
          <w:szCs w:val="22"/>
        </w:rPr>
        <w:t xml:space="preserve"> </w:t>
      </w:r>
      <w:r w:rsidRPr="00556919">
        <w:rPr>
          <w:rFonts w:ascii="Tahoma" w:hAnsi="Tahoma" w:cs="Tahoma"/>
          <w:bCs/>
          <w:sz w:val="22"/>
          <w:szCs w:val="22"/>
        </w:rPr>
        <w:t>Houston Society for Engineering in Medicine and Biology</w:t>
      </w:r>
      <w:r>
        <w:rPr>
          <w:rFonts w:ascii="Tahoma" w:hAnsi="Tahoma" w:cs="Tahoma"/>
          <w:bCs/>
          <w:sz w:val="22"/>
          <w:szCs w:val="22"/>
        </w:rPr>
        <w:t xml:space="preserve"> </w:t>
      </w:r>
      <w:r w:rsidRPr="00556919">
        <w:rPr>
          <w:rFonts w:ascii="Tahoma" w:hAnsi="Tahoma" w:cs="Tahoma"/>
          <w:bCs/>
          <w:sz w:val="22"/>
          <w:szCs w:val="22"/>
        </w:rPr>
        <w:t>Louis C. Sheppard Award for Best Poster</w:t>
      </w:r>
      <w:r>
        <w:rPr>
          <w:rFonts w:ascii="Tahoma" w:hAnsi="Tahoma" w:cs="Tahoma"/>
          <w:bCs/>
          <w:sz w:val="22"/>
          <w:szCs w:val="22"/>
        </w:rPr>
        <w:t xml:space="preserve">, 2006.  </w:t>
      </w:r>
      <w:r w:rsidR="00FE6C07">
        <w:rPr>
          <w:rFonts w:ascii="Tahoma" w:hAnsi="Tahoma" w:cs="Tahoma"/>
          <w:sz w:val="22"/>
          <w:szCs w:val="22"/>
        </w:rPr>
        <w:t>[current position unknown]</w:t>
      </w:r>
    </w:p>
    <w:p w14:paraId="015B53E4" w14:textId="77777777" w:rsidR="00FE6C07" w:rsidRDefault="00025022" w:rsidP="00FE6C07">
      <w:pPr>
        <w:ind w:left="1080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Sabrina </w:t>
      </w:r>
      <w:proofErr w:type="spellStart"/>
      <w:r>
        <w:rPr>
          <w:rFonts w:ascii="Tahoma" w:hAnsi="Tahoma" w:cs="Tahoma"/>
          <w:i/>
          <w:sz w:val="22"/>
          <w:szCs w:val="22"/>
        </w:rPr>
        <w:t>Macmanus</w:t>
      </w:r>
      <w:proofErr w:type="spellEnd"/>
      <w:r w:rsidRPr="004662C4">
        <w:rPr>
          <w:rFonts w:ascii="Tahoma" w:hAnsi="Tahoma" w:cs="Tahoma"/>
          <w:i/>
          <w:sz w:val="22"/>
          <w:szCs w:val="22"/>
        </w:rPr>
        <w:t xml:space="preserve">, B.S. in </w:t>
      </w:r>
      <w:r>
        <w:rPr>
          <w:rFonts w:ascii="Tahoma" w:hAnsi="Tahoma" w:cs="Tahoma"/>
          <w:i/>
          <w:sz w:val="22"/>
          <w:szCs w:val="22"/>
        </w:rPr>
        <w:t>Theatre, 2006</w:t>
      </w:r>
      <w:r w:rsidRPr="004662C4">
        <w:rPr>
          <w:rFonts w:ascii="Tahoma" w:hAnsi="Tahoma" w:cs="Tahoma"/>
          <w:i/>
          <w:sz w:val="22"/>
          <w:szCs w:val="22"/>
        </w:rPr>
        <w:t>:</w:t>
      </w:r>
      <w:r w:rsidRPr="004662C4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D636F9">
        <w:rPr>
          <w:rFonts w:ascii="Tahoma" w:hAnsi="Tahoma" w:cs="Tahoma"/>
          <w:i/>
          <w:sz w:val="22"/>
          <w:szCs w:val="22"/>
        </w:rPr>
        <w:t>Awards:</w:t>
      </w:r>
      <w:r>
        <w:rPr>
          <w:rFonts w:ascii="Tahoma" w:hAnsi="Tahoma" w:cs="Tahoma"/>
          <w:b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>TX Chapter—</w:t>
      </w:r>
      <w:r w:rsidRPr="00CF7E72">
        <w:rPr>
          <w:rFonts w:ascii="Tahoma" w:hAnsi="Tahoma" w:cs="Tahoma"/>
          <w:sz w:val="22"/>
          <w:szCs w:val="22"/>
        </w:rPr>
        <w:t xml:space="preserve">American College of Sports Medicine </w:t>
      </w:r>
      <w:r>
        <w:rPr>
          <w:rFonts w:ascii="Tahoma" w:hAnsi="Tahoma" w:cs="Tahoma"/>
          <w:sz w:val="22"/>
          <w:szCs w:val="22"/>
        </w:rPr>
        <w:t>2</w:t>
      </w:r>
      <w:r w:rsidRPr="00303FF8">
        <w:rPr>
          <w:rFonts w:ascii="Tahoma" w:hAnsi="Tahoma" w:cs="Tahoma"/>
          <w:sz w:val="22"/>
          <w:szCs w:val="22"/>
          <w:vertAlign w:val="superscript"/>
        </w:rPr>
        <w:t>nd</w:t>
      </w:r>
      <w:r>
        <w:rPr>
          <w:rFonts w:ascii="Tahoma" w:hAnsi="Tahoma" w:cs="Tahoma"/>
          <w:sz w:val="22"/>
          <w:szCs w:val="22"/>
        </w:rPr>
        <w:t xml:space="preserve"> </w:t>
      </w:r>
      <w:r w:rsidRPr="00CF7E72">
        <w:rPr>
          <w:rFonts w:ascii="Tahoma" w:hAnsi="Tahoma" w:cs="Tahoma"/>
          <w:sz w:val="22"/>
          <w:szCs w:val="22"/>
        </w:rPr>
        <w:t xml:space="preserve">place </w:t>
      </w:r>
      <w:r>
        <w:rPr>
          <w:rFonts w:ascii="Tahoma" w:hAnsi="Tahoma" w:cs="Tahoma"/>
          <w:sz w:val="22"/>
          <w:szCs w:val="22"/>
        </w:rPr>
        <w:t>Undergraduate P</w:t>
      </w:r>
      <w:r w:rsidRPr="00CF7E72">
        <w:rPr>
          <w:rFonts w:ascii="Tahoma" w:hAnsi="Tahoma" w:cs="Tahoma"/>
          <w:sz w:val="22"/>
          <w:szCs w:val="22"/>
        </w:rPr>
        <w:t>oster</w:t>
      </w:r>
      <w:r>
        <w:rPr>
          <w:rFonts w:ascii="Tahoma" w:hAnsi="Tahoma" w:cs="Tahoma"/>
          <w:sz w:val="22"/>
          <w:szCs w:val="22"/>
        </w:rPr>
        <w:t xml:space="preserve">.  </w:t>
      </w:r>
      <w:r w:rsidR="00FE6C07">
        <w:rPr>
          <w:rFonts w:ascii="Tahoma" w:hAnsi="Tahoma" w:cs="Tahoma"/>
          <w:sz w:val="22"/>
          <w:szCs w:val="22"/>
        </w:rPr>
        <w:t>[current position unknown]</w:t>
      </w:r>
    </w:p>
    <w:p w14:paraId="3606552C" w14:textId="27AE0AA0" w:rsidR="00025022" w:rsidRPr="00D82E70" w:rsidRDefault="00025022" w:rsidP="00FE6C07">
      <w:pPr>
        <w:ind w:left="1080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i/>
          <w:sz w:val="22"/>
          <w:szCs w:val="22"/>
        </w:rPr>
        <w:t>Lindsey Sumner, M.S. in Mechanical Engineering, 2007</w:t>
      </w:r>
      <w:r>
        <w:rPr>
          <w:rFonts w:ascii="Tahoma" w:hAnsi="Tahoma" w:cs="Tahoma"/>
          <w:sz w:val="22"/>
          <w:szCs w:val="22"/>
        </w:rPr>
        <w:t xml:space="preserve"> (co-chair).   </w:t>
      </w:r>
      <w:r w:rsidRPr="00421E25">
        <w:rPr>
          <w:rFonts w:ascii="Tahoma" w:hAnsi="Tahoma" w:cs="Tahoma"/>
          <w:i/>
          <w:sz w:val="22"/>
          <w:szCs w:val="22"/>
        </w:rPr>
        <w:t>Currently:</w:t>
      </w:r>
      <w:r>
        <w:rPr>
          <w:rFonts w:ascii="Tahoma" w:hAnsi="Tahoma" w:cs="Tahoma"/>
          <w:sz w:val="22"/>
          <w:szCs w:val="22"/>
        </w:rPr>
        <w:t xml:space="preserve">  Product</w:t>
      </w:r>
      <w:r w:rsidR="007456B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Engineer, </w:t>
      </w:r>
      <w:proofErr w:type="spellStart"/>
      <w:r w:rsidRPr="00D82E70">
        <w:rPr>
          <w:rFonts w:ascii="Tahoma" w:hAnsi="Tahoma" w:cs="Tahoma"/>
          <w:sz w:val="22"/>
          <w:szCs w:val="22"/>
        </w:rPr>
        <w:t>OriGen</w:t>
      </w:r>
      <w:proofErr w:type="spellEnd"/>
      <w:r w:rsidRPr="00D82E70">
        <w:rPr>
          <w:rFonts w:ascii="Tahoma" w:hAnsi="Tahoma" w:cs="Tahoma"/>
          <w:sz w:val="22"/>
          <w:szCs w:val="22"/>
        </w:rPr>
        <w:t xml:space="preserve"> Biomedical</w:t>
      </w:r>
      <w:r>
        <w:rPr>
          <w:rFonts w:ascii="Tahoma" w:hAnsi="Tahoma" w:cs="Tahoma"/>
          <w:sz w:val="22"/>
          <w:szCs w:val="22"/>
        </w:rPr>
        <w:t xml:space="preserve">, Austin, TX. </w:t>
      </w:r>
    </w:p>
    <w:p w14:paraId="2BFE5380" w14:textId="58E6B9FF" w:rsidR="009C5FBC" w:rsidRPr="003E055D" w:rsidRDefault="00025022" w:rsidP="003E055D">
      <w:pPr>
        <w:ind w:left="1080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Jay Jeffery, M.S. in Mechanical Engineering, 2007</w:t>
      </w:r>
      <w:r>
        <w:rPr>
          <w:rFonts w:ascii="Tahoma" w:hAnsi="Tahoma" w:cs="Tahoma"/>
          <w:sz w:val="22"/>
          <w:szCs w:val="22"/>
        </w:rPr>
        <w:t xml:space="preserve"> (co-chair) </w:t>
      </w:r>
      <w:r w:rsidRPr="00421E25">
        <w:rPr>
          <w:rFonts w:ascii="Tahoma" w:hAnsi="Tahoma" w:cs="Tahoma"/>
          <w:i/>
          <w:sz w:val="22"/>
          <w:szCs w:val="22"/>
        </w:rPr>
        <w:t>Currently:</w:t>
      </w:r>
      <w:r>
        <w:rPr>
          <w:rFonts w:ascii="Tahoma" w:hAnsi="Tahoma" w:cs="Tahoma"/>
          <w:i/>
          <w:sz w:val="22"/>
          <w:szCs w:val="22"/>
        </w:rPr>
        <w:t xml:space="preserve">  </w:t>
      </w:r>
      <w:r w:rsidRPr="00D82E70">
        <w:rPr>
          <w:rFonts w:ascii="Tahoma" w:hAnsi="Tahoma" w:cs="Tahoma"/>
          <w:sz w:val="22"/>
          <w:szCs w:val="22"/>
        </w:rPr>
        <w:t xml:space="preserve">Development Engineer with </w:t>
      </w:r>
      <w:proofErr w:type="spellStart"/>
      <w:r w:rsidRPr="00D82E70">
        <w:rPr>
          <w:rFonts w:ascii="Tahoma" w:hAnsi="Tahoma" w:cs="Tahoma"/>
          <w:sz w:val="22"/>
          <w:szCs w:val="22"/>
        </w:rPr>
        <w:t>Fiberspar</w:t>
      </w:r>
      <w:proofErr w:type="spellEnd"/>
      <w:r w:rsidRPr="00D82E7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82E70">
        <w:rPr>
          <w:rFonts w:ascii="Tahoma" w:hAnsi="Tahoma" w:cs="Tahoma"/>
          <w:sz w:val="22"/>
          <w:szCs w:val="22"/>
        </w:rPr>
        <w:t>LinePipe</w:t>
      </w:r>
      <w:proofErr w:type="spellEnd"/>
      <w:r w:rsidRPr="00D82E70">
        <w:rPr>
          <w:rFonts w:ascii="Tahoma" w:hAnsi="Tahoma" w:cs="Tahoma"/>
          <w:sz w:val="22"/>
          <w:szCs w:val="22"/>
        </w:rPr>
        <w:t xml:space="preserve"> LLC, Houston, TX.</w:t>
      </w:r>
    </w:p>
    <w:p w14:paraId="56D61929" w14:textId="679E7282" w:rsidR="00025022" w:rsidRDefault="00025022" w:rsidP="007456BF">
      <w:pPr>
        <w:ind w:left="1080" w:hanging="360"/>
        <w:rPr>
          <w:rFonts w:ascii="Tahoma" w:hAnsi="Tahoma" w:cs="Tahoma"/>
          <w:sz w:val="22"/>
          <w:szCs w:val="22"/>
        </w:rPr>
      </w:pPr>
      <w:proofErr w:type="spellStart"/>
      <w:r w:rsidRPr="00486BC9">
        <w:rPr>
          <w:rFonts w:ascii="Tahoma" w:hAnsi="Tahoma" w:cs="Tahoma"/>
          <w:i/>
          <w:sz w:val="22"/>
          <w:szCs w:val="22"/>
        </w:rPr>
        <w:t>Kyunghwa</w:t>
      </w:r>
      <w:proofErr w:type="spellEnd"/>
      <w:r w:rsidRPr="00486BC9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486BC9">
        <w:rPr>
          <w:rFonts w:ascii="Tahoma" w:hAnsi="Tahoma" w:cs="Tahoma"/>
          <w:i/>
          <w:sz w:val="22"/>
          <w:szCs w:val="22"/>
        </w:rPr>
        <w:t>Baek</w:t>
      </w:r>
      <w:proofErr w:type="spellEnd"/>
      <w:r w:rsidRPr="00486BC9">
        <w:rPr>
          <w:rFonts w:ascii="Tahoma" w:hAnsi="Tahoma" w:cs="Tahoma"/>
          <w:i/>
          <w:sz w:val="22"/>
          <w:szCs w:val="22"/>
        </w:rPr>
        <w:t xml:space="preserve">, </w:t>
      </w:r>
      <w:r>
        <w:rPr>
          <w:rFonts w:ascii="Tahoma" w:hAnsi="Tahoma" w:cs="Tahoma"/>
          <w:i/>
          <w:sz w:val="22"/>
          <w:szCs w:val="22"/>
        </w:rPr>
        <w:t>Ph.D. in  Nutrition, 2007</w:t>
      </w:r>
      <w:r>
        <w:rPr>
          <w:rFonts w:ascii="Tahoma" w:hAnsi="Tahoma" w:cs="Tahoma"/>
          <w:sz w:val="22"/>
          <w:szCs w:val="22"/>
        </w:rPr>
        <w:t xml:space="preserve">:    </w:t>
      </w:r>
      <w:r w:rsidRPr="00977287">
        <w:rPr>
          <w:rFonts w:ascii="Tahoma" w:hAnsi="Tahoma" w:cs="Tahoma"/>
          <w:i/>
          <w:sz w:val="22"/>
          <w:szCs w:val="22"/>
        </w:rPr>
        <w:t>Awards:</w:t>
      </w:r>
      <w:r>
        <w:rPr>
          <w:rFonts w:ascii="Tahoma" w:hAnsi="Tahoma" w:cs="Tahoma"/>
          <w:sz w:val="22"/>
          <w:szCs w:val="22"/>
        </w:rPr>
        <w:t xml:space="preserve">  TX Chapter—</w:t>
      </w:r>
      <w:r w:rsidRPr="00CF7E72">
        <w:rPr>
          <w:rFonts w:ascii="Tahoma" w:hAnsi="Tahoma" w:cs="Tahoma"/>
          <w:sz w:val="22"/>
          <w:szCs w:val="22"/>
        </w:rPr>
        <w:t>American College of Sports Medicine 1</w:t>
      </w:r>
      <w:r w:rsidRPr="00CF7E72">
        <w:rPr>
          <w:rFonts w:ascii="Tahoma" w:hAnsi="Tahoma" w:cs="Tahoma"/>
          <w:sz w:val="22"/>
          <w:szCs w:val="22"/>
          <w:vertAlign w:val="superscript"/>
        </w:rPr>
        <w:t>st</w:t>
      </w:r>
      <w:r w:rsidRPr="00CF7E72">
        <w:rPr>
          <w:rFonts w:ascii="Tahoma" w:hAnsi="Tahoma" w:cs="Tahoma"/>
          <w:sz w:val="22"/>
          <w:szCs w:val="22"/>
        </w:rPr>
        <w:t xml:space="preserve"> place M.S. poster 2003; </w:t>
      </w:r>
      <w:r>
        <w:rPr>
          <w:rFonts w:ascii="Tahoma" w:hAnsi="Tahoma" w:cs="Tahoma"/>
          <w:sz w:val="22"/>
          <w:szCs w:val="22"/>
        </w:rPr>
        <w:t xml:space="preserve"> </w:t>
      </w:r>
      <w:r w:rsidRPr="00CF7E72">
        <w:rPr>
          <w:rFonts w:ascii="Tahoma" w:hAnsi="Tahoma" w:cs="Tahoma"/>
          <w:sz w:val="22"/>
          <w:szCs w:val="22"/>
        </w:rPr>
        <w:t>NIH Scholar Travel Award, Vitamin D and Health in the 2</w:t>
      </w:r>
      <w:r>
        <w:rPr>
          <w:rFonts w:ascii="Tahoma" w:hAnsi="Tahoma" w:cs="Tahoma"/>
          <w:sz w:val="22"/>
          <w:szCs w:val="22"/>
        </w:rPr>
        <w:t>1st. Century: Bone and Beyond</w:t>
      </w:r>
      <w:r w:rsidRPr="00CF7E72">
        <w:rPr>
          <w:rFonts w:ascii="Tahoma" w:hAnsi="Tahoma" w:cs="Tahoma"/>
          <w:sz w:val="22"/>
          <w:szCs w:val="22"/>
        </w:rPr>
        <w:t xml:space="preserve"> 2003; Young Investigator Travel Award, Endocrinology &amp; Metabolism Section, Amer. Physiology Society, 2004;  </w:t>
      </w:r>
      <w:r w:rsidR="003A22BA">
        <w:rPr>
          <w:rFonts w:ascii="Tahoma" w:hAnsi="Tahoma" w:cs="Tahoma"/>
          <w:bCs/>
          <w:sz w:val="22"/>
          <w:szCs w:val="22"/>
        </w:rPr>
        <w:t xml:space="preserve">Alice </w:t>
      </w:r>
      <w:proofErr w:type="spellStart"/>
      <w:r w:rsidR="003A22BA">
        <w:rPr>
          <w:rFonts w:ascii="Tahoma" w:hAnsi="Tahoma" w:cs="Tahoma"/>
          <w:bCs/>
          <w:sz w:val="22"/>
          <w:szCs w:val="22"/>
        </w:rPr>
        <w:t>L.</w:t>
      </w:r>
      <w:r w:rsidRPr="00CF7E72">
        <w:rPr>
          <w:rFonts w:ascii="Tahoma" w:hAnsi="Tahoma" w:cs="Tahoma"/>
          <w:bCs/>
          <w:sz w:val="22"/>
          <w:szCs w:val="22"/>
        </w:rPr>
        <w:t>Jee</w:t>
      </w:r>
      <w:proofErr w:type="spellEnd"/>
      <w:r w:rsidRPr="00CF7E72">
        <w:rPr>
          <w:rFonts w:ascii="Tahoma" w:hAnsi="Tahoma" w:cs="Tahoma"/>
          <w:bCs/>
          <w:sz w:val="22"/>
          <w:szCs w:val="22"/>
        </w:rPr>
        <w:t xml:space="preserve"> Memorial Young Investigator Award, </w:t>
      </w:r>
      <w:r>
        <w:rPr>
          <w:rFonts w:ascii="Tahoma" w:hAnsi="Tahoma" w:cs="Tahoma"/>
          <w:bCs/>
          <w:sz w:val="22"/>
          <w:szCs w:val="22"/>
        </w:rPr>
        <w:t xml:space="preserve"> 35</w:t>
      </w:r>
      <w:r w:rsidRPr="00977287">
        <w:rPr>
          <w:rFonts w:ascii="Tahoma" w:hAnsi="Tahoma" w:cs="Tahoma"/>
          <w:bCs/>
          <w:sz w:val="22"/>
          <w:szCs w:val="22"/>
          <w:vertAlign w:val="superscript"/>
        </w:rPr>
        <w:t>th</w:t>
      </w:r>
      <w:r>
        <w:rPr>
          <w:rFonts w:ascii="Tahoma" w:hAnsi="Tahoma" w:cs="Tahoma"/>
          <w:bCs/>
          <w:sz w:val="22"/>
          <w:szCs w:val="22"/>
        </w:rPr>
        <w:t xml:space="preserve"> </w:t>
      </w:r>
      <w:r w:rsidRPr="00CF7E72">
        <w:rPr>
          <w:rFonts w:ascii="Tahoma" w:hAnsi="Tahoma" w:cs="Tahoma"/>
          <w:bCs/>
          <w:sz w:val="22"/>
          <w:szCs w:val="22"/>
        </w:rPr>
        <w:t xml:space="preserve">International Sun Valley  Workshop on Skeletal Tissue, 2005;  </w:t>
      </w:r>
      <w:r w:rsidRPr="00CF7E72">
        <w:rPr>
          <w:rFonts w:ascii="Tahoma" w:hAnsi="Tahoma" w:cs="Tahoma"/>
          <w:sz w:val="22"/>
          <w:szCs w:val="22"/>
        </w:rPr>
        <w:t>Plenary Poster at 27</w:t>
      </w:r>
      <w:r w:rsidRPr="00CF7E72">
        <w:rPr>
          <w:rFonts w:ascii="Tahoma" w:hAnsi="Tahoma" w:cs="Tahoma"/>
          <w:sz w:val="22"/>
          <w:szCs w:val="22"/>
          <w:vertAlign w:val="superscript"/>
        </w:rPr>
        <w:t>th</w:t>
      </w:r>
      <w:r w:rsidRPr="00CF7E72">
        <w:rPr>
          <w:rFonts w:ascii="Tahoma" w:hAnsi="Tahoma" w:cs="Tahoma"/>
          <w:sz w:val="22"/>
          <w:szCs w:val="22"/>
        </w:rPr>
        <w:t xml:space="preserve"> American Society of Bone and Mineral Research Meeting, 2005; Annual Research Symposium Scholarship, Texas A&amp;M Intercollegiate </w:t>
      </w:r>
      <w:r w:rsidRPr="00CF7E72">
        <w:rPr>
          <w:rFonts w:ascii="Tahoma" w:hAnsi="Tahoma" w:cs="Tahoma"/>
          <w:sz w:val="22"/>
          <w:szCs w:val="22"/>
        </w:rPr>
        <w:lastRenderedPageBreak/>
        <w:t>Faculty of Nutritio</w:t>
      </w:r>
      <w:r>
        <w:rPr>
          <w:rFonts w:ascii="Tahoma" w:hAnsi="Tahoma" w:cs="Tahoma"/>
          <w:sz w:val="22"/>
          <w:szCs w:val="22"/>
        </w:rPr>
        <w:t>n; Oral Presentation at 29</w:t>
      </w:r>
      <w:r w:rsidRPr="00EC189E">
        <w:rPr>
          <w:rFonts w:ascii="Tahoma" w:hAnsi="Tahoma" w:cs="Tahoma"/>
          <w:sz w:val="22"/>
          <w:szCs w:val="22"/>
          <w:vertAlign w:val="superscript"/>
        </w:rPr>
        <w:t>th</w:t>
      </w:r>
      <w:r>
        <w:rPr>
          <w:rFonts w:ascii="Tahoma" w:hAnsi="Tahoma" w:cs="Tahoma"/>
          <w:sz w:val="22"/>
          <w:szCs w:val="22"/>
        </w:rPr>
        <w:t xml:space="preserve"> </w:t>
      </w:r>
      <w:r w:rsidRPr="00CF7E72">
        <w:rPr>
          <w:rFonts w:ascii="Tahoma" w:hAnsi="Tahoma" w:cs="Tahoma"/>
          <w:sz w:val="22"/>
          <w:szCs w:val="22"/>
        </w:rPr>
        <w:t>American Society of Bone and Mineral Research Meeting, 200</w:t>
      </w:r>
      <w:r>
        <w:rPr>
          <w:rFonts w:ascii="Tahoma" w:hAnsi="Tahoma" w:cs="Tahoma"/>
          <w:sz w:val="22"/>
          <w:szCs w:val="22"/>
        </w:rPr>
        <w:t xml:space="preserve">7;  Texas A&amp;M University Distinguished Graduate Research Award, 2008.   </w:t>
      </w:r>
      <w:r w:rsidRPr="002F72E1">
        <w:rPr>
          <w:rFonts w:ascii="Tahoma" w:hAnsi="Tahoma" w:cs="Tahoma"/>
          <w:i/>
          <w:sz w:val="22"/>
          <w:szCs w:val="22"/>
        </w:rPr>
        <w:t>Currently:</w:t>
      </w:r>
      <w:r>
        <w:rPr>
          <w:rFonts w:ascii="Tahoma" w:hAnsi="Tahoma" w:cs="Tahoma"/>
          <w:sz w:val="22"/>
          <w:szCs w:val="22"/>
        </w:rPr>
        <w:t xml:space="preserve">  </w:t>
      </w:r>
      <w:r w:rsidR="00065363">
        <w:rPr>
          <w:rFonts w:ascii="Tahoma" w:hAnsi="Tahoma" w:cs="Tahoma"/>
          <w:sz w:val="22"/>
          <w:szCs w:val="22"/>
        </w:rPr>
        <w:t>Assoc.</w:t>
      </w:r>
      <w:r w:rsidR="008E71AD">
        <w:rPr>
          <w:rFonts w:ascii="Tahoma" w:hAnsi="Tahoma" w:cs="Tahoma"/>
          <w:sz w:val="22"/>
          <w:szCs w:val="22"/>
        </w:rPr>
        <w:t xml:space="preserve"> Professor</w:t>
      </w:r>
      <w:r>
        <w:rPr>
          <w:rFonts w:ascii="Tahoma" w:hAnsi="Tahoma" w:cs="Tahoma"/>
          <w:sz w:val="22"/>
          <w:szCs w:val="22"/>
        </w:rPr>
        <w:t xml:space="preserve">, </w:t>
      </w:r>
      <w:r w:rsidR="00922E03">
        <w:rPr>
          <w:rFonts w:ascii="Tahoma" w:hAnsi="Tahoma" w:cs="Tahoma"/>
          <w:sz w:val="22"/>
          <w:szCs w:val="22"/>
        </w:rPr>
        <w:t xml:space="preserve">Dept of Pharmacology, </w:t>
      </w:r>
      <w:r>
        <w:rPr>
          <w:rFonts w:ascii="Tahoma" w:hAnsi="Tahoma" w:cs="Tahoma"/>
          <w:sz w:val="22"/>
          <w:szCs w:val="22"/>
        </w:rPr>
        <w:t xml:space="preserve">School of Dentistry, </w:t>
      </w:r>
      <w:proofErr w:type="spellStart"/>
      <w:r w:rsidR="00922E03" w:rsidRPr="00922E03">
        <w:rPr>
          <w:rFonts w:ascii="Tahoma" w:hAnsi="Tahoma" w:cs="Tahoma"/>
          <w:sz w:val="22"/>
          <w:szCs w:val="22"/>
        </w:rPr>
        <w:t>G</w:t>
      </w:r>
      <w:r w:rsidR="00922E03">
        <w:rPr>
          <w:rFonts w:ascii="Tahoma" w:hAnsi="Tahoma" w:cs="Tahoma"/>
          <w:sz w:val="22"/>
          <w:szCs w:val="22"/>
        </w:rPr>
        <w:t>angneung-Wonju</w:t>
      </w:r>
      <w:proofErr w:type="spellEnd"/>
      <w:r w:rsidR="00922E03">
        <w:rPr>
          <w:rFonts w:ascii="Tahoma" w:hAnsi="Tahoma" w:cs="Tahoma"/>
          <w:sz w:val="22"/>
          <w:szCs w:val="22"/>
        </w:rPr>
        <w:t xml:space="preserve"> </w:t>
      </w:r>
      <w:r w:rsidR="00922E03" w:rsidRPr="00922E03">
        <w:rPr>
          <w:rFonts w:ascii="Tahoma" w:hAnsi="Tahoma" w:cs="Tahoma"/>
          <w:sz w:val="22"/>
          <w:szCs w:val="22"/>
        </w:rPr>
        <w:t>National</w:t>
      </w:r>
      <w:r w:rsidR="00922E03">
        <w:rPr>
          <w:rFonts w:ascii="Tahoma" w:hAnsi="Tahoma" w:cs="Tahoma"/>
          <w:b/>
          <w:i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University, </w:t>
      </w:r>
      <w:r w:rsidR="00922E03">
        <w:rPr>
          <w:rFonts w:ascii="Tahoma" w:hAnsi="Tahoma" w:cs="Tahoma"/>
          <w:sz w:val="22"/>
          <w:szCs w:val="22"/>
        </w:rPr>
        <w:t xml:space="preserve">Gangwon-do, </w:t>
      </w:r>
      <w:r>
        <w:rPr>
          <w:rFonts w:ascii="Tahoma" w:hAnsi="Tahoma" w:cs="Tahoma"/>
          <w:sz w:val="22"/>
          <w:szCs w:val="22"/>
        </w:rPr>
        <w:t xml:space="preserve">South Korea.   </w:t>
      </w:r>
    </w:p>
    <w:p w14:paraId="6E90148E" w14:textId="10E21497" w:rsidR="00025022" w:rsidRDefault="00025022" w:rsidP="007456BF">
      <w:pPr>
        <w:ind w:left="1080" w:hanging="360"/>
        <w:rPr>
          <w:rFonts w:ascii="Tahoma" w:hAnsi="Tahoma" w:cs="Tahoma"/>
          <w:sz w:val="22"/>
          <w:szCs w:val="22"/>
        </w:rPr>
      </w:pPr>
      <w:r w:rsidRPr="00CF36D3">
        <w:rPr>
          <w:rFonts w:ascii="Tahoma" w:hAnsi="Tahoma" w:cs="Tahoma"/>
          <w:i/>
          <w:sz w:val="22"/>
          <w:szCs w:val="22"/>
        </w:rPr>
        <w:t>Samantha Manning, B.S. in Biomedical Sciences, 2009</w:t>
      </w:r>
      <w:r w:rsidR="00B93C57">
        <w:rPr>
          <w:rFonts w:ascii="Tahoma" w:hAnsi="Tahoma" w:cs="Tahoma"/>
          <w:sz w:val="22"/>
          <w:szCs w:val="22"/>
        </w:rPr>
        <w:t xml:space="preserve">; </w:t>
      </w:r>
      <w:r w:rsidRPr="00CF36D3">
        <w:rPr>
          <w:rFonts w:ascii="Tahoma" w:hAnsi="Tahoma" w:cs="Tahoma"/>
          <w:i/>
          <w:sz w:val="22"/>
          <w:szCs w:val="22"/>
        </w:rPr>
        <w:t>Awards</w:t>
      </w:r>
      <w:r>
        <w:rPr>
          <w:rFonts w:ascii="Tahoma" w:hAnsi="Tahoma" w:cs="Tahoma"/>
          <w:sz w:val="22"/>
          <w:szCs w:val="22"/>
        </w:rPr>
        <w:t>:  TX Chapter—</w:t>
      </w:r>
      <w:r w:rsidRPr="00CF7E72">
        <w:rPr>
          <w:rFonts w:ascii="Tahoma" w:hAnsi="Tahoma" w:cs="Tahoma"/>
          <w:sz w:val="22"/>
          <w:szCs w:val="22"/>
        </w:rPr>
        <w:t>American</w:t>
      </w:r>
      <w:r w:rsidR="007456BF">
        <w:rPr>
          <w:rFonts w:ascii="Tahoma" w:hAnsi="Tahoma" w:cs="Tahoma"/>
          <w:sz w:val="22"/>
          <w:szCs w:val="22"/>
        </w:rPr>
        <w:t xml:space="preserve"> </w:t>
      </w:r>
      <w:r w:rsidRPr="00CF7E72">
        <w:rPr>
          <w:rFonts w:ascii="Tahoma" w:hAnsi="Tahoma" w:cs="Tahoma"/>
          <w:sz w:val="22"/>
          <w:szCs w:val="22"/>
        </w:rPr>
        <w:t xml:space="preserve">College of Sports Medicine </w:t>
      </w:r>
      <w:r>
        <w:rPr>
          <w:rFonts w:ascii="Tahoma" w:hAnsi="Tahoma" w:cs="Tahoma"/>
          <w:sz w:val="22"/>
          <w:szCs w:val="22"/>
        </w:rPr>
        <w:t>1</w:t>
      </w:r>
      <w:r w:rsidRPr="00CF36D3">
        <w:rPr>
          <w:rFonts w:ascii="Tahoma" w:hAnsi="Tahoma" w:cs="Tahoma"/>
          <w:sz w:val="22"/>
          <w:szCs w:val="22"/>
          <w:vertAlign w:val="superscript"/>
        </w:rPr>
        <w:t>st</w:t>
      </w:r>
      <w:r>
        <w:rPr>
          <w:rFonts w:ascii="Tahoma" w:hAnsi="Tahoma" w:cs="Tahoma"/>
          <w:sz w:val="22"/>
          <w:szCs w:val="22"/>
        </w:rPr>
        <w:t xml:space="preserve"> </w:t>
      </w:r>
      <w:r w:rsidRPr="00CF7E72">
        <w:rPr>
          <w:rFonts w:ascii="Tahoma" w:hAnsi="Tahoma" w:cs="Tahoma"/>
          <w:sz w:val="22"/>
          <w:szCs w:val="22"/>
        </w:rPr>
        <w:t xml:space="preserve">place </w:t>
      </w:r>
      <w:r>
        <w:rPr>
          <w:rFonts w:ascii="Tahoma" w:hAnsi="Tahoma" w:cs="Tahoma"/>
          <w:sz w:val="22"/>
          <w:szCs w:val="22"/>
        </w:rPr>
        <w:t>Undergraduate P</w:t>
      </w:r>
      <w:r w:rsidRPr="00CF7E72">
        <w:rPr>
          <w:rFonts w:ascii="Tahoma" w:hAnsi="Tahoma" w:cs="Tahoma"/>
          <w:sz w:val="22"/>
          <w:szCs w:val="22"/>
        </w:rPr>
        <w:t>oster</w:t>
      </w:r>
      <w:r>
        <w:rPr>
          <w:rFonts w:ascii="Tahoma" w:hAnsi="Tahoma" w:cs="Tahoma"/>
          <w:sz w:val="22"/>
          <w:szCs w:val="22"/>
        </w:rPr>
        <w:t xml:space="preserve">.  </w:t>
      </w:r>
      <w:r w:rsidR="00956EE0" w:rsidRPr="00956EE0">
        <w:rPr>
          <w:rFonts w:ascii="Tahoma" w:hAnsi="Tahoma" w:cs="Tahoma"/>
          <w:i/>
          <w:sz w:val="22"/>
          <w:szCs w:val="22"/>
        </w:rPr>
        <w:t>Currently:</w:t>
      </w:r>
      <w:r w:rsidR="00956EE0">
        <w:rPr>
          <w:rFonts w:ascii="Tahoma" w:hAnsi="Tahoma" w:cs="Tahoma"/>
          <w:sz w:val="22"/>
          <w:szCs w:val="22"/>
        </w:rPr>
        <w:t xml:space="preserve">  </w:t>
      </w:r>
      <w:r w:rsidR="00BA7C1F">
        <w:rPr>
          <w:rFonts w:ascii="Tahoma" w:hAnsi="Tahoma" w:cs="Tahoma"/>
          <w:sz w:val="22"/>
          <w:szCs w:val="22"/>
        </w:rPr>
        <w:t>Employed in State of TX Forensic Laboratory.</w:t>
      </w:r>
    </w:p>
    <w:p w14:paraId="2871838C" w14:textId="77777777" w:rsidR="00025022" w:rsidRDefault="00025022" w:rsidP="007456BF">
      <w:pPr>
        <w:ind w:left="1080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Matt Lucas, </w:t>
      </w:r>
      <w:r w:rsidRPr="00834DD8">
        <w:rPr>
          <w:rFonts w:ascii="Tahoma" w:hAnsi="Tahoma" w:cs="Tahoma"/>
          <w:i/>
          <w:sz w:val="22"/>
          <w:szCs w:val="22"/>
        </w:rPr>
        <w:t>M.S. in Mechanical Engineering, 200</w:t>
      </w:r>
      <w:r>
        <w:rPr>
          <w:rFonts w:ascii="Tahoma" w:hAnsi="Tahoma" w:cs="Tahoma"/>
          <w:i/>
          <w:sz w:val="22"/>
          <w:szCs w:val="22"/>
        </w:rPr>
        <w:t>9</w:t>
      </w:r>
      <w:r w:rsidRPr="00834DD8">
        <w:rPr>
          <w:rFonts w:ascii="Tahoma" w:hAnsi="Tahoma" w:cs="Tahoma"/>
          <w:sz w:val="22"/>
          <w:szCs w:val="22"/>
        </w:rPr>
        <w:t xml:space="preserve"> (co-chair)</w:t>
      </w:r>
      <w:r w:rsidR="00B52784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  </w:t>
      </w:r>
      <w:r w:rsidR="00B52784" w:rsidRPr="00B52784">
        <w:rPr>
          <w:rFonts w:ascii="Tahoma" w:hAnsi="Tahoma" w:cs="Tahoma"/>
          <w:i/>
          <w:sz w:val="22"/>
          <w:szCs w:val="22"/>
        </w:rPr>
        <w:t>Currently:</w:t>
      </w:r>
      <w:r w:rsidR="00B52784">
        <w:rPr>
          <w:rFonts w:ascii="Tahoma" w:hAnsi="Tahoma" w:cs="Tahoma"/>
          <w:sz w:val="22"/>
          <w:szCs w:val="22"/>
        </w:rPr>
        <w:t xml:space="preserve">  </w:t>
      </w:r>
      <w:r w:rsidRPr="00EF4CA3">
        <w:rPr>
          <w:rFonts w:ascii="Tahoma" w:hAnsi="Tahoma" w:cs="Tahoma"/>
          <w:sz w:val="22"/>
          <w:szCs w:val="22"/>
        </w:rPr>
        <w:t>Engineer with</w:t>
      </w:r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EF4CA3">
        <w:rPr>
          <w:rFonts w:ascii="Tahoma" w:hAnsi="Tahoma" w:cs="Tahoma"/>
          <w:sz w:val="22"/>
          <w:szCs w:val="22"/>
        </w:rPr>
        <w:t>TriVector</w:t>
      </w:r>
      <w:proofErr w:type="spellEnd"/>
      <w:r w:rsidR="00EF4CA3">
        <w:rPr>
          <w:rFonts w:ascii="Tahoma" w:hAnsi="Tahoma" w:cs="Tahoma"/>
          <w:sz w:val="22"/>
          <w:szCs w:val="22"/>
        </w:rPr>
        <w:t xml:space="preserve"> Services, Huntsville, AL.</w:t>
      </w:r>
    </w:p>
    <w:p w14:paraId="4DBACEE2" w14:textId="749D7D6A" w:rsidR="00E710B1" w:rsidRPr="0068763F" w:rsidRDefault="00025022" w:rsidP="0068763F">
      <w:pPr>
        <w:ind w:left="1080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 </w:t>
      </w:r>
      <w:r w:rsidRPr="00834DD8">
        <w:rPr>
          <w:rFonts w:ascii="Tahoma" w:hAnsi="Tahoma" w:cs="Tahoma"/>
          <w:i/>
          <w:sz w:val="22"/>
          <w:szCs w:val="22"/>
        </w:rPr>
        <w:t xml:space="preserve">Scott </w:t>
      </w:r>
      <w:proofErr w:type="spellStart"/>
      <w:r w:rsidRPr="00834DD8">
        <w:rPr>
          <w:rFonts w:ascii="Tahoma" w:hAnsi="Tahoma" w:cs="Tahoma"/>
          <w:i/>
          <w:sz w:val="22"/>
          <w:szCs w:val="22"/>
        </w:rPr>
        <w:t>Bouse</w:t>
      </w:r>
      <w:proofErr w:type="spellEnd"/>
      <w:r w:rsidRPr="00834DD8">
        <w:rPr>
          <w:rFonts w:ascii="Tahoma" w:hAnsi="Tahoma" w:cs="Tahoma"/>
          <w:i/>
          <w:sz w:val="22"/>
          <w:szCs w:val="22"/>
        </w:rPr>
        <w:t>, M.S. in Mechanical Engineering, 200</w:t>
      </w:r>
      <w:r>
        <w:rPr>
          <w:rFonts w:ascii="Tahoma" w:hAnsi="Tahoma" w:cs="Tahoma"/>
          <w:i/>
          <w:sz w:val="22"/>
          <w:szCs w:val="22"/>
        </w:rPr>
        <w:t>9</w:t>
      </w:r>
      <w:r w:rsidRPr="00834DD8">
        <w:rPr>
          <w:rFonts w:ascii="Tahoma" w:hAnsi="Tahoma" w:cs="Tahoma"/>
          <w:sz w:val="22"/>
          <w:szCs w:val="22"/>
        </w:rPr>
        <w:t xml:space="preserve"> (co-</w:t>
      </w:r>
      <w:r w:rsidR="00B52784">
        <w:rPr>
          <w:rFonts w:ascii="Tahoma" w:hAnsi="Tahoma" w:cs="Tahoma"/>
          <w:sz w:val="22"/>
          <w:szCs w:val="22"/>
        </w:rPr>
        <w:t xml:space="preserve">chair).  </w:t>
      </w:r>
      <w:r w:rsidR="00B52784" w:rsidRPr="00B52784">
        <w:rPr>
          <w:rFonts w:ascii="Tahoma" w:hAnsi="Tahoma" w:cs="Tahoma"/>
          <w:i/>
          <w:sz w:val="22"/>
          <w:szCs w:val="22"/>
        </w:rPr>
        <w:t>Currently</w:t>
      </w:r>
      <w:r w:rsidR="00B52784">
        <w:rPr>
          <w:rFonts w:ascii="Tahoma" w:hAnsi="Tahoma" w:cs="Tahoma"/>
          <w:sz w:val="22"/>
          <w:szCs w:val="22"/>
        </w:rPr>
        <w:t xml:space="preserve">: </w:t>
      </w:r>
      <w:r w:rsidR="008E71AD">
        <w:rPr>
          <w:rFonts w:ascii="Tahoma" w:hAnsi="Tahoma" w:cs="Tahoma"/>
          <w:sz w:val="22"/>
          <w:szCs w:val="22"/>
        </w:rPr>
        <w:t xml:space="preserve"> </w:t>
      </w:r>
      <w:r w:rsidRPr="00834DD8">
        <w:rPr>
          <w:rFonts w:ascii="Tahoma" w:hAnsi="Tahoma" w:cs="Tahoma"/>
          <w:sz w:val="22"/>
          <w:szCs w:val="22"/>
        </w:rPr>
        <w:t>Engineer with Stress Engineering Systems, Houston, TX.</w:t>
      </w:r>
    </w:p>
    <w:p w14:paraId="670FA5EA" w14:textId="129F9A9B" w:rsidR="00B66CD0" w:rsidRPr="00E710B1" w:rsidRDefault="00E55D69" w:rsidP="00E710B1">
      <w:pPr>
        <w:ind w:left="1080" w:hanging="360"/>
        <w:rPr>
          <w:rFonts w:ascii="Tahoma" w:hAnsi="Tahoma" w:cs="Tahoma"/>
          <w:sz w:val="22"/>
          <w:szCs w:val="22"/>
        </w:rPr>
      </w:pPr>
      <w:r w:rsidRPr="005F483D">
        <w:rPr>
          <w:rFonts w:ascii="Tahoma" w:hAnsi="Tahoma" w:cs="Tahoma"/>
          <w:i/>
          <w:sz w:val="22"/>
          <w:szCs w:val="22"/>
          <w:lang w:val="fr-FR"/>
        </w:rPr>
        <w:t>Mats Nilsson, M</w:t>
      </w:r>
      <w:r w:rsidRPr="005F483D">
        <w:rPr>
          <w:rFonts w:ascii="Tahoma" w:hAnsi="Tahoma" w:cs="Tahoma"/>
          <w:sz w:val="22"/>
          <w:szCs w:val="22"/>
          <w:lang w:val="fr-FR"/>
        </w:rPr>
        <w:t>.</w:t>
      </w:r>
      <w:r w:rsidRPr="005F483D">
        <w:rPr>
          <w:rFonts w:ascii="Tahoma" w:hAnsi="Tahoma" w:cs="Tahoma"/>
          <w:i/>
          <w:sz w:val="22"/>
          <w:szCs w:val="22"/>
          <w:lang w:val="fr-FR"/>
        </w:rPr>
        <w:t xml:space="preserve">S. </w:t>
      </w:r>
      <w:proofErr w:type="spellStart"/>
      <w:r w:rsidRPr="005F483D">
        <w:rPr>
          <w:rFonts w:ascii="Tahoma" w:hAnsi="Tahoma" w:cs="Tahoma"/>
          <w:i/>
          <w:sz w:val="22"/>
          <w:szCs w:val="22"/>
          <w:lang w:val="fr-FR"/>
        </w:rPr>
        <w:t>Univ</w:t>
      </w:r>
      <w:proofErr w:type="spellEnd"/>
      <w:r w:rsidRPr="005F483D">
        <w:rPr>
          <w:rFonts w:ascii="Tahoma" w:hAnsi="Tahoma" w:cs="Tahoma"/>
          <w:i/>
          <w:sz w:val="22"/>
          <w:szCs w:val="22"/>
          <w:lang w:val="fr-FR"/>
        </w:rPr>
        <w:t xml:space="preserve">. </w:t>
      </w:r>
      <w:r w:rsidRPr="00A2627F">
        <w:rPr>
          <w:rFonts w:ascii="Tahoma" w:hAnsi="Tahoma" w:cs="Tahoma"/>
          <w:i/>
          <w:sz w:val="22"/>
          <w:szCs w:val="22"/>
        </w:rPr>
        <w:t>Texas-El Paso</w:t>
      </w:r>
      <w:r>
        <w:rPr>
          <w:rFonts w:ascii="Tahoma" w:hAnsi="Tahoma" w:cs="Tahoma"/>
          <w:sz w:val="22"/>
          <w:szCs w:val="22"/>
        </w:rPr>
        <w:t xml:space="preserve">:  Ph.D. student 2004-07 (switched to J. </w:t>
      </w:r>
      <w:proofErr w:type="spellStart"/>
      <w:r>
        <w:rPr>
          <w:rFonts w:ascii="Tahoma" w:hAnsi="Tahoma" w:cs="Tahoma"/>
          <w:sz w:val="22"/>
          <w:szCs w:val="22"/>
        </w:rPr>
        <w:t>Fluckey</w:t>
      </w:r>
      <w:proofErr w:type="spellEnd"/>
      <w:r>
        <w:rPr>
          <w:rFonts w:ascii="Tahoma" w:hAnsi="Tahoma" w:cs="Tahoma"/>
          <w:sz w:val="22"/>
          <w:szCs w:val="22"/>
        </w:rPr>
        <w:t xml:space="preserve"> HLKN lab Jan 2008).  </w:t>
      </w:r>
      <w:r w:rsidRPr="00977287">
        <w:rPr>
          <w:rFonts w:ascii="Tahoma" w:hAnsi="Tahoma" w:cs="Tahoma"/>
          <w:i/>
          <w:sz w:val="22"/>
          <w:szCs w:val="22"/>
        </w:rPr>
        <w:t>Awards:</w:t>
      </w:r>
      <w:r>
        <w:rPr>
          <w:rFonts w:ascii="Tahoma" w:hAnsi="Tahoma" w:cs="Tahoma"/>
          <w:sz w:val="22"/>
          <w:szCs w:val="22"/>
        </w:rPr>
        <w:t xml:space="preserve">  TX Chapter-- </w:t>
      </w:r>
      <w:r w:rsidRPr="00CF7E72">
        <w:rPr>
          <w:rFonts w:ascii="Tahoma" w:hAnsi="Tahoma" w:cs="Tahoma"/>
          <w:sz w:val="22"/>
          <w:szCs w:val="22"/>
        </w:rPr>
        <w:t>American College of Sports Medicine 1</w:t>
      </w:r>
      <w:r w:rsidRPr="00CF7E72">
        <w:rPr>
          <w:rFonts w:ascii="Tahoma" w:hAnsi="Tahoma" w:cs="Tahoma"/>
          <w:sz w:val="22"/>
          <w:szCs w:val="22"/>
          <w:vertAlign w:val="superscript"/>
        </w:rPr>
        <w:t>st</w:t>
      </w:r>
      <w:r w:rsidRPr="00CF7E72">
        <w:rPr>
          <w:rFonts w:ascii="Tahoma" w:hAnsi="Tahoma" w:cs="Tahoma"/>
          <w:sz w:val="22"/>
          <w:szCs w:val="22"/>
        </w:rPr>
        <w:t xml:space="preserve"> place </w:t>
      </w:r>
      <w:r>
        <w:rPr>
          <w:rFonts w:ascii="Tahoma" w:hAnsi="Tahoma" w:cs="Tahoma"/>
          <w:sz w:val="22"/>
          <w:szCs w:val="22"/>
        </w:rPr>
        <w:t>Ph.D</w:t>
      </w:r>
      <w:r w:rsidRPr="00CF7E72">
        <w:rPr>
          <w:rFonts w:ascii="Tahoma" w:hAnsi="Tahoma" w:cs="Tahoma"/>
          <w:sz w:val="22"/>
          <w:szCs w:val="22"/>
        </w:rPr>
        <w:t>. poster 200</w:t>
      </w:r>
      <w:r>
        <w:rPr>
          <w:rFonts w:ascii="Tahoma" w:hAnsi="Tahoma" w:cs="Tahoma"/>
          <w:sz w:val="22"/>
          <w:szCs w:val="22"/>
        </w:rPr>
        <w:t>6 and 2007</w:t>
      </w:r>
      <w:r w:rsidRPr="00AE6A4A">
        <w:t xml:space="preserve">;  </w:t>
      </w:r>
      <w:r w:rsidRPr="001B7EA0">
        <w:rPr>
          <w:rFonts w:ascii="Tahoma" w:hAnsi="Tahoma" w:cs="Tahoma"/>
          <w:sz w:val="22"/>
          <w:szCs w:val="22"/>
        </w:rPr>
        <w:t xml:space="preserve">Texas A&amp;M </w:t>
      </w:r>
      <w:r>
        <w:rPr>
          <w:rFonts w:ascii="Tahoma" w:hAnsi="Tahoma" w:cs="Tahoma"/>
          <w:sz w:val="22"/>
          <w:szCs w:val="22"/>
        </w:rPr>
        <w:t>Student Research Week, 2</w:t>
      </w:r>
      <w:r w:rsidRPr="001B7EA0">
        <w:rPr>
          <w:rFonts w:ascii="Tahoma" w:hAnsi="Tahoma" w:cs="Tahoma"/>
          <w:sz w:val="22"/>
          <w:szCs w:val="22"/>
          <w:vertAlign w:val="superscript"/>
        </w:rPr>
        <w:t>nd</w:t>
      </w:r>
      <w:r>
        <w:rPr>
          <w:rFonts w:ascii="Tahoma" w:hAnsi="Tahoma" w:cs="Tahoma"/>
          <w:sz w:val="22"/>
          <w:szCs w:val="22"/>
        </w:rPr>
        <w:t xml:space="preserve"> </w:t>
      </w:r>
      <w:r w:rsidRPr="001B7EA0">
        <w:rPr>
          <w:rFonts w:ascii="Tahoma" w:hAnsi="Tahoma" w:cs="Tahoma"/>
          <w:sz w:val="22"/>
          <w:szCs w:val="22"/>
        </w:rPr>
        <w:t xml:space="preserve">place, </w:t>
      </w:r>
      <w:r>
        <w:rPr>
          <w:rFonts w:ascii="Tahoma" w:hAnsi="Tahoma" w:cs="Tahoma"/>
          <w:sz w:val="22"/>
          <w:szCs w:val="22"/>
        </w:rPr>
        <w:t>Oral P</w:t>
      </w:r>
      <w:r w:rsidRPr="001B7EA0">
        <w:rPr>
          <w:rFonts w:ascii="Tahoma" w:hAnsi="Tahoma" w:cs="Tahoma"/>
          <w:sz w:val="22"/>
          <w:szCs w:val="22"/>
        </w:rPr>
        <w:t xml:space="preserve">resentation in </w:t>
      </w:r>
      <w:r>
        <w:rPr>
          <w:rFonts w:ascii="Tahoma" w:hAnsi="Tahoma" w:cs="Tahoma"/>
          <w:sz w:val="22"/>
          <w:szCs w:val="22"/>
        </w:rPr>
        <w:t>L</w:t>
      </w:r>
      <w:r w:rsidRPr="001B7EA0">
        <w:rPr>
          <w:rFonts w:ascii="Tahoma" w:hAnsi="Tahoma" w:cs="Tahoma"/>
          <w:sz w:val="22"/>
          <w:szCs w:val="22"/>
        </w:rPr>
        <w:t xml:space="preserve">ife </w:t>
      </w:r>
      <w:r>
        <w:rPr>
          <w:rFonts w:ascii="Tahoma" w:hAnsi="Tahoma" w:cs="Tahoma"/>
          <w:sz w:val="22"/>
          <w:szCs w:val="22"/>
        </w:rPr>
        <w:t>S</w:t>
      </w:r>
      <w:r w:rsidRPr="001B7EA0">
        <w:rPr>
          <w:rFonts w:ascii="Tahoma" w:hAnsi="Tahoma" w:cs="Tahoma"/>
          <w:sz w:val="22"/>
          <w:szCs w:val="22"/>
        </w:rPr>
        <w:t>ciences,</w:t>
      </w:r>
      <w:r>
        <w:rPr>
          <w:rFonts w:ascii="Tahoma" w:hAnsi="Tahoma" w:cs="Tahoma"/>
          <w:sz w:val="22"/>
          <w:szCs w:val="22"/>
        </w:rPr>
        <w:t xml:space="preserve"> Graduate Category, 2006;  </w:t>
      </w:r>
      <w:r w:rsidRPr="001B7EA0">
        <w:rPr>
          <w:rFonts w:ascii="Tahoma" w:hAnsi="Tahoma" w:cs="Tahoma"/>
          <w:sz w:val="22"/>
          <w:szCs w:val="22"/>
        </w:rPr>
        <w:t xml:space="preserve">Alice L. </w:t>
      </w:r>
      <w:proofErr w:type="spellStart"/>
      <w:r w:rsidRPr="001B7EA0">
        <w:rPr>
          <w:rFonts w:ascii="Tahoma" w:hAnsi="Tahoma" w:cs="Tahoma"/>
          <w:sz w:val="22"/>
          <w:szCs w:val="22"/>
        </w:rPr>
        <w:t>Jee</w:t>
      </w:r>
      <w:proofErr w:type="spellEnd"/>
      <w:r w:rsidRPr="001B7EA0">
        <w:rPr>
          <w:rFonts w:ascii="Tahoma" w:hAnsi="Tahoma" w:cs="Tahoma"/>
          <w:sz w:val="22"/>
          <w:szCs w:val="22"/>
        </w:rPr>
        <w:t xml:space="preserve"> Me</w:t>
      </w:r>
      <w:r>
        <w:rPr>
          <w:rFonts w:ascii="Tahoma" w:hAnsi="Tahoma" w:cs="Tahoma"/>
          <w:sz w:val="22"/>
          <w:szCs w:val="22"/>
        </w:rPr>
        <w:t>morial Young Investigator Award, 3</w:t>
      </w:r>
      <w:r w:rsidRPr="001B7EA0">
        <w:rPr>
          <w:rFonts w:ascii="Tahoma" w:hAnsi="Tahoma" w:cs="Tahoma"/>
          <w:sz w:val="22"/>
          <w:szCs w:val="22"/>
        </w:rPr>
        <w:t>6</w:t>
      </w:r>
      <w:r w:rsidRPr="001B7EA0">
        <w:rPr>
          <w:rFonts w:ascii="Tahoma" w:hAnsi="Tahoma" w:cs="Tahoma"/>
          <w:sz w:val="22"/>
          <w:szCs w:val="22"/>
          <w:vertAlign w:val="superscript"/>
        </w:rPr>
        <w:t>th</w:t>
      </w:r>
      <w:r w:rsidRPr="001B7EA0">
        <w:rPr>
          <w:rFonts w:ascii="Tahoma" w:hAnsi="Tahoma" w:cs="Tahoma"/>
          <w:sz w:val="22"/>
          <w:szCs w:val="22"/>
        </w:rPr>
        <w:t xml:space="preserve"> International Sun Valley Workshop on Skeletal Tissue Biology</w:t>
      </w:r>
      <w:r>
        <w:rPr>
          <w:rFonts w:ascii="Tahoma" w:hAnsi="Tahoma" w:cs="Tahoma"/>
          <w:sz w:val="22"/>
          <w:szCs w:val="22"/>
        </w:rPr>
        <w:t>, 2006.</w:t>
      </w:r>
      <w:r w:rsidR="00083A15">
        <w:rPr>
          <w:rFonts w:ascii="Tahoma" w:hAnsi="Tahoma" w:cs="Tahoma"/>
          <w:sz w:val="22"/>
          <w:szCs w:val="22"/>
        </w:rPr>
        <w:t xml:space="preserve">  </w:t>
      </w:r>
      <w:r w:rsidR="00BA7C1F">
        <w:rPr>
          <w:rFonts w:ascii="Tahoma" w:hAnsi="Tahoma" w:cs="Tahoma"/>
          <w:sz w:val="22"/>
          <w:szCs w:val="22"/>
        </w:rPr>
        <w:t xml:space="preserve"> </w:t>
      </w:r>
      <w:r w:rsidR="00BA7C1F" w:rsidRPr="00BA7C1F">
        <w:rPr>
          <w:rFonts w:ascii="Tahoma" w:hAnsi="Tahoma" w:cs="Tahoma"/>
          <w:i/>
          <w:sz w:val="22"/>
          <w:szCs w:val="22"/>
        </w:rPr>
        <w:t>Currently:</w:t>
      </w:r>
      <w:r w:rsidR="00BA7C1F">
        <w:rPr>
          <w:rFonts w:ascii="Tahoma" w:hAnsi="Tahoma" w:cs="Tahoma"/>
          <w:sz w:val="22"/>
          <w:szCs w:val="22"/>
        </w:rPr>
        <w:t xml:space="preserve">  Post-doctoral fellow with M. </w:t>
      </w:r>
      <w:proofErr w:type="spellStart"/>
      <w:r w:rsidR="00BA7C1F">
        <w:rPr>
          <w:rFonts w:ascii="Tahoma" w:hAnsi="Tahoma" w:cs="Tahoma"/>
          <w:sz w:val="22"/>
          <w:szCs w:val="22"/>
        </w:rPr>
        <w:t>Tarnapolsky</w:t>
      </w:r>
      <w:proofErr w:type="spellEnd"/>
      <w:r w:rsidR="00BA7C1F">
        <w:rPr>
          <w:rFonts w:ascii="Tahoma" w:hAnsi="Tahoma" w:cs="Tahoma"/>
          <w:sz w:val="22"/>
          <w:szCs w:val="22"/>
        </w:rPr>
        <w:t>, University of Guelph, Ontario.</w:t>
      </w:r>
    </w:p>
    <w:p w14:paraId="0894BA23" w14:textId="2DF41E11" w:rsidR="00B93C57" w:rsidRDefault="00025022" w:rsidP="00B17319">
      <w:pPr>
        <w:ind w:left="1080" w:hanging="360"/>
        <w:rPr>
          <w:rFonts w:ascii="Tahoma" w:hAnsi="Tahoma" w:cs="Tahoma"/>
          <w:sz w:val="22"/>
          <w:szCs w:val="22"/>
        </w:rPr>
      </w:pPr>
      <w:r w:rsidRPr="00486BC9">
        <w:rPr>
          <w:rFonts w:ascii="Tahoma" w:hAnsi="Tahoma" w:cs="Tahoma"/>
          <w:i/>
          <w:sz w:val="22"/>
          <w:szCs w:val="22"/>
        </w:rPr>
        <w:t xml:space="preserve">Joshua Swift, </w:t>
      </w:r>
      <w:r w:rsidR="0016389D" w:rsidRPr="004662C4">
        <w:rPr>
          <w:rFonts w:ascii="Tahoma" w:hAnsi="Tahoma" w:cs="Tahoma"/>
          <w:i/>
          <w:sz w:val="22"/>
          <w:szCs w:val="22"/>
        </w:rPr>
        <w:t>Ph.D. in Kinesiology</w:t>
      </w:r>
      <w:r w:rsidR="0016389D">
        <w:rPr>
          <w:rFonts w:ascii="Tahoma" w:hAnsi="Tahoma" w:cs="Tahoma"/>
          <w:i/>
          <w:sz w:val="22"/>
          <w:szCs w:val="22"/>
        </w:rPr>
        <w:t xml:space="preserve"> (2010)</w:t>
      </w:r>
      <w:r>
        <w:rPr>
          <w:rFonts w:ascii="Tahoma" w:hAnsi="Tahoma" w:cs="Tahoma"/>
          <w:sz w:val="22"/>
          <w:szCs w:val="22"/>
        </w:rPr>
        <w:t xml:space="preserve">:  </w:t>
      </w:r>
      <w:r w:rsidRPr="00977287">
        <w:rPr>
          <w:rFonts w:ascii="Tahoma" w:hAnsi="Tahoma" w:cs="Tahoma"/>
          <w:i/>
          <w:sz w:val="22"/>
          <w:szCs w:val="22"/>
        </w:rPr>
        <w:t>Awards:</w:t>
      </w:r>
      <w:r>
        <w:rPr>
          <w:rFonts w:ascii="Tahoma" w:hAnsi="Tahoma" w:cs="Tahoma"/>
          <w:sz w:val="22"/>
          <w:szCs w:val="22"/>
        </w:rPr>
        <w:t xml:space="preserve"> TX Chapter—</w:t>
      </w:r>
      <w:r w:rsidRPr="00CF7E72">
        <w:rPr>
          <w:rFonts w:ascii="Tahoma" w:hAnsi="Tahoma" w:cs="Tahoma"/>
          <w:sz w:val="22"/>
          <w:szCs w:val="22"/>
        </w:rPr>
        <w:t xml:space="preserve">American College of Sports Medicine </w:t>
      </w:r>
      <w:r>
        <w:rPr>
          <w:rFonts w:ascii="Tahoma" w:hAnsi="Tahoma" w:cs="Tahoma"/>
          <w:sz w:val="22"/>
          <w:szCs w:val="22"/>
        </w:rPr>
        <w:t>2</w:t>
      </w:r>
      <w:r w:rsidRPr="00977287">
        <w:rPr>
          <w:rFonts w:ascii="Tahoma" w:hAnsi="Tahoma" w:cs="Tahoma"/>
          <w:sz w:val="22"/>
          <w:szCs w:val="22"/>
          <w:vertAlign w:val="superscript"/>
        </w:rPr>
        <w:t>nd</w:t>
      </w:r>
      <w:r>
        <w:rPr>
          <w:rFonts w:ascii="Tahoma" w:hAnsi="Tahoma" w:cs="Tahoma"/>
          <w:sz w:val="22"/>
          <w:szCs w:val="22"/>
        </w:rPr>
        <w:t xml:space="preserve"> </w:t>
      </w:r>
      <w:r w:rsidRPr="00CF7E72">
        <w:rPr>
          <w:rFonts w:ascii="Tahoma" w:hAnsi="Tahoma" w:cs="Tahoma"/>
          <w:sz w:val="22"/>
          <w:szCs w:val="22"/>
        </w:rPr>
        <w:t xml:space="preserve">place </w:t>
      </w:r>
      <w:r>
        <w:rPr>
          <w:rFonts w:ascii="Tahoma" w:hAnsi="Tahoma" w:cs="Tahoma"/>
          <w:sz w:val="22"/>
          <w:szCs w:val="22"/>
        </w:rPr>
        <w:t>M.S.</w:t>
      </w:r>
      <w:r w:rsidRPr="00CF7E72">
        <w:rPr>
          <w:rFonts w:ascii="Tahoma" w:hAnsi="Tahoma" w:cs="Tahoma"/>
          <w:sz w:val="22"/>
          <w:szCs w:val="22"/>
        </w:rPr>
        <w:t xml:space="preserve"> poster 200</w:t>
      </w:r>
      <w:r>
        <w:rPr>
          <w:rFonts w:ascii="Tahoma" w:hAnsi="Tahoma" w:cs="Tahoma"/>
          <w:sz w:val="22"/>
          <w:szCs w:val="22"/>
        </w:rPr>
        <w:t>5, 1</w:t>
      </w:r>
      <w:r w:rsidRPr="00977287">
        <w:rPr>
          <w:rFonts w:ascii="Tahoma" w:hAnsi="Tahoma" w:cs="Tahoma"/>
          <w:sz w:val="22"/>
          <w:szCs w:val="22"/>
          <w:vertAlign w:val="superscript"/>
        </w:rPr>
        <w:t>st</w:t>
      </w:r>
      <w:r>
        <w:rPr>
          <w:rFonts w:ascii="Tahoma" w:hAnsi="Tahoma" w:cs="Tahoma"/>
          <w:sz w:val="22"/>
          <w:szCs w:val="22"/>
        </w:rPr>
        <w:t xml:space="preserve"> </w:t>
      </w:r>
      <w:r w:rsidRPr="00CF7E7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</w:t>
      </w:r>
      <w:r w:rsidRPr="00CF7E72">
        <w:rPr>
          <w:rFonts w:ascii="Tahoma" w:hAnsi="Tahoma" w:cs="Tahoma"/>
          <w:sz w:val="22"/>
          <w:szCs w:val="22"/>
        </w:rPr>
        <w:t>place</w:t>
      </w:r>
      <w:r>
        <w:rPr>
          <w:rFonts w:ascii="Tahoma" w:hAnsi="Tahoma" w:cs="Tahoma"/>
          <w:sz w:val="22"/>
          <w:szCs w:val="22"/>
        </w:rPr>
        <w:t>,</w:t>
      </w:r>
      <w:r w:rsidRPr="00CF7E7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M.S. poster, </w:t>
      </w:r>
      <w:r w:rsidRPr="00CF7E72">
        <w:rPr>
          <w:rFonts w:ascii="Tahoma" w:hAnsi="Tahoma" w:cs="Tahoma"/>
          <w:sz w:val="22"/>
          <w:szCs w:val="22"/>
        </w:rPr>
        <w:t>200</w:t>
      </w:r>
      <w:r>
        <w:rPr>
          <w:rFonts w:ascii="Tahoma" w:hAnsi="Tahoma" w:cs="Tahoma"/>
          <w:sz w:val="22"/>
          <w:szCs w:val="22"/>
        </w:rPr>
        <w:t>6, and Student Research Development Grant 2007</w:t>
      </w:r>
      <w:r w:rsidRPr="00AE6A4A">
        <w:t xml:space="preserve">; </w:t>
      </w:r>
      <w:r w:rsidRPr="001B7EA0">
        <w:rPr>
          <w:rFonts w:ascii="Tahoma" w:hAnsi="Tahoma" w:cs="Tahoma"/>
          <w:sz w:val="22"/>
          <w:szCs w:val="22"/>
        </w:rPr>
        <w:t xml:space="preserve">Texas A&amp;M </w:t>
      </w:r>
      <w:r>
        <w:rPr>
          <w:rFonts w:ascii="Tahoma" w:hAnsi="Tahoma" w:cs="Tahoma"/>
          <w:sz w:val="22"/>
          <w:szCs w:val="22"/>
        </w:rPr>
        <w:t>Student Research Week, 2</w:t>
      </w:r>
      <w:r w:rsidRPr="001B7EA0">
        <w:rPr>
          <w:rFonts w:ascii="Tahoma" w:hAnsi="Tahoma" w:cs="Tahoma"/>
          <w:sz w:val="22"/>
          <w:szCs w:val="22"/>
          <w:vertAlign w:val="superscript"/>
        </w:rPr>
        <w:t>nd</w:t>
      </w:r>
      <w:r>
        <w:rPr>
          <w:rFonts w:ascii="Tahoma" w:hAnsi="Tahoma" w:cs="Tahoma"/>
          <w:sz w:val="22"/>
          <w:szCs w:val="22"/>
        </w:rPr>
        <w:t xml:space="preserve"> </w:t>
      </w:r>
      <w:r w:rsidRPr="001B7EA0">
        <w:rPr>
          <w:rFonts w:ascii="Tahoma" w:hAnsi="Tahoma" w:cs="Tahoma"/>
          <w:sz w:val="22"/>
          <w:szCs w:val="22"/>
        </w:rPr>
        <w:t xml:space="preserve">place, </w:t>
      </w:r>
      <w:r>
        <w:rPr>
          <w:rFonts w:ascii="Tahoma" w:hAnsi="Tahoma" w:cs="Tahoma"/>
          <w:sz w:val="22"/>
          <w:szCs w:val="22"/>
        </w:rPr>
        <w:t>Oral P</w:t>
      </w:r>
      <w:r w:rsidRPr="001B7EA0">
        <w:rPr>
          <w:rFonts w:ascii="Tahoma" w:hAnsi="Tahoma" w:cs="Tahoma"/>
          <w:sz w:val="22"/>
          <w:szCs w:val="22"/>
        </w:rPr>
        <w:t xml:space="preserve">resentation in </w:t>
      </w:r>
      <w:r>
        <w:rPr>
          <w:rFonts w:ascii="Tahoma" w:hAnsi="Tahoma" w:cs="Tahoma"/>
          <w:sz w:val="22"/>
          <w:szCs w:val="22"/>
        </w:rPr>
        <w:t>L</w:t>
      </w:r>
      <w:r w:rsidRPr="001B7EA0">
        <w:rPr>
          <w:rFonts w:ascii="Tahoma" w:hAnsi="Tahoma" w:cs="Tahoma"/>
          <w:sz w:val="22"/>
          <w:szCs w:val="22"/>
        </w:rPr>
        <w:t xml:space="preserve">ife </w:t>
      </w:r>
      <w:r>
        <w:rPr>
          <w:rFonts w:ascii="Tahoma" w:hAnsi="Tahoma" w:cs="Tahoma"/>
          <w:sz w:val="22"/>
          <w:szCs w:val="22"/>
        </w:rPr>
        <w:t>S</w:t>
      </w:r>
      <w:r w:rsidRPr="001B7EA0">
        <w:rPr>
          <w:rFonts w:ascii="Tahoma" w:hAnsi="Tahoma" w:cs="Tahoma"/>
          <w:sz w:val="22"/>
          <w:szCs w:val="22"/>
        </w:rPr>
        <w:t>ciences,</w:t>
      </w:r>
      <w:r>
        <w:rPr>
          <w:rFonts w:ascii="Tahoma" w:hAnsi="Tahoma" w:cs="Tahoma"/>
          <w:sz w:val="22"/>
          <w:szCs w:val="22"/>
        </w:rPr>
        <w:t xml:space="preserve"> Graduate Category, 2005;  </w:t>
      </w:r>
      <w:r w:rsidRPr="001B7EA0">
        <w:rPr>
          <w:rFonts w:ascii="Tahoma" w:hAnsi="Tahoma" w:cs="Tahoma"/>
          <w:sz w:val="22"/>
          <w:szCs w:val="22"/>
        </w:rPr>
        <w:t xml:space="preserve">Alice L. </w:t>
      </w:r>
      <w:proofErr w:type="spellStart"/>
      <w:r w:rsidRPr="001B7EA0">
        <w:rPr>
          <w:rFonts w:ascii="Tahoma" w:hAnsi="Tahoma" w:cs="Tahoma"/>
          <w:sz w:val="22"/>
          <w:szCs w:val="22"/>
        </w:rPr>
        <w:t>Jee</w:t>
      </w:r>
      <w:proofErr w:type="spellEnd"/>
      <w:r w:rsidRPr="001B7EA0">
        <w:rPr>
          <w:rFonts w:ascii="Tahoma" w:hAnsi="Tahoma" w:cs="Tahoma"/>
          <w:sz w:val="22"/>
          <w:szCs w:val="22"/>
        </w:rPr>
        <w:t xml:space="preserve"> Me</w:t>
      </w:r>
      <w:r>
        <w:rPr>
          <w:rFonts w:ascii="Tahoma" w:hAnsi="Tahoma" w:cs="Tahoma"/>
          <w:sz w:val="22"/>
          <w:szCs w:val="22"/>
        </w:rPr>
        <w:t>morial Young Investigator Award, 3</w:t>
      </w:r>
      <w:r w:rsidRPr="001B7EA0">
        <w:rPr>
          <w:rFonts w:ascii="Tahoma" w:hAnsi="Tahoma" w:cs="Tahoma"/>
          <w:sz w:val="22"/>
          <w:szCs w:val="22"/>
        </w:rPr>
        <w:t>6</w:t>
      </w:r>
      <w:r w:rsidRPr="001B7EA0">
        <w:rPr>
          <w:rFonts w:ascii="Tahoma" w:hAnsi="Tahoma" w:cs="Tahoma"/>
          <w:sz w:val="22"/>
          <w:szCs w:val="22"/>
          <w:vertAlign w:val="superscript"/>
        </w:rPr>
        <w:t>th</w:t>
      </w:r>
      <w:r w:rsidRPr="001B7EA0">
        <w:rPr>
          <w:rFonts w:ascii="Tahoma" w:hAnsi="Tahoma" w:cs="Tahoma"/>
          <w:sz w:val="22"/>
          <w:szCs w:val="22"/>
        </w:rPr>
        <w:t xml:space="preserve"> International Sun Valley Workshop on Skeletal Tissue Biology</w:t>
      </w:r>
      <w:r>
        <w:rPr>
          <w:rFonts w:ascii="Tahoma" w:hAnsi="Tahoma" w:cs="Tahoma"/>
          <w:sz w:val="22"/>
          <w:szCs w:val="22"/>
        </w:rPr>
        <w:t>, 2006</w:t>
      </w:r>
      <w:r w:rsidRPr="00316DB6">
        <w:rPr>
          <w:rFonts w:ascii="Tahoma" w:hAnsi="Tahoma" w:cs="Tahoma"/>
          <w:sz w:val="22"/>
          <w:szCs w:val="22"/>
        </w:rPr>
        <w:t xml:space="preserve">;  National Space Biomedical Research Institute Pre-Doctoral Fellowship, 2006-2008; </w:t>
      </w:r>
      <w:r w:rsidRPr="00316DB6">
        <w:rPr>
          <w:rFonts w:ascii="Tahoma" w:eastAsia="Batang" w:hAnsi="Tahoma" w:cs="Tahoma"/>
          <w:sz w:val="22"/>
          <w:szCs w:val="22"/>
          <w:lang w:eastAsia="ko-KR"/>
        </w:rPr>
        <w:t>Huffines Institute for Sports Medicine and Human Performance Student Research Grant, 2007; Plenary poster at</w:t>
      </w:r>
      <w:r w:rsidRPr="00316DB6">
        <w:rPr>
          <w:rFonts w:ascii="Tahoma" w:eastAsia="Batang" w:hAnsi="Tahoma" w:cs="Tahoma"/>
          <w:color w:val="000080"/>
          <w:sz w:val="20"/>
          <w:lang w:eastAsia="ko-KR"/>
        </w:rPr>
        <w:t xml:space="preserve"> </w:t>
      </w:r>
      <w:r w:rsidRPr="00316DB6">
        <w:rPr>
          <w:rFonts w:ascii="Tahoma" w:hAnsi="Tahoma" w:cs="Tahoma"/>
          <w:sz w:val="22"/>
          <w:szCs w:val="22"/>
        </w:rPr>
        <w:t>29</w:t>
      </w:r>
      <w:r w:rsidRPr="00316DB6">
        <w:rPr>
          <w:rFonts w:ascii="Tahoma" w:hAnsi="Tahoma" w:cs="Tahoma"/>
          <w:sz w:val="22"/>
          <w:szCs w:val="22"/>
          <w:vertAlign w:val="superscript"/>
        </w:rPr>
        <w:t>th</w:t>
      </w:r>
      <w:r w:rsidRPr="00316DB6">
        <w:rPr>
          <w:rFonts w:ascii="Tahoma" w:hAnsi="Tahoma" w:cs="Tahoma"/>
          <w:sz w:val="22"/>
          <w:szCs w:val="22"/>
        </w:rPr>
        <w:t xml:space="preserve"> American Society of Bone and Mineral Research Meeting, 2007;  </w:t>
      </w:r>
      <w:r w:rsidR="007240CB">
        <w:rPr>
          <w:rFonts w:ascii="Tahoma" w:hAnsi="Tahoma" w:cs="Tahoma"/>
          <w:sz w:val="22"/>
          <w:szCs w:val="22"/>
        </w:rPr>
        <w:t xml:space="preserve">   </w:t>
      </w:r>
      <w:r w:rsidRPr="00316DB6">
        <w:rPr>
          <w:rFonts w:ascii="Tahoma" w:eastAsia="Batang" w:hAnsi="Tahoma" w:cs="Tahoma"/>
          <w:sz w:val="22"/>
          <w:szCs w:val="22"/>
          <w:lang w:eastAsia="ko-KR"/>
        </w:rPr>
        <w:t xml:space="preserve">US Navy Health Services Collegiate </w:t>
      </w:r>
      <w:r>
        <w:rPr>
          <w:rFonts w:ascii="Tahoma" w:eastAsia="Batang" w:hAnsi="Tahoma" w:cs="Tahoma"/>
          <w:sz w:val="22"/>
          <w:szCs w:val="22"/>
          <w:lang w:eastAsia="ko-KR"/>
        </w:rPr>
        <w:t xml:space="preserve">Program Scholarship, 2007-2009; </w:t>
      </w:r>
      <w:r w:rsidRPr="00AF48AA">
        <w:rPr>
          <w:rFonts w:ascii="Tahoma" w:hAnsi="Tahoma" w:cs="Tahoma"/>
          <w:sz w:val="22"/>
          <w:szCs w:val="22"/>
        </w:rPr>
        <w:t>TX Chapter— American College of Sports Medicine 1st place Research Manuscript Award, 2009; Oral Presentation at 31</w:t>
      </w:r>
      <w:r w:rsidRPr="00AF48AA">
        <w:rPr>
          <w:rFonts w:ascii="Tahoma" w:hAnsi="Tahoma" w:cs="Tahoma"/>
          <w:sz w:val="22"/>
          <w:szCs w:val="22"/>
          <w:vertAlign w:val="superscript"/>
        </w:rPr>
        <w:t>st</w:t>
      </w:r>
      <w:r w:rsidRPr="00AF48AA">
        <w:rPr>
          <w:rFonts w:ascii="Tahoma" w:hAnsi="Tahoma" w:cs="Tahoma"/>
          <w:sz w:val="22"/>
          <w:szCs w:val="22"/>
        </w:rPr>
        <w:t xml:space="preserve">  American Society of Bone and</w:t>
      </w:r>
      <w:r>
        <w:rPr>
          <w:rFonts w:ascii="Tahoma" w:hAnsi="Tahoma" w:cs="Tahoma"/>
          <w:sz w:val="22"/>
          <w:szCs w:val="22"/>
        </w:rPr>
        <w:t xml:space="preserve"> Mineral Research Meeting, 2009;   Texas A&amp;M University Distinguishe</w:t>
      </w:r>
      <w:r w:rsidR="00065363">
        <w:rPr>
          <w:rFonts w:ascii="Tahoma" w:hAnsi="Tahoma" w:cs="Tahoma"/>
          <w:sz w:val="22"/>
          <w:szCs w:val="22"/>
        </w:rPr>
        <w:t xml:space="preserve">d Graduate Research Award, 2010;  TAMU College of Education &amp; Human Development Outstanding Early Career Alum, 2019. </w:t>
      </w:r>
      <w:r>
        <w:rPr>
          <w:rFonts w:ascii="Tahoma" w:hAnsi="Tahoma" w:cs="Tahoma"/>
          <w:sz w:val="22"/>
          <w:szCs w:val="22"/>
        </w:rPr>
        <w:t xml:space="preserve">   </w:t>
      </w:r>
      <w:r w:rsidR="0016389D" w:rsidRPr="0016389D">
        <w:rPr>
          <w:rFonts w:ascii="Tahoma" w:hAnsi="Tahoma" w:cs="Tahoma"/>
          <w:i/>
          <w:sz w:val="22"/>
          <w:szCs w:val="22"/>
        </w:rPr>
        <w:t>Currently:</w:t>
      </w:r>
      <w:r w:rsidR="0016389D">
        <w:rPr>
          <w:rFonts w:ascii="Tahoma" w:hAnsi="Tahoma" w:cs="Tahoma"/>
          <w:sz w:val="22"/>
          <w:szCs w:val="22"/>
        </w:rPr>
        <w:t xml:space="preserve"> </w:t>
      </w:r>
      <w:r w:rsidR="00083A15">
        <w:rPr>
          <w:rFonts w:ascii="Tahoma" w:hAnsi="Tahoma" w:cs="Tahoma"/>
          <w:sz w:val="22"/>
          <w:szCs w:val="22"/>
        </w:rPr>
        <w:t xml:space="preserve">US </w:t>
      </w:r>
      <w:r w:rsidR="0016389D">
        <w:rPr>
          <w:rFonts w:ascii="Tahoma" w:hAnsi="Tahoma" w:cs="Tahoma"/>
          <w:sz w:val="22"/>
          <w:szCs w:val="22"/>
        </w:rPr>
        <w:t>Navy Lt</w:t>
      </w:r>
      <w:r w:rsidR="00B17319">
        <w:rPr>
          <w:rFonts w:ascii="Tahoma" w:hAnsi="Tahoma" w:cs="Tahoma"/>
          <w:sz w:val="22"/>
          <w:szCs w:val="22"/>
        </w:rPr>
        <w:t>. Commander, Program Officer, Office of Naval Research</w:t>
      </w:r>
      <w:r w:rsidR="00076B74">
        <w:rPr>
          <w:rFonts w:ascii="Tahoma" w:hAnsi="Tahoma" w:cs="Tahoma"/>
          <w:sz w:val="22"/>
          <w:szCs w:val="22"/>
        </w:rPr>
        <w:t>, Silver Springs, MD</w:t>
      </w:r>
      <w:r w:rsidR="00B17319">
        <w:rPr>
          <w:rFonts w:ascii="Tahoma" w:hAnsi="Tahoma" w:cs="Tahoma"/>
          <w:sz w:val="22"/>
          <w:szCs w:val="22"/>
        </w:rPr>
        <w:t>.</w:t>
      </w:r>
    </w:p>
    <w:p w14:paraId="2D1C68DD" w14:textId="0F24EF86" w:rsidR="00976372" w:rsidRPr="00B669E6" w:rsidRDefault="0016389D" w:rsidP="00B669E6">
      <w:pPr>
        <w:ind w:left="1080" w:hanging="360"/>
        <w:rPr>
          <w:rFonts w:ascii="Tahoma" w:eastAsia="Batang" w:hAnsi="Tahoma" w:cs="Tahoma"/>
          <w:sz w:val="22"/>
          <w:szCs w:val="22"/>
          <w:lang w:eastAsia="ko-KR"/>
        </w:rPr>
      </w:pPr>
      <w:r>
        <w:rPr>
          <w:rFonts w:ascii="Tahoma" w:hAnsi="Tahoma" w:cs="Tahoma"/>
          <w:i/>
          <w:sz w:val="22"/>
          <w:szCs w:val="22"/>
        </w:rPr>
        <w:t xml:space="preserve">Josh </w:t>
      </w:r>
      <w:proofErr w:type="spellStart"/>
      <w:r>
        <w:rPr>
          <w:rFonts w:ascii="Tahoma" w:hAnsi="Tahoma" w:cs="Tahoma"/>
          <w:i/>
          <w:sz w:val="22"/>
          <w:szCs w:val="22"/>
        </w:rPr>
        <w:t>Kupke</w:t>
      </w:r>
      <w:proofErr w:type="spellEnd"/>
      <w:r>
        <w:rPr>
          <w:rFonts w:ascii="Tahoma" w:hAnsi="Tahoma" w:cs="Tahoma"/>
          <w:i/>
          <w:sz w:val="22"/>
          <w:szCs w:val="22"/>
        </w:rPr>
        <w:t>, M</w:t>
      </w:r>
      <w:r w:rsidR="00025022" w:rsidRPr="00776262">
        <w:rPr>
          <w:rFonts w:ascii="Tahoma" w:hAnsi="Tahoma" w:cs="Tahoma"/>
          <w:i/>
          <w:sz w:val="22"/>
          <w:szCs w:val="22"/>
        </w:rPr>
        <w:t xml:space="preserve">.S. </w:t>
      </w:r>
      <w:r>
        <w:rPr>
          <w:rFonts w:ascii="Tahoma" w:hAnsi="Tahoma" w:cs="Tahoma"/>
          <w:i/>
          <w:sz w:val="22"/>
          <w:szCs w:val="22"/>
        </w:rPr>
        <w:t>in Biomedical</w:t>
      </w:r>
      <w:r w:rsidR="00025022" w:rsidRPr="00776262">
        <w:rPr>
          <w:rFonts w:ascii="Tahoma" w:hAnsi="Tahoma" w:cs="Tahoma"/>
          <w:i/>
          <w:sz w:val="22"/>
          <w:szCs w:val="22"/>
        </w:rPr>
        <w:t xml:space="preserve"> Engineering</w:t>
      </w:r>
      <w:r>
        <w:rPr>
          <w:rFonts w:ascii="Tahoma" w:hAnsi="Tahoma" w:cs="Tahoma"/>
          <w:i/>
          <w:sz w:val="22"/>
          <w:szCs w:val="22"/>
        </w:rPr>
        <w:t xml:space="preserve"> (2010)</w:t>
      </w:r>
      <w:r w:rsidR="00025022" w:rsidRPr="00776262">
        <w:rPr>
          <w:rFonts w:ascii="Tahoma" w:hAnsi="Tahoma" w:cs="Tahoma"/>
          <w:i/>
          <w:sz w:val="22"/>
          <w:szCs w:val="22"/>
        </w:rPr>
        <w:t xml:space="preserve"> (co-chair):</w:t>
      </w:r>
      <w:r w:rsidR="00025022">
        <w:rPr>
          <w:rFonts w:ascii="Tahoma" w:hAnsi="Tahoma" w:cs="Tahoma"/>
          <w:sz w:val="22"/>
          <w:szCs w:val="22"/>
        </w:rPr>
        <w:t xml:space="preserve">  </w:t>
      </w:r>
      <w:r w:rsidRPr="00EF4CA3">
        <w:rPr>
          <w:rFonts w:ascii="Tahoma" w:hAnsi="Tahoma" w:cs="Tahoma"/>
          <w:i/>
          <w:sz w:val="22"/>
          <w:szCs w:val="22"/>
        </w:rPr>
        <w:t>Currently:</w:t>
      </w:r>
      <w:r>
        <w:rPr>
          <w:rFonts w:ascii="Tahoma" w:hAnsi="Tahoma" w:cs="Tahoma"/>
          <w:sz w:val="22"/>
          <w:szCs w:val="22"/>
        </w:rPr>
        <w:t xml:space="preserve">  </w:t>
      </w:r>
      <w:r w:rsidR="00947C47">
        <w:rPr>
          <w:rFonts w:ascii="Tahoma" w:hAnsi="Tahoma" w:cs="Tahoma"/>
          <w:sz w:val="22"/>
          <w:szCs w:val="22"/>
        </w:rPr>
        <w:t>Quality Manager</w:t>
      </w:r>
      <w:r w:rsidR="00EF4CA3">
        <w:rPr>
          <w:rFonts w:ascii="Tahoma" w:hAnsi="Tahoma" w:cs="Tahoma"/>
          <w:sz w:val="22"/>
          <w:szCs w:val="22"/>
        </w:rPr>
        <w:t xml:space="preserve">, </w:t>
      </w:r>
      <w:r w:rsidR="00947C47">
        <w:rPr>
          <w:rFonts w:ascii="Tahoma" w:hAnsi="Tahoma" w:cs="Tahoma"/>
          <w:sz w:val="22"/>
          <w:szCs w:val="22"/>
        </w:rPr>
        <w:t xml:space="preserve"> Cardinal Health, </w:t>
      </w:r>
      <w:r w:rsidR="00EF4CA3">
        <w:rPr>
          <w:rFonts w:ascii="Tahoma" w:hAnsi="Tahoma" w:cs="Tahoma"/>
          <w:sz w:val="22"/>
          <w:szCs w:val="22"/>
        </w:rPr>
        <w:t>Houston, TX.</w:t>
      </w:r>
    </w:p>
    <w:p w14:paraId="69AAC1EF" w14:textId="6DC4AC8C" w:rsidR="00076B74" w:rsidRDefault="00025022" w:rsidP="00076B74">
      <w:pPr>
        <w:pStyle w:val="ListParagrap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Sibyl Swift</w:t>
      </w:r>
      <w:r w:rsidRPr="00A2627F">
        <w:rPr>
          <w:rFonts w:ascii="Tahoma" w:hAnsi="Tahoma" w:cs="Tahoma"/>
          <w:i/>
          <w:sz w:val="22"/>
          <w:szCs w:val="22"/>
        </w:rPr>
        <w:t xml:space="preserve">, </w:t>
      </w:r>
      <w:r>
        <w:rPr>
          <w:rFonts w:ascii="Tahoma" w:hAnsi="Tahoma" w:cs="Tahoma"/>
          <w:i/>
          <w:sz w:val="22"/>
          <w:szCs w:val="22"/>
        </w:rPr>
        <w:t xml:space="preserve">M.S. </w:t>
      </w:r>
      <w:r w:rsidRPr="00A2627F">
        <w:rPr>
          <w:rFonts w:ascii="Tahoma" w:hAnsi="Tahoma" w:cs="Tahoma"/>
          <w:i/>
          <w:sz w:val="22"/>
          <w:szCs w:val="22"/>
        </w:rPr>
        <w:t>Kinesiology</w:t>
      </w:r>
      <w:r w:rsidR="0016389D">
        <w:rPr>
          <w:rFonts w:ascii="Tahoma" w:hAnsi="Tahoma" w:cs="Tahoma"/>
          <w:i/>
          <w:sz w:val="22"/>
          <w:szCs w:val="22"/>
        </w:rPr>
        <w:t xml:space="preserve"> (2007)</w:t>
      </w:r>
      <w:r w:rsidRPr="00A2627F">
        <w:rPr>
          <w:rFonts w:ascii="Tahoma" w:hAnsi="Tahoma" w:cs="Tahoma"/>
          <w:i/>
          <w:sz w:val="22"/>
          <w:szCs w:val="22"/>
        </w:rPr>
        <w:t xml:space="preserve">, </w:t>
      </w:r>
      <w:r w:rsidR="0016389D">
        <w:rPr>
          <w:rFonts w:ascii="Tahoma" w:hAnsi="Tahoma" w:cs="Tahoma"/>
          <w:i/>
          <w:sz w:val="22"/>
          <w:szCs w:val="22"/>
        </w:rPr>
        <w:t>Ph.D. in Nutrition (2010)</w:t>
      </w:r>
      <w:r w:rsidRPr="00A2627F">
        <w:rPr>
          <w:rFonts w:ascii="Tahoma" w:hAnsi="Tahoma" w:cs="Tahoma"/>
          <w:i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:  </w:t>
      </w:r>
      <w:r w:rsidRPr="000545E5">
        <w:rPr>
          <w:rFonts w:ascii="Tahoma" w:hAnsi="Tahoma" w:cs="Tahoma"/>
          <w:i/>
          <w:sz w:val="22"/>
          <w:szCs w:val="22"/>
        </w:rPr>
        <w:t>Awards:</w:t>
      </w:r>
      <w:r>
        <w:rPr>
          <w:rFonts w:ascii="Tahoma" w:hAnsi="Tahoma" w:cs="Tahoma"/>
          <w:sz w:val="22"/>
          <w:szCs w:val="22"/>
        </w:rPr>
        <w:t xml:space="preserve"> College of Education </w:t>
      </w:r>
    </w:p>
    <w:p w14:paraId="2AE511C2" w14:textId="6F3CEF23" w:rsidR="00B17319" w:rsidRPr="00065363" w:rsidRDefault="00025022" w:rsidP="00FE6C07">
      <w:pPr>
        <w:ind w:left="1080"/>
        <w:rPr>
          <w:rFonts w:ascii="Tahoma" w:hAnsi="Tahoma"/>
          <w:sz w:val="22"/>
          <w:szCs w:val="22"/>
        </w:rPr>
      </w:pPr>
      <w:r w:rsidRPr="00076B74">
        <w:rPr>
          <w:rFonts w:ascii="Tahoma" w:hAnsi="Tahoma" w:cs="Tahoma"/>
          <w:sz w:val="22"/>
          <w:szCs w:val="22"/>
        </w:rPr>
        <w:t>&amp; Human Development Nominee for PEO</w:t>
      </w:r>
      <w:r w:rsidR="00401128">
        <w:rPr>
          <w:rFonts w:ascii="Tahoma" w:hAnsi="Tahoma" w:cs="Tahoma"/>
          <w:sz w:val="22"/>
          <w:szCs w:val="22"/>
        </w:rPr>
        <w:t xml:space="preserve"> Scholar Award, 2007;  Alice L. </w:t>
      </w:r>
      <w:proofErr w:type="spellStart"/>
      <w:r w:rsidRPr="00076B74">
        <w:rPr>
          <w:rFonts w:ascii="Tahoma" w:hAnsi="Tahoma" w:cs="Tahoma"/>
          <w:sz w:val="22"/>
          <w:szCs w:val="22"/>
        </w:rPr>
        <w:t>Jee</w:t>
      </w:r>
      <w:proofErr w:type="spellEnd"/>
      <w:r w:rsidRPr="00076B74">
        <w:rPr>
          <w:rFonts w:ascii="Tahoma" w:hAnsi="Tahoma" w:cs="Tahoma"/>
          <w:sz w:val="22"/>
          <w:szCs w:val="22"/>
        </w:rPr>
        <w:t xml:space="preserve"> Memorial Young Investigator Award, 38</w:t>
      </w:r>
      <w:r w:rsidRPr="00076B74">
        <w:rPr>
          <w:rFonts w:ascii="Tahoma" w:hAnsi="Tahoma" w:cs="Tahoma"/>
          <w:sz w:val="22"/>
          <w:szCs w:val="22"/>
          <w:vertAlign w:val="superscript"/>
        </w:rPr>
        <w:t>th</w:t>
      </w:r>
      <w:r w:rsidRPr="00076B74">
        <w:rPr>
          <w:rFonts w:ascii="Tahoma" w:hAnsi="Tahoma" w:cs="Tahoma"/>
          <w:sz w:val="22"/>
          <w:szCs w:val="22"/>
        </w:rPr>
        <w:t xml:space="preserve"> International Sun Valley Workshop on Skeletal Tissue Biology, 2008; Intercollegiate Faculty of Nutrition Scholarships (Summer, Fall 2008); TX Chapter— American College of Sports Medicine 4</w:t>
      </w:r>
      <w:r w:rsidRPr="00076B74">
        <w:rPr>
          <w:rFonts w:ascii="Tahoma" w:hAnsi="Tahoma" w:cs="Tahoma"/>
          <w:sz w:val="22"/>
          <w:szCs w:val="22"/>
          <w:vertAlign w:val="superscript"/>
        </w:rPr>
        <w:t>th</w:t>
      </w:r>
      <w:r w:rsidRPr="00076B74">
        <w:rPr>
          <w:rFonts w:ascii="Tahoma" w:hAnsi="Tahoma" w:cs="Tahoma"/>
          <w:sz w:val="22"/>
          <w:szCs w:val="22"/>
        </w:rPr>
        <w:t xml:space="preserve">  place Research Manuscript Award and Student Research Development Grant, 2009;  American Society of Nutrition Proctor &amp; Gamble Student Research Award, EB 2009.  </w:t>
      </w:r>
      <w:r w:rsidR="0016389D" w:rsidRPr="00076B74">
        <w:rPr>
          <w:rFonts w:ascii="Tahoma" w:hAnsi="Tahoma" w:cs="Tahoma"/>
          <w:i/>
          <w:sz w:val="22"/>
          <w:szCs w:val="22"/>
        </w:rPr>
        <w:t>Currently:</w:t>
      </w:r>
      <w:r w:rsidR="0016389D" w:rsidRPr="00076B74">
        <w:rPr>
          <w:rFonts w:ascii="Tahoma" w:hAnsi="Tahoma" w:cs="Tahoma"/>
          <w:sz w:val="22"/>
          <w:szCs w:val="22"/>
        </w:rPr>
        <w:t xml:space="preserve"> </w:t>
      </w:r>
      <w:r w:rsidR="00FE6C07" w:rsidRPr="00FE6C07">
        <w:rPr>
          <w:rFonts w:ascii="Tahoma" w:hAnsi="Tahoma"/>
          <w:sz w:val="22"/>
          <w:szCs w:val="22"/>
        </w:rPr>
        <w:t xml:space="preserve">Senior Vice President for Scientific &amp; Regulatory Affairs, Natural Product Association, Charlotte, NC. </w:t>
      </w:r>
      <w:r w:rsidR="00076B74" w:rsidRPr="00FE6C07">
        <w:rPr>
          <w:rFonts w:ascii="Tahoma" w:hAnsi="Tahoma"/>
          <w:sz w:val="22"/>
          <w:szCs w:val="22"/>
        </w:rPr>
        <w:t xml:space="preserve"> </w:t>
      </w:r>
    </w:p>
    <w:p w14:paraId="03E5C0A3" w14:textId="77777777" w:rsidR="00FE6C07" w:rsidRDefault="0016389D" w:rsidP="00FE6C07">
      <w:pPr>
        <w:ind w:left="1080" w:hanging="360"/>
        <w:rPr>
          <w:rFonts w:ascii="Tahoma" w:hAnsi="Tahoma" w:cs="Tahoma"/>
          <w:sz w:val="22"/>
          <w:szCs w:val="22"/>
        </w:rPr>
      </w:pPr>
      <w:r w:rsidRPr="00AF48AA">
        <w:rPr>
          <w:rFonts w:ascii="Tahoma" w:hAnsi="Tahoma" w:cs="Tahoma"/>
          <w:i/>
          <w:sz w:val="22"/>
          <w:szCs w:val="22"/>
        </w:rPr>
        <w:t>Sarah Luna</w:t>
      </w:r>
      <w:r w:rsidR="00BA7C1F">
        <w:rPr>
          <w:rFonts w:ascii="Tahoma" w:hAnsi="Tahoma" w:cs="Tahoma"/>
          <w:i/>
          <w:sz w:val="22"/>
          <w:szCs w:val="22"/>
        </w:rPr>
        <w:t>, B.S. in Kinesiology, B.S. in Nutrition</w:t>
      </w:r>
      <w:r w:rsidR="00220FEB">
        <w:rPr>
          <w:rFonts w:ascii="Tahoma" w:hAnsi="Tahoma" w:cs="Tahoma"/>
          <w:i/>
          <w:sz w:val="22"/>
          <w:szCs w:val="22"/>
        </w:rPr>
        <w:t xml:space="preserve"> (2009)</w:t>
      </w:r>
      <w:r w:rsidRPr="00AF48AA">
        <w:rPr>
          <w:rFonts w:ascii="Tahoma" w:hAnsi="Tahoma" w:cs="Tahoma"/>
          <w:i/>
          <w:sz w:val="22"/>
          <w:szCs w:val="22"/>
        </w:rPr>
        <w:t xml:space="preserve">:  </w:t>
      </w:r>
      <w:r w:rsidRPr="00AF48AA">
        <w:rPr>
          <w:rFonts w:ascii="Tahoma" w:hAnsi="Tahoma" w:cs="Tahoma"/>
          <w:sz w:val="22"/>
          <w:szCs w:val="22"/>
        </w:rPr>
        <w:t>Undergraduate Honors Thesis Student, 2009-10</w:t>
      </w:r>
      <w:r w:rsidR="00BA7C1F">
        <w:rPr>
          <w:rFonts w:ascii="Tahoma" w:hAnsi="Tahoma" w:cs="Tahoma"/>
          <w:sz w:val="22"/>
          <w:szCs w:val="22"/>
        </w:rPr>
        <w:t xml:space="preserve">. </w:t>
      </w:r>
      <w:r w:rsidR="00B93C57" w:rsidRPr="00774D0A">
        <w:rPr>
          <w:rFonts w:ascii="Tahoma" w:hAnsi="Tahoma" w:cs="Tahoma"/>
          <w:i/>
          <w:sz w:val="22"/>
          <w:szCs w:val="22"/>
        </w:rPr>
        <w:t>Awards:</w:t>
      </w:r>
      <w:r w:rsidR="00B93C57">
        <w:rPr>
          <w:rFonts w:ascii="Tahoma" w:hAnsi="Tahoma" w:cs="Tahoma"/>
          <w:sz w:val="22"/>
          <w:szCs w:val="22"/>
        </w:rPr>
        <w:t xml:space="preserve">  TX Chapter—</w:t>
      </w:r>
      <w:r w:rsidR="00B93C57" w:rsidRPr="00CF7E72">
        <w:rPr>
          <w:rFonts w:ascii="Tahoma" w:hAnsi="Tahoma" w:cs="Tahoma"/>
          <w:sz w:val="22"/>
          <w:szCs w:val="22"/>
        </w:rPr>
        <w:t>American</w:t>
      </w:r>
      <w:r w:rsidR="00B93C57">
        <w:rPr>
          <w:rFonts w:ascii="Tahoma" w:hAnsi="Tahoma" w:cs="Tahoma"/>
          <w:sz w:val="22"/>
          <w:szCs w:val="22"/>
        </w:rPr>
        <w:t xml:space="preserve"> </w:t>
      </w:r>
      <w:r w:rsidR="00B93C57" w:rsidRPr="00CF7E72">
        <w:rPr>
          <w:rFonts w:ascii="Tahoma" w:hAnsi="Tahoma" w:cs="Tahoma"/>
          <w:sz w:val="22"/>
          <w:szCs w:val="22"/>
        </w:rPr>
        <w:t>College of Sports Medicine</w:t>
      </w:r>
      <w:r w:rsidR="00B93C57">
        <w:rPr>
          <w:rFonts w:ascii="Tahoma" w:hAnsi="Tahoma" w:cs="Tahoma"/>
          <w:sz w:val="22"/>
          <w:szCs w:val="22"/>
        </w:rPr>
        <w:t>, Mar 2009;</w:t>
      </w:r>
      <w:r w:rsidR="00B93C57" w:rsidRPr="00CF7E72">
        <w:rPr>
          <w:rFonts w:ascii="Tahoma" w:hAnsi="Tahoma" w:cs="Tahoma"/>
          <w:sz w:val="22"/>
          <w:szCs w:val="22"/>
        </w:rPr>
        <w:t xml:space="preserve"> </w:t>
      </w:r>
      <w:r w:rsidR="00B93C57">
        <w:rPr>
          <w:rFonts w:ascii="Tahoma" w:hAnsi="Tahoma" w:cs="Tahoma"/>
          <w:sz w:val="22"/>
          <w:szCs w:val="22"/>
        </w:rPr>
        <w:t>1</w:t>
      </w:r>
      <w:r w:rsidR="00B93C57" w:rsidRPr="00CF36D3">
        <w:rPr>
          <w:rFonts w:ascii="Tahoma" w:hAnsi="Tahoma" w:cs="Tahoma"/>
          <w:sz w:val="22"/>
          <w:szCs w:val="22"/>
          <w:vertAlign w:val="superscript"/>
        </w:rPr>
        <w:t>st</w:t>
      </w:r>
      <w:r w:rsidR="00B93C57">
        <w:rPr>
          <w:rFonts w:ascii="Tahoma" w:hAnsi="Tahoma" w:cs="Tahoma"/>
          <w:sz w:val="22"/>
          <w:szCs w:val="22"/>
        </w:rPr>
        <w:t xml:space="preserve">  </w:t>
      </w:r>
      <w:r w:rsidR="00B93C57" w:rsidRPr="00CF7E72">
        <w:rPr>
          <w:rFonts w:ascii="Tahoma" w:hAnsi="Tahoma" w:cs="Tahoma"/>
          <w:sz w:val="22"/>
          <w:szCs w:val="22"/>
        </w:rPr>
        <w:t xml:space="preserve">place </w:t>
      </w:r>
      <w:r w:rsidR="00B93C57">
        <w:rPr>
          <w:rFonts w:ascii="Tahoma" w:hAnsi="Tahoma" w:cs="Tahoma"/>
          <w:sz w:val="22"/>
          <w:szCs w:val="22"/>
        </w:rPr>
        <w:t>Undergraduate P</w:t>
      </w:r>
      <w:r w:rsidR="00B93C57" w:rsidRPr="00CF7E72">
        <w:rPr>
          <w:rFonts w:ascii="Tahoma" w:hAnsi="Tahoma" w:cs="Tahoma"/>
          <w:sz w:val="22"/>
          <w:szCs w:val="22"/>
        </w:rPr>
        <w:t>oster</w:t>
      </w:r>
      <w:r w:rsidR="00B93C57">
        <w:rPr>
          <w:rFonts w:ascii="Tahoma" w:hAnsi="Tahoma" w:cs="Tahoma"/>
          <w:sz w:val="22"/>
          <w:szCs w:val="22"/>
        </w:rPr>
        <w:t>.</w:t>
      </w:r>
      <w:r w:rsidR="00BA7C1F">
        <w:rPr>
          <w:rFonts w:ascii="Tahoma" w:hAnsi="Tahoma" w:cs="Tahoma"/>
          <w:sz w:val="22"/>
          <w:szCs w:val="22"/>
        </w:rPr>
        <w:t xml:space="preserve"> </w:t>
      </w:r>
      <w:r w:rsidR="00FE6C07">
        <w:rPr>
          <w:rFonts w:ascii="Tahoma" w:hAnsi="Tahoma" w:cs="Tahoma"/>
          <w:sz w:val="22"/>
          <w:szCs w:val="22"/>
        </w:rPr>
        <w:t>[current position unknown]</w:t>
      </w:r>
    </w:p>
    <w:p w14:paraId="53ACD31C" w14:textId="343332DF" w:rsidR="0068763F" w:rsidRPr="00D930F7" w:rsidRDefault="00B93C57" w:rsidP="00FE6C07">
      <w:pPr>
        <w:ind w:left="1080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Stuart Solomon, B</w:t>
      </w:r>
      <w:r w:rsidRPr="00B93C57">
        <w:rPr>
          <w:rFonts w:ascii="Tahoma" w:hAnsi="Tahoma" w:cs="Tahoma"/>
          <w:sz w:val="22"/>
          <w:szCs w:val="22"/>
        </w:rPr>
        <w:t>.</w:t>
      </w:r>
      <w:r w:rsidRPr="00B93C57">
        <w:rPr>
          <w:rFonts w:ascii="Tahoma" w:hAnsi="Tahoma" w:cs="Tahoma"/>
          <w:i/>
          <w:sz w:val="22"/>
          <w:szCs w:val="22"/>
        </w:rPr>
        <w:t>S. in Biomedical Sciences (2011):</w:t>
      </w:r>
      <w:r>
        <w:rPr>
          <w:rFonts w:ascii="Tahoma" w:hAnsi="Tahoma" w:cs="Tahoma"/>
          <w:sz w:val="22"/>
          <w:szCs w:val="22"/>
        </w:rPr>
        <w:t xml:space="preserve">  </w:t>
      </w:r>
      <w:r w:rsidRPr="00AF48AA">
        <w:rPr>
          <w:rFonts w:ascii="Tahoma" w:hAnsi="Tahoma" w:cs="Tahoma"/>
          <w:sz w:val="22"/>
          <w:szCs w:val="22"/>
        </w:rPr>
        <w:t>Undergraduat</w:t>
      </w:r>
      <w:r>
        <w:rPr>
          <w:rFonts w:ascii="Tahoma" w:hAnsi="Tahoma" w:cs="Tahoma"/>
          <w:sz w:val="22"/>
          <w:szCs w:val="22"/>
        </w:rPr>
        <w:t>e Honors Thesis Student, 2010-11.</w:t>
      </w:r>
      <w:r w:rsidR="00FE6C07">
        <w:rPr>
          <w:rFonts w:ascii="Tahoma" w:hAnsi="Tahoma" w:cs="Tahoma"/>
          <w:sz w:val="22"/>
          <w:szCs w:val="22"/>
        </w:rPr>
        <w:t xml:space="preserve">  [current position unknown]</w:t>
      </w:r>
    </w:p>
    <w:p w14:paraId="5DFC4B85" w14:textId="77777777" w:rsidR="00176C00" w:rsidRDefault="00176C00" w:rsidP="007456BF">
      <w:pPr>
        <w:ind w:left="1080" w:hanging="360"/>
        <w:rPr>
          <w:rFonts w:ascii="Tahoma" w:hAnsi="Tahoma" w:cs="Tahoma"/>
          <w:i/>
          <w:sz w:val="22"/>
          <w:szCs w:val="22"/>
        </w:rPr>
      </w:pPr>
    </w:p>
    <w:p w14:paraId="0DC50DA1" w14:textId="5D181C07" w:rsidR="0048693C" w:rsidRDefault="0048693C" w:rsidP="007456BF">
      <w:pPr>
        <w:ind w:left="1080" w:hanging="360"/>
        <w:rPr>
          <w:rFonts w:ascii="Tahoma" w:hAnsi="Tahoma" w:cs="Tahoma"/>
          <w:sz w:val="22"/>
          <w:szCs w:val="22"/>
        </w:rPr>
      </w:pPr>
      <w:proofErr w:type="spellStart"/>
      <w:r w:rsidRPr="0048693C">
        <w:rPr>
          <w:rFonts w:ascii="Tahoma" w:hAnsi="Tahoma" w:cs="Tahoma"/>
          <w:i/>
          <w:sz w:val="22"/>
          <w:szCs w:val="22"/>
        </w:rPr>
        <w:lastRenderedPageBreak/>
        <w:t>Yasaman</w:t>
      </w:r>
      <w:proofErr w:type="spellEnd"/>
      <w:r w:rsidRPr="0048693C">
        <w:rPr>
          <w:rFonts w:ascii="Tahoma" w:hAnsi="Tahoma" w:cs="Tahoma"/>
          <w:i/>
          <w:sz w:val="22"/>
          <w:szCs w:val="22"/>
        </w:rPr>
        <w:t xml:space="preserve"> Shirazi-</w:t>
      </w:r>
      <w:proofErr w:type="spellStart"/>
      <w:r w:rsidRPr="0048693C">
        <w:rPr>
          <w:rFonts w:ascii="Tahoma" w:hAnsi="Tahoma" w:cs="Tahoma"/>
          <w:i/>
          <w:sz w:val="22"/>
          <w:szCs w:val="22"/>
        </w:rPr>
        <w:t>Fard</w:t>
      </w:r>
      <w:proofErr w:type="spellEnd"/>
      <w:r w:rsidRPr="0048693C">
        <w:rPr>
          <w:rFonts w:ascii="Tahoma" w:hAnsi="Tahoma" w:cs="Tahoma"/>
          <w:i/>
          <w:sz w:val="22"/>
          <w:szCs w:val="22"/>
        </w:rPr>
        <w:t xml:space="preserve">, </w:t>
      </w:r>
      <w:r w:rsidR="00774D0A">
        <w:rPr>
          <w:rFonts w:ascii="Tahoma" w:hAnsi="Tahoma" w:cs="Tahoma"/>
          <w:i/>
          <w:sz w:val="22"/>
          <w:szCs w:val="22"/>
        </w:rPr>
        <w:t xml:space="preserve">Ph.D. in Biomedical </w:t>
      </w:r>
      <w:r w:rsidRPr="0048693C">
        <w:rPr>
          <w:rFonts w:ascii="Tahoma" w:hAnsi="Tahoma" w:cs="Tahoma"/>
          <w:i/>
          <w:sz w:val="22"/>
          <w:szCs w:val="22"/>
        </w:rPr>
        <w:t>Engineering</w:t>
      </w:r>
      <w:r w:rsidR="00774D0A">
        <w:rPr>
          <w:rFonts w:ascii="Tahoma" w:hAnsi="Tahoma" w:cs="Tahoma"/>
          <w:i/>
          <w:sz w:val="22"/>
          <w:szCs w:val="22"/>
        </w:rPr>
        <w:t xml:space="preserve"> (2013)</w:t>
      </w:r>
      <w:r w:rsidRPr="0048693C">
        <w:rPr>
          <w:rFonts w:ascii="Tahoma" w:hAnsi="Tahoma" w:cs="Tahoma"/>
          <w:i/>
          <w:sz w:val="22"/>
          <w:szCs w:val="22"/>
        </w:rPr>
        <w:t xml:space="preserve"> (co-chair</w:t>
      </w:r>
      <w:r>
        <w:rPr>
          <w:rFonts w:ascii="Tahoma" w:hAnsi="Tahoma" w:cs="Tahoma"/>
          <w:sz w:val="22"/>
          <w:szCs w:val="22"/>
        </w:rPr>
        <w:t xml:space="preserve">):  </w:t>
      </w:r>
      <w:r w:rsidRPr="00023488">
        <w:rPr>
          <w:rFonts w:ascii="Tahoma" w:hAnsi="Tahoma" w:cs="Tahoma"/>
          <w:i/>
          <w:sz w:val="22"/>
          <w:szCs w:val="22"/>
        </w:rPr>
        <w:t>Awards</w:t>
      </w:r>
      <w:r w:rsidR="00EF4CA3" w:rsidRPr="00023488">
        <w:rPr>
          <w:rFonts w:ascii="Tahoma" w:hAnsi="Tahoma" w:cs="Tahoma"/>
          <w:i/>
          <w:sz w:val="22"/>
          <w:szCs w:val="22"/>
        </w:rPr>
        <w:t>/ Leadership</w:t>
      </w:r>
      <w:r w:rsidRPr="00023488">
        <w:rPr>
          <w:rFonts w:ascii="Tahoma" w:hAnsi="Tahoma" w:cs="Tahoma"/>
          <w:i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 xml:space="preserve"> </w:t>
      </w:r>
      <w:r w:rsidR="00EF4CA3">
        <w:rPr>
          <w:rFonts w:ascii="Tahoma" w:hAnsi="Tahoma" w:cs="Tahoma"/>
          <w:sz w:val="22"/>
          <w:szCs w:val="22"/>
        </w:rPr>
        <w:t xml:space="preserve"> American Society of Mechanical Engineers, Texas A&amp;M Chapter:  Freshman Mentor (2008-09), Graduate Student Liaison (2010-11)</w:t>
      </w:r>
      <w:r w:rsidR="009C5FBC">
        <w:rPr>
          <w:rFonts w:ascii="Tahoma" w:hAnsi="Tahoma" w:cs="Tahoma"/>
          <w:sz w:val="22"/>
          <w:szCs w:val="22"/>
        </w:rPr>
        <w:t xml:space="preserve">; Persian Student Association: </w:t>
      </w:r>
      <w:r w:rsidR="00EF4CA3">
        <w:rPr>
          <w:rFonts w:ascii="Tahoma" w:hAnsi="Tahoma" w:cs="Tahoma"/>
          <w:sz w:val="22"/>
          <w:szCs w:val="22"/>
        </w:rPr>
        <w:t>Vice President</w:t>
      </w:r>
      <w:r w:rsidR="00D90C66">
        <w:rPr>
          <w:rFonts w:ascii="Tahoma" w:hAnsi="Tahoma" w:cs="Tahoma"/>
          <w:sz w:val="22"/>
          <w:szCs w:val="22"/>
        </w:rPr>
        <w:t xml:space="preserve"> (2009-10), President (2010-11</w:t>
      </w:r>
      <w:r w:rsidR="00D90C66" w:rsidRPr="00CB7C25">
        <w:rPr>
          <w:rFonts w:ascii="Tahoma" w:hAnsi="Tahoma" w:cs="Tahoma"/>
          <w:sz w:val="22"/>
          <w:szCs w:val="22"/>
        </w:rPr>
        <w:t xml:space="preserve">); </w:t>
      </w:r>
      <w:r w:rsidR="00CB7C25">
        <w:rPr>
          <w:rFonts w:ascii="Tahoma" w:hAnsi="Tahoma" w:cs="Tahoma"/>
          <w:sz w:val="22"/>
          <w:szCs w:val="22"/>
        </w:rPr>
        <w:t>International Astronautics Association</w:t>
      </w:r>
      <w:r w:rsidR="009C5FBC">
        <w:rPr>
          <w:rFonts w:ascii="Tahoma" w:hAnsi="Tahoma" w:cs="Tahoma"/>
          <w:sz w:val="22"/>
          <w:szCs w:val="22"/>
        </w:rPr>
        <w:t xml:space="preserve"> </w:t>
      </w:r>
      <w:r w:rsidR="00CB7C25" w:rsidRPr="00CB7C25">
        <w:rPr>
          <w:rFonts w:ascii="Tahoma" w:hAnsi="Tahoma" w:cs="Tahoma"/>
          <w:sz w:val="22"/>
          <w:szCs w:val="22"/>
        </w:rPr>
        <w:t>3</w:t>
      </w:r>
      <w:r w:rsidR="00CB7C25" w:rsidRPr="00CB7C25">
        <w:rPr>
          <w:rFonts w:ascii="Tahoma" w:hAnsi="Tahoma" w:cs="Tahoma"/>
          <w:sz w:val="22"/>
          <w:szCs w:val="22"/>
          <w:vertAlign w:val="superscript"/>
        </w:rPr>
        <w:t>rd</w:t>
      </w:r>
      <w:r w:rsidR="00CB7C25" w:rsidRPr="00CB7C25">
        <w:rPr>
          <w:rFonts w:ascii="Tahoma" w:hAnsi="Tahoma" w:cs="Tahoma"/>
          <w:sz w:val="22"/>
          <w:szCs w:val="22"/>
        </w:rPr>
        <w:t xml:space="preserve"> </w:t>
      </w:r>
      <w:r w:rsidR="00D90C66" w:rsidRPr="00CB7C25">
        <w:rPr>
          <w:rFonts w:ascii="Tahoma" w:hAnsi="Tahoma" w:cs="Tahoma"/>
          <w:sz w:val="22"/>
          <w:szCs w:val="22"/>
        </w:rPr>
        <w:t>place student</w:t>
      </w:r>
      <w:r w:rsidR="00CB7C25">
        <w:rPr>
          <w:rFonts w:ascii="Tahoma" w:hAnsi="Tahoma" w:cs="Tahoma"/>
          <w:sz w:val="22"/>
          <w:szCs w:val="22"/>
        </w:rPr>
        <w:t xml:space="preserve"> poster,</w:t>
      </w:r>
      <w:r w:rsidR="00B50FD6">
        <w:rPr>
          <w:rFonts w:ascii="Tahoma" w:hAnsi="Tahoma" w:cs="Tahoma"/>
          <w:sz w:val="22"/>
          <w:szCs w:val="22"/>
        </w:rPr>
        <w:t xml:space="preserve"> 2011; </w:t>
      </w:r>
      <w:r w:rsidR="00484319">
        <w:rPr>
          <w:rFonts w:ascii="Tahoma" w:hAnsi="Tahoma" w:cs="Tahoma"/>
          <w:sz w:val="22"/>
          <w:szCs w:val="22"/>
        </w:rPr>
        <w:t>NASA Human Research Program 2</w:t>
      </w:r>
      <w:r w:rsidR="00484319" w:rsidRPr="00484319">
        <w:rPr>
          <w:rFonts w:ascii="Tahoma" w:hAnsi="Tahoma" w:cs="Tahoma"/>
          <w:sz w:val="22"/>
          <w:szCs w:val="22"/>
          <w:vertAlign w:val="superscript"/>
        </w:rPr>
        <w:t>nd</w:t>
      </w:r>
      <w:r w:rsidR="00484319">
        <w:rPr>
          <w:rFonts w:ascii="Tahoma" w:hAnsi="Tahoma" w:cs="Tahoma"/>
          <w:sz w:val="22"/>
          <w:szCs w:val="22"/>
        </w:rPr>
        <w:t xml:space="preserve"> place student poster, 2012;  ASBMR Young </w:t>
      </w:r>
      <w:r w:rsidR="00B04200">
        <w:rPr>
          <w:rFonts w:ascii="Tahoma" w:hAnsi="Tahoma" w:cs="Tahoma"/>
          <w:sz w:val="22"/>
          <w:szCs w:val="22"/>
        </w:rPr>
        <w:t xml:space="preserve">Investigator Travel Award, 2012; NSBRI/HRP Presidential Poster Award, 2013. </w:t>
      </w:r>
      <w:r w:rsidR="00484319">
        <w:rPr>
          <w:rFonts w:ascii="Tahoma" w:hAnsi="Tahoma" w:cs="Tahoma"/>
          <w:sz w:val="22"/>
          <w:szCs w:val="22"/>
        </w:rPr>
        <w:t xml:space="preserve"> </w:t>
      </w:r>
      <w:r w:rsidR="00774D0A" w:rsidRPr="00774D0A">
        <w:rPr>
          <w:rFonts w:ascii="Tahoma" w:hAnsi="Tahoma" w:cs="Tahoma"/>
          <w:i/>
          <w:sz w:val="22"/>
          <w:szCs w:val="22"/>
        </w:rPr>
        <w:t>Currently</w:t>
      </w:r>
      <w:r w:rsidR="00774D0A">
        <w:rPr>
          <w:rFonts w:ascii="Tahoma" w:hAnsi="Tahoma" w:cs="Tahoma"/>
          <w:sz w:val="22"/>
          <w:szCs w:val="22"/>
        </w:rPr>
        <w:t xml:space="preserve">:  </w:t>
      </w:r>
      <w:r w:rsidR="00940932" w:rsidRPr="00940932">
        <w:rPr>
          <w:rFonts w:ascii="Tahoma" w:hAnsi="Tahoma" w:cs="Tahoma"/>
          <w:sz w:val="22"/>
          <w:szCs w:val="22"/>
        </w:rPr>
        <w:t>Rodent Research on ISS Manager,</w:t>
      </w:r>
      <w:r w:rsidR="00774D0A" w:rsidRPr="00940932">
        <w:rPr>
          <w:rFonts w:ascii="Tahoma" w:hAnsi="Tahoma" w:cs="Tahoma"/>
          <w:sz w:val="22"/>
          <w:szCs w:val="22"/>
        </w:rPr>
        <w:t xml:space="preserve"> NASA Ames Research Center, Moffett Field, CA.</w:t>
      </w:r>
    </w:p>
    <w:p w14:paraId="5BA88FCF" w14:textId="04985396" w:rsidR="00025022" w:rsidRDefault="00025022" w:rsidP="005236B1">
      <w:pPr>
        <w:ind w:left="1080" w:hanging="360"/>
        <w:rPr>
          <w:rFonts w:ascii="Tahoma" w:eastAsia="Batang" w:hAnsi="Tahoma" w:cs="Tahoma"/>
          <w:sz w:val="22"/>
          <w:szCs w:val="22"/>
          <w:lang w:eastAsia="ko-KR"/>
        </w:rPr>
      </w:pPr>
      <w:r>
        <w:rPr>
          <w:rFonts w:ascii="Tahoma" w:hAnsi="Tahoma" w:cs="Tahoma"/>
          <w:i/>
          <w:sz w:val="22"/>
          <w:szCs w:val="22"/>
        </w:rPr>
        <w:t xml:space="preserve">Brandon Macias, </w:t>
      </w:r>
      <w:r w:rsidR="00F04FD4" w:rsidRPr="004662C4">
        <w:rPr>
          <w:rFonts w:ascii="Tahoma" w:hAnsi="Tahoma" w:cs="Tahoma"/>
          <w:i/>
          <w:sz w:val="22"/>
          <w:szCs w:val="22"/>
        </w:rPr>
        <w:t>Ph.D. in Kinesiology</w:t>
      </w:r>
      <w:r w:rsidR="00F04FD4">
        <w:rPr>
          <w:rFonts w:ascii="Tahoma" w:hAnsi="Tahoma" w:cs="Tahoma"/>
          <w:i/>
          <w:sz w:val="22"/>
          <w:szCs w:val="22"/>
        </w:rPr>
        <w:t xml:space="preserve"> (2012)</w:t>
      </w:r>
      <w:r>
        <w:rPr>
          <w:rFonts w:ascii="Tahoma" w:hAnsi="Tahoma" w:cs="Tahoma"/>
          <w:sz w:val="22"/>
          <w:szCs w:val="22"/>
        </w:rPr>
        <w:t xml:space="preserve">:  </w:t>
      </w:r>
      <w:r w:rsidR="0048693C" w:rsidRPr="0048693C">
        <w:rPr>
          <w:rFonts w:ascii="Tahoma" w:hAnsi="Tahoma" w:cs="Tahoma"/>
          <w:i/>
          <w:sz w:val="22"/>
          <w:szCs w:val="22"/>
        </w:rPr>
        <w:t>Awards:</w:t>
      </w:r>
      <w:r w:rsidR="0048693C">
        <w:rPr>
          <w:rFonts w:ascii="Tahoma" w:hAnsi="Tahoma" w:cs="Tahoma"/>
          <w:sz w:val="22"/>
          <w:szCs w:val="22"/>
        </w:rPr>
        <w:t xml:space="preserve"> </w:t>
      </w:r>
      <w:r w:rsidR="0016389D">
        <w:rPr>
          <w:rFonts w:ascii="Tahoma" w:hAnsi="Tahoma" w:cs="Tahoma"/>
          <w:sz w:val="22"/>
          <w:szCs w:val="22"/>
        </w:rPr>
        <w:t xml:space="preserve">NSBRI Pre-Doctoral Fellowship, 2008-2010; </w:t>
      </w:r>
      <w:r w:rsidRPr="00AF48AA">
        <w:rPr>
          <w:rFonts w:ascii="Tahoma" w:eastAsia="Batang" w:hAnsi="Tahoma" w:cs="Tahoma"/>
          <w:sz w:val="22"/>
          <w:szCs w:val="22"/>
          <w:lang w:eastAsia="ko-KR"/>
        </w:rPr>
        <w:t>Huffines Institute for Sports Medicine and Human Performan</w:t>
      </w:r>
      <w:r>
        <w:rPr>
          <w:rFonts w:ascii="Tahoma" w:eastAsia="Batang" w:hAnsi="Tahoma" w:cs="Tahoma"/>
          <w:sz w:val="22"/>
          <w:szCs w:val="22"/>
          <w:lang w:eastAsia="ko-KR"/>
        </w:rPr>
        <w:t>ce Student Research Grant, 2009; NSF Graduate Research Fellowship, 2010-2013; ACSM Research Foundation/NASA Space Physio</w:t>
      </w:r>
      <w:r w:rsidR="00220FEB">
        <w:rPr>
          <w:rFonts w:ascii="Tahoma" w:eastAsia="Batang" w:hAnsi="Tahoma" w:cs="Tahoma"/>
          <w:sz w:val="22"/>
          <w:szCs w:val="22"/>
          <w:lang w:eastAsia="ko-KR"/>
        </w:rPr>
        <w:t>lo</w:t>
      </w:r>
      <w:r w:rsidR="00CB7C25">
        <w:rPr>
          <w:rFonts w:ascii="Tahoma" w:eastAsia="Batang" w:hAnsi="Tahoma" w:cs="Tahoma"/>
          <w:sz w:val="22"/>
          <w:szCs w:val="22"/>
          <w:lang w:eastAsia="ko-KR"/>
        </w:rPr>
        <w:t xml:space="preserve">gy Research Award, May, 2010; </w:t>
      </w:r>
      <w:r w:rsidR="00220FEB">
        <w:rPr>
          <w:rFonts w:ascii="Tahoma" w:eastAsia="Batang" w:hAnsi="Tahoma" w:cs="Tahoma"/>
          <w:sz w:val="22"/>
          <w:szCs w:val="22"/>
          <w:lang w:eastAsia="ko-KR"/>
        </w:rPr>
        <w:t>NSF</w:t>
      </w:r>
      <w:r w:rsidR="00C154CB">
        <w:rPr>
          <w:rFonts w:ascii="Tahoma" w:eastAsia="Batang" w:hAnsi="Tahoma" w:cs="Tahoma"/>
          <w:sz w:val="22"/>
          <w:szCs w:val="22"/>
          <w:lang w:eastAsia="ko-KR"/>
        </w:rPr>
        <w:t xml:space="preserve"> Nordic</w:t>
      </w:r>
      <w:r w:rsidR="00220FEB">
        <w:rPr>
          <w:rFonts w:ascii="Tahoma" w:eastAsia="Batang" w:hAnsi="Tahoma" w:cs="Tahoma"/>
          <w:sz w:val="22"/>
          <w:szCs w:val="22"/>
          <w:lang w:eastAsia="ko-KR"/>
        </w:rPr>
        <w:t xml:space="preserve"> Research </w:t>
      </w:r>
      <w:r w:rsidR="00C154CB">
        <w:rPr>
          <w:rFonts w:ascii="Tahoma" w:eastAsia="Batang" w:hAnsi="Tahoma" w:cs="Tahoma"/>
          <w:sz w:val="22"/>
          <w:szCs w:val="22"/>
          <w:lang w:eastAsia="ko-KR"/>
        </w:rPr>
        <w:t>Opportunity</w:t>
      </w:r>
      <w:r w:rsidR="001205DC">
        <w:rPr>
          <w:rFonts w:ascii="Tahoma" w:eastAsia="Batang" w:hAnsi="Tahoma" w:cs="Tahoma"/>
          <w:sz w:val="22"/>
          <w:szCs w:val="22"/>
          <w:lang w:eastAsia="ko-KR"/>
        </w:rPr>
        <w:t>, 2011</w:t>
      </w:r>
      <w:r w:rsidR="00220FEB">
        <w:rPr>
          <w:rFonts w:ascii="Tahoma" w:eastAsia="Batang" w:hAnsi="Tahoma" w:cs="Tahoma"/>
          <w:sz w:val="22"/>
          <w:szCs w:val="22"/>
          <w:lang w:eastAsia="ko-KR"/>
        </w:rPr>
        <w:t xml:space="preserve"> (fund</w:t>
      </w:r>
      <w:r w:rsidR="00922E03">
        <w:rPr>
          <w:rFonts w:ascii="Tahoma" w:eastAsia="Batang" w:hAnsi="Tahoma" w:cs="Tahoma"/>
          <w:sz w:val="22"/>
          <w:szCs w:val="22"/>
          <w:lang w:eastAsia="ko-KR"/>
        </w:rPr>
        <w:t>ed</w:t>
      </w:r>
      <w:r w:rsidR="00220FEB">
        <w:rPr>
          <w:rFonts w:ascii="Tahoma" w:eastAsia="Batang" w:hAnsi="Tahoma" w:cs="Tahoma"/>
          <w:sz w:val="22"/>
          <w:szCs w:val="22"/>
          <w:lang w:eastAsia="ko-KR"/>
        </w:rPr>
        <w:t xml:space="preserve"> </w:t>
      </w:r>
      <w:r w:rsidR="00922E03">
        <w:rPr>
          <w:rFonts w:ascii="Tahoma" w:eastAsia="Batang" w:hAnsi="Tahoma" w:cs="Tahoma"/>
          <w:sz w:val="22"/>
          <w:szCs w:val="22"/>
          <w:lang w:eastAsia="ko-KR"/>
        </w:rPr>
        <w:t>9</w:t>
      </w:r>
      <w:r w:rsidR="00D90C66">
        <w:rPr>
          <w:rFonts w:ascii="Tahoma" w:eastAsia="Batang" w:hAnsi="Tahoma" w:cs="Tahoma"/>
          <w:sz w:val="22"/>
          <w:szCs w:val="22"/>
          <w:lang w:eastAsia="ko-KR"/>
        </w:rPr>
        <w:t>-mo residency with D</w:t>
      </w:r>
      <w:r w:rsidR="00CB7C25">
        <w:rPr>
          <w:rFonts w:ascii="Tahoma" w:eastAsia="Batang" w:hAnsi="Tahoma" w:cs="Tahoma"/>
          <w:sz w:val="22"/>
          <w:szCs w:val="22"/>
          <w:lang w:eastAsia="ko-KR"/>
        </w:rPr>
        <w:t>r</w:t>
      </w:r>
      <w:r w:rsidR="00342D09">
        <w:rPr>
          <w:rFonts w:ascii="Tahoma" w:eastAsia="Batang" w:hAnsi="Tahoma" w:cs="Tahoma"/>
          <w:sz w:val="22"/>
          <w:szCs w:val="22"/>
          <w:lang w:eastAsia="ko-KR"/>
        </w:rPr>
        <w:t>.</w:t>
      </w:r>
      <w:r w:rsidR="00CB7C25">
        <w:rPr>
          <w:rFonts w:ascii="Tahoma" w:eastAsia="Batang" w:hAnsi="Tahoma" w:cs="Tahoma"/>
          <w:sz w:val="22"/>
          <w:szCs w:val="22"/>
          <w:lang w:eastAsia="ko-KR"/>
        </w:rPr>
        <w:t xml:space="preserve"> Per </w:t>
      </w:r>
      <w:proofErr w:type="spellStart"/>
      <w:r w:rsidR="00CB7C25">
        <w:rPr>
          <w:rFonts w:ascii="Tahoma" w:eastAsia="Batang" w:hAnsi="Tahoma" w:cs="Tahoma"/>
          <w:sz w:val="22"/>
          <w:szCs w:val="22"/>
          <w:lang w:eastAsia="ko-KR"/>
        </w:rPr>
        <w:t>Aspenberg</w:t>
      </w:r>
      <w:proofErr w:type="spellEnd"/>
      <w:r w:rsidR="00342D09">
        <w:rPr>
          <w:rFonts w:ascii="Tahoma" w:eastAsia="Batang" w:hAnsi="Tahoma" w:cs="Tahoma"/>
          <w:sz w:val="22"/>
          <w:szCs w:val="22"/>
          <w:lang w:eastAsia="ko-KR"/>
        </w:rPr>
        <w:t>,</w:t>
      </w:r>
      <w:r w:rsidR="00CB7C25">
        <w:rPr>
          <w:rFonts w:ascii="Tahoma" w:eastAsia="Batang" w:hAnsi="Tahoma" w:cs="Tahoma"/>
          <w:sz w:val="22"/>
          <w:szCs w:val="22"/>
          <w:lang w:eastAsia="ko-KR"/>
        </w:rPr>
        <w:t xml:space="preserve"> </w:t>
      </w:r>
      <w:r w:rsidR="00C154CB">
        <w:rPr>
          <w:rFonts w:ascii="Tahoma" w:eastAsia="Batang" w:hAnsi="Tahoma" w:cs="Tahoma"/>
          <w:sz w:val="22"/>
          <w:szCs w:val="22"/>
          <w:lang w:eastAsia="ko-KR"/>
        </w:rPr>
        <w:t>Link</w:t>
      </w:r>
      <w:r w:rsidR="00484319">
        <w:rPr>
          <w:rFonts w:ascii="Tahoma" w:eastAsia="Batang" w:hAnsi="Tahoma" w:cs="Tahoma"/>
          <w:sz w:val="22"/>
          <w:szCs w:val="22"/>
          <w:lang w:eastAsia="ko-KR"/>
        </w:rPr>
        <w:t>ö</w:t>
      </w:r>
      <w:r w:rsidR="00C154CB">
        <w:rPr>
          <w:rFonts w:ascii="Tahoma" w:eastAsia="Batang" w:hAnsi="Tahoma" w:cs="Tahoma"/>
          <w:sz w:val="22"/>
          <w:szCs w:val="22"/>
          <w:lang w:eastAsia="ko-KR"/>
        </w:rPr>
        <w:t>p</w:t>
      </w:r>
      <w:r w:rsidR="00D90C66">
        <w:rPr>
          <w:rFonts w:ascii="Tahoma" w:eastAsia="Batang" w:hAnsi="Tahoma" w:cs="Tahoma"/>
          <w:sz w:val="22"/>
          <w:szCs w:val="22"/>
          <w:lang w:eastAsia="ko-KR"/>
        </w:rPr>
        <w:t>ing</w:t>
      </w:r>
      <w:r w:rsidR="00CB7C25">
        <w:rPr>
          <w:rFonts w:ascii="Tahoma" w:eastAsia="Batang" w:hAnsi="Tahoma" w:cs="Tahoma"/>
          <w:sz w:val="22"/>
          <w:szCs w:val="22"/>
          <w:lang w:eastAsia="ko-KR"/>
        </w:rPr>
        <w:t xml:space="preserve"> University</w:t>
      </w:r>
      <w:r w:rsidR="00F04FD4">
        <w:rPr>
          <w:rFonts w:ascii="Tahoma" w:eastAsia="Batang" w:hAnsi="Tahoma" w:cs="Tahoma"/>
          <w:sz w:val="22"/>
          <w:szCs w:val="22"/>
          <w:lang w:eastAsia="ko-KR"/>
        </w:rPr>
        <w:t>, Sweden); Outstanding Graduate Student of the Year, Kinesiology, Texas A&amp;M, 2011;  Distinguished Honor Graduate Stud</w:t>
      </w:r>
      <w:r w:rsidR="00D930F7">
        <w:rPr>
          <w:rFonts w:ascii="Tahoma" w:eastAsia="Batang" w:hAnsi="Tahoma" w:cs="Tahoma"/>
          <w:sz w:val="22"/>
          <w:szCs w:val="22"/>
          <w:lang w:eastAsia="ko-KR"/>
        </w:rPr>
        <w:t xml:space="preserve">ent, Health &amp; Kinesiology, 2012;  Outstanding Alumni—Early Career, College of Education </w:t>
      </w:r>
      <w:r w:rsidR="00065363">
        <w:rPr>
          <w:rFonts w:ascii="Tahoma" w:eastAsia="Batang" w:hAnsi="Tahoma" w:cs="Tahoma"/>
          <w:sz w:val="22"/>
          <w:szCs w:val="22"/>
          <w:lang w:eastAsia="ko-KR"/>
        </w:rPr>
        <w:t xml:space="preserve">&amp; Human Development, </w:t>
      </w:r>
      <w:r w:rsidR="00065363" w:rsidRPr="00065363">
        <w:rPr>
          <w:rFonts w:ascii="Tahoma" w:eastAsia="Batang" w:hAnsi="Tahoma" w:cs="Tahoma"/>
          <w:sz w:val="22"/>
          <w:szCs w:val="22"/>
          <w:lang w:eastAsia="ko-KR"/>
        </w:rPr>
        <w:t xml:space="preserve">TAMU, 2017; </w:t>
      </w:r>
      <w:r w:rsidR="00065363">
        <w:rPr>
          <w:rFonts w:ascii="Tahoma" w:eastAsia="Batang" w:hAnsi="Tahoma" w:cs="Tahoma"/>
          <w:sz w:val="22"/>
          <w:szCs w:val="22"/>
          <w:lang w:eastAsia="ko-KR"/>
        </w:rPr>
        <w:t xml:space="preserve">Hispanic </w:t>
      </w:r>
      <w:proofErr w:type="spellStart"/>
      <w:r w:rsidR="00065363">
        <w:rPr>
          <w:rFonts w:ascii="Tahoma" w:eastAsia="Batang" w:hAnsi="Tahoma" w:cs="Tahoma"/>
          <w:sz w:val="22"/>
          <w:szCs w:val="22"/>
          <w:lang w:eastAsia="ko-KR"/>
        </w:rPr>
        <w:t>Engi</w:t>
      </w:r>
      <w:r w:rsidR="00A06404">
        <w:rPr>
          <w:rFonts w:ascii="Tahoma" w:eastAsia="Batang" w:hAnsi="Tahoma" w:cs="Tahoma"/>
          <w:sz w:val="22"/>
          <w:szCs w:val="22"/>
          <w:lang w:eastAsia="ko-KR"/>
        </w:rPr>
        <w:t>-</w:t>
      </w:r>
      <w:r w:rsidR="00065363">
        <w:rPr>
          <w:rFonts w:ascii="Tahoma" w:eastAsia="Batang" w:hAnsi="Tahoma" w:cs="Tahoma"/>
          <w:sz w:val="22"/>
          <w:szCs w:val="22"/>
          <w:lang w:eastAsia="ko-KR"/>
        </w:rPr>
        <w:t>neers</w:t>
      </w:r>
      <w:proofErr w:type="spellEnd"/>
      <w:r w:rsidR="00065363">
        <w:rPr>
          <w:rFonts w:ascii="Tahoma" w:eastAsia="Batang" w:hAnsi="Tahoma" w:cs="Tahoma"/>
          <w:sz w:val="22"/>
          <w:szCs w:val="22"/>
          <w:lang w:eastAsia="ko-KR"/>
        </w:rPr>
        <w:t xml:space="preserve"> National Achievement Award </w:t>
      </w:r>
      <w:r w:rsidR="00065363" w:rsidRPr="00A06404">
        <w:rPr>
          <w:rFonts w:ascii="Tahoma" w:eastAsia="Batang" w:hAnsi="Tahoma" w:cs="Tahoma"/>
          <w:sz w:val="22"/>
          <w:szCs w:val="22"/>
          <w:lang w:eastAsia="ko-KR"/>
        </w:rPr>
        <w:t xml:space="preserve">Corporation </w:t>
      </w:r>
      <w:r w:rsidR="00065363" w:rsidRPr="00A06404">
        <w:rPr>
          <w:rFonts w:ascii="Tahoma" w:hAnsi="Tahoma" w:cs="Tahoma"/>
          <w:sz w:val="22"/>
          <w:szCs w:val="22"/>
        </w:rPr>
        <w:t>Great Minds in STEM Award, 2019.</w:t>
      </w:r>
      <w:r w:rsidR="00065363">
        <w:rPr>
          <w:rFonts w:asciiTheme="majorHAnsi" w:hAnsiTheme="majorHAnsi"/>
        </w:rPr>
        <w:t xml:space="preserve">   </w:t>
      </w:r>
      <w:r w:rsidR="00D930F7">
        <w:rPr>
          <w:rFonts w:ascii="Tahoma" w:eastAsia="Batang" w:hAnsi="Tahoma" w:cs="Tahoma"/>
          <w:sz w:val="22"/>
          <w:szCs w:val="22"/>
          <w:lang w:eastAsia="ko-KR"/>
        </w:rPr>
        <w:t xml:space="preserve"> </w:t>
      </w:r>
      <w:r w:rsidR="00D90C66">
        <w:rPr>
          <w:rFonts w:ascii="Tahoma" w:eastAsia="Batang" w:hAnsi="Tahoma" w:cs="Tahoma"/>
          <w:sz w:val="22"/>
          <w:szCs w:val="22"/>
          <w:lang w:eastAsia="ko-KR"/>
        </w:rPr>
        <w:t xml:space="preserve"> </w:t>
      </w:r>
      <w:r w:rsidR="008E71AD" w:rsidRPr="006B40D9">
        <w:rPr>
          <w:rFonts w:ascii="Tahoma" w:eastAsia="Batang" w:hAnsi="Tahoma" w:cs="Tahoma"/>
          <w:i/>
          <w:sz w:val="22"/>
          <w:szCs w:val="22"/>
          <w:lang w:eastAsia="ko-KR"/>
        </w:rPr>
        <w:t>Currently:</w:t>
      </w:r>
      <w:r w:rsidR="008E71AD">
        <w:rPr>
          <w:rFonts w:ascii="Tahoma" w:eastAsia="Batang" w:hAnsi="Tahoma" w:cs="Tahoma"/>
          <w:sz w:val="22"/>
          <w:szCs w:val="22"/>
          <w:lang w:eastAsia="ko-KR"/>
        </w:rPr>
        <w:t xml:space="preserve">  </w:t>
      </w:r>
      <w:r w:rsidR="00A06404">
        <w:rPr>
          <w:rFonts w:ascii="Tahoma" w:eastAsia="Batang" w:hAnsi="Tahoma" w:cs="Tahoma"/>
          <w:sz w:val="22"/>
          <w:szCs w:val="22"/>
          <w:lang w:eastAsia="ko-KR"/>
        </w:rPr>
        <w:t>Director</w:t>
      </w:r>
      <w:r w:rsidR="0068763F">
        <w:rPr>
          <w:rFonts w:ascii="Tahoma" w:eastAsia="Batang" w:hAnsi="Tahoma" w:cs="Tahoma"/>
          <w:sz w:val="22"/>
          <w:szCs w:val="22"/>
          <w:lang w:eastAsia="ko-KR"/>
        </w:rPr>
        <w:t>, Cardiovascula</w:t>
      </w:r>
      <w:r w:rsidR="00A06404">
        <w:rPr>
          <w:rFonts w:ascii="Tahoma" w:eastAsia="Batang" w:hAnsi="Tahoma" w:cs="Tahoma"/>
          <w:sz w:val="22"/>
          <w:szCs w:val="22"/>
          <w:lang w:eastAsia="ko-KR"/>
        </w:rPr>
        <w:t>r/</w:t>
      </w:r>
      <w:r w:rsidR="0068763F">
        <w:rPr>
          <w:rFonts w:ascii="Tahoma" w:eastAsia="Batang" w:hAnsi="Tahoma" w:cs="Tahoma"/>
          <w:sz w:val="22"/>
          <w:szCs w:val="22"/>
          <w:lang w:eastAsia="ko-KR"/>
        </w:rPr>
        <w:t>Vision Lab, NASA Johnson Space Center, Houston, TX.</w:t>
      </w:r>
    </w:p>
    <w:p w14:paraId="6CA1EC7C" w14:textId="77777777" w:rsidR="00220FEB" w:rsidRDefault="0016389D" w:rsidP="00B93C57">
      <w:pPr>
        <w:ind w:left="1080" w:hanging="360"/>
        <w:rPr>
          <w:rFonts w:ascii="Tahoma" w:hAnsi="Tahoma" w:cs="Tahoma"/>
          <w:sz w:val="22"/>
          <w:szCs w:val="22"/>
        </w:rPr>
      </w:pPr>
      <w:r w:rsidRPr="00776262">
        <w:rPr>
          <w:rFonts w:ascii="Tahoma" w:hAnsi="Tahoma" w:cs="Tahoma"/>
          <w:i/>
          <w:sz w:val="22"/>
          <w:szCs w:val="22"/>
        </w:rPr>
        <w:t xml:space="preserve">Joshua Davis, </w:t>
      </w:r>
      <w:r w:rsidR="00220FEB">
        <w:rPr>
          <w:rFonts w:ascii="Tahoma" w:hAnsi="Tahoma" w:cs="Tahoma"/>
          <w:i/>
          <w:sz w:val="22"/>
          <w:szCs w:val="22"/>
        </w:rPr>
        <w:t>M.S Mechanical Engineering (2011)</w:t>
      </w:r>
      <w:r w:rsidR="00D90C66">
        <w:rPr>
          <w:rFonts w:ascii="Tahoma" w:hAnsi="Tahoma" w:cs="Tahoma"/>
          <w:i/>
          <w:sz w:val="22"/>
          <w:szCs w:val="22"/>
        </w:rPr>
        <w:t xml:space="preserve"> </w:t>
      </w:r>
      <w:r w:rsidRPr="00776262">
        <w:rPr>
          <w:rFonts w:ascii="Tahoma" w:hAnsi="Tahoma" w:cs="Tahoma"/>
          <w:i/>
          <w:sz w:val="22"/>
          <w:szCs w:val="22"/>
        </w:rPr>
        <w:t>(co-chair</w:t>
      </w:r>
      <w:r w:rsidRPr="00342D09">
        <w:rPr>
          <w:rFonts w:ascii="Tahoma" w:hAnsi="Tahoma" w:cs="Tahoma"/>
          <w:i/>
          <w:sz w:val="22"/>
          <w:szCs w:val="22"/>
        </w:rPr>
        <w:t>)</w:t>
      </w:r>
      <w:r w:rsidR="00220FEB" w:rsidRPr="00342D09">
        <w:rPr>
          <w:rFonts w:ascii="Tahoma" w:hAnsi="Tahoma" w:cs="Tahoma"/>
          <w:i/>
          <w:sz w:val="22"/>
          <w:szCs w:val="22"/>
        </w:rPr>
        <w:t xml:space="preserve">.  </w:t>
      </w:r>
      <w:r w:rsidR="00BA7C1F" w:rsidRPr="00342D09">
        <w:rPr>
          <w:rFonts w:ascii="Tahoma" w:hAnsi="Tahoma" w:cs="Tahoma"/>
          <w:i/>
          <w:sz w:val="22"/>
          <w:szCs w:val="22"/>
        </w:rPr>
        <w:t>Currently:</w:t>
      </w:r>
      <w:r w:rsidR="00BA7C1F">
        <w:rPr>
          <w:rFonts w:ascii="Tahoma" w:hAnsi="Tahoma" w:cs="Tahoma"/>
          <w:sz w:val="22"/>
          <w:szCs w:val="22"/>
        </w:rPr>
        <w:t xml:space="preserve">  </w:t>
      </w:r>
      <w:r w:rsidR="00B93C57">
        <w:rPr>
          <w:rFonts w:ascii="Tahoma" w:hAnsi="Tahoma" w:cs="Tahoma"/>
          <w:sz w:val="22"/>
          <w:szCs w:val="22"/>
        </w:rPr>
        <w:t>Test Engineer, Intel Corporation</w:t>
      </w:r>
      <w:r w:rsidR="00342D09">
        <w:rPr>
          <w:rFonts w:ascii="Tahoma" w:hAnsi="Tahoma" w:cs="Tahoma"/>
          <w:sz w:val="22"/>
          <w:szCs w:val="22"/>
        </w:rPr>
        <w:t>, Phoenix</w:t>
      </w:r>
      <w:r w:rsidR="00B93C57">
        <w:rPr>
          <w:rFonts w:ascii="Tahoma" w:hAnsi="Tahoma" w:cs="Tahoma"/>
          <w:sz w:val="22"/>
          <w:szCs w:val="22"/>
        </w:rPr>
        <w:t>, AZ.</w:t>
      </w:r>
    </w:p>
    <w:p w14:paraId="1AFA4DA8" w14:textId="7F7D7739" w:rsidR="00220FEB" w:rsidRDefault="00025022" w:rsidP="00220FEB">
      <w:pPr>
        <w:ind w:left="1080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David Cunningham, </w:t>
      </w:r>
      <w:r w:rsidR="00220FEB">
        <w:rPr>
          <w:rFonts w:ascii="Tahoma" w:hAnsi="Tahoma" w:cs="Tahoma"/>
          <w:i/>
          <w:sz w:val="22"/>
          <w:szCs w:val="22"/>
        </w:rPr>
        <w:t>M</w:t>
      </w:r>
      <w:r w:rsidR="00220FEB" w:rsidRPr="00774D0A">
        <w:rPr>
          <w:rFonts w:ascii="Tahoma" w:hAnsi="Tahoma" w:cs="Tahoma"/>
          <w:i/>
          <w:sz w:val="22"/>
          <w:szCs w:val="22"/>
        </w:rPr>
        <w:t>.S</w:t>
      </w:r>
      <w:r w:rsidR="00220FEB">
        <w:rPr>
          <w:rFonts w:ascii="Tahoma" w:hAnsi="Tahoma" w:cs="Tahoma"/>
          <w:sz w:val="22"/>
          <w:szCs w:val="22"/>
        </w:rPr>
        <w:t xml:space="preserve">. </w:t>
      </w:r>
      <w:r w:rsidR="00220FEB" w:rsidRPr="00220FEB">
        <w:rPr>
          <w:rFonts w:ascii="Tahoma" w:hAnsi="Tahoma" w:cs="Tahoma"/>
          <w:i/>
          <w:sz w:val="22"/>
          <w:szCs w:val="22"/>
        </w:rPr>
        <w:t>Kinesiology (</w:t>
      </w:r>
      <w:r w:rsidR="00484319">
        <w:rPr>
          <w:rFonts w:ascii="Tahoma" w:hAnsi="Tahoma" w:cs="Tahoma"/>
          <w:i/>
          <w:sz w:val="22"/>
          <w:szCs w:val="22"/>
        </w:rPr>
        <w:t>2011</w:t>
      </w:r>
      <w:r w:rsidR="00220FEB" w:rsidRPr="00220FEB">
        <w:rPr>
          <w:rFonts w:ascii="Tahoma" w:hAnsi="Tahoma" w:cs="Tahoma"/>
          <w:i/>
          <w:sz w:val="22"/>
          <w:szCs w:val="22"/>
        </w:rPr>
        <w:t>)</w:t>
      </w:r>
      <w:r w:rsidRPr="00220FEB">
        <w:rPr>
          <w:rFonts w:ascii="Tahoma" w:hAnsi="Tahoma" w:cs="Tahoma"/>
          <w:i/>
          <w:sz w:val="22"/>
          <w:szCs w:val="22"/>
        </w:rPr>
        <w:t>:</w:t>
      </w:r>
      <w:r w:rsidR="0048693C" w:rsidRPr="00C33180">
        <w:rPr>
          <w:rFonts w:ascii="Tahoma" w:hAnsi="Tahoma" w:cs="Tahoma"/>
          <w:sz w:val="22"/>
          <w:szCs w:val="22"/>
        </w:rPr>
        <w:t xml:space="preserve">  </w:t>
      </w:r>
      <w:r w:rsidR="0048693C" w:rsidRPr="00C33180">
        <w:rPr>
          <w:rFonts w:ascii="Tahoma" w:hAnsi="Tahoma" w:cs="Tahoma"/>
          <w:i/>
          <w:sz w:val="22"/>
          <w:szCs w:val="22"/>
        </w:rPr>
        <w:t xml:space="preserve">Awards: </w:t>
      </w:r>
      <w:r w:rsidR="0048693C" w:rsidRPr="00C33180">
        <w:rPr>
          <w:rFonts w:ascii="Tahoma" w:hAnsi="Tahoma" w:cs="Tahoma"/>
          <w:sz w:val="22"/>
          <w:szCs w:val="22"/>
        </w:rPr>
        <w:t>NSBRI Pre</w:t>
      </w:r>
      <w:r w:rsidR="00220FEB">
        <w:rPr>
          <w:rFonts w:ascii="Tahoma" w:hAnsi="Tahoma" w:cs="Tahoma"/>
          <w:sz w:val="22"/>
          <w:szCs w:val="22"/>
        </w:rPr>
        <w:t>-Doctoral Fellowship, 2009-2010;</w:t>
      </w:r>
      <w:r w:rsidR="00220FEB" w:rsidRPr="00220FEB">
        <w:rPr>
          <w:rFonts w:ascii="Tahoma" w:hAnsi="Tahoma" w:cs="Tahoma"/>
          <w:sz w:val="22"/>
          <w:szCs w:val="22"/>
        </w:rPr>
        <w:t xml:space="preserve"> </w:t>
      </w:r>
      <w:r w:rsidR="00220FEB">
        <w:rPr>
          <w:rFonts w:ascii="Tahoma" w:hAnsi="Tahoma" w:cs="Tahoma"/>
          <w:sz w:val="22"/>
          <w:szCs w:val="22"/>
        </w:rPr>
        <w:t>TX Chapter—</w:t>
      </w:r>
      <w:r w:rsidR="00220FEB" w:rsidRPr="00CF7E72">
        <w:rPr>
          <w:rFonts w:ascii="Tahoma" w:hAnsi="Tahoma" w:cs="Tahoma"/>
          <w:sz w:val="22"/>
          <w:szCs w:val="22"/>
        </w:rPr>
        <w:t>American College of Sports Medicine</w:t>
      </w:r>
      <w:r w:rsidR="00220FEB">
        <w:rPr>
          <w:rFonts w:ascii="Tahoma" w:hAnsi="Tahoma" w:cs="Tahoma"/>
          <w:sz w:val="22"/>
          <w:szCs w:val="22"/>
        </w:rPr>
        <w:t>,</w:t>
      </w:r>
      <w:r w:rsidR="00220FEB" w:rsidRPr="00CF7E72">
        <w:rPr>
          <w:rFonts w:ascii="Tahoma" w:hAnsi="Tahoma" w:cs="Tahoma"/>
          <w:sz w:val="22"/>
          <w:szCs w:val="22"/>
        </w:rPr>
        <w:t xml:space="preserve"> </w:t>
      </w:r>
      <w:r w:rsidR="00220FEB">
        <w:rPr>
          <w:rFonts w:ascii="Tahoma" w:hAnsi="Tahoma" w:cs="Tahoma"/>
          <w:sz w:val="22"/>
          <w:szCs w:val="22"/>
        </w:rPr>
        <w:t>1</w:t>
      </w:r>
      <w:r w:rsidR="00220FEB" w:rsidRPr="00220FEB">
        <w:rPr>
          <w:rFonts w:ascii="Tahoma" w:hAnsi="Tahoma" w:cs="Tahoma"/>
          <w:sz w:val="22"/>
          <w:szCs w:val="22"/>
          <w:vertAlign w:val="superscript"/>
        </w:rPr>
        <w:t>st</w:t>
      </w:r>
      <w:r w:rsidR="00220FEB">
        <w:rPr>
          <w:rFonts w:ascii="Tahoma" w:hAnsi="Tahoma" w:cs="Tahoma"/>
          <w:sz w:val="22"/>
          <w:szCs w:val="22"/>
        </w:rPr>
        <w:t xml:space="preserve"> </w:t>
      </w:r>
      <w:r w:rsidR="00220FEB" w:rsidRPr="00CF7E72">
        <w:rPr>
          <w:rFonts w:ascii="Tahoma" w:hAnsi="Tahoma" w:cs="Tahoma"/>
          <w:sz w:val="22"/>
          <w:szCs w:val="22"/>
        </w:rPr>
        <w:t xml:space="preserve">place </w:t>
      </w:r>
      <w:r w:rsidR="00220FEB">
        <w:rPr>
          <w:rFonts w:ascii="Tahoma" w:hAnsi="Tahoma" w:cs="Tahoma"/>
          <w:sz w:val="22"/>
          <w:szCs w:val="22"/>
        </w:rPr>
        <w:t xml:space="preserve">M.S. poster 2011. </w:t>
      </w:r>
      <w:r w:rsidR="00CB7C25">
        <w:rPr>
          <w:rFonts w:ascii="Tahoma" w:hAnsi="Tahoma" w:cs="Tahoma"/>
          <w:sz w:val="22"/>
          <w:szCs w:val="22"/>
        </w:rPr>
        <w:t xml:space="preserve"> NSBRI Summer Internship in JSC Exercise Countermeasures Laboratory, 2011</w:t>
      </w:r>
      <w:r w:rsidR="00B93C57">
        <w:rPr>
          <w:rFonts w:ascii="Tahoma" w:hAnsi="Tahoma" w:cs="Tahoma"/>
          <w:sz w:val="22"/>
          <w:szCs w:val="22"/>
        </w:rPr>
        <w:t>.</w:t>
      </w:r>
      <w:r w:rsidR="00FE6C07">
        <w:rPr>
          <w:rFonts w:ascii="Tahoma" w:hAnsi="Tahoma" w:cs="Tahoma"/>
          <w:sz w:val="22"/>
          <w:szCs w:val="22"/>
        </w:rPr>
        <w:t xml:space="preserve">  </w:t>
      </w:r>
      <w:r w:rsidR="00B93C57" w:rsidRPr="00B93C57">
        <w:rPr>
          <w:rFonts w:ascii="Tahoma" w:hAnsi="Tahoma" w:cs="Tahoma"/>
          <w:i/>
          <w:sz w:val="22"/>
          <w:szCs w:val="22"/>
        </w:rPr>
        <w:t>Currently:</w:t>
      </w:r>
      <w:r w:rsidR="00B93C57">
        <w:rPr>
          <w:rFonts w:ascii="Tahoma" w:hAnsi="Tahoma" w:cs="Tahoma"/>
          <w:sz w:val="22"/>
          <w:szCs w:val="22"/>
        </w:rPr>
        <w:t xml:space="preserve"> </w:t>
      </w:r>
    </w:p>
    <w:p w14:paraId="0F81DC35" w14:textId="29A978B1" w:rsidR="00672EC3" w:rsidRDefault="00A06404" w:rsidP="00672EC3">
      <w:pPr>
        <w:ind w:left="108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Assistant Professor, </w:t>
      </w:r>
      <w:r w:rsidR="00D930F7">
        <w:rPr>
          <w:rFonts w:ascii="Tahoma" w:hAnsi="Tahoma"/>
          <w:sz w:val="22"/>
          <w:szCs w:val="22"/>
        </w:rPr>
        <w:t>Case Western Reserve Univer</w:t>
      </w:r>
      <w:r w:rsidR="0083707C">
        <w:rPr>
          <w:rFonts w:ascii="Tahoma" w:hAnsi="Tahoma"/>
          <w:sz w:val="22"/>
          <w:szCs w:val="22"/>
        </w:rPr>
        <w:t>sity</w:t>
      </w:r>
      <w:r>
        <w:rPr>
          <w:rFonts w:ascii="Tahoma" w:hAnsi="Tahoma"/>
          <w:sz w:val="22"/>
          <w:szCs w:val="22"/>
        </w:rPr>
        <w:t xml:space="preserve"> School of Medicine</w:t>
      </w:r>
      <w:r w:rsidR="0083707C">
        <w:rPr>
          <w:rFonts w:ascii="Tahoma" w:hAnsi="Tahoma"/>
          <w:sz w:val="22"/>
          <w:szCs w:val="22"/>
        </w:rPr>
        <w:t>, Cleveland OH</w:t>
      </w:r>
      <w:r w:rsidR="00342D09">
        <w:rPr>
          <w:rFonts w:ascii="Tahoma" w:hAnsi="Tahoma"/>
          <w:sz w:val="22"/>
          <w:szCs w:val="22"/>
        </w:rPr>
        <w:t>.</w:t>
      </w:r>
      <w:r w:rsidR="00774D0A">
        <w:rPr>
          <w:rFonts w:ascii="Tahoma" w:hAnsi="Tahoma"/>
          <w:sz w:val="22"/>
          <w:szCs w:val="22"/>
        </w:rPr>
        <w:t xml:space="preserve">  </w:t>
      </w:r>
    </w:p>
    <w:p w14:paraId="03E99D3F" w14:textId="77777777" w:rsidR="009C5FBC" w:rsidRDefault="009C5FBC" w:rsidP="009C5FBC">
      <w:pPr>
        <w:ind w:left="1080" w:hanging="360"/>
        <w:rPr>
          <w:rFonts w:ascii="Tahoma" w:hAnsi="Tahoma"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Scott Morgan, M</w:t>
      </w:r>
      <w:r w:rsidRPr="00776262">
        <w:rPr>
          <w:rFonts w:ascii="Tahoma" w:hAnsi="Tahoma" w:cs="Tahoma"/>
          <w:i/>
          <w:sz w:val="22"/>
          <w:szCs w:val="22"/>
        </w:rPr>
        <w:t>.S. Biomedical Engineering</w:t>
      </w:r>
      <w:r w:rsidR="00484319">
        <w:rPr>
          <w:rFonts w:ascii="Tahoma" w:hAnsi="Tahoma" w:cs="Tahoma"/>
          <w:i/>
          <w:sz w:val="22"/>
          <w:szCs w:val="22"/>
        </w:rPr>
        <w:t xml:space="preserve"> (2012)</w:t>
      </w:r>
      <w:r>
        <w:rPr>
          <w:rFonts w:ascii="Tahoma" w:hAnsi="Tahoma" w:cs="Tahoma"/>
          <w:i/>
          <w:sz w:val="22"/>
          <w:szCs w:val="22"/>
        </w:rPr>
        <w:t xml:space="preserve"> </w:t>
      </w:r>
      <w:r w:rsidRPr="00776262">
        <w:rPr>
          <w:rFonts w:ascii="Tahoma" w:hAnsi="Tahoma" w:cs="Tahoma"/>
          <w:i/>
          <w:sz w:val="22"/>
          <w:szCs w:val="22"/>
        </w:rPr>
        <w:t>(co-chair):</w:t>
      </w:r>
      <w:r>
        <w:rPr>
          <w:rFonts w:ascii="Tahoma" w:hAnsi="Tahoma" w:cs="Tahoma"/>
          <w:sz w:val="22"/>
          <w:szCs w:val="22"/>
        </w:rPr>
        <w:t xml:space="preserve">  </w:t>
      </w:r>
      <w:r w:rsidRPr="00B93C57">
        <w:rPr>
          <w:rFonts w:ascii="Tahoma" w:hAnsi="Tahoma" w:cs="Tahoma"/>
          <w:i/>
          <w:sz w:val="22"/>
          <w:szCs w:val="22"/>
        </w:rPr>
        <w:t>Currently:</w:t>
      </w:r>
      <w:r w:rsidRPr="00B93C57">
        <w:rPr>
          <w:rFonts w:ascii="Tahoma" w:hAnsi="Tahoma"/>
          <w:sz w:val="22"/>
          <w:szCs w:val="22"/>
        </w:rPr>
        <w:t xml:space="preserve"> En</w:t>
      </w:r>
      <w:r>
        <w:rPr>
          <w:rFonts w:ascii="Tahoma" w:hAnsi="Tahoma"/>
          <w:sz w:val="22"/>
          <w:szCs w:val="22"/>
        </w:rPr>
        <w:t>gineer, Cook Medical Corporation</w:t>
      </w:r>
      <w:r w:rsidRPr="00B93C57">
        <w:rPr>
          <w:rFonts w:ascii="Tahoma" w:hAnsi="Tahoma"/>
          <w:sz w:val="22"/>
          <w:szCs w:val="22"/>
        </w:rPr>
        <w:t xml:space="preserve">, Bloomington, IN. </w:t>
      </w:r>
    </w:p>
    <w:p w14:paraId="20752A48" w14:textId="3E403A91" w:rsidR="00976372" w:rsidRPr="004E32EF" w:rsidRDefault="006C052B" w:rsidP="00F74852">
      <w:pPr>
        <w:ind w:left="1080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Estella</w:t>
      </w:r>
      <w:r w:rsidR="00716110">
        <w:rPr>
          <w:rFonts w:ascii="Tahoma" w:hAnsi="Tahoma" w:cs="Tahoma"/>
          <w:i/>
          <w:sz w:val="22"/>
          <w:szCs w:val="22"/>
        </w:rPr>
        <w:t xml:space="preserve"> Gonzalez, M.S. Mechanical Engineering (2012) </w:t>
      </w:r>
      <w:r w:rsidR="00716110" w:rsidRPr="00776262">
        <w:rPr>
          <w:rFonts w:ascii="Tahoma" w:hAnsi="Tahoma" w:cs="Tahoma"/>
          <w:i/>
          <w:sz w:val="22"/>
          <w:szCs w:val="22"/>
        </w:rPr>
        <w:t>(co-chair):</w:t>
      </w:r>
      <w:r w:rsidR="00716110">
        <w:rPr>
          <w:rFonts w:ascii="Tahoma" w:hAnsi="Tahoma" w:cs="Tahoma"/>
          <w:sz w:val="22"/>
          <w:szCs w:val="22"/>
        </w:rPr>
        <w:t xml:space="preserve">  </w:t>
      </w:r>
      <w:r w:rsidR="00716110">
        <w:rPr>
          <w:rFonts w:ascii="Tahoma" w:hAnsi="Tahoma" w:cs="Tahoma"/>
          <w:i/>
          <w:sz w:val="22"/>
          <w:szCs w:val="22"/>
        </w:rPr>
        <w:t xml:space="preserve">Awards: </w:t>
      </w:r>
      <w:r w:rsidR="00716110">
        <w:rPr>
          <w:rFonts w:ascii="Tahoma" w:hAnsi="Tahoma" w:cs="Tahoma"/>
          <w:sz w:val="22"/>
          <w:szCs w:val="22"/>
        </w:rPr>
        <w:t>NASA Human Research Program 1</w:t>
      </w:r>
      <w:r w:rsidR="00716110" w:rsidRPr="00716110">
        <w:rPr>
          <w:rFonts w:ascii="Tahoma" w:hAnsi="Tahoma" w:cs="Tahoma"/>
          <w:sz w:val="22"/>
          <w:szCs w:val="22"/>
          <w:vertAlign w:val="superscript"/>
        </w:rPr>
        <w:t>st</w:t>
      </w:r>
      <w:r w:rsidR="00FA017B">
        <w:rPr>
          <w:rFonts w:ascii="Tahoma" w:hAnsi="Tahoma" w:cs="Tahoma"/>
          <w:sz w:val="22"/>
          <w:szCs w:val="22"/>
        </w:rPr>
        <w:t xml:space="preserve"> </w:t>
      </w:r>
      <w:r w:rsidR="00716110">
        <w:rPr>
          <w:rFonts w:ascii="Tahoma" w:hAnsi="Tahoma" w:cs="Tahoma"/>
          <w:sz w:val="22"/>
          <w:szCs w:val="22"/>
        </w:rPr>
        <w:t>place student poster, 2012.</w:t>
      </w:r>
      <w:r w:rsidR="004E32EF" w:rsidRPr="004E32EF">
        <w:rPr>
          <w:rFonts w:ascii="Tahoma" w:hAnsi="Tahoma" w:cs="Tahoma"/>
          <w:i/>
          <w:sz w:val="22"/>
          <w:szCs w:val="22"/>
        </w:rPr>
        <w:t xml:space="preserve"> </w:t>
      </w:r>
      <w:r w:rsidR="004E32EF">
        <w:rPr>
          <w:rFonts w:ascii="Tahoma" w:hAnsi="Tahoma" w:cs="Tahoma"/>
          <w:i/>
          <w:sz w:val="22"/>
          <w:szCs w:val="22"/>
        </w:rPr>
        <w:t xml:space="preserve">   </w:t>
      </w:r>
      <w:r w:rsidR="004E32EF" w:rsidRPr="00B93C57">
        <w:rPr>
          <w:rFonts w:ascii="Tahoma" w:hAnsi="Tahoma" w:cs="Tahoma"/>
          <w:i/>
          <w:sz w:val="22"/>
          <w:szCs w:val="22"/>
        </w:rPr>
        <w:t>Currently</w:t>
      </w:r>
      <w:r w:rsidR="004E32EF">
        <w:rPr>
          <w:rFonts w:ascii="Tahoma" w:hAnsi="Tahoma" w:cs="Tahoma"/>
          <w:i/>
          <w:sz w:val="22"/>
          <w:szCs w:val="22"/>
        </w:rPr>
        <w:t xml:space="preserve">: </w:t>
      </w:r>
      <w:r w:rsidR="004E32EF">
        <w:rPr>
          <w:rFonts w:ascii="Tahoma" w:hAnsi="Tahoma" w:cs="Tahoma"/>
          <w:sz w:val="22"/>
          <w:szCs w:val="22"/>
        </w:rPr>
        <w:t xml:space="preserve">Staff engineer with </w:t>
      </w:r>
      <w:r w:rsidR="00916FC7">
        <w:rPr>
          <w:rFonts w:ascii="Tahoma" w:hAnsi="Tahoma" w:cs="Tahoma"/>
          <w:sz w:val="22"/>
          <w:szCs w:val="22"/>
        </w:rPr>
        <w:t>Chevron Oil, Houston, TX.</w:t>
      </w:r>
    </w:p>
    <w:p w14:paraId="6A855270" w14:textId="40ABC5DD" w:rsidR="00220FEB" w:rsidRPr="00F63BD7" w:rsidRDefault="00025022" w:rsidP="007456BF">
      <w:pPr>
        <w:ind w:left="1080" w:hanging="360"/>
        <w:rPr>
          <w:rFonts w:ascii="Tahoma" w:hAnsi="Tahoma" w:cs="Tahoma"/>
          <w:sz w:val="22"/>
          <w:szCs w:val="22"/>
        </w:rPr>
      </w:pPr>
      <w:r w:rsidRPr="00C33180">
        <w:rPr>
          <w:rFonts w:ascii="Tahoma" w:hAnsi="Tahoma" w:cs="Tahoma"/>
          <w:i/>
          <w:sz w:val="22"/>
          <w:szCs w:val="22"/>
        </w:rPr>
        <w:t xml:space="preserve">Kaleigh Teel Camp, </w:t>
      </w:r>
      <w:r w:rsidR="00774D0A">
        <w:rPr>
          <w:rFonts w:ascii="Tahoma" w:hAnsi="Tahoma" w:cs="Tahoma"/>
          <w:i/>
          <w:sz w:val="22"/>
          <w:szCs w:val="22"/>
        </w:rPr>
        <w:t xml:space="preserve">M.S. </w:t>
      </w:r>
      <w:r w:rsidR="00A267AD">
        <w:rPr>
          <w:rFonts w:ascii="Tahoma" w:hAnsi="Tahoma" w:cs="Tahoma"/>
          <w:i/>
          <w:sz w:val="22"/>
          <w:szCs w:val="22"/>
        </w:rPr>
        <w:t xml:space="preserve">R.D. </w:t>
      </w:r>
      <w:r w:rsidR="00774D0A">
        <w:rPr>
          <w:rFonts w:ascii="Tahoma" w:hAnsi="Tahoma" w:cs="Tahoma"/>
          <w:i/>
          <w:sz w:val="22"/>
          <w:szCs w:val="22"/>
        </w:rPr>
        <w:t>Nutrition and Food Sciences (2013)</w:t>
      </w:r>
      <w:r w:rsidRPr="00C33180">
        <w:rPr>
          <w:rFonts w:ascii="Tahoma" w:hAnsi="Tahoma" w:cs="Tahoma"/>
          <w:i/>
          <w:sz w:val="22"/>
          <w:szCs w:val="22"/>
        </w:rPr>
        <w:t xml:space="preserve">: </w:t>
      </w:r>
      <w:r w:rsidR="00774D0A">
        <w:rPr>
          <w:rFonts w:ascii="Tahoma" w:hAnsi="Tahoma" w:cs="Tahoma"/>
          <w:i/>
          <w:sz w:val="22"/>
          <w:szCs w:val="22"/>
        </w:rPr>
        <w:t xml:space="preserve">  </w:t>
      </w:r>
      <w:r w:rsidR="0048693C" w:rsidRPr="00C33180">
        <w:rPr>
          <w:rFonts w:ascii="Tahoma" w:hAnsi="Tahoma" w:cs="Tahoma"/>
          <w:i/>
          <w:sz w:val="22"/>
          <w:szCs w:val="22"/>
        </w:rPr>
        <w:t>Awards:</w:t>
      </w:r>
      <w:r w:rsidR="0048693C" w:rsidRPr="00C33180">
        <w:rPr>
          <w:rFonts w:ascii="Tahoma" w:hAnsi="Tahoma" w:cs="Tahoma"/>
          <w:sz w:val="22"/>
          <w:szCs w:val="22"/>
        </w:rPr>
        <w:t xml:space="preserve">  </w:t>
      </w:r>
      <w:r w:rsidR="0048693C" w:rsidRPr="00C33180">
        <w:rPr>
          <w:rFonts w:ascii="Tahoma" w:eastAsia="Batang" w:hAnsi="Tahoma" w:cs="Tahoma"/>
          <w:sz w:val="22"/>
          <w:szCs w:val="22"/>
          <w:lang w:eastAsia="ko-KR"/>
        </w:rPr>
        <w:t>Huffines I</w:t>
      </w:r>
      <w:r w:rsidR="00023488" w:rsidRPr="00C33180">
        <w:rPr>
          <w:rFonts w:ascii="Tahoma" w:eastAsia="Batang" w:hAnsi="Tahoma" w:cs="Tahoma"/>
          <w:sz w:val="22"/>
          <w:szCs w:val="22"/>
          <w:lang w:eastAsia="ko-KR"/>
        </w:rPr>
        <w:t>nstitute for Sports Medicine &amp;</w:t>
      </w:r>
      <w:r w:rsidR="0048693C" w:rsidRPr="00C33180">
        <w:rPr>
          <w:rFonts w:ascii="Tahoma" w:eastAsia="Batang" w:hAnsi="Tahoma" w:cs="Tahoma"/>
          <w:sz w:val="22"/>
          <w:szCs w:val="22"/>
          <w:lang w:eastAsia="ko-KR"/>
        </w:rPr>
        <w:t xml:space="preserve"> Human Performance Student Research Grant, 2011</w:t>
      </w:r>
      <w:r w:rsidR="00023488" w:rsidRPr="00C33180">
        <w:rPr>
          <w:rFonts w:ascii="Tahoma" w:eastAsia="Batang" w:hAnsi="Tahoma" w:cs="Tahoma"/>
          <w:sz w:val="22"/>
          <w:szCs w:val="22"/>
          <w:lang w:eastAsia="ko-KR"/>
        </w:rPr>
        <w:t xml:space="preserve"> and </w:t>
      </w:r>
      <w:r w:rsidR="00220FEB">
        <w:rPr>
          <w:rFonts w:ascii="Tahoma" w:eastAsia="Batang" w:hAnsi="Tahoma" w:cs="Tahoma"/>
          <w:sz w:val="22"/>
          <w:szCs w:val="22"/>
          <w:lang w:eastAsia="ko-KR"/>
        </w:rPr>
        <w:t>Student Travel Grant, 2011; 3</w:t>
      </w:r>
      <w:r w:rsidR="00220FEB" w:rsidRPr="00220FEB">
        <w:rPr>
          <w:rFonts w:ascii="Tahoma" w:eastAsia="Batang" w:hAnsi="Tahoma" w:cs="Tahoma"/>
          <w:sz w:val="22"/>
          <w:szCs w:val="22"/>
          <w:vertAlign w:val="superscript"/>
          <w:lang w:eastAsia="ko-KR"/>
        </w:rPr>
        <w:t>rd</w:t>
      </w:r>
      <w:r w:rsidR="00220FEB">
        <w:rPr>
          <w:rFonts w:ascii="Tahoma" w:eastAsia="Batang" w:hAnsi="Tahoma" w:cs="Tahoma"/>
          <w:sz w:val="22"/>
          <w:szCs w:val="22"/>
          <w:lang w:eastAsia="ko-KR"/>
        </w:rPr>
        <w:t xml:space="preserve"> place M.S. poster, </w:t>
      </w:r>
      <w:r w:rsidR="00220FEB" w:rsidRPr="00CF7E72">
        <w:rPr>
          <w:rFonts w:ascii="Tahoma" w:hAnsi="Tahoma" w:cs="Tahoma"/>
          <w:sz w:val="22"/>
          <w:szCs w:val="22"/>
        </w:rPr>
        <w:t>Annua</w:t>
      </w:r>
      <w:r w:rsidR="00220FEB">
        <w:rPr>
          <w:rFonts w:ascii="Tahoma" w:hAnsi="Tahoma" w:cs="Tahoma"/>
          <w:sz w:val="22"/>
          <w:szCs w:val="22"/>
        </w:rPr>
        <w:t>l</w:t>
      </w:r>
      <w:r w:rsidR="00220FEB" w:rsidRPr="00CF7E72">
        <w:rPr>
          <w:rFonts w:ascii="Tahoma" w:hAnsi="Tahoma" w:cs="Tahoma"/>
          <w:sz w:val="22"/>
          <w:szCs w:val="22"/>
        </w:rPr>
        <w:t xml:space="preserve"> Texas A&amp;M Intercollegiate Faculty of Nutritio</w:t>
      </w:r>
      <w:r w:rsidR="00220FEB">
        <w:rPr>
          <w:rFonts w:ascii="Tahoma" w:hAnsi="Tahoma" w:cs="Tahoma"/>
          <w:sz w:val="22"/>
          <w:szCs w:val="22"/>
        </w:rPr>
        <w:t>n Research Symposium; TX Chapter—</w:t>
      </w:r>
      <w:r w:rsidR="00220FEB" w:rsidRPr="00CF7E72">
        <w:rPr>
          <w:rFonts w:ascii="Tahoma" w:hAnsi="Tahoma" w:cs="Tahoma"/>
          <w:sz w:val="22"/>
          <w:szCs w:val="22"/>
        </w:rPr>
        <w:t>American College of Sports Medicine</w:t>
      </w:r>
      <w:r w:rsidR="00220FEB">
        <w:rPr>
          <w:rFonts w:ascii="Tahoma" w:hAnsi="Tahoma" w:cs="Tahoma"/>
          <w:sz w:val="22"/>
          <w:szCs w:val="22"/>
        </w:rPr>
        <w:t>,</w:t>
      </w:r>
      <w:r w:rsidR="00220FEB" w:rsidRPr="00CF7E72">
        <w:rPr>
          <w:rFonts w:ascii="Tahoma" w:hAnsi="Tahoma" w:cs="Tahoma"/>
          <w:sz w:val="22"/>
          <w:szCs w:val="22"/>
        </w:rPr>
        <w:t xml:space="preserve"> </w:t>
      </w:r>
      <w:r w:rsidR="00220FEB">
        <w:rPr>
          <w:rFonts w:ascii="Tahoma" w:hAnsi="Tahoma" w:cs="Tahoma"/>
          <w:sz w:val="22"/>
          <w:szCs w:val="22"/>
        </w:rPr>
        <w:t>3</w:t>
      </w:r>
      <w:r w:rsidR="00220FEB" w:rsidRPr="00220FEB">
        <w:rPr>
          <w:rFonts w:ascii="Tahoma" w:hAnsi="Tahoma" w:cs="Tahoma"/>
          <w:sz w:val="22"/>
          <w:szCs w:val="22"/>
          <w:vertAlign w:val="superscript"/>
        </w:rPr>
        <w:t>rd</w:t>
      </w:r>
      <w:r w:rsidR="00220FEB">
        <w:rPr>
          <w:rFonts w:ascii="Tahoma" w:hAnsi="Tahoma" w:cs="Tahoma"/>
          <w:sz w:val="22"/>
          <w:szCs w:val="22"/>
        </w:rPr>
        <w:t xml:space="preserve"> </w:t>
      </w:r>
      <w:r w:rsidR="00220FEB" w:rsidRPr="00CF7E72">
        <w:rPr>
          <w:rFonts w:ascii="Tahoma" w:hAnsi="Tahoma" w:cs="Tahoma"/>
          <w:sz w:val="22"/>
          <w:szCs w:val="22"/>
        </w:rPr>
        <w:t xml:space="preserve">place </w:t>
      </w:r>
      <w:r w:rsidR="00CB7C25">
        <w:rPr>
          <w:rFonts w:ascii="Tahoma" w:hAnsi="Tahoma" w:cs="Tahoma"/>
          <w:sz w:val="22"/>
          <w:szCs w:val="22"/>
        </w:rPr>
        <w:t xml:space="preserve">M.S. poster 2011; </w:t>
      </w:r>
      <w:r w:rsidR="00CB7C25" w:rsidRPr="00CF7E72">
        <w:rPr>
          <w:rFonts w:ascii="Tahoma" w:hAnsi="Tahoma" w:cs="Tahoma"/>
          <w:sz w:val="22"/>
          <w:szCs w:val="22"/>
        </w:rPr>
        <w:t>Intercollegiate Faculty of Nutritio</w:t>
      </w:r>
      <w:r w:rsidR="00CB7C25">
        <w:rPr>
          <w:rFonts w:ascii="Tahoma" w:hAnsi="Tahoma" w:cs="Tahoma"/>
          <w:sz w:val="22"/>
          <w:szCs w:val="22"/>
        </w:rPr>
        <w:t>n Competitive Scholarship, 2011.</w:t>
      </w:r>
      <w:r w:rsidR="00275CF8">
        <w:rPr>
          <w:rFonts w:ascii="Tahoma" w:hAnsi="Tahoma" w:cs="Tahoma"/>
          <w:sz w:val="22"/>
          <w:szCs w:val="22"/>
        </w:rPr>
        <w:t xml:space="preserve">  </w:t>
      </w:r>
      <w:r w:rsidR="0083707C" w:rsidRPr="00F63BD7">
        <w:rPr>
          <w:rFonts w:ascii="Tahoma" w:hAnsi="Tahoma" w:cs="Tahoma"/>
          <w:i/>
          <w:sz w:val="22"/>
          <w:szCs w:val="22"/>
        </w:rPr>
        <w:t>Currently:</w:t>
      </w:r>
      <w:r w:rsidR="00F63BD7" w:rsidRPr="00F63BD7">
        <w:rPr>
          <w:rFonts w:ascii="Tahoma" w:hAnsi="Tahoma" w:cs="Tahoma"/>
          <w:i/>
          <w:sz w:val="22"/>
          <w:szCs w:val="22"/>
        </w:rPr>
        <w:t xml:space="preserve">  </w:t>
      </w:r>
      <w:r w:rsidR="00F63BD7" w:rsidRPr="00F63BD7">
        <w:rPr>
          <w:rFonts w:ascii="Tahoma" w:hAnsi="Tahoma" w:cs="Tahoma"/>
          <w:sz w:val="22"/>
          <w:szCs w:val="22"/>
        </w:rPr>
        <w:t>In-patient R</w:t>
      </w:r>
      <w:r w:rsidR="00F63BD7">
        <w:rPr>
          <w:rFonts w:ascii="Tahoma" w:hAnsi="Tahoma" w:cs="Tahoma"/>
          <w:sz w:val="22"/>
          <w:szCs w:val="22"/>
        </w:rPr>
        <w:t>egistered Dietician</w:t>
      </w:r>
      <w:r w:rsidR="00F63BD7" w:rsidRPr="00F63BD7">
        <w:rPr>
          <w:rFonts w:ascii="Tahoma" w:hAnsi="Tahoma" w:cs="Tahoma"/>
          <w:sz w:val="22"/>
          <w:szCs w:val="22"/>
        </w:rPr>
        <w:t>, Univ</w:t>
      </w:r>
      <w:r w:rsidR="00516973">
        <w:rPr>
          <w:rFonts w:ascii="Tahoma" w:hAnsi="Tahoma" w:cs="Tahoma"/>
          <w:sz w:val="22"/>
          <w:szCs w:val="22"/>
        </w:rPr>
        <w:t>.</w:t>
      </w:r>
      <w:r w:rsidR="00F63BD7" w:rsidRPr="00F63BD7">
        <w:rPr>
          <w:rFonts w:ascii="Tahoma" w:hAnsi="Tahoma" w:cs="Tahoma"/>
          <w:sz w:val="22"/>
          <w:szCs w:val="22"/>
        </w:rPr>
        <w:t xml:space="preserve"> of TX Medical Branch, Galveston, TX.</w:t>
      </w:r>
    </w:p>
    <w:p w14:paraId="6D828B2B" w14:textId="62040BB5" w:rsidR="00B17319" w:rsidRPr="00065363" w:rsidRDefault="0048693C" w:rsidP="00065363">
      <w:pPr>
        <w:ind w:left="1080" w:hanging="360"/>
        <w:rPr>
          <w:rFonts w:ascii="Tahoma" w:eastAsia="Batang" w:hAnsi="Tahoma" w:cs="Tahoma"/>
          <w:sz w:val="22"/>
          <w:szCs w:val="22"/>
          <w:lang w:eastAsia="ko-KR"/>
        </w:rPr>
      </w:pPr>
      <w:r w:rsidRPr="00F63BD7">
        <w:rPr>
          <w:rFonts w:ascii="Tahoma" w:eastAsia="Batang" w:hAnsi="Tahoma" w:cs="Tahoma"/>
          <w:i/>
          <w:sz w:val="22"/>
          <w:szCs w:val="22"/>
          <w:lang w:eastAsia="ko-KR"/>
        </w:rPr>
        <w:t>Evelyn Yu</w:t>
      </w:r>
      <w:r w:rsidR="00774D0A" w:rsidRPr="00F63BD7">
        <w:rPr>
          <w:rFonts w:ascii="Tahoma" w:eastAsia="Batang" w:hAnsi="Tahoma" w:cs="Tahoma"/>
          <w:i/>
          <w:sz w:val="22"/>
          <w:szCs w:val="22"/>
          <w:lang w:eastAsia="ko-KR"/>
        </w:rPr>
        <w:t>en, M</w:t>
      </w:r>
      <w:r w:rsidRPr="00F63BD7">
        <w:rPr>
          <w:rFonts w:ascii="Tahoma" w:eastAsia="Batang" w:hAnsi="Tahoma" w:cs="Tahoma"/>
          <w:i/>
          <w:sz w:val="22"/>
          <w:szCs w:val="22"/>
          <w:lang w:eastAsia="ko-KR"/>
        </w:rPr>
        <w:t xml:space="preserve">.S. </w:t>
      </w:r>
      <w:r w:rsidR="00A267AD" w:rsidRPr="00F63BD7">
        <w:rPr>
          <w:rFonts w:ascii="Tahoma" w:eastAsia="Batang" w:hAnsi="Tahoma" w:cs="Tahoma"/>
          <w:i/>
          <w:sz w:val="22"/>
          <w:szCs w:val="22"/>
          <w:lang w:eastAsia="ko-KR"/>
        </w:rPr>
        <w:t xml:space="preserve">R.D. </w:t>
      </w:r>
      <w:r w:rsidRPr="00F63BD7">
        <w:rPr>
          <w:rFonts w:ascii="Tahoma" w:eastAsia="Batang" w:hAnsi="Tahoma" w:cs="Tahoma"/>
          <w:i/>
          <w:sz w:val="22"/>
          <w:szCs w:val="22"/>
          <w:lang w:eastAsia="ko-KR"/>
        </w:rPr>
        <w:t>Nutrition</w:t>
      </w:r>
      <w:r w:rsidR="00774D0A" w:rsidRPr="00F63BD7">
        <w:rPr>
          <w:rFonts w:ascii="Tahoma" w:eastAsia="Batang" w:hAnsi="Tahoma" w:cs="Tahoma"/>
          <w:i/>
          <w:sz w:val="22"/>
          <w:szCs w:val="22"/>
          <w:lang w:eastAsia="ko-KR"/>
        </w:rPr>
        <w:t xml:space="preserve"> </w:t>
      </w:r>
      <w:r w:rsidR="00774D0A" w:rsidRPr="00F63BD7">
        <w:rPr>
          <w:rFonts w:ascii="Tahoma" w:hAnsi="Tahoma" w:cs="Tahoma"/>
          <w:i/>
          <w:sz w:val="22"/>
          <w:szCs w:val="22"/>
        </w:rPr>
        <w:t xml:space="preserve">and </w:t>
      </w:r>
      <w:r w:rsidR="00774D0A" w:rsidRPr="00DE301F">
        <w:rPr>
          <w:rFonts w:ascii="Tahoma" w:hAnsi="Tahoma" w:cs="Tahoma"/>
          <w:i/>
          <w:sz w:val="22"/>
          <w:szCs w:val="22"/>
        </w:rPr>
        <w:t>Food Sciences (2013):</w:t>
      </w:r>
      <w:r w:rsidR="00774D0A" w:rsidRPr="00DE301F">
        <w:rPr>
          <w:rFonts w:ascii="Tahoma" w:eastAsia="Batang" w:hAnsi="Tahoma" w:cs="Tahoma"/>
          <w:i/>
          <w:sz w:val="22"/>
          <w:szCs w:val="22"/>
          <w:lang w:eastAsia="ko-KR"/>
        </w:rPr>
        <w:t xml:space="preserve">  </w:t>
      </w:r>
      <w:r w:rsidR="00CB7C25" w:rsidRPr="00DE301F">
        <w:rPr>
          <w:rFonts w:ascii="Tahoma" w:hAnsi="Tahoma" w:cs="Tahoma"/>
          <w:i/>
          <w:sz w:val="22"/>
          <w:szCs w:val="22"/>
        </w:rPr>
        <w:t>Awards</w:t>
      </w:r>
      <w:r w:rsidR="009C5FBC" w:rsidRPr="00DE301F">
        <w:rPr>
          <w:rFonts w:ascii="Tahoma" w:hAnsi="Tahoma" w:cs="Tahoma"/>
          <w:i/>
          <w:sz w:val="22"/>
          <w:szCs w:val="22"/>
        </w:rPr>
        <w:t>/Leadership</w:t>
      </w:r>
      <w:r w:rsidR="00CB7C25" w:rsidRPr="00DE301F">
        <w:rPr>
          <w:rFonts w:ascii="Tahoma" w:hAnsi="Tahoma" w:cs="Tahoma"/>
          <w:i/>
          <w:sz w:val="22"/>
          <w:szCs w:val="22"/>
        </w:rPr>
        <w:t>:</w:t>
      </w:r>
      <w:r w:rsidR="00CB7C25" w:rsidRPr="00DE301F">
        <w:rPr>
          <w:rFonts w:ascii="Tahoma" w:hAnsi="Tahoma" w:cs="Tahoma"/>
          <w:sz w:val="22"/>
          <w:szCs w:val="22"/>
        </w:rPr>
        <w:t xml:space="preserve">  Intercollegiate Faculty of Nutrition Competitive Scholarship, 2010 and 2011; </w:t>
      </w:r>
      <w:r w:rsidR="00CB7C25" w:rsidRPr="00DE301F">
        <w:rPr>
          <w:rFonts w:ascii="Tahoma" w:eastAsia="Batang" w:hAnsi="Tahoma" w:cs="Tahoma"/>
          <w:sz w:val="22"/>
          <w:szCs w:val="22"/>
          <w:lang w:eastAsia="ko-KR"/>
        </w:rPr>
        <w:t>Huffines Institute for Sports Medicine &amp; Human Performance Student Travel Grant, 2011</w:t>
      </w:r>
      <w:r w:rsidR="00916FC7" w:rsidRPr="00DE301F">
        <w:rPr>
          <w:rFonts w:ascii="Tahoma" w:eastAsia="Batang" w:hAnsi="Tahoma" w:cs="Tahoma"/>
          <w:sz w:val="22"/>
          <w:szCs w:val="22"/>
          <w:lang w:eastAsia="ko-KR"/>
        </w:rPr>
        <w:t xml:space="preserve">; </w:t>
      </w:r>
      <w:r w:rsidR="009C5FBC" w:rsidRPr="00DE301F">
        <w:rPr>
          <w:rFonts w:ascii="Tahoma" w:eastAsia="Batang" w:hAnsi="Tahoma" w:cs="Tahoma"/>
          <w:sz w:val="22"/>
          <w:szCs w:val="22"/>
          <w:lang w:eastAsia="ko-KR"/>
        </w:rPr>
        <w:t>Nutrition Students Graduate Association, President (2011-12).</w:t>
      </w:r>
      <w:r w:rsidR="0083707C" w:rsidRPr="00DE301F">
        <w:rPr>
          <w:rFonts w:ascii="Tahoma" w:eastAsia="Batang" w:hAnsi="Tahoma" w:cs="Tahoma"/>
          <w:sz w:val="22"/>
          <w:szCs w:val="22"/>
          <w:lang w:eastAsia="ko-KR"/>
        </w:rPr>
        <w:t xml:space="preserve">   </w:t>
      </w:r>
      <w:r w:rsidR="0083707C" w:rsidRPr="00DE301F">
        <w:rPr>
          <w:rFonts w:ascii="Tahoma" w:eastAsia="Batang" w:hAnsi="Tahoma" w:cs="Tahoma"/>
          <w:i/>
          <w:sz w:val="22"/>
          <w:szCs w:val="22"/>
          <w:lang w:eastAsia="ko-KR"/>
        </w:rPr>
        <w:t>Currently</w:t>
      </w:r>
      <w:r w:rsidR="0083707C" w:rsidRPr="00DE301F">
        <w:rPr>
          <w:rFonts w:ascii="Tahoma" w:eastAsia="Batang" w:hAnsi="Tahoma" w:cs="Tahoma"/>
          <w:sz w:val="22"/>
          <w:szCs w:val="22"/>
          <w:lang w:eastAsia="ko-KR"/>
        </w:rPr>
        <w:t xml:space="preserve">:  </w:t>
      </w:r>
      <w:r w:rsidR="00F63BD7" w:rsidRPr="00DE301F">
        <w:rPr>
          <w:rFonts w:ascii="Tahoma" w:eastAsia="Batang" w:hAnsi="Tahoma" w:cs="Tahoma"/>
          <w:sz w:val="22"/>
          <w:szCs w:val="22"/>
          <w:lang w:eastAsia="ko-KR"/>
        </w:rPr>
        <w:t>Registered Dietician, Care Corporation, New Jersey.</w:t>
      </w:r>
    </w:p>
    <w:p w14:paraId="2FBD33F3" w14:textId="4421EF40" w:rsidR="00A267AD" w:rsidRPr="00DE301F" w:rsidRDefault="00484319" w:rsidP="00B17319">
      <w:pPr>
        <w:ind w:left="720"/>
        <w:rPr>
          <w:rFonts w:ascii="Tahoma" w:hAnsi="Tahoma" w:cs="Tahoma"/>
          <w:sz w:val="22"/>
          <w:szCs w:val="22"/>
        </w:rPr>
      </w:pPr>
      <w:r w:rsidRPr="00DE301F">
        <w:rPr>
          <w:rFonts w:ascii="Tahoma" w:hAnsi="Tahoma" w:cs="Tahoma"/>
          <w:i/>
          <w:sz w:val="22"/>
          <w:szCs w:val="22"/>
        </w:rPr>
        <w:t>Katie Elmer</w:t>
      </w:r>
      <w:r w:rsidR="0083707C" w:rsidRPr="00DE301F">
        <w:rPr>
          <w:rFonts w:ascii="Tahoma" w:hAnsi="Tahoma" w:cs="Tahoma"/>
          <w:i/>
          <w:sz w:val="22"/>
          <w:szCs w:val="22"/>
        </w:rPr>
        <w:t xml:space="preserve">, B.S. </w:t>
      </w:r>
      <w:r w:rsidR="00AD3C9A" w:rsidRPr="00DE301F">
        <w:rPr>
          <w:rFonts w:ascii="Tahoma" w:hAnsi="Tahoma" w:cs="Tahoma"/>
          <w:i/>
          <w:sz w:val="22"/>
          <w:szCs w:val="22"/>
        </w:rPr>
        <w:t>Kinesiology</w:t>
      </w:r>
      <w:r w:rsidR="0083707C" w:rsidRPr="00DE301F">
        <w:rPr>
          <w:rFonts w:ascii="Tahoma" w:hAnsi="Tahoma" w:cs="Tahoma"/>
          <w:i/>
          <w:sz w:val="22"/>
          <w:szCs w:val="22"/>
        </w:rPr>
        <w:t>, 2014</w:t>
      </w:r>
      <w:r w:rsidRPr="00DE301F">
        <w:rPr>
          <w:rFonts w:ascii="Tahoma" w:hAnsi="Tahoma" w:cs="Tahoma"/>
          <w:i/>
          <w:sz w:val="22"/>
          <w:szCs w:val="22"/>
        </w:rPr>
        <w:t>:</w:t>
      </w:r>
      <w:r w:rsidRPr="00DE301F">
        <w:rPr>
          <w:rFonts w:ascii="Tahoma" w:hAnsi="Tahoma" w:cs="Tahoma"/>
          <w:sz w:val="22"/>
          <w:szCs w:val="22"/>
        </w:rPr>
        <w:t xml:space="preserve">  Undergraduate Honors Thesis Student, 2012-13.  </w:t>
      </w:r>
    </w:p>
    <w:p w14:paraId="194339B2" w14:textId="4259F4CF" w:rsidR="00A267AD" w:rsidRDefault="004E32EF" w:rsidP="00A267AD">
      <w:pPr>
        <w:ind w:left="720" w:firstLine="360"/>
        <w:rPr>
          <w:rFonts w:ascii="Tahoma" w:hAnsi="Tahoma" w:cs="Tahoma"/>
          <w:sz w:val="22"/>
          <w:szCs w:val="22"/>
        </w:rPr>
      </w:pPr>
      <w:r w:rsidRPr="00DE301F">
        <w:rPr>
          <w:rFonts w:ascii="Tahoma" w:hAnsi="Tahoma" w:cs="Tahoma"/>
          <w:i/>
          <w:sz w:val="22"/>
          <w:szCs w:val="22"/>
        </w:rPr>
        <w:t xml:space="preserve">Awards: </w:t>
      </w:r>
      <w:r w:rsidRPr="00DE301F">
        <w:rPr>
          <w:rFonts w:ascii="Tahoma" w:hAnsi="Tahoma" w:cs="Tahoma"/>
          <w:sz w:val="22"/>
          <w:szCs w:val="22"/>
        </w:rPr>
        <w:t>2012</w:t>
      </w:r>
      <w:r>
        <w:rPr>
          <w:rFonts w:ascii="Tahoma" w:hAnsi="Tahoma" w:cs="Tahoma"/>
          <w:sz w:val="22"/>
          <w:szCs w:val="22"/>
        </w:rPr>
        <w:t>-13 CEHD Undergraduate Research Award ($1000)</w:t>
      </w:r>
      <w:r w:rsidR="00774D0A">
        <w:rPr>
          <w:rFonts w:ascii="Tahoma" w:hAnsi="Tahoma" w:cs="Tahoma"/>
          <w:sz w:val="22"/>
          <w:szCs w:val="22"/>
        </w:rPr>
        <w:t>; TX Chapter—</w:t>
      </w:r>
      <w:r w:rsidR="00774D0A" w:rsidRPr="00CF7E72">
        <w:rPr>
          <w:rFonts w:ascii="Tahoma" w:hAnsi="Tahoma" w:cs="Tahoma"/>
          <w:sz w:val="22"/>
          <w:szCs w:val="22"/>
        </w:rPr>
        <w:t>American</w:t>
      </w:r>
      <w:r w:rsidR="00774D0A">
        <w:rPr>
          <w:rFonts w:ascii="Tahoma" w:hAnsi="Tahoma" w:cs="Tahoma"/>
          <w:sz w:val="22"/>
          <w:szCs w:val="22"/>
        </w:rPr>
        <w:t xml:space="preserve"> </w:t>
      </w:r>
    </w:p>
    <w:p w14:paraId="077C8FE8" w14:textId="05C74513" w:rsidR="001205DC" w:rsidRDefault="00774D0A" w:rsidP="00B17319">
      <w:pPr>
        <w:ind w:left="1080"/>
        <w:rPr>
          <w:rFonts w:ascii="Tahoma" w:hAnsi="Tahoma" w:cs="Tahoma"/>
          <w:sz w:val="22"/>
          <w:szCs w:val="22"/>
        </w:rPr>
      </w:pPr>
      <w:r w:rsidRPr="00CF7E72">
        <w:rPr>
          <w:rFonts w:ascii="Tahoma" w:hAnsi="Tahoma" w:cs="Tahoma"/>
          <w:sz w:val="22"/>
          <w:szCs w:val="22"/>
        </w:rPr>
        <w:t>College of Sports Medicine</w:t>
      </w:r>
      <w:r>
        <w:rPr>
          <w:rFonts w:ascii="Tahoma" w:hAnsi="Tahoma" w:cs="Tahoma"/>
          <w:sz w:val="22"/>
          <w:szCs w:val="22"/>
        </w:rPr>
        <w:t>, Mar 2013--1</w:t>
      </w:r>
      <w:r w:rsidRPr="00CF36D3">
        <w:rPr>
          <w:rFonts w:ascii="Tahoma" w:hAnsi="Tahoma" w:cs="Tahoma"/>
          <w:sz w:val="22"/>
          <w:szCs w:val="22"/>
          <w:vertAlign w:val="superscript"/>
        </w:rPr>
        <w:t>st</w:t>
      </w:r>
      <w:r w:rsidR="00916FC7">
        <w:rPr>
          <w:rFonts w:ascii="Tahoma" w:hAnsi="Tahoma" w:cs="Tahoma"/>
          <w:sz w:val="22"/>
          <w:szCs w:val="22"/>
        </w:rPr>
        <w:t xml:space="preserve"> </w:t>
      </w:r>
      <w:r w:rsidRPr="00CF7E72">
        <w:rPr>
          <w:rFonts w:ascii="Tahoma" w:hAnsi="Tahoma" w:cs="Tahoma"/>
          <w:sz w:val="22"/>
          <w:szCs w:val="22"/>
        </w:rPr>
        <w:t xml:space="preserve">place </w:t>
      </w:r>
      <w:r>
        <w:rPr>
          <w:rFonts w:ascii="Tahoma" w:hAnsi="Tahoma" w:cs="Tahoma"/>
          <w:sz w:val="22"/>
          <w:szCs w:val="22"/>
        </w:rPr>
        <w:t>Undergraduate P</w:t>
      </w:r>
      <w:r w:rsidRPr="00CF7E72">
        <w:rPr>
          <w:rFonts w:ascii="Tahoma" w:hAnsi="Tahoma" w:cs="Tahoma"/>
          <w:sz w:val="22"/>
          <w:szCs w:val="22"/>
        </w:rPr>
        <w:t>oster</w:t>
      </w:r>
      <w:r>
        <w:rPr>
          <w:rFonts w:ascii="Tahoma" w:hAnsi="Tahoma" w:cs="Tahoma"/>
          <w:sz w:val="22"/>
          <w:szCs w:val="22"/>
        </w:rPr>
        <w:t>;  Student Research Week, Texas A&amp;M University, April 2013 ---1</w:t>
      </w:r>
      <w:r w:rsidRPr="00774D0A">
        <w:rPr>
          <w:rFonts w:ascii="Tahoma" w:hAnsi="Tahoma" w:cs="Tahoma"/>
          <w:sz w:val="22"/>
          <w:szCs w:val="22"/>
          <w:vertAlign w:val="superscript"/>
        </w:rPr>
        <w:t>st</w:t>
      </w:r>
      <w:r w:rsidR="00B04200">
        <w:rPr>
          <w:rFonts w:ascii="Tahoma" w:hAnsi="Tahoma" w:cs="Tahoma"/>
          <w:sz w:val="22"/>
          <w:szCs w:val="22"/>
        </w:rPr>
        <w:t xml:space="preserve"> place Oral Presente</w:t>
      </w:r>
      <w:r>
        <w:rPr>
          <w:rFonts w:ascii="Tahoma" w:hAnsi="Tahoma" w:cs="Tahoma"/>
          <w:sz w:val="22"/>
          <w:szCs w:val="22"/>
        </w:rPr>
        <w:t>r, UG Life Sciences &amp;</w:t>
      </w:r>
      <w:r w:rsidR="009C06E3">
        <w:rPr>
          <w:rFonts w:ascii="Tahoma" w:hAnsi="Tahoma" w:cs="Tahoma"/>
          <w:sz w:val="22"/>
          <w:szCs w:val="22"/>
        </w:rPr>
        <w:t xml:space="preserve"> </w:t>
      </w:r>
      <w:r w:rsidR="00A267AD">
        <w:rPr>
          <w:rFonts w:ascii="Tahoma" w:hAnsi="Tahoma" w:cs="Tahoma"/>
          <w:sz w:val="22"/>
          <w:szCs w:val="22"/>
        </w:rPr>
        <w:t xml:space="preserve">Kinesiology; </w:t>
      </w:r>
      <w:r w:rsidR="0083707C" w:rsidRPr="0083707C">
        <w:rPr>
          <w:rFonts w:ascii="Tahoma" w:hAnsi="Tahoma" w:cs="Tahoma"/>
          <w:i/>
          <w:sz w:val="22"/>
          <w:szCs w:val="22"/>
        </w:rPr>
        <w:t>Currently:</w:t>
      </w:r>
      <w:r w:rsidR="0083707C">
        <w:rPr>
          <w:rFonts w:ascii="Tahoma" w:hAnsi="Tahoma" w:cs="Tahoma"/>
          <w:sz w:val="22"/>
          <w:szCs w:val="22"/>
        </w:rPr>
        <w:t xml:space="preserve"> </w:t>
      </w:r>
      <w:r w:rsidR="00B17319">
        <w:rPr>
          <w:rFonts w:ascii="Tahoma" w:hAnsi="Tahoma" w:cs="Tahoma"/>
          <w:sz w:val="22"/>
          <w:szCs w:val="22"/>
        </w:rPr>
        <w:t>C</w:t>
      </w:r>
      <w:r w:rsidR="00D930F7">
        <w:rPr>
          <w:rFonts w:ascii="Tahoma" w:hAnsi="Tahoma" w:cs="Tahoma"/>
          <w:sz w:val="22"/>
          <w:szCs w:val="22"/>
        </w:rPr>
        <w:t>ompleted</w:t>
      </w:r>
      <w:r w:rsidR="0083707C">
        <w:rPr>
          <w:rFonts w:ascii="Tahoma" w:hAnsi="Tahoma" w:cs="Tahoma"/>
          <w:sz w:val="22"/>
          <w:szCs w:val="22"/>
        </w:rPr>
        <w:t xml:space="preserve"> </w:t>
      </w:r>
      <w:r w:rsidR="00B17319">
        <w:rPr>
          <w:rFonts w:ascii="Tahoma" w:hAnsi="Tahoma" w:cs="Tahoma"/>
          <w:sz w:val="22"/>
          <w:szCs w:val="22"/>
        </w:rPr>
        <w:t xml:space="preserve">DPT, Texas State University; practicing physical therapist; </w:t>
      </w:r>
      <w:r w:rsidR="0083707C">
        <w:rPr>
          <w:rFonts w:ascii="Tahoma" w:hAnsi="Tahoma" w:cs="Tahoma"/>
          <w:sz w:val="22"/>
          <w:szCs w:val="22"/>
        </w:rPr>
        <w:t xml:space="preserve">San Marcos, TX.  </w:t>
      </w:r>
    </w:p>
    <w:p w14:paraId="315B37D8" w14:textId="6F801AF1" w:rsidR="006F511F" w:rsidRPr="00716110" w:rsidRDefault="00275CF8" w:rsidP="00525A46">
      <w:pPr>
        <w:ind w:left="1080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lastRenderedPageBreak/>
        <w:t xml:space="preserve">Ramon Boudreaux, </w:t>
      </w:r>
      <w:r w:rsidR="00A267AD">
        <w:rPr>
          <w:rFonts w:ascii="Tahoma" w:hAnsi="Tahoma" w:cs="Tahoma"/>
          <w:i/>
          <w:sz w:val="22"/>
          <w:szCs w:val="22"/>
        </w:rPr>
        <w:t xml:space="preserve">Ph.D. </w:t>
      </w:r>
      <w:r>
        <w:rPr>
          <w:rFonts w:ascii="Tahoma" w:hAnsi="Tahoma" w:cs="Tahoma"/>
          <w:i/>
          <w:sz w:val="22"/>
          <w:szCs w:val="22"/>
        </w:rPr>
        <w:t>Biomedical</w:t>
      </w:r>
      <w:r w:rsidRPr="0048693C">
        <w:rPr>
          <w:rFonts w:ascii="Tahoma" w:hAnsi="Tahoma" w:cs="Tahoma"/>
          <w:i/>
          <w:sz w:val="22"/>
          <w:szCs w:val="22"/>
        </w:rPr>
        <w:t xml:space="preserve"> Engineering</w:t>
      </w:r>
      <w:r w:rsidR="00076B74">
        <w:rPr>
          <w:rFonts w:ascii="Tahoma" w:hAnsi="Tahoma" w:cs="Tahoma"/>
          <w:i/>
          <w:sz w:val="22"/>
          <w:szCs w:val="22"/>
        </w:rPr>
        <w:t>, 2014</w:t>
      </w:r>
      <w:r w:rsidRPr="0048693C">
        <w:rPr>
          <w:rFonts w:ascii="Tahoma" w:hAnsi="Tahoma" w:cs="Tahoma"/>
          <w:i/>
          <w:sz w:val="22"/>
          <w:szCs w:val="22"/>
        </w:rPr>
        <w:t xml:space="preserve"> (co-chair</w:t>
      </w:r>
      <w:r>
        <w:rPr>
          <w:rFonts w:ascii="Tahoma" w:hAnsi="Tahoma" w:cs="Tahoma"/>
          <w:sz w:val="22"/>
          <w:szCs w:val="22"/>
        </w:rPr>
        <w:t xml:space="preserve">):  </w:t>
      </w:r>
      <w:r w:rsidRPr="00716110">
        <w:rPr>
          <w:rFonts w:ascii="Tahoma" w:hAnsi="Tahoma" w:cs="Tahoma"/>
          <w:i/>
          <w:sz w:val="22"/>
          <w:szCs w:val="22"/>
        </w:rPr>
        <w:t>Awards:</w:t>
      </w:r>
      <w:r>
        <w:rPr>
          <w:rFonts w:ascii="Tahoma" w:hAnsi="Tahoma" w:cs="Tahoma"/>
          <w:i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>NSBRI Pre-Doctoral Space Life Sciences Fellowship, 2012-2013;</w:t>
      </w:r>
      <w:r>
        <w:rPr>
          <w:rFonts w:ascii="Tahoma" w:hAnsi="Tahoma" w:cs="Tahoma"/>
          <w:i/>
          <w:sz w:val="22"/>
          <w:szCs w:val="22"/>
        </w:rPr>
        <w:t xml:space="preserve"> </w:t>
      </w:r>
      <w:r>
        <w:rPr>
          <w:rFonts w:ascii="Tahoma" w:eastAsia="Batang" w:hAnsi="Tahoma" w:cs="Tahoma"/>
          <w:sz w:val="22"/>
          <w:szCs w:val="22"/>
          <w:lang w:eastAsia="ko-KR"/>
        </w:rPr>
        <w:t>Texas Space Grant Fellowship, 2012;</w:t>
      </w:r>
      <w:r>
        <w:rPr>
          <w:rFonts w:ascii="Tahoma" w:hAnsi="Tahoma" w:cs="Tahoma"/>
          <w:i/>
          <w:sz w:val="22"/>
          <w:szCs w:val="22"/>
        </w:rPr>
        <w:t xml:space="preserve"> </w:t>
      </w:r>
      <w:r w:rsidRPr="00C33180">
        <w:rPr>
          <w:rFonts w:ascii="Tahoma" w:eastAsia="Batang" w:hAnsi="Tahoma" w:cs="Tahoma"/>
          <w:sz w:val="22"/>
          <w:szCs w:val="22"/>
          <w:lang w:eastAsia="ko-KR"/>
        </w:rPr>
        <w:t>Huffines Institute for Sports Medicine &amp; Human Performance Student Research Grant, 201</w:t>
      </w:r>
      <w:r w:rsidR="00916FC7">
        <w:rPr>
          <w:rFonts w:ascii="Tahoma" w:eastAsia="Batang" w:hAnsi="Tahoma" w:cs="Tahoma"/>
          <w:sz w:val="22"/>
          <w:szCs w:val="22"/>
          <w:lang w:eastAsia="ko-KR"/>
        </w:rPr>
        <w:t xml:space="preserve">2; </w:t>
      </w:r>
      <w:r>
        <w:rPr>
          <w:rFonts w:ascii="Tahoma" w:eastAsia="Batang" w:hAnsi="Tahoma" w:cs="Tahoma"/>
          <w:sz w:val="22"/>
          <w:szCs w:val="22"/>
          <w:lang w:eastAsia="ko-KR"/>
        </w:rPr>
        <w:t>ACSM Research Foundation/NASA Space Physi</w:t>
      </w:r>
      <w:r w:rsidR="00525A46">
        <w:rPr>
          <w:rFonts w:ascii="Tahoma" w:eastAsia="Batang" w:hAnsi="Tahoma" w:cs="Tahoma"/>
          <w:sz w:val="22"/>
          <w:szCs w:val="22"/>
          <w:lang w:eastAsia="ko-KR"/>
        </w:rPr>
        <w:t xml:space="preserve">ology Research Award, May, 2013; Plenary poster at American Society for Bone &amp; Mineral Research, 2015. </w:t>
      </w:r>
      <w:r>
        <w:rPr>
          <w:rFonts w:ascii="Tahoma" w:eastAsia="Batang" w:hAnsi="Tahoma" w:cs="Tahoma"/>
          <w:sz w:val="22"/>
          <w:szCs w:val="22"/>
          <w:lang w:eastAsia="ko-KR"/>
        </w:rPr>
        <w:t xml:space="preserve"> </w:t>
      </w:r>
      <w:r w:rsidR="00A267AD" w:rsidRPr="00A267AD">
        <w:rPr>
          <w:rFonts w:ascii="Tahoma" w:eastAsia="Batang" w:hAnsi="Tahoma" w:cs="Tahoma"/>
          <w:i/>
          <w:sz w:val="22"/>
          <w:szCs w:val="22"/>
          <w:lang w:eastAsia="ko-KR"/>
        </w:rPr>
        <w:t>Currently:</w:t>
      </w:r>
      <w:r w:rsidR="00A267AD">
        <w:rPr>
          <w:rFonts w:ascii="Tahoma" w:eastAsia="Batang" w:hAnsi="Tahoma" w:cs="Tahoma"/>
          <w:sz w:val="22"/>
          <w:szCs w:val="22"/>
          <w:lang w:eastAsia="ko-KR"/>
        </w:rPr>
        <w:t xml:space="preserve">  </w:t>
      </w:r>
      <w:r w:rsidR="003F3E2E">
        <w:rPr>
          <w:rFonts w:ascii="Tahoma" w:eastAsia="Batang" w:hAnsi="Tahoma" w:cs="Tahoma"/>
          <w:sz w:val="22"/>
          <w:szCs w:val="22"/>
          <w:lang w:eastAsia="ko-KR"/>
        </w:rPr>
        <w:t xml:space="preserve">Research Engineer, </w:t>
      </w:r>
      <w:r w:rsidR="003F3E2E" w:rsidRPr="003F3E2E">
        <w:rPr>
          <w:rFonts w:ascii="Tahoma" w:eastAsia="Batang" w:hAnsi="Tahoma" w:cs="Tahoma"/>
          <w:sz w:val="22"/>
          <w:szCs w:val="22"/>
          <w:lang w:eastAsia="ko-KR"/>
        </w:rPr>
        <w:t>Cook Research</w:t>
      </w:r>
      <w:r w:rsidR="003F3E2E">
        <w:rPr>
          <w:rFonts w:ascii="Tahoma" w:eastAsia="Batang" w:hAnsi="Tahoma" w:cs="Tahoma"/>
          <w:sz w:val="22"/>
          <w:szCs w:val="22"/>
          <w:lang w:eastAsia="ko-KR"/>
        </w:rPr>
        <w:t>, Inc.,</w:t>
      </w:r>
      <w:r w:rsidR="003F3E2E" w:rsidRPr="003F3E2E">
        <w:rPr>
          <w:rFonts w:ascii="Tahoma" w:eastAsia="Batang" w:hAnsi="Tahoma" w:cs="Tahoma"/>
          <w:sz w:val="22"/>
          <w:szCs w:val="22"/>
          <w:lang w:eastAsia="ko-KR"/>
        </w:rPr>
        <w:t xml:space="preserve"> West Lafayette, IN.  </w:t>
      </w:r>
    </w:p>
    <w:p w14:paraId="38211635" w14:textId="77777777" w:rsidR="00D930F7" w:rsidRDefault="00774D0A" w:rsidP="00D930F7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eastAsia="Batang" w:hAnsi="Tahoma" w:cs="Tahoma"/>
          <w:i/>
          <w:sz w:val="22"/>
          <w:szCs w:val="22"/>
          <w:lang w:eastAsia="ko-KR"/>
        </w:rPr>
        <w:t xml:space="preserve">Corinne Metzger, </w:t>
      </w:r>
      <w:r w:rsidR="00D930F7">
        <w:rPr>
          <w:rFonts w:ascii="Tahoma" w:eastAsia="Batang" w:hAnsi="Tahoma" w:cs="Tahoma"/>
          <w:i/>
          <w:sz w:val="22"/>
          <w:szCs w:val="22"/>
          <w:lang w:eastAsia="ko-KR"/>
        </w:rPr>
        <w:t>Ph.D.</w:t>
      </w:r>
      <w:r w:rsidR="00916FC7">
        <w:rPr>
          <w:rFonts w:ascii="Tahoma" w:eastAsia="Batang" w:hAnsi="Tahoma" w:cs="Tahoma"/>
          <w:i/>
          <w:sz w:val="22"/>
          <w:szCs w:val="22"/>
          <w:lang w:eastAsia="ko-KR"/>
        </w:rPr>
        <w:t xml:space="preserve"> Kinesiology, </w:t>
      </w:r>
      <w:r w:rsidR="00D930F7">
        <w:rPr>
          <w:rFonts w:ascii="Tahoma" w:eastAsia="Batang" w:hAnsi="Tahoma" w:cs="Tahoma"/>
          <w:i/>
          <w:sz w:val="22"/>
          <w:szCs w:val="22"/>
          <w:lang w:eastAsia="ko-KR"/>
        </w:rPr>
        <w:t>2018</w:t>
      </w:r>
      <w:r w:rsidR="00076B74">
        <w:rPr>
          <w:rFonts w:ascii="Tahoma" w:eastAsia="Batang" w:hAnsi="Tahoma" w:cs="Tahoma"/>
          <w:i/>
          <w:sz w:val="22"/>
          <w:szCs w:val="22"/>
          <w:lang w:eastAsia="ko-KR"/>
        </w:rPr>
        <w:t xml:space="preserve">, </w:t>
      </w:r>
      <w:r w:rsidR="00916FC7">
        <w:rPr>
          <w:rFonts w:ascii="Tahoma" w:eastAsia="Batang" w:hAnsi="Tahoma" w:cs="Tahoma"/>
          <w:i/>
          <w:sz w:val="22"/>
          <w:szCs w:val="22"/>
          <w:lang w:eastAsia="ko-KR"/>
        </w:rPr>
        <w:t>Texas A&amp;M</w:t>
      </w:r>
      <w:r w:rsidRPr="00C33180">
        <w:rPr>
          <w:rFonts w:ascii="Tahoma" w:hAnsi="Tahoma" w:cs="Tahoma"/>
          <w:i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 xml:space="preserve">  </w:t>
      </w:r>
      <w:r w:rsidR="00916FC7" w:rsidRPr="00916FC7">
        <w:rPr>
          <w:rFonts w:ascii="Tahoma" w:hAnsi="Tahoma" w:cs="Tahoma"/>
          <w:i/>
          <w:sz w:val="22"/>
          <w:szCs w:val="22"/>
        </w:rPr>
        <w:t>Awards:</w:t>
      </w:r>
      <w:r w:rsidR="00916FC7">
        <w:rPr>
          <w:rFonts w:ascii="Tahoma" w:hAnsi="Tahoma" w:cs="Tahoma"/>
          <w:sz w:val="22"/>
          <w:szCs w:val="22"/>
        </w:rPr>
        <w:t xml:space="preserve">  Outstanding Graduate </w:t>
      </w:r>
    </w:p>
    <w:p w14:paraId="4928046C" w14:textId="77777777" w:rsidR="00D930F7" w:rsidRDefault="00D930F7" w:rsidP="00D930F7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eastAsia="Batang" w:hAnsi="Tahoma" w:cs="Tahoma"/>
          <w:i/>
          <w:sz w:val="22"/>
          <w:szCs w:val="22"/>
          <w:lang w:eastAsia="ko-KR"/>
        </w:rPr>
        <w:t xml:space="preserve">     </w:t>
      </w:r>
      <w:r w:rsidR="00916FC7">
        <w:rPr>
          <w:rFonts w:ascii="Tahoma" w:hAnsi="Tahoma" w:cs="Tahoma"/>
          <w:sz w:val="22"/>
          <w:szCs w:val="22"/>
        </w:rPr>
        <w:t>Student Teaching Assistant, Physical Education Ac</w:t>
      </w:r>
      <w:r w:rsidR="00076B74">
        <w:rPr>
          <w:rFonts w:ascii="Tahoma" w:hAnsi="Tahoma" w:cs="Tahoma"/>
          <w:sz w:val="22"/>
          <w:szCs w:val="22"/>
        </w:rPr>
        <w:t>tivity Program, Texas A&amp;M, 2013;</w:t>
      </w:r>
      <w:r w:rsidR="00947C47">
        <w:rPr>
          <w:rFonts w:ascii="Tahoma" w:hAnsi="Tahoma" w:cs="Tahoma"/>
          <w:sz w:val="22"/>
          <w:szCs w:val="22"/>
        </w:rPr>
        <w:t xml:space="preserve"> </w:t>
      </w:r>
    </w:p>
    <w:p w14:paraId="0CAE72D7" w14:textId="77777777" w:rsidR="00D930F7" w:rsidRDefault="00D930F7" w:rsidP="00D930F7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  <w:r w:rsidR="009F3550">
        <w:rPr>
          <w:rFonts w:ascii="Tahoma" w:hAnsi="Tahoma" w:cs="Tahoma"/>
          <w:sz w:val="22"/>
          <w:szCs w:val="22"/>
        </w:rPr>
        <w:t xml:space="preserve">Huffines </w:t>
      </w:r>
      <w:r w:rsidR="009F3550" w:rsidRPr="00B04200">
        <w:rPr>
          <w:rFonts w:ascii="Tahoma" w:hAnsi="Tahoma" w:cs="Tahoma"/>
          <w:sz w:val="22"/>
          <w:szCs w:val="22"/>
        </w:rPr>
        <w:t>Institute for Sports Medicine &amp; Human Performa</w:t>
      </w:r>
      <w:r w:rsidR="009F3550">
        <w:rPr>
          <w:rFonts w:ascii="Tahoma" w:hAnsi="Tahoma" w:cs="Tahoma"/>
          <w:sz w:val="22"/>
          <w:szCs w:val="22"/>
        </w:rPr>
        <w:t xml:space="preserve">nce Student </w:t>
      </w:r>
      <w:r w:rsidR="00401128">
        <w:rPr>
          <w:rFonts w:ascii="Tahoma" w:hAnsi="Tahoma" w:cs="Tahoma"/>
          <w:sz w:val="22"/>
          <w:szCs w:val="22"/>
        </w:rPr>
        <w:t xml:space="preserve">Research Grant, </w:t>
      </w:r>
    </w:p>
    <w:p w14:paraId="2CAB6075" w14:textId="77777777" w:rsidR="00D930F7" w:rsidRDefault="00D930F7" w:rsidP="00D930F7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  <w:r w:rsidR="00401128">
        <w:rPr>
          <w:rFonts w:ascii="Tahoma" w:hAnsi="Tahoma" w:cs="Tahoma"/>
          <w:sz w:val="22"/>
          <w:szCs w:val="22"/>
        </w:rPr>
        <w:t>2014</w:t>
      </w:r>
      <w:r w:rsidR="00E710B1">
        <w:rPr>
          <w:rFonts w:ascii="Tahoma" w:hAnsi="Tahoma" w:cs="Tahoma"/>
          <w:sz w:val="22"/>
          <w:szCs w:val="22"/>
        </w:rPr>
        <w:t>, 2015</w:t>
      </w:r>
      <w:r w:rsidR="00401128">
        <w:rPr>
          <w:rFonts w:ascii="Tahoma" w:hAnsi="Tahoma" w:cs="Tahoma"/>
          <w:sz w:val="22"/>
          <w:szCs w:val="22"/>
        </w:rPr>
        <w:t xml:space="preserve">; </w:t>
      </w:r>
      <w:r w:rsidR="00AC3F6A">
        <w:rPr>
          <w:rFonts w:ascii="Tahoma" w:hAnsi="Tahoma" w:cs="Tahoma"/>
          <w:sz w:val="22"/>
          <w:szCs w:val="22"/>
        </w:rPr>
        <w:t>Alice L</w:t>
      </w:r>
      <w:r w:rsidR="0068763F">
        <w:rPr>
          <w:rFonts w:ascii="Tahoma" w:hAnsi="Tahoma" w:cs="Tahoma"/>
          <w:sz w:val="22"/>
          <w:szCs w:val="22"/>
        </w:rPr>
        <w:t>.</w:t>
      </w:r>
      <w:r w:rsidR="00AC3F6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AC3F6A">
        <w:rPr>
          <w:rFonts w:ascii="Tahoma" w:hAnsi="Tahoma" w:cs="Tahoma"/>
          <w:sz w:val="22"/>
          <w:szCs w:val="22"/>
        </w:rPr>
        <w:t>Jee</w:t>
      </w:r>
      <w:proofErr w:type="spellEnd"/>
      <w:r w:rsidR="00AC3F6A">
        <w:rPr>
          <w:rFonts w:ascii="Tahoma" w:hAnsi="Tahoma" w:cs="Tahoma"/>
          <w:sz w:val="22"/>
          <w:szCs w:val="22"/>
        </w:rPr>
        <w:t xml:space="preserve"> Travel Award, ORS </w:t>
      </w:r>
      <w:r w:rsidR="00401128">
        <w:rPr>
          <w:rFonts w:ascii="Tahoma" w:hAnsi="Tahoma" w:cs="Tahoma"/>
          <w:sz w:val="22"/>
          <w:szCs w:val="22"/>
        </w:rPr>
        <w:t xml:space="preserve">Sun Valley </w:t>
      </w:r>
      <w:r w:rsidR="00AC3F6A">
        <w:rPr>
          <w:rFonts w:ascii="Tahoma" w:hAnsi="Tahoma" w:cs="Tahoma"/>
          <w:sz w:val="22"/>
          <w:szCs w:val="22"/>
        </w:rPr>
        <w:t>Musculoskeletal Biology Workshop</w:t>
      </w:r>
      <w:r w:rsidR="00401128">
        <w:rPr>
          <w:rFonts w:ascii="Tahoma" w:hAnsi="Tahoma" w:cs="Tahoma"/>
          <w:sz w:val="22"/>
          <w:szCs w:val="22"/>
        </w:rPr>
        <w:t>,</w:t>
      </w:r>
    </w:p>
    <w:p w14:paraId="1A5EBB2D" w14:textId="77777777" w:rsidR="00D930F7" w:rsidRDefault="00D930F7" w:rsidP="00D930F7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2015; International Osteoimmunology Conference (Crete, Greece) Travel Award, 2016; </w:t>
      </w:r>
    </w:p>
    <w:p w14:paraId="06F9C708" w14:textId="060DC057" w:rsidR="00D930F7" w:rsidRDefault="00D930F7" w:rsidP="00D930F7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  <w:r w:rsidR="007B3706" w:rsidRPr="007B3706">
        <w:rPr>
          <w:rFonts w:ascii="Tahoma" w:hAnsi="Tahoma" w:cs="Tahoma"/>
          <w:sz w:val="22"/>
          <w:szCs w:val="22"/>
        </w:rPr>
        <w:t xml:space="preserve">Texas A&amp;M University Distinguished Graduate </w:t>
      </w:r>
      <w:r w:rsidR="00976372">
        <w:rPr>
          <w:rFonts w:ascii="Tahoma" w:hAnsi="Tahoma" w:cs="Tahoma"/>
          <w:sz w:val="22"/>
          <w:szCs w:val="22"/>
        </w:rPr>
        <w:t xml:space="preserve">Teaching Award, 2017; </w:t>
      </w:r>
      <w:r>
        <w:rPr>
          <w:rFonts w:ascii="Tahoma" w:hAnsi="Tahoma" w:cs="Tahoma"/>
          <w:sz w:val="22"/>
          <w:szCs w:val="22"/>
        </w:rPr>
        <w:t>US</w:t>
      </w:r>
      <w:r w:rsidR="007B3706">
        <w:rPr>
          <w:rFonts w:ascii="Tahoma" w:hAnsi="Tahoma" w:cs="Tahoma"/>
          <w:sz w:val="22"/>
          <w:szCs w:val="22"/>
        </w:rPr>
        <w:t xml:space="preserve"> Senator </w:t>
      </w:r>
    </w:p>
    <w:p w14:paraId="39D229A6" w14:textId="5687CC65" w:rsidR="00D930F7" w:rsidRDefault="00D930F7" w:rsidP="00D930F7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  <w:r w:rsidR="007B3706">
        <w:rPr>
          <w:rFonts w:ascii="Tahoma" w:hAnsi="Tahoma" w:cs="Tahoma"/>
          <w:sz w:val="22"/>
          <w:szCs w:val="22"/>
        </w:rPr>
        <w:t xml:space="preserve">Phil Gramm </w:t>
      </w:r>
      <w:r>
        <w:rPr>
          <w:rFonts w:ascii="Tahoma" w:hAnsi="Tahoma" w:cs="Tahoma"/>
          <w:sz w:val="22"/>
          <w:szCs w:val="22"/>
        </w:rPr>
        <w:t>Do</w:t>
      </w:r>
      <w:r w:rsidR="00976372">
        <w:rPr>
          <w:rFonts w:ascii="Tahoma" w:hAnsi="Tahoma" w:cs="Tahoma"/>
          <w:sz w:val="22"/>
          <w:szCs w:val="22"/>
        </w:rPr>
        <w:t xml:space="preserve">ctoral Fellowship Award, 2017; </w:t>
      </w:r>
      <w:r>
        <w:rPr>
          <w:rFonts w:ascii="Tahoma" w:hAnsi="Tahoma" w:cs="Tahoma"/>
          <w:sz w:val="22"/>
          <w:szCs w:val="22"/>
        </w:rPr>
        <w:t xml:space="preserve">TAMU Dept of Health &amp; Kinesiology Honor </w:t>
      </w:r>
    </w:p>
    <w:p w14:paraId="76B05159" w14:textId="20518665" w:rsidR="00D930F7" w:rsidRDefault="00976372" w:rsidP="00D930F7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Graduate,</w:t>
      </w:r>
      <w:r w:rsidR="00D930F7">
        <w:rPr>
          <w:rFonts w:ascii="Tahoma" w:hAnsi="Tahoma" w:cs="Tahoma"/>
          <w:sz w:val="22"/>
          <w:szCs w:val="22"/>
        </w:rPr>
        <w:t xml:space="preserve"> Outstanding Doctoral Student, 2018.   </w:t>
      </w:r>
      <w:r w:rsidR="00D930F7" w:rsidRPr="00D930F7">
        <w:rPr>
          <w:rFonts w:ascii="Tahoma" w:hAnsi="Tahoma" w:cs="Tahoma"/>
          <w:i/>
          <w:sz w:val="22"/>
          <w:szCs w:val="22"/>
        </w:rPr>
        <w:t>Currently:</w:t>
      </w:r>
      <w:r w:rsidR="00D930F7">
        <w:rPr>
          <w:rFonts w:ascii="Tahoma" w:hAnsi="Tahoma" w:cs="Tahoma"/>
          <w:sz w:val="22"/>
          <w:szCs w:val="22"/>
        </w:rPr>
        <w:t xml:space="preserve">  Post-doctoral fellow with Dr. </w:t>
      </w:r>
    </w:p>
    <w:p w14:paraId="10C46B62" w14:textId="18151E4B" w:rsidR="00774D0A" w:rsidRPr="005353BA" w:rsidRDefault="00D930F7" w:rsidP="00D930F7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Matthew Allen, Univ. of Indiana School of Medicine, Indianapolis, IN.</w:t>
      </w:r>
    </w:p>
    <w:p w14:paraId="0AA5603D" w14:textId="77777777" w:rsidR="00DE4B06" w:rsidRDefault="00484319" w:rsidP="00DE4B06">
      <w:pPr>
        <w:ind w:left="720" w:hanging="720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ab/>
        <w:t>Anita Mantri, B</w:t>
      </w:r>
      <w:r w:rsidR="00716110">
        <w:rPr>
          <w:rFonts w:ascii="Tahoma" w:hAnsi="Tahoma" w:cs="Tahoma"/>
          <w:i/>
          <w:sz w:val="22"/>
          <w:szCs w:val="22"/>
        </w:rPr>
        <w:t xml:space="preserve">.S. Earth Sciences, </w:t>
      </w:r>
      <w:r w:rsidRPr="00484319">
        <w:rPr>
          <w:rFonts w:ascii="Tahoma" w:hAnsi="Tahoma" w:cs="Tahoma"/>
          <w:i/>
          <w:sz w:val="22"/>
          <w:szCs w:val="22"/>
        </w:rPr>
        <w:t>Rice University</w:t>
      </w:r>
      <w:r w:rsidR="00065363">
        <w:rPr>
          <w:rFonts w:ascii="Tahoma" w:hAnsi="Tahoma" w:cs="Tahoma"/>
          <w:i/>
          <w:sz w:val="22"/>
          <w:szCs w:val="22"/>
        </w:rPr>
        <w:t xml:space="preserve">, </w:t>
      </w:r>
      <w:proofErr w:type="spellStart"/>
      <w:r w:rsidR="00065363">
        <w:rPr>
          <w:rFonts w:ascii="Tahoma" w:hAnsi="Tahoma" w:cs="Tahoma"/>
          <w:i/>
          <w:sz w:val="22"/>
          <w:szCs w:val="22"/>
        </w:rPr>
        <w:t>Ph.D</w:t>
      </w:r>
      <w:proofErr w:type="spellEnd"/>
      <w:r w:rsidR="00065363">
        <w:rPr>
          <w:rFonts w:ascii="Tahoma" w:hAnsi="Tahoma" w:cs="Tahoma"/>
          <w:i/>
          <w:sz w:val="22"/>
          <w:szCs w:val="22"/>
        </w:rPr>
        <w:t xml:space="preserve"> in T</w:t>
      </w:r>
      <w:r w:rsidR="00DE4B06">
        <w:rPr>
          <w:rFonts w:ascii="Tahoma" w:hAnsi="Tahoma" w:cs="Tahoma"/>
          <w:i/>
          <w:sz w:val="22"/>
          <w:szCs w:val="22"/>
        </w:rPr>
        <w:t xml:space="preserve">exas </w:t>
      </w:r>
      <w:r w:rsidR="00065363">
        <w:rPr>
          <w:rFonts w:ascii="Tahoma" w:hAnsi="Tahoma" w:cs="Tahoma"/>
          <w:i/>
          <w:sz w:val="22"/>
          <w:szCs w:val="22"/>
        </w:rPr>
        <w:t>A</w:t>
      </w:r>
      <w:r w:rsidR="00DE4B06">
        <w:rPr>
          <w:rFonts w:ascii="Tahoma" w:hAnsi="Tahoma" w:cs="Tahoma"/>
          <w:i/>
          <w:sz w:val="22"/>
          <w:szCs w:val="22"/>
        </w:rPr>
        <w:t>&amp;</w:t>
      </w:r>
      <w:r w:rsidR="00065363">
        <w:rPr>
          <w:rFonts w:ascii="Tahoma" w:hAnsi="Tahoma" w:cs="Tahoma"/>
          <w:i/>
          <w:sz w:val="22"/>
          <w:szCs w:val="22"/>
        </w:rPr>
        <w:t xml:space="preserve">M Health Sciences </w:t>
      </w:r>
    </w:p>
    <w:p w14:paraId="5B959ED0" w14:textId="1D63E66B" w:rsidR="00DE4B06" w:rsidRDefault="00DE4B06" w:rsidP="00DE4B06">
      <w:pPr>
        <w:ind w:left="1440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     </w:t>
      </w:r>
      <w:r w:rsidR="00065363">
        <w:rPr>
          <w:rFonts w:ascii="Tahoma" w:hAnsi="Tahoma" w:cs="Tahoma"/>
          <w:i/>
          <w:sz w:val="22"/>
          <w:szCs w:val="22"/>
        </w:rPr>
        <w:t>Graduate</w:t>
      </w:r>
      <w:r>
        <w:rPr>
          <w:rFonts w:ascii="Tahoma" w:hAnsi="Tahoma" w:cs="Tahoma"/>
          <w:i/>
          <w:sz w:val="22"/>
          <w:szCs w:val="22"/>
        </w:rPr>
        <w:t xml:space="preserve"> </w:t>
      </w:r>
      <w:r w:rsidR="00065363">
        <w:rPr>
          <w:rFonts w:ascii="Tahoma" w:hAnsi="Tahoma" w:cs="Tahoma"/>
          <w:i/>
          <w:sz w:val="22"/>
          <w:szCs w:val="22"/>
        </w:rPr>
        <w:t>Program</w:t>
      </w:r>
      <w:r w:rsidR="00484319" w:rsidRPr="00484319">
        <w:rPr>
          <w:rFonts w:ascii="Tahoma" w:hAnsi="Tahoma" w:cs="Tahoma"/>
          <w:i/>
          <w:sz w:val="22"/>
          <w:szCs w:val="22"/>
        </w:rPr>
        <w:t>:</w:t>
      </w:r>
      <w:r w:rsidR="00716110">
        <w:rPr>
          <w:rFonts w:ascii="Tahoma" w:hAnsi="Tahoma" w:cs="Tahoma"/>
          <w:sz w:val="22"/>
          <w:szCs w:val="22"/>
        </w:rPr>
        <w:t xml:space="preserve"> M.D./Ph.D. </w:t>
      </w:r>
      <w:r w:rsidR="00484319">
        <w:rPr>
          <w:rFonts w:ascii="Tahoma" w:hAnsi="Tahoma" w:cs="Tahoma"/>
          <w:sz w:val="22"/>
          <w:szCs w:val="22"/>
        </w:rPr>
        <w:t xml:space="preserve">student, </w:t>
      </w:r>
      <w:r w:rsidR="003C6E4F">
        <w:rPr>
          <w:rFonts w:ascii="Tahoma" w:hAnsi="Tahoma" w:cs="Tahoma"/>
          <w:sz w:val="22"/>
          <w:szCs w:val="22"/>
        </w:rPr>
        <w:t>deceased 11/2016</w:t>
      </w:r>
      <w:r w:rsidR="00065363">
        <w:rPr>
          <w:rFonts w:ascii="Tahoma" w:hAnsi="Tahoma" w:cs="Tahoma"/>
          <w:sz w:val="22"/>
          <w:szCs w:val="22"/>
        </w:rPr>
        <w:t xml:space="preserve">.  </w:t>
      </w:r>
      <w:r w:rsidR="004E32EF" w:rsidRPr="004E32EF">
        <w:rPr>
          <w:rFonts w:ascii="Tahoma" w:hAnsi="Tahoma" w:cs="Tahoma"/>
          <w:i/>
          <w:sz w:val="22"/>
          <w:szCs w:val="22"/>
        </w:rPr>
        <w:t>Awards</w:t>
      </w:r>
      <w:r w:rsidR="00916FC7">
        <w:rPr>
          <w:rFonts w:ascii="Tahoma" w:hAnsi="Tahoma" w:cs="Tahoma"/>
          <w:i/>
          <w:sz w:val="22"/>
          <w:szCs w:val="22"/>
        </w:rPr>
        <w:t>/Leadership</w:t>
      </w:r>
      <w:r w:rsidR="004E32EF" w:rsidRPr="004E32EF">
        <w:rPr>
          <w:rFonts w:ascii="Tahoma" w:hAnsi="Tahoma" w:cs="Tahoma"/>
          <w:i/>
          <w:sz w:val="22"/>
          <w:szCs w:val="22"/>
        </w:rPr>
        <w:t xml:space="preserve">: </w:t>
      </w:r>
      <w:r w:rsidR="004E32EF">
        <w:rPr>
          <w:rFonts w:ascii="Tahoma" w:hAnsi="Tahoma" w:cs="Tahoma"/>
          <w:sz w:val="22"/>
          <w:szCs w:val="22"/>
        </w:rPr>
        <w:t xml:space="preserve"> NSBRI</w:t>
      </w:r>
    </w:p>
    <w:p w14:paraId="7B8E2F29" w14:textId="646CA3CD" w:rsidR="00DE4B06" w:rsidRDefault="00DE4B06" w:rsidP="00DE4B06">
      <w:pPr>
        <w:ind w:left="1440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   </w:t>
      </w:r>
      <w:r w:rsidR="004E32E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</w:t>
      </w:r>
      <w:r w:rsidR="004E32EF">
        <w:rPr>
          <w:rFonts w:ascii="Tahoma" w:hAnsi="Tahoma" w:cs="Tahoma"/>
          <w:sz w:val="22"/>
          <w:szCs w:val="22"/>
        </w:rPr>
        <w:t>Space Life Sciences Pre</w:t>
      </w:r>
      <w:r w:rsidR="00916FC7">
        <w:rPr>
          <w:rFonts w:ascii="Tahoma" w:hAnsi="Tahoma" w:cs="Tahoma"/>
          <w:sz w:val="22"/>
          <w:szCs w:val="22"/>
        </w:rPr>
        <w:t>-Doctoral Fellowship, 2012-2014; Co-President, Aerospace M</w:t>
      </w:r>
      <w:r w:rsidR="005C43C4">
        <w:rPr>
          <w:rFonts w:ascii="Tahoma" w:hAnsi="Tahoma" w:cs="Tahoma"/>
          <w:sz w:val="22"/>
          <w:szCs w:val="22"/>
        </w:rPr>
        <w:t xml:space="preserve">edicine </w:t>
      </w:r>
    </w:p>
    <w:p w14:paraId="0B22A939" w14:textId="36D4D108" w:rsidR="00DE4B06" w:rsidRDefault="00DE4B06" w:rsidP="00DE4B06">
      <w:pPr>
        <w:ind w:left="1440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  <w:r w:rsidR="005C43C4">
        <w:rPr>
          <w:rFonts w:ascii="Tahoma" w:hAnsi="Tahoma" w:cs="Tahoma"/>
          <w:sz w:val="22"/>
          <w:szCs w:val="22"/>
        </w:rPr>
        <w:t>Association Student/Resident Board, 2013-14</w:t>
      </w:r>
      <w:r w:rsidR="00B04200">
        <w:rPr>
          <w:rFonts w:ascii="Tahoma" w:hAnsi="Tahoma" w:cs="Tahoma"/>
          <w:sz w:val="22"/>
          <w:szCs w:val="22"/>
        </w:rPr>
        <w:t>; Huffines</w:t>
      </w:r>
      <w:r w:rsidR="00065363">
        <w:rPr>
          <w:rFonts w:ascii="Tahoma" w:hAnsi="Tahoma" w:cs="Tahoma"/>
          <w:sz w:val="22"/>
          <w:szCs w:val="22"/>
        </w:rPr>
        <w:t xml:space="preserve"> </w:t>
      </w:r>
      <w:r w:rsidR="00B04200" w:rsidRPr="00B04200">
        <w:rPr>
          <w:rFonts w:ascii="Tahoma" w:hAnsi="Tahoma" w:cs="Tahoma"/>
          <w:sz w:val="22"/>
          <w:szCs w:val="22"/>
        </w:rPr>
        <w:t xml:space="preserve">Institute for Sports Medicine &amp; </w:t>
      </w:r>
    </w:p>
    <w:p w14:paraId="16F40847" w14:textId="1C8B476D" w:rsidR="00DE4B06" w:rsidRDefault="00DE4B06" w:rsidP="00DE4B06">
      <w:pPr>
        <w:rPr>
          <w:rFonts w:ascii="Tahoma" w:eastAsia="Batang" w:hAnsi="Tahoma" w:cs="Tahoma"/>
          <w:sz w:val="22"/>
          <w:szCs w:val="22"/>
          <w:lang w:eastAsia="ko-KR"/>
        </w:rPr>
      </w:pPr>
      <w:r>
        <w:rPr>
          <w:rFonts w:ascii="Tahoma" w:hAnsi="Tahoma" w:cs="Tahoma"/>
          <w:sz w:val="22"/>
          <w:szCs w:val="22"/>
        </w:rPr>
        <w:t xml:space="preserve">               </w:t>
      </w:r>
      <w:r w:rsidR="00B04200" w:rsidRPr="00B04200">
        <w:rPr>
          <w:rFonts w:ascii="Tahoma" w:hAnsi="Tahoma" w:cs="Tahoma"/>
          <w:sz w:val="22"/>
          <w:szCs w:val="22"/>
        </w:rPr>
        <w:t>Human Performa</w:t>
      </w:r>
      <w:r w:rsidR="00B04200">
        <w:rPr>
          <w:rFonts w:ascii="Tahoma" w:hAnsi="Tahoma" w:cs="Tahoma"/>
          <w:sz w:val="22"/>
          <w:szCs w:val="22"/>
        </w:rPr>
        <w:t>nce Student Research Grant, 2013</w:t>
      </w:r>
      <w:r w:rsidR="00E710B1">
        <w:rPr>
          <w:rFonts w:ascii="Tahoma" w:hAnsi="Tahoma" w:cs="Tahoma"/>
          <w:sz w:val="22"/>
          <w:szCs w:val="22"/>
        </w:rPr>
        <w:t xml:space="preserve">, 2015; </w:t>
      </w:r>
      <w:r>
        <w:rPr>
          <w:rFonts w:ascii="Tahoma" w:eastAsia="Batang" w:hAnsi="Tahoma" w:cs="Tahoma"/>
          <w:sz w:val="22"/>
          <w:szCs w:val="22"/>
          <w:lang w:eastAsia="ko-KR"/>
        </w:rPr>
        <w:t xml:space="preserve">ACSM Research </w:t>
      </w:r>
      <w:r w:rsidR="00AC3F6A">
        <w:rPr>
          <w:rFonts w:ascii="Tahoma" w:eastAsia="Batang" w:hAnsi="Tahoma" w:cs="Tahoma"/>
          <w:sz w:val="22"/>
          <w:szCs w:val="22"/>
          <w:lang w:eastAsia="ko-KR"/>
        </w:rPr>
        <w:t>Foundation/</w:t>
      </w:r>
      <w:r>
        <w:rPr>
          <w:rFonts w:ascii="Tahoma" w:eastAsia="Batang" w:hAnsi="Tahoma" w:cs="Tahoma"/>
          <w:sz w:val="22"/>
          <w:szCs w:val="22"/>
          <w:lang w:eastAsia="ko-KR"/>
        </w:rPr>
        <w:t xml:space="preserve">  </w:t>
      </w:r>
    </w:p>
    <w:p w14:paraId="5D8EE410" w14:textId="263FEF0D" w:rsidR="00DE4B06" w:rsidRDefault="00DE4B06" w:rsidP="00DE4B06">
      <w:pPr>
        <w:rPr>
          <w:rFonts w:ascii="Tahoma" w:eastAsia="Batang" w:hAnsi="Tahoma" w:cs="Tahoma"/>
          <w:sz w:val="22"/>
          <w:szCs w:val="22"/>
          <w:lang w:eastAsia="ko-KR"/>
        </w:rPr>
      </w:pPr>
      <w:r>
        <w:rPr>
          <w:rFonts w:ascii="Tahoma" w:eastAsia="Batang" w:hAnsi="Tahoma" w:cs="Tahoma"/>
          <w:sz w:val="22"/>
          <w:szCs w:val="22"/>
          <w:lang w:eastAsia="ko-KR"/>
        </w:rPr>
        <w:t xml:space="preserve">               </w:t>
      </w:r>
      <w:r w:rsidR="00AC3F6A">
        <w:rPr>
          <w:rFonts w:ascii="Tahoma" w:eastAsia="Batang" w:hAnsi="Tahoma" w:cs="Tahoma"/>
          <w:sz w:val="22"/>
          <w:szCs w:val="22"/>
          <w:lang w:eastAsia="ko-KR"/>
        </w:rPr>
        <w:t>NASA Space Physiology Research Award, May, 2015.</w:t>
      </w:r>
      <w:r w:rsidR="00F16272">
        <w:rPr>
          <w:rFonts w:ascii="Tahoma" w:eastAsia="Batang" w:hAnsi="Tahoma" w:cs="Tahoma"/>
          <w:sz w:val="22"/>
          <w:szCs w:val="22"/>
          <w:lang w:eastAsia="ko-KR"/>
        </w:rPr>
        <w:t xml:space="preserve">  Aggies Commit Fellowship ($2500), </w:t>
      </w:r>
    </w:p>
    <w:p w14:paraId="23E18E0B" w14:textId="2E73352A" w:rsidR="00DE4B06" w:rsidRDefault="00DE4B06" w:rsidP="00DE4B06">
      <w:pPr>
        <w:rPr>
          <w:rFonts w:ascii="Tahoma" w:eastAsia="Batang" w:hAnsi="Tahoma" w:cs="Tahoma"/>
          <w:sz w:val="22"/>
          <w:szCs w:val="22"/>
          <w:lang w:eastAsia="ko-KR"/>
        </w:rPr>
      </w:pPr>
      <w:r>
        <w:rPr>
          <w:rFonts w:ascii="Tahoma" w:eastAsia="Batang" w:hAnsi="Tahoma" w:cs="Tahoma"/>
          <w:sz w:val="22"/>
          <w:szCs w:val="22"/>
          <w:lang w:eastAsia="ko-KR"/>
        </w:rPr>
        <w:t xml:space="preserve">               </w:t>
      </w:r>
      <w:r w:rsidR="00F16272">
        <w:rPr>
          <w:rFonts w:ascii="Tahoma" w:eastAsia="Batang" w:hAnsi="Tahoma" w:cs="Tahoma"/>
          <w:sz w:val="22"/>
          <w:szCs w:val="22"/>
          <w:lang w:eastAsia="ko-KR"/>
        </w:rPr>
        <w:t xml:space="preserve">TAMU Graduate &amp; Professional Student Council, Nov, 2015; </w:t>
      </w:r>
      <w:r w:rsidR="00B17319">
        <w:rPr>
          <w:rFonts w:ascii="Tahoma" w:eastAsia="Batang" w:hAnsi="Tahoma" w:cs="Tahoma"/>
          <w:sz w:val="22"/>
          <w:szCs w:val="22"/>
          <w:lang w:eastAsia="ko-KR"/>
        </w:rPr>
        <w:t>2</w:t>
      </w:r>
      <w:r w:rsidR="00F16272" w:rsidRPr="00F16272">
        <w:rPr>
          <w:rFonts w:ascii="Tahoma" w:eastAsia="Batang" w:hAnsi="Tahoma" w:cs="Tahoma"/>
          <w:sz w:val="22"/>
          <w:szCs w:val="22"/>
          <w:vertAlign w:val="superscript"/>
          <w:lang w:eastAsia="ko-KR"/>
        </w:rPr>
        <w:t>nd</w:t>
      </w:r>
      <w:r w:rsidR="00F16272">
        <w:rPr>
          <w:rFonts w:ascii="Tahoma" w:eastAsia="Batang" w:hAnsi="Tahoma" w:cs="Tahoma"/>
          <w:sz w:val="22"/>
          <w:szCs w:val="22"/>
          <w:lang w:eastAsia="ko-KR"/>
        </w:rPr>
        <w:t xml:space="preserve"> place, David Watson NSBRI </w:t>
      </w:r>
    </w:p>
    <w:p w14:paraId="2883DB00" w14:textId="2ED5D3EC" w:rsidR="00DE4B06" w:rsidRDefault="00DE4B06" w:rsidP="00DE4B06">
      <w:pPr>
        <w:rPr>
          <w:rFonts w:ascii="Tahoma" w:eastAsia="Batang" w:hAnsi="Tahoma" w:cs="Tahoma"/>
          <w:sz w:val="22"/>
          <w:szCs w:val="22"/>
          <w:lang w:eastAsia="ko-KR"/>
        </w:rPr>
      </w:pPr>
      <w:r>
        <w:rPr>
          <w:rFonts w:ascii="Tahoma" w:eastAsia="Batang" w:hAnsi="Tahoma" w:cs="Tahoma"/>
          <w:sz w:val="22"/>
          <w:szCs w:val="22"/>
          <w:lang w:eastAsia="ko-KR"/>
        </w:rPr>
        <w:t xml:space="preserve">                </w:t>
      </w:r>
      <w:r w:rsidR="00F16272">
        <w:rPr>
          <w:rFonts w:ascii="Tahoma" w:eastAsia="Batang" w:hAnsi="Tahoma" w:cs="Tahoma"/>
          <w:sz w:val="22"/>
          <w:szCs w:val="22"/>
          <w:lang w:eastAsia="ko-KR"/>
        </w:rPr>
        <w:t xml:space="preserve">Trainee Poster Competition at NASA Human Research Program Investigator Workshop; </w:t>
      </w:r>
    </w:p>
    <w:p w14:paraId="6519B07A" w14:textId="4615010B" w:rsidR="00F74852" w:rsidRPr="00DE4B06" w:rsidRDefault="00DE4B06" w:rsidP="00DE4B06">
      <w:pPr>
        <w:rPr>
          <w:rFonts w:ascii="Tahoma" w:hAnsi="Tahoma" w:cs="Tahoma"/>
          <w:i/>
          <w:sz w:val="22"/>
          <w:szCs w:val="22"/>
        </w:rPr>
      </w:pPr>
      <w:r>
        <w:rPr>
          <w:rFonts w:ascii="Tahoma" w:eastAsia="Batang" w:hAnsi="Tahoma" w:cs="Tahoma"/>
          <w:sz w:val="22"/>
          <w:szCs w:val="22"/>
          <w:lang w:eastAsia="ko-KR"/>
        </w:rPr>
        <w:t xml:space="preserve">                </w:t>
      </w:r>
      <w:r w:rsidR="00F16272">
        <w:rPr>
          <w:rFonts w:ascii="Tahoma" w:eastAsia="Batang" w:hAnsi="Tahoma" w:cs="Tahoma"/>
          <w:sz w:val="22"/>
          <w:szCs w:val="22"/>
          <w:lang w:eastAsia="ko-KR"/>
        </w:rPr>
        <w:t>Galveston, TX Feb 2016.</w:t>
      </w:r>
      <w:r w:rsidR="00AC3F6A">
        <w:rPr>
          <w:rFonts w:ascii="Tahoma" w:eastAsia="Batang" w:hAnsi="Tahoma" w:cs="Tahoma"/>
          <w:sz w:val="22"/>
          <w:szCs w:val="22"/>
          <w:lang w:eastAsia="ko-KR"/>
        </w:rPr>
        <w:t xml:space="preserve"> </w:t>
      </w:r>
    </w:p>
    <w:p w14:paraId="430E93C7" w14:textId="6ACFA447" w:rsidR="00D930F7" w:rsidRDefault="00774D0A" w:rsidP="00D930F7">
      <w:pPr>
        <w:ind w:left="720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i/>
          <w:sz w:val="22"/>
          <w:szCs w:val="22"/>
        </w:rPr>
        <w:t>Rihana</w:t>
      </w:r>
      <w:proofErr w:type="spellEnd"/>
      <w:r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i/>
          <w:sz w:val="22"/>
          <w:szCs w:val="22"/>
        </w:rPr>
        <w:t>Bokhari</w:t>
      </w:r>
      <w:proofErr w:type="spellEnd"/>
      <w:r>
        <w:rPr>
          <w:rFonts w:ascii="Tahoma" w:hAnsi="Tahoma" w:cs="Tahoma"/>
          <w:i/>
          <w:sz w:val="22"/>
          <w:szCs w:val="22"/>
        </w:rPr>
        <w:t xml:space="preserve">, </w:t>
      </w:r>
      <w:r w:rsidR="00D930F7">
        <w:rPr>
          <w:rFonts w:ascii="Tahoma" w:hAnsi="Tahoma" w:cs="Tahoma"/>
          <w:i/>
          <w:sz w:val="22"/>
          <w:szCs w:val="22"/>
        </w:rPr>
        <w:t>Ph.D.</w:t>
      </w:r>
      <w:r w:rsidR="00065363">
        <w:rPr>
          <w:rFonts w:ascii="Tahoma" w:hAnsi="Tahoma" w:cs="Tahoma"/>
          <w:i/>
          <w:sz w:val="22"/>
          <w:szCs w:val="22"/>
        </w:rPr>
        <w:t xml:space="preserve"> </w:t>
      </w:r>
      <w:r w:rsidR="00D930F7">
        <w:rPr>
          <w:rFonts w:ascii="Tahoma" w:hAnsi="Tahoma" w:cs="Tahoma"/>
          <w:i/>
          <w:sz w:val="22"/>
          <w:szCs w:val="22"/>
        </w:rPr>
        <w:t>Kinesiology, 2018</w:t>
      </w:r>
      <w:r>
        <w:rPr>
          <w:rFonts w:ascii="Tahoma" w:hAnsi="Tahoma" w:cs="Tahoma"/>
          <w:sz w:val="22"/>
          <w:szCs w:val="22"/>
        </w:rPr>
        <w:t xml:space="preserve">:  </w:t>
      </w:r>
      <w:r w:rsidR="00D930F7" w:rsidRPr="00D930F7">
        <w:rPr>
          <w:rFonts w:ascii="Tahoma" w:hAnsi="Tahoma" w:cs="Tahoma"/>
          <w:i/>
          <w:sz w:val="22"/>
          <w:szCs w:val="22"/>
        </w:rPr>
        <w:t>Aw</w:t>
      </w:r>
      <w:r w:rsidR="006F511F" w:rsidRPr="00D930F7">
        <w:rPr>
          <w:rFonts w:ascii="Tahoma" w:hAnsi="Tahoma" w:cs="Tahoma"/>
          <w:i/>
          <w:sz w:val="22"/>
          <w:szCs w:val="22"/>
        </w:rPr>
        <w:t>a</w:t>
      </w:r>
      <w:r w:rsidR="006F511F">
        <w:rPr>
          <w:rFonts w:ascii="Tahoma" w:hAnsi="Tahoma" w:cs="Tahoma"/>
          <w:i/>
          <w:sz w:val="22"/>
          <w:szCs w:val="22"/>
        </w:rPr>
        <w:t>rds/Leadership:</w:t>
      </w:r>
      <w:r w:rsidRPr="004E32EF">
        <w:rPr>
          <w:rFonts w:ascii="Tahoma" w:hAnsi="Tahoma" w:cs="Tahoma"/>
          <w:i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NSBRI Space Life Sciences </w:t>
      </w:r>
    </w:p>
    <w:p w14:paraId="1929FA14" w14:textId="77777777" w:rsidR="004D4CA9" w:rsidRDefault="00D930F7" w:rsidP="00D930F7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      </w:t>
      </w:r>
      <w:r w:rsidR="00774D0A">
        <w:rPr>
          <w:rFonts w:ascii="Tahoma" w:hAnsi="Tahoma" w:cs="Tahoma"/>
          <w:sz w:val="22"/>
          <w:szCs w:val="22"/>
        </w:rPr>
        <w:t>Pre</w:t>
      </w:r>
      <w:r w:rsidR="006C052B">
        <w:rPr>
          <w:rFonts w:ascii="Tahoma" w:hAnsi="Tahoma" w:cs="Tahoma"/>
          <w:sz w:val="22"/>
          <w:szCs w:val="22"/>
        </w:rPr>
        <w:t>-Doctoral Fellowship, 2013-2015; NASA</w:t>
      </w:r>
      <w:r>
        <w:rPr>
          <w:rFonts w:ascii="Tahoma" w:hAnsi="Tahoma" w:cs="Tahoma"/>
          <w:sz w:val="22"/>
          <w:szCs w:val="22"/>
        </w:rPr>
        <w:t xml:space="preserve">  </w:t>
      </w:r>
      <w:r w:rsidR="006C052B">
        <w:rPr>
          <w:rFonts w:ascii="Tahoma" w:hAnsi="Tahoma" w:cs="Tahoma"/>
          <w:sz w:val="22"/>
          <w:szCs w:val="22"/>
        </w:rPr>
        <w:t>Space</w:t>
      </w:r>
      <w:r w:rsidR="006F511F">
        <w:rPr>
          <w:rFonts w:ascii="Tahoma" w:hAnsi="Tahoma" w:cs="Tahoma"/>
          <w:sz w:val="22"/>
          <w:szCs w:val="22"/>
        </w:rPr>
        <w:t xml:space="preserve"> </w:t>
      </w:r>
      <w:r w:rsidR="006C052B">
        <w:rPr>
          <w:rFonts w:ascii="Tahoma" w:hAnsi="Tahoma" w:cs="Tahoma"/>
          <w:sz w:val="22"/>
          <w:szCs w:val="22"/>
        </w:rPr>
        <w:t>Radiation Su</w:t>
      </w:r>
      <w:r w:rsidR="00525A46">
        <w:rPr>
          <w:rFonts w:ascii="Tahoma" w:hAnsi="Tahoma" w:cs="Tahoma"/>
          <w:sz w:val="22"/>
          <w:szCs w:val="22"/>
        </w:rPr>
        <w:t>mmer School</w:t>
      </w:r>
      <w:r w:rsidR="00AC3F6A">
        <w:rPr>
          <w:rFonts w:ascii="Tahoma" w:hAnsi="Tahoma" w:cs="Tahoma"/>
          <w:sz w:val="22"/>
          <w:szCs w:val="22"/>
        </w:rPr>
        <w:t xml:space="preserve"> (fully</w:t>
      </w:r>
    </w:p>
    <w:p w14:paraId="3556FDAC" w14:textId="77777777" w:rsidR="004D4CA9" w:rsidRDefault="004D4CA9" w:rsidP="00D930F7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  <w:r w:rsidR="00AC3F6A">
        <w:rPr>
          <w:rFonts w:ascii="Tahoma" w:hAnsi="Tahoma" w:cs="Tahoma"/>
          <w:sz w:val="22"/>
          <w:szCs w:val="22"/>
        </w:rPr>
        <w:t xml:space="preserve"> supported travel expenses), 2015</w:t>
      </w:r>
      <w:r w:rsidR="00525A46">
        <w:rPr>
          <w:rFonts w:ascii="Tahoma" w:hAnsi="Tahoma" w:cs="Tahoma"/>
          <w:sz w:val="22"/>
          <w:szCs w:val="22"/>
        </w:rPr>
        <w:t xml:space="preserve">; </w:t>
      </w:r>
      <w:r w:rsidR="006F511F">
        <w:rPr>
          <w:rFonts w:ascii="Tahoma" w:hAnsi="Tahoma" w:cs="Tahoma"/>
          <w:sz w:val="22"/>
          <w:szCs w:val="22"/>
        </w:rPr>
        <w:t>Dept. Representative to university-level Graduate</w:t>
      </w:r>
      <w:r w:rsidR="00E710B1">
        <w:rPr>
          <w:rFonts w:ascii="Tahoma" w:hAnsi="Tahoma" w:cs="Tahoma"/>
          <w:sz w:val="22"/>
          <w:szCs w:val="22"/>
        </w:rPr>
        <w:t xml:space="preserve"> &amp; </w:t>
      </w:r>
    </w:p>
    <w:p w14:paraId="4BDBC9A1" w14:textId="7AD74310" w:rsidR="004D4CA9" w:rsidRDefault="004D4CA9" w:rsidP="00D930F7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Professional Student Council; </w:t>
      </w:r>
      <w:r w:rsidR="00E710B1" w:rsidRPr="00E710B1">
        <w:rPr>
          <w:rFonts w:ascii="Tahoma" w:hAnsi="Tahoma" w:cs="Tahoma"/>
          <w:sz w:val="22"/>
          <w:szCs w:val="22"/>
        </w:rPr>
        <w:t>Huffines Institute for Sports Medicine &amp; Human Perform</w:t>
      </w:r>
      <w:r>
        <w:rPr>
          <w:rFonts w:ascii="Tahoma" w:hAnsi="Tahoma" w:cs="Tahoma"/>
          <w:sz w:val="22"/>
          <w:szCs w:val="22"/>
        </w:rPr>
        <w:t>-</w:t>
      </w:r>
    </w:p>
    <w:p w14:paraId="73BA1E29" w14:textId="77777777" w:rsidR="004D4CA9" w:rsidRDefault="004D4CA9" w:rsidP="00D930F7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</w:t>
      </w:r>
      <w:proofErr w:type="spellStart"/>
      <w:r w:rsidR="00E710B1" w:rsidRPr="00E710B1">
        <w:rPr>
          <w:rFonts w:ascii="Tahoma" w:hAnsi="Tahoma" w:cs="Tahoma"/>
          <w:sz w:val="22"/>
          <w:szCs w:val="22"/>
        </w:rPr>
        <w:t>anc</w:t>
      </w:r>
      <w:r w:rsidR="00E710B1">
        <w:rPr>
          <w:rFonts w:ascii="Tahoma" w:hAnsi="Tahoma" w:cs="Tahoma"/>
          <w:sz w:val="22"/>
          <w:szCs w:val="22"/>
        </w:rPr>
        <w:t>e</w:t>
      </w:r>
      <w:proofErr w:type="spellEnd"/>
      <w:r w:rsidR="00E710B1">
        <w:rPr>
          <w:rFonts w:ascii="Tahoma" w:hAnsi="Tahoma" w:cs="Tahoma"/>
          <w:sz w:val="22"/>
          <w:szCs w:val="22"/>
        </w:rPr>
        <w:t xml:space="preserve"> Student Research Grant, </w:t>
      </w:r>
      <w:r w:rsidR="00E710B1" w:rsidRPr="00E710B1">
        <w:rPr>
          <w:rFonts w:ascii="Tahoma" w:hAnsi="Tahoma" w:cs="Tahoma"/>
          <w:sz w:val="22"/>
          <w:szCs w:val="22"/>
        </w:rPr>
        <w:t>2015</w:t>
      </w:r>
      <w:r>
        <w:rPr>
          <w:rFonts w:ascii="Tahoma" w:hAnsi="Tahoma" w:cs="Tahoma"/>
          <w:sz w:val="22"/>
          <w:szCs w:val="22"/>
        </w:rPr>
        <w:t xml:space="preserve">/2016;  ACSM/NASA Space Physiology Research Grant </w:t>
      </w:r>
    </w:p>
    <w:p w14:paraId="38FFFD90" w14:textId="77777777" w:rsidR="004D4CA9" w:rsidRDefault="004D4CA9" w:rsidP="00D930F7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($5000), 2016; TX-ACSM Student Research Development Award ($1500), 2016, 2017; </w:t>
      </w:r>
    </w:p>
    <w:p w14:paraId="49402574" w14:textId="77777777" w:rsidR="004D4CA9" w:rsidRDefault="004D4CA9" w:rsidP="004D4CA9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TAMU College of Education &amp; Human Development Strategic Research Fellowship, </w:t>
      </w:r>
    </w:p>
    <w:p w14:paraId="5FAB5367" w14:textId="77777777" w:rsidR="00B17319" w:rsidRDefault="00B17319" w:rsidP="00B17319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</w:t>
      </w:r>
      <w:r w:rsidR="004D4CA9">
        <w:rPr>
          <w:rFonts w:ascii="Tahoma" w:hAnsi="Tahoma" w:cs="Tahoma"/>
          <w:sz w:val="22"/>
          <w:szCs w:val="22"/>
        </w:rPr>
        <w:t xml:space="preserve">2017-2018. </w:t>
      </w:r>
      <w:r w:rsidR="004D4CA9" w:rsidRPr="004D4CA9">
        <w:rPr>
          <w:rFonts w:ascii="Tahoma" w:hAnsi="Tahoma" w:cs="Tahoma"/>
          <w:i/>
          <w:sz w:val="22"/>
          <w:szCs w:val="22"/>
        </w:rPr>
        <w:t>Currently:</w:t>
      </w:r>
      <w:r w:rsidR="004D4CA9"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>Support Scientist, Arctic Slopes (NASA peer review management);</w:t>
      </w:r>
    </w:p>
    <w:p w14:paraId="51265C3D" w14:textId="32F20C9E" w:rsidR="00774D0A" w:rsidRDefault="00B17319" w:rsidP="00B17319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Washington, DC.</w:t>
      </w:r>
    </w:p>
    <w:p w14:paraId="5A6B0D35" w14:textId="77777777" w:rsidR="00940932" w:rsidRDefault="006C052B" w:rsidP="00940932">
      <w:pPr>
        <w:ind w:left="720"/>
        <w:rPr>
          <w:rFonts w:ascii="Tahoma" w:hAnsi="Tahoma" w:cs="Tahoma"/>
          <w:sz w:val="22"/>
          <w:szCs w:val="22"/>
        </w:rPr>
      </w:pPr>
      <w:r w:rsidRPr="006C052B">
        <w:rPr>
          <w:rFonts w:ascii="Tahoma" w:hAnsi="Tahoma" w:cs="Tahoma"/>
          <w:i/>
          <w:sz w:val="22"/>
          <w:szCs w:val="22"/>
        </w:rPr>
        <w:t xml:space="preserve">Michael Junior, </w:t>
      </w:r>
      <w:r w:rsidR="00940932">
        <w:rPr>
          <w:rFonts w:ascii="Tahoma" w:hAnsi="Tahoma" w:cs="Tahoma"/>
          <w:i/>
          <w:sz w:val="22"/>
          <w:szCs w:val="22"/>
        </w:rPr>
        <w:t>B.S.</w:t>
      </w:r>
      <w:r w:rsidRPr="006C052B">
        <w:rPr>
          <w:rFonts w:ascii="Tahoma" w:hAnsi="Tahoma" w:cs="Tahoma"/>
          <w:i/>
          <w:sz w:val="22"/>
          <w:szCs w:val="22"/>
        </w:rPr>
        <w:t xml:space="preserve"> Biology </w:t>
      </w:r>
      <w:r w:rsidR="00940932">
        <w:rPr>
          <w:rFonts w:ascii="Tahoma" w:hAnsi="Tahoma" w:cs="Tahoma"/>
          <w:i/>
          <w:sz w:val="22"/>
          <w:szCs w:val="22"/>
        </w:rPr>
        <w:t>2016</w:t>
      </w:r>
      <w:r w:rsidRPr="006C052B">
        <w:rPr>
          <w:rFonts w:ascii="Tahoma" w:hAnsi="Tahoma" w:cs="Tahoma"/>
          <w:i/>
          <w:sz w:val="22"/>
          <w:szCs w:val="22"/>
        </w:rPr>
        <w:t xml:space="preserve">: </w:t>
      </w:r>
      <w:r>
        <w:rPr>
          <w:rFonts w:ascii="Tahoma" w:hAnsi="Tahoma" w:cs="Tahoma"/>
          <w:sz w:val="22"/>
          <w:szCs w:val="22"/>
        </w:rPr>
        <w:t xml:space="preserve">UG </w:t>
      </w:r>
      <w:r w:rsidR="006F511F">
        <w:rPr>
          <w:rFonts w:ascii="Tahoma" w:hAnsi="Tahoma" w:cs="Tahoma"/>
          <w:sz w:val="22"/>
          <w:szCs w:val="22"/>
        </w:rPr>
        <w:t>Research Thesis Scholar</w:t>
      </w:r>
      <w:r w:rsidR="00940932">
        <w:rPr>
          <w:rFonts w:ascii="Tahoma" w:hAnsi="Tahoma" w:cs="Tahoma"/>
          <w:sz w:val="22"/>
          <w:szCs w:val="22"/>
        </w:rPr>
        <w:t xml:space="preserve">.  </w:t>
      </w:r>
      <w:r w:rsidR="009C06E3" w:rsidRPr="001E4100">
        <w:rPr>
          <w:rFonts w:ascii="Tahoma" w:hAnsi="Tahoma" w:cs="Tahoma"/>
          <w:i/>
          <w:sz w:val="22"/>
          <w:szCs w:val="22"/>
        </w:rPr>
        <w:t>Awards:</w:t>
      </w:r>
      <w:r w:rsidR="009C06E3">
        <w:rPr>
          <w:rFonts w:ascii="Tahoma" w:hAnsi="Tahoma" w:cs="Tahoma"/>
          <w:sz w:val="22"/>
          <w:szCs w:val="22"/>
        </w:rPr>
        <w:t xml:space="preserve"> </w:t>
      </w:r>
      <w:r w:rsidR="00940932">
        <w:rPr>
          <w:rFonts w:ascii="Tahoma" w:hAnsi="Tahoma" w:cs="Tahoma"/>
          <w:sz w:val="22"/>
          <w:szCs w:val="22"/>
        </w:rPr>
        <w:t xml:space="preserve"> </w:t>
      </w:r>
      <w:r w:rsidR="009C06E3">
        <w:rPr>
          <w:rFonts w:ascii="Tahoma" w:hAnsi="Tahoma" w:cs="Tahoma"/>
          <w:sz w:val="22"/>
          <w:szCs w:val="22"/>
        </w:rPr>
        <w:t>TX Chapter—</w:t>
      </w:r>
    </w:p>
    <w:p w14:paraId="2B889BD9" w14:textId="77777777" w:rsidR="00B17319" w:rsidRDefault="00940932" w:rsidP="00940932">
      <w:pPr>
        <w:ind w:left="990" w:hanging="27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B17319">
        <w:rPr>
          <w:rFonts w:ascii="Tahoma" w:hAnsi="Tahoma" w:cs="Tahoma"/>
          <w:sz w:val="22"/>
          <w:szCs w:val="22"/>
        </w:rPr>
        <w:t xml:space="preserve">  </w:t>
      </w:r>
      <w:r w:rsidR="009C06E3" w:rsidRPr="00CF7E72">
        <w:rPr>
          <w:rFonts w:ascii="Tahoma" w:hAnsi="Tahoma" w:cs="Tahoma"/>
          <w:sz w:val="22"/>
          <w:szCs w:val="22"/>
        </w:rPr>
        <w:t>American</w:t>
      </w:r>
      <w:r w:rsidR="009C06E3">
        <w:rPr>
          <w:rFonts w:ascii="Tahoma" w:hAnsi="Tahoma" w:cs="Tahoma"/>
          <w:sz w:val="22"/>
          <w:szCs w:val="22"/>
        </w:rPr>
        <w:t xml:space="preserve"> </w:t>
      </w:r>
      <w:r w:rsidR="009C06E3" w:rsidRPr="00CF7E72">
        <w:rPr>
          <w:rFonts w:ascii="Tahoma" w:hAnsi="Tahoma" w:cs="Tahoma"/>
          <w:sz w:val="22"/>
          <w:szCs w:val="22"/>
        </w:rPr>
        <w:t>College of Sports Medicine</w:t>
      </w:r>
      <w:r w:rsidR="009C06E3">
        <w:rPr>
          <w:rFonts w:ascii="Tahoma" w:hAnsi="Tahoma" w:cs="Tahoma"/>
          <w:sz w:val="22"/>
          <w:szCs w:val="22"/>
        </w:rPr>
        <w:t>, Mar 2016--1</w:t>
      </w:r>
      <w:r w:rsidR="009C06E3" w:rsidRPr="00CF36D3">
        <w:rPr>
          <w:rFonts w:ascii="Tahoma" w:hAnsi="Tahoma" w:cs="Tahoma"/>
          <w:sz w:val="22"/>
          <w:szCs w:val="22"/>
          <w:vertAlign w:val="superscript"/>
        </w:rPr>
        <w:t>st</w:t>
      </w:r>
      <w:r w:rsidR="009C06E3">
        <w:rPr>
          <w:rFonts w:ascii="Tahoma" w:hAnsi="Tahoma" w:cs="Tahoma"/>
          <w:sz w:val="22"/>
          <w:szCs w:val="22"/>
        </w:rPr>
        <w:t xml:space="preserve"> </w:t>
      </w:r>
      <w:r w:rsidR="009C06E3" w:rsidRPr="00CF7E72">
        <w:rPr>
          <w:rFonts w:ascii="Tahoma" w:hAnsi="Tahoma" w:cs="Tahoma"/>
          <w:sz w:val="22"/>
          <w:szCs w:val="22"/>
        </w:rPr>
        <w:t xml:space="preserve">place </w:t>
      </w:r>
      <w:r w:rsidR="009C06E3">
        <w:rPr>
          <w:rFonts w:ascii="Tahoma" w:hAnsi="Tahoma" w:cs="Tahoma"/>
          <w:sz w:val="22"/>
          <w:szCs w:val="22"/>
        </w:rPr>
        <w:t>UG P</w:t>
      </w:r>
      <w:r w:rsidR="009C06E3" w:rsidRPr="00CF7E72">
        <w:rPr>
          <w:rFonts w:ascii="Tahoma" w:hAnsi="Tahoma" w:cs="Tahoma"/>
          <w:sz w:val="22"/>
          <w:szCs w:val="22"/>
        </w:rPr>
        <w:t>oster</w:t>
      </w:r>
      <w:r w:rsidR="009C06E3">
        <w:rPr>
          <w:rFonts w:ascii="Tahoma" w:hAnsi="Tahoma" w:cs="Tahoma"/>
          <w:sz w:val="22"/>
          <w:szCs w:val="22"/>
        </w:rPr>
        <w:t xml:space="preserve">; Student Research </w:t>
      </w:r>
      <w:r w:rsidR="00B17319">
        <w:rPr>
          <w:rFonts w:ascii="Tahoma" w:hAnsi="Tahoma" w:cs="Tahoma"/>
          <w:sz w:val="22"/>
          <w:szCs w:val="22"/>
        </w:rPr>
        <w:t xml:space="preserve">    </w:t>
      </w:r>
    </w:p>
    <w:p w14:paraId="078DEAC7" w14:textId="77777777" w:rsidR="00B17319" w:rsidRDefault="00B17319" w:rsidP="00940932">
      <w:pPr>
        <w:ind w:left="990" w:hanging="27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</w:t>
      </w:r>
      <w:r w:rsidR="009C06E3" w:rsidRPr="00940932">
        <w:rPr>
          <w:rFonts w:ascii="Tahoma" w:hAnsi="Tahoma" w:cs="Tahoma"/>
          <w:sz w:val="22"/>
          <w:szCs w:val="22"/>
        </w:rPr>
        <w:t>Week, Texas A&amp;M University, Mar 2016 --1</w:t>
      </w:r>
      <w:r w:rsidR="009C06E3" w:rsidRPr="00940932">
        <w:rPr>
          <w:rFonts w:ascii="Tahoma" w:hAnsi="Tahoma" w:cs="Tahoma"/>
          <w:sz w:val="22"/>
          <w:szCs w:val="22"/>
          <w:vertAlign w:val="superscript"/>
        </w:rPr>
        <w:t>st</w:t>
      </w:r>
      <w:r w:rsidR="009C06E3" w:rsidRPr="00940932">
        <w:rPr>
          <w:rFonts w:ascii="Tahoma" w:hAnsi="Tahoma" w:cs="Tahoma"/>
          <w:sz w:val="22"/>
          <w:szCs w:val="22"/>
        </w:rPr>
        <w:t xml:space="preserve"> place Oral Presenter, UG Life Sciences &amp; </w:t>
      </w:r>
    </w:p>
    <w:p w14:paraId="4265BD26" w14:textId="47135B5D" w:rsidR="003C6E4F" w:rsidRDefault="00B17319" w:rsidP="00065363">
      <w:pPr>
        <w:ind w:left="990" w:hanging="27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</w:t>
      </w:r>
      <w:r w:rsidR="009C06E3" w:rsidRPr="00940932">
        <w:rPr>
          <w:rFonts w:ascii="Tahoma" w:hAnsi="Tahoma" w:cs="Tahoma"/>
          <w:sz w:val="22"/>
          <w:szCs w:val="22"/>
        </w:rPr>
        <w:t>Kinesiology</w:t>
      </w:r>
      <w:r w:rsidR="00940932">
        <w:rPr>
          <w:rFonts w:ascii="Tahoma" w:hAnsi="Tahoma" w:cs="Tahoma"/>
          <w:sz w:val="22"/>
          <w:szCs w:val="22"/>
        </w:rPr>
        <w:t xml:space="preserve">. </w:t>
      </w:r>
      <w:r w:rsidR="00940932" w:rsidRPr="00940932">
        <w:rPr>
          <w:rFonts w:ascii="Tahoma" w:hAnsi="Tahoma" w:cs="Tahoma"/>
          <w:i/>
          <w:sz w:val="22"/>
          <w:szCs w:val="22"/>
        </w:rPr>
        <w:t>Currently:</w:t>
      </w:r>
      <w:r w:rsidR="00940932">
        <w:rPr>
          <w:rFonts w:ascii="Tahoma" w:hAnsi="Tahoma" w:cs="Tahoma"/>
          <w:sz w:val="22"/>
          <w:szCs w:val="22"/>
        </w:rPr>
        <w:t xml:space="preserve"> </w:t>
      </w:r>
      <w:r w:rsidR="00065363">
        <w:rPr>
          <w:rFonts w:ascii="Tahoma" w:hAnsi="Tahoma" w:cs="Tahoma"/>
          <w:sz w:val="22"/>
          <w:szCs w:val="22"/>
        </w:rPr>
        <w:t xml:space="preserve">Graduated with M.D., </w:t>
      </w:r>
      <w:r w:rsidR="0096165E">
        <w:rPr>
          <w:rFonts w:ascii="Tahoma" w:hAnsi="Tahoma" w:cs="Tahoma"/>
          <w:sz w:val="22"/>
          <w:szCs w:val="22"/>
        </w:rPr>
        <w:t xml:space="preserve">Texas </w:t>
      </w:r>
      <w:r w:rsidR="00065363">
        <w:rPr>
          <w:rFonts w:ascii="Tahoma" w:hAnsi="Tahoma" w:cs="Tahoma"/>
          <w:sz w:val="22"/>
          <w:szCs w:val="22"/>
        </w:rPr>
        <w:t>A&amp;M School of Medicine, 2019.</w:t>
      </w:r>
    </w:p>
    <w:p w14:paraId="096FA429" w14:textId="0674020B" w:rsidR="00C9522C" w:rsidRDefault="003C6E4F" w:rsidP="00C9522C">
      <w:pPr>
        <w:ind w:left="720"/>
        <w:rPr>
          <w:rFonts w:ascii="Tahoma" w:hAnsi="Tahoma" w:cs="Tahoma"/>
          <w:sz w:val="22"/>
          <w:szCs w:val="22"/>
        </w:rPr>
      </w:pPr>
      <w:r w:rsidRPr="003C6E4F">
        <w:rPr>
          <w:rFonts w:ascii="Tahoma" w:hAnsi="Tahoma" w:cs="Tahoma"/>
          <w:i/>
          <w:sz w:val="22"/>
          <w:szCs w:val="22"/>
        </w:rPr>
        <w:t xml:space="preserve">Allie </w:t>
      </w:r>
      <w:proofErr w:type="spellStart"/>
      <w:r w:rsidRPr="003C6E4F">
        <w:rPr>
          <w:rFonts w:ascii="Tahoma" w:hAnsi="Tahoma" w:cs="Tahoma"/>
          <w:i/>
          <w:sz w:val="22"/>
          <w:szCs w:val="22"/>
        </w:rPr>
        <w:t>S</w:t>
      </w:r>
      <w:r w:rsidR="00CE11A4">
        <w:rPr>
          <w:rFonts w:ascii="Tahoma" w:hAnsi="Tahoma" w:cs="Tahoma"/>
          <w:i/>
          <w:sz w:val="22"/>
          <w:szCs w:val="22"/>
        </w:rPr>
        <w:t>lavinsky</w:t>
      </w:r>
      <w:proofErr w:type="spellEnd"/>
      <w:r w:rsidR="00C9522C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="00C9522C">
        <w:rPr>
          <w:rFonts w:ascii="Tahoma" w:hAnsi="Tahoma" w:cs="Tahoma"/>
          <w:i/>
          <w:sz w:val="22"/>
          <w:szCs w:val="22"/>
        </w:rPr>
        <w:t>Marich</w:t>
      </w:r>
      <w:proofErr w:type="spellEnd"/>
      <w:r w:rsidR="00CE11A4">
        <w:rPr>
          <w:rFonts w:ascii="Tahoma" w:hAnsi="Tahoma" w:cs="Tahoma"/>
          <w:i/>
          <w:sz w:val="22"/>
          <w:szCs w:val="22"/>
        </w:rPr>
        <w:t xml:space="preserve">, </w:t>
      </w:r>
      <w:r w:rsidR="00C9522C">
        <w:rPr>
          <w:rFonts w:ascii="Tahoma" w:hAnsi="Tahoma" w:cs="Tahoma"/>
          <w:i/>
          <w:sz w:val="22"/>
          <w:szCs w:val="22"/>
        </w:rPr>
        <w:t>M.S. Kinesiology, 2018</w:t>
      </w:r>
      <w:r w:rsidRPr="003C6E4F">
        <w:rPr>
          <w:rFonts w:ascii="Tahoma" w:hAnsi="Tahoma" w:cs="Tahoma"/>
          <w:i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 xml:space="preserve">  </w:t>
      </w:r>
      <w:r w:rsidR="00CE11A4" w:rsidRPr="00CE11A4">
        <w:rPr>
          <w:rFonts w:ascii="Tahoma" w:hAnsi="Tahoma" w:cs="Tahoma"/>
          <w:sz w:val="22"/>
          <w:szCs w:val="22"/>
        </w:rPr>
        <w:t xml:space="preserve">Student Research Week, </w:t>
      </w:r>
      <w:r w:rsidR="00C9522C" w:rsidRPr="00C9522C">
        <w:rPr>
          <w:rFonts w:ascii="Tahoma" w:hAnsi="Tahoma" w:cs="Tahoma"/>
          <w:sz w:val="22"/>
          <w:szCs w:val="22"/>
        </w:rPr>
        <w:t>Texas A&amp;M</w:t>
      </w:r>
    </w:p>
    <w:p w14:paraId="4A59D946" w14:textId="1E33059A" w:rsidR="00C9522C" w:rsidRDefault="00C9522C" w:rsidP="00C9522C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</w:t>
      </w:r>
      <w:r w:rsidRPr="00C9522C">
        <w:rPr>
          <w:rFonts w:ascii="Tahoma" w:hAnsi="Tahoma" w:cs="Tahoma"/>
          <w:sz w:val="22"/>
          <w:szCs w:val="22"/>
        </w:rPr>
        <w:t xml:space="preserve"> </w:t>
      </w:r>
      <w:r w:rsidR="008631B0">
        <w:rPr>
          <w:rFonts w:ascii="Tahoma" w:hAnsi="Tahoma" w:cs="Tahoma"/>
          <w:sz w:val="22"/>
          <w:szCs w:val="22"/>
        </w:rPr>
        <w:t xml:space="preserve"> </w:t>
      </w:r>
      <w:r w:rsidRPr="00C9522C">
        <w:rPr>
          <w:rFonts w:ascii="Tahoma" w:hAnsi="Tahoma" w:cs="Tahoma"/>
          <w:sz w:val="22"/>
          <w:szCs w:val="22"/>
        </w:rPr>
        <w:t>University</w:t>
      </w:r>
      <w:r>
        <w:rPr>
          <w:rFonts w:ascii="Tahoma" w:hAnsi="Tahoma" w:cs="Tahoma"/>
          <w:sz w:val="22"/>
          <w:szCs w:val="22"/>
        </w:rPr>
        <w:t>,</w:t>
      </w:r>
      <w:r w:rsidR="00CE11A4">
        <w:rPr>
          <w:rFonts w:ascii="Tahoma" w:hAnsi="Tahoma" w:cs="Tahoma"/>
          <w:i/>
          <w:sz w:val="22"/>
          <w:szCs w:val="22"/>
        </w:rPr>
        <w:t xml:space="preserve"> </w:t>
      </w:r>
      <w:r w:rsidR="00CE11A4">
        <w:rPr>
          <w:rFonts w:ascii="Tahoma" w:hAnsi="Tahoma" w:cs="Tahoma"/>
          <w:sz w:val="22"/>
          <w:szCs w:val="22"/>
        </w:rPr>
        <w:t>April 2016</w:t>
      </w:r>
      <w:r w:rsidR="00CE11A4" w:rsidRPr="00CE11A4">
        <w:rPr>
          <w:rFonts w:ascii="Tahoma" w:hAnsi="Tahoma" w:cs="Tahoma"/>
          <w:sz w:val="22"/>
          <w:szCs w:val="22"/>
        </w:rPr>
        <w:t xml:space="preserve"> ---1st place </w:t>
      </w:r>
      <w:r w:rsidR="00CE11A4">
        <w:rPr>
          <w:rFonts w:ascii="Tahoma" w:hAnsi="Tahoma" w:cs="Tahoma"/>
          <w:sz w:val="22"/>
          <w:szCs w:val="22"/>
        </w:rPr>
        <w:t>Poster</w:t>
      </w:r>
      <w:r w:rsidR="00CE11A4" w:rsidRPr="00CE11A4">
        <w:rPr>
          <w:rFonts w:ascii="Tahoma" w:hAnsi="Tahoma" w:cs="Tahoma"/>
          <w:sz w:val="22"/>
          <w:szCs w:val="22"/>
        </w:rPr>
        <w:t>, UG Life Sciences &amp; Kinesiology</w:t>
      </w:r>
      <w:r>
        <w:rPr>
          <w:rFonts w:ascii="Tahoma" w:hAnsi="Tahoma" w:cs="Tahoma"/>
          <w:sz w:val="22"/>
          <w:szCs w:val="22"/>
        </w:rPr>
        <w:t xml:space="preserve">; </w:t>
      </w:r>
      <w:r w:rsidRPr="00BA5428">
        <w:rPr>
          <w:rFonts w:ascii="Tahoma" w:hAnsi="Tahoma" w:cs="Tahoma"/>
          <w:sz w:val="22"/>
          <w:szCs w:val="22"/>
        </w:rPr>
        <w:t>American Society</w:t>
      </w:r>
    </w:p>
    <w:p w14:paraId="7C21D86E" w14:textId="77777777" w:rsidR="00C9522C" w:rsidRDefault="00C9522C" w:rsidP="00C9522C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  <w:r w:rsidRPr="00BA5428">
        <w:rPr>
          <w:rFonts w:ascii="Tahoma" w:hAnsi="Tahoma" w:cs="Tahoma"/>
          <w:sz w:val="22"/>
          <w:szCs w:val="22"/>
        </w:rPr>
        <w:t>of Gravitational a</w:t>
      </w:r>
      <w:r>
        <w:rPr>
          <w:rFonts w:ascii="Tahoma" w:hAnsi="Tahoma" w:cs="Tahoma"/>
          <w:sz w:val="22"/>
          <w:szCs w:val="22"/>
        </w:rPr>
        <w:t>nd Space Research, Seattle, WA  (Oct</w:t>
      </w:r>
      <w:r w:rsidRPr="00BA5428">
        <w:rPr>
          <w:rFonts w:ascii="Tahoma" w:hAnsi="Tahoma" w:cs="Tahoma"/>
          <w:sz w:val="22"/>
          <w:szCs w:val="22"/>
        </w:rPr>
        <w:t xml:space="preserve"> 2017</w:t>
      </w:r>
      <w:r>
        <w:rPr>
          <w:rFonts w:ascii="Tahoma" w:hAnsi="Tahoma" w:cs="Tahoma"/>
          <w:sz w:val="22"/>
          <w:szCs w:val="22"/>
        </w:rPr>
        <w:t>) 1st place,</w:t>
      </w:r>
      <w:r w:rsidRPr="00C9522C">
        <w:rPr>
          <w:rFonts w:ascii="Tahoma" w:hAnsi="Tahoma" w:cs="Tahoma"/>
          <w:sz w:val="22"/>
          <w:szCs w:val="22"/>
        </w:rPr>
        <w:t xml:space="preserve"> Grad</w:t>
      </w:r>
      <w:r>
        <w:rPr>
          <w:rFonts w:ascii="Tahoma" w:hAnsi="Tahoma" w:cs="Tahoma"/>
          <w:sz w:val="22"/>
          <w:szCs w:val="22"/>
        </w:rPr>
        <w:t xml:space="preserve">uate Student </w:t>
      </w:r>
    </w:p>
    <w:p w14:paraId="41E55D46" w14:textId="4CA4DCBF" w:rsidR="003C6E4F" w:rsidRDefault="00C9522C" w:rsidP="00C9522C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Poster Competition. </w:t>
      </w:r>
      <w:r w:rsidR="00907218" w:rsidRPr="00B17319">
        <w:rPr>
          <w:rFonts w:ascii="Tahoma" w:hAnsi="Tahoma" w:cs="Tahoma"/>
          <w:i/>
          <w:iCs/>
          <w:sz w:val="22"/>
          <w:szCs w:val="22"/>
        </w:rPr>
        <w:t xml:space="preserve"> </w:t>
      </w:r>
      <w:r w:rsidR="004D4CA9" w:rsidRPr="00B17319">
        <w:rPr>
          <w:rFonts w:ascii="Tahoma" w:hAnsi="Tahoma" w:cs="Tahoma"/>
          <w:i/>
          <w:iCs/>
          <w:sz w:val="22"/>
          <w:szCs w:val="22"/>
        </w:rPr>
        <w:t>Currently</w:t>
      </w:r>
      <w:r w:rsidR="004D4CA9">
        <w:rPr>
          <w:rFonts w:ascii="Tahoma" w:hAnsi="Tahoma" w:cs="Tahoma"/>
          <w:sz w:val="22"/>
          <w:szCs w:val="22"/>
        </w:rPr>
        <w:t xml:space="preserve">: </w:t>
      </w:r>
      <w:r w:rsidR="00B17319">
        <w:rPr>
          <w:rFonts w:ascii="Tahoma" w:hAnsi="Tahoma" w:cs="Tahoma"/>
          <w:sz w:val="22"/>
          <w:szCs w:val="22"/>
        </w:rPr>
        <w:t xml:space="preserve">teaching physiology, </w:t>
      </w:r>
      <w:r w:rsidR="004D4CA9">
        <w:rPr>
          <w:rFonts w:ascii="Tahoma" w:hAnsi="Tahoma" w:cs="Tahoma"/>
          <w:sz w:val="22"/>
          <w:szCs w:val="22"/>
        </w:rPr>
        <w:t>applying to medical school.</w:t>
      </w:r>
    </w:p>
    <w:p w14:paraId="124FAA1F" w14:textId="7B862A8F" w:rsidR="003C6E4F" w:rsidRPr="00940932" w:rsidRDefault="003C6E4F" w:rsidP="00B17319">
      <w:pPr>
        <w:ind w:left="720"/>
        <w:rPr>
          <w:rFonts w:ascii="Tahoma" w:hAnsi="Tahoma" w:cs="Tahoma"/>
          <w:sz w:val="22"/>
          <w:szCs w:val="22"/>
        </w:rPr>
      </w:pPr>
      <w:r w:rsidRPr="003C6E4F">
        <w:rPr>
          <w:rFonts w:ascii="Tahoma" w:hAnsi="Tahoma" w:cs="Tahoma"/>
          <w:i/>
          <w:sz w:val="22"/>
          <w:szCs w:val="22"/>
        </w:rPr>
        <w:t xml:space="preserve">Katarina </w:t>
      </w:r>
      <w:r w:rsidR="00C9522C">
        <w:rPr>
          <w:rFonts w:ascii="Tahoma" w:hAnsi="Tahoma" w:cs="Tahoma"/>
          <w:i/>
          <w:sz w:val="22"/>
          <w:szCs w:val="22"/>
        </w:rPr>
        <w:t>Larsen</w:t>
      </w:r>
      <w:r w:rsidR="00976372">
        <w:rPr>
          <w:rFonts w:ascii="Tahoma" w:hAnsi="Tahoma" w:cs="Tahoma"/>
          <w:i/>
          <w:sz w:val="22"/>
          <w:szCs w:val="22"/>
        </w:rPr>
        <w:t xml:space="preserve">, </w:t>
      </w:r>
      <w:r w:rsidR="00B17319">
        <w:rPr>
          <w:rFonts w:ascii="Tahoma" w:hAnsi="Tahoma" w:cs="Tahoma"/>
          <w:i/>
          <w:sz w:val="22"/>
          <w:szCs w:val="22"/>
        </w:rPr>
        <w:t xml:space="preserve">BS. Kinesiology 2019: </w:t>
      </w:r>
      <w:r w:rsidRPr="003C6E4F">
        <w:rPr>
          <w:rFonts w:ascii="Tahoma" w:hAnsi="Tahoma" w:cs="Tahoma"/>
          <w:i/>
          <w:sz w:val="22"/>
          <w:szCs w:val="22"/>
        </w:rPr>
        <w:t xml:space="preserve"> </w:t>
      </w:r>
      <w:r w:rsidR="00940932">
        <w:rPr>
          <w:rFonts w:ascii="Tahoma" w:hAnsi="Tahoma" w:cs="Tahoma"/>
          <w:sz w:val="22"/>
          <w:szCs w:val="22"/>
        </w:rPr>
        <w:t>UG student worker</w:t>
      </w:r>
      <w:r w:rsidR="00B17319">
        <w:rPr>
          <w:rFonts w:ascii="Tahoma" w:hAnsi="Tahoma" w:cs="Tahoma"/>
          <w:sz w:val="22"/>
          <w:szCs w:val="22"/>
        </w:rPr>
        <w:t xml:space="preserve">. </w:t>
      </w:r>
    </w:p>
    <w:p w14:paraId="3ED6F831" w14:textId="36AAC930" w:rsidR="003C6E4F" w:rsidRDefault="003C6E4F" w:rsidP="00B17319">
      <w:pPr>
        <w:ind w:left="720"/>
        <w:rPr>
          <w:rFonts w:ascii="Tahoma" w:hAnsi="Tahoma" w:cs="Tahoma"/>
          <w:sz w:val="22"/>
          <w:szCs w:val="22"/>
        </w:rPr>
      </w:pPr>
      <w:r w:rsidRPr="003C6E4F">
        <w:rPr>
          <w:rFonts w:ascii="Tahoma" w:hAnsi="Tahoma" w:cs="Tahoma"/>
          <w:i/>
          <w:sz w:val="22"/>
          <w:szCs w:val="22"/>
        </w:rPr>
        <w:t xml:space="preserve">Anne Michal Anderson, </w:t>
      </w:r>
      <w:r w:rsidR="00F74852">
        <w:rPr>
          <w:rFonts w:ascii="Tahoma" w:hAnsi="Tahoma" w:cs="Tahoma"/>
          <w:i/>
          <w:sz w:val="22"/>
          <w:szCs w:val="22"/>
        </w:rPr>
        <w:t>B.S. Kinesiology</w:t>
      </w:r>
      <w:r w:rsidR="00B17319">
        <w:rPr>
          <w:rFonts w:ascii="Tahoma" w:hAnsi="Tahoma" w:cs="Tahoma"/>
          <w:i/>
          <w:sz w:val="22"/>
          <w:szCs w:val="22"/>
        </w:rPr>
        <w:t xml:space="preserve"> 2018</w:t>
      </w:r>
      <w:r w:rsidRPr="003C6E4F">
        <w:rPr>
          <w:rFonts w:ascii="Tahoma" w:hAnsi="Tahoma" w:cs="Tahoma"/>
          <w:i/>
          <w:sz w:val="22"/>
          <w:szCs w:val="22"/>
        </w:rPr>
        <w:t xml:space="preserve">: </w:t>
      </w:r>
      <w:r w:rsidR="00940932">
        <w:rPr>
          <w:rFonts w:ascii="Tahoma" w:hAnsi="Tahoma" w:cs="Tahoma"/>
          <w:i/>
          <w:sz w:val="22"/>
          <w:szCs w:val="22"/>
        </w:rPr>
        <w:t xml:space="preserve"> </w:t>
      </w:r>
      <w:r w:rsidR="00940932" w:rsidRPr="00940932">
        <w:rPr>
          <w:rFonts w:ascii="Tahoma" w:hAnsi="Tahoma" w:cs="Tahoma"/>
          <w:sz w:val="22"/>
          <w:szCs w:val="22"/>
        </w:rPr>
        <w:t>UG student worker</w:t>
      </w:r>
      <w:r w:rsidR="00B17319">
        <w:rPr>
          <w:rFonts w:ascii="Tahoma" w:hAnsi="Tahoma" w:cs="Tahoma"/>
          <w:sz w:val="22"/>
          <w:szCs w:val="22"/>
        </w:rPr>
        <w:t>; Honors thesis,</w:t>
      </w:r>
      <w:r w:rsidR="00976372" w:rsidRPr="00976372">
        <w:rPr>
          <w:rFonts w:ascii="Tahoma" w:hAnsi="Tahoma" w:cs="Tahoma"/>
          <w:sz w:val="22"/>
          <w:szCs w:val="22"/>
        </w:rPr>
        <w:t xml:space="preserve"> junior year. </w:t>
      </w:r>
      <w:r w:rsidR="00F74852">
        <w:rPr>
          <w:rFonts w:ascii="Tahoma" w:hAnsi="Tahoma" w:cs="Tahoma"/>
          <w:sz w:val="22"/>
          <w:szCs w:val="22"/>
        </w:rPr>
        <w:t xml:space="preserve"> </w:t>
      </w:r>
    </w:p>
    <w:p w14:paraId="17BC187E" w14:textId="77777777" w:rsidR="00A20EA7" w:rsidRDefault="00F74852" w:rsidP="00B17319">
      <w:pPr>
        <w:ind w:left="720"/>
        <w:rPr>
          <w:rFonts w:ascii="Tahoma" w:hAnsi="Tahoma" w:cs="Tahoma"/>
          <w:iCs/>
          <w:sz w:val="22"/>
          <w:szCs w:val="22"/>
        </w:rPr>
      </w:pPr>
      <w:r w:rsidRPr="00F74852">
        <w:rPr>
          <w:rFonts w:ascii="Tahoma" w:hAnsi="Tahoma" w:cs="Tahoma"/>
          <w:i/>
          <w:sz w:val="22"/>
          <w:szCs w:val="22"/>
        </w:rPr>
        <w:t xml:space="preserve">Sarah Little, </w:t>
      </w:r>
      <w:r w:rsidR="00B17319">
        <w:rPr>
          <w:rFonts w:ascii="Tahoma" w:hAnsi="Tahoma" w:cs="Tahoma"/>
          <w:i/>
          <w:sz w:val="22"/>
          <w:szCs w:val="22"/>
        </w:rPr>
        <w:t>Ph.D. Kinesiology, 2020</w:t>
      </w:r>
      <w:r w:rsidRPr="00F74852">
        <w:rPr>
          <w:rFonts w:ascii="Tahoma" w:hAnsi="Tahoma" w:cs="Tahoma"/>
          <w:i/>
          <w:sz w:val="22"/>
          <w:szCs w:val="22"/>
        </w:rPr>
        <w:t xml:space="preserve">: </w:t>
      </w:r>
      <w:r>
        <w:rPr>
          <w:rFonts w:ascii="Tahoma" w:hAnsi="Tahoma" w:cs="Tahoma"/>
          <w:i/>
          <w:sz w:val="22"/>
          <w:szCs w:val="22"/>
        </w:rPr>
        <w:t xml:space="preserve"> </w:t>
      </w:r>
      <w:r w:rsidR="00A20EA7">
        <w:rPr>
          <w:rFonts w:ascii="Tahoma" w:hAnsi="Tahoma" w:cs="Tahoma"/>
          <w:i/>
          <w:sz w:val="22"/>
          <w:szCs w:val="22"/>
        </w:rPr>
        <w:t xml:space="preserve">Awards:  </w:t>
      </w:r>
      <w:r w:rsidR="00A20EA7">
        <w:rPr>
          <w:rFonts w:ascii="Tahoma" w:hAnsi="Tahoma" w:cs="Tahoma"/>
          <w:iCs/>
          <w:sz w:val="22"/>
          <w:szCs w:val="22"/>
        </w:rPr>
        <w:t xml:space="preserve">Distinguished Honor Graduate, TAMU Dept. of </w:t>
      </w:r>
    </w:p>
    <w:p w14:paraId="2EDFE62C" w14:textId="77777777" w:rsidR="00A06404" w:rsidRDefault="00A20EA7" w:rsidP="00A06404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    </w:t>
      </w:r>
      <w:r>
        <w:rPr>
          <w:rFonts w:ascii="Tahoma" w:hAnsi="Tahoma" w:cs="Tahoma"/>
          <w:iCs/>
          <w:sz w:val="22"/>
          <w:szCs w:val="22"/>
        </w:rPr>
        <w:t xml:space="preserve">Health &amp; Kinesiology, 2020. </w:t>
      </w:r>
      <w:r w:rsidR="00B17319" w:rsidRPr="008631B0">
        <w:rPr>
          <w:rFonts w:ascii="Tahoma" w:hAnsi="Tahoma" w:cs="Tahoma"/>
          <w:i/>
          <w:iCs/>
          <w:sz w:val="22"/>
          <w:szCs w:val="22"/>
        </w:rPr>
        <w:t>Cu</w:t>
      </w:r>
      <w:r w:rsidR="008631B0" w:rsidRPr="008631B0">
        <w:rPr>
          <w:rFonts w:ascii="Tahoma" w:hAnsi="Tahoma" w:cs="Tahoma"/>
          <w:i/>
          <w:iCs/>
          <w:sz w:val="22"/>
          <w:szCs w:val="22"/>
        </w:rPr>
        <w:t>rrently:</w:t>
      </w:r>
      <w:r w:rsidR="008631B0">
        <w:rPr>
          <w:rFonts w:ascii="Tahoma" w:hAnsi="Tahoma" w:cs="Tahoma"/>
          <w:sz w:val="22"/>
          <w:szCs w:val="22"/>
        </w:rPr>
        <w:t xml:space="preserve">  Post-doctoral fellow with Dr. </w:t>
      </w:r>
      <w:r w:rsidR="00A06404">
        <w:rPr>
          <w:rFonts w:ascii="Tahoma" w:hAnsi="Tahoma" w:cs="Tahoma"/>
          <w:sz w:val="22"/>
          <w:szCs w:val="22"/>
        </w:rPr>
        <w:t xml:space="preserve">Daniel Schmitt, </w:t>
      </w:r>
      <w:proofErr w:type="spellStart"/>
      <w:r w:rsidR="00A06404">
        <w:rPr>
          <w:rFonts w:ascii="Tahoma" w:hAnsi="Tahoma" w:cs="Tahoma"/>
          <w:sz w:val="22"/>
          <w:szCs w:val="22"/>
        </w:rPr>
        <w:t>Evolu</w:t>
      </w:r>
      <w:proofErr w:type="spellEnd"/>
      <w:r w:rsidR="00A06404">
        <w:rPr>
          <w:rFonts w:ascii="Tahoma" w:hAnsi="Tahoma" w:cs="Tahoma"/>
          <w:sz w:val="22"/>
          <w:szCs w:val="22"/>
        </w:rPr>
        <w:t>-</w:t>
      </w:r>
    </w:p>
    <w:p w14:paraId="1ECDCB92" w14:textId="7F38B07E" w:rsidR="00F74852" w:rsidRPr="00F74852" w:rsidRDefault="00A06404" w:rsidP="00A06404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</w:t>
      </w:r>
      <w:proofErr w:type="spellStart"/>
      <w:r>
        <w:rPr>
          <w:rFonts w:ascii="Tahoma" w:hAnsi="Tahoma" w:cs="Tahoma"/>
          <w:sz w:val="22"/>
          <w:szCs w:val="22"/>
        </w:rPr>
        <w:t>tionary</w:t>
      </w:r>
      <w:proofErr w:type="spellEnd"/>
      <w:r>
        <w:rPr>
          <w:rFonts w:ascii="Tahoma" w:hAnsi="Tahoma" w:cs="Tahoma"/>
          <w:sz w:val="22"/>
          <w:szCs w:val="22"/>
        </w:rPr>
        <w:t xml:space="preserve"> Anthropology, Duke University.</w:t>
      </w:r>
    </w:p>
    <w:p w14:paraId="09E6BC79" w14:textId="6587E8ED" w:rsidR="004D4CA9" w:rsidRDefault="004D4CA9" w:rsidP="003C6E4F">
      <w:pPr>
        <w:ind w:left="720"/>
        <w:rPr>
          <w:rFonts w:ascii="Tahoma" w:hAnsi="Tahoma" w:cs="Tahoma"/>
          <w:i/>
          <w:sz w:val="22"/>
          <w:szCs w:val="22"/>
        </w:rPr>
      </w:pPr>
    </w:p>
    <w:p w14:paraId="29FFC901" w14:textId="77777777" w:rsidR="00A06404" w:rsidRDefault="00A06404" w:rsidP="003C6E4F">
      <w:pPr>
        <w:ind w:left="720"/>
        <w:rPr>
          <w:rFonts w:ascii="Tahoma" w:hAnsi="Tahoma" w:cs="Tahoma"/>
          <w:i/>
          <w:sz w:val="22"/>
          <w:szCs w:val="22"/>
        </w:rPr>
      </w:pPr>
    </w:p>
    <w:p w14:paraId="6A92D472" w14:textId="11A96C5A" w:rsidR="004D4CA9" w:rsidRDefault="004D4CA9" w:rsidP="004D4CA9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POST-DOCTORAL FELLOWS</w:t>
      </w:r>
    </w:p>
    <w:p w14:paraId="3888DFF4" w14:textId="77777777" w:rsidR="004D4CA9" w:rsidRDefault="004D4CA9" w:rsidP="004D4CA9">
      <w:p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Pr="005F483D">
        <w:rPr>
          <w:rFonts w:ascii="Tahoma" w:hAnsi="Tahoma" w:cs="Tahoma"/>
          <w:i/>
          <w:sz w:val="22"/>
          <w:szCs w:val="22"/>
          <w:lang w:val="fr-FR"/>
        </w:rPr>
        <w:t>Florence Lima (</w:t>
      </w:r>
      <w:proofErr w:type="spellStart"/>
      <w:r w:rsidRPr="005F483D">
        <w:rPr>
          <w:rFonts w:ascii="Tahoma" w:hAnsi="Tahoma" w:cs="Tahoma"/>
          <w:i/>
          <w:sz w:val="22"/>
          <w:szCs w:val="22"/>
          <w:lang w:val="fr-FR"/>
        </w:rPr>
        <w:t>Ph.D</w:t>
      </w:r>
      <w:proofErr w:type="spellEnd"/>
      <w:r w:rsidRPr="005F483D">
        <w:rPr>
          <w:rFonts w:ascii="Tahoma" w:hAnsi="Tahoma" w:cs="Tahoma"/>
          <w:i/>
          <w:sz w:val="22"/>
          <w:szCs w:val="22"/>
          <w:lang w:val="fr-FR"/>
        </w:rPr>
        <w:t xml:space="preserve">., </w:t>
      </w:r>
      <w:proofErr w:type="spellStart"/>
      <w:r w:rsidRPr="005F483D">
        <w:rPr>
          <w:rFonts w:ascii="Tahoma" w:hAnsi="Tahoma" w:cs="Tahoma"/>
          <w:i/>
          <w:sz w:val="22"/>
          <w:szCs w:val="22"/>
          <w:lang w:val="fr-FR"/>
        </w:rPr>
        <w:t>Univ</w:t>
      </w:r>
      <w:proofErr w:type="spellEnd"/>
      <w:r w:rsidRPr="005F483D">
        <w:rPr>
          <w:rFonts w:ascii="Tahoma" w:hAnsi="Tahoma" w:cs="Tahoma"/>
          <w:i/>
          <w:sz w:val="22"/>
          <w:szCs w:val="22"/>
          <w:lang w:val="fr-FR"/>
        </w:rPr>
        <w:t xml:space="preserve">. </w:t>
      </w:r>
      <w:r>
        <w:rPr>
          <w:rFonts w:ascii="Tahoma" w:hAnsi="Tahoma" w:cs="Tahoma"/>
          <w:i/>
          <w:sz w:val="22"/>
          <w:szCs w:val="22"/>
        </w:rPr>
        <w:t xml:space="preserve">Jean Monnet, St. Etienne, FR in Molecular &amp; Cellular Biology)  </w:t>
      </w:r>
    </w:p>
    <w:p w14:paraId="1377063C" w14:textId="77777777" w:rsidR="004D4CA9" w:rsidRDefault="004D4CA9" w:rsidP="004D4CA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ab/>
        <w:t xml:space="preserve">    </w:t>
      </w:r>
      <w:r>
        <w:rPr>
          <w:rFonts w:ascii="Tahoma" w:hAnsi="Tahoma" w:cs="Tahoma"/>
          <w:sz w:val="22"/>
          <w:szCs w:val="22"/>
        </w:rPr>
        <w:t xml:space="preserve">2008-2011.   </w:t>
      </w:r>
      <w:r w:rsidRPr="004D4CA9">
        <w:rPr>
          <w:rFonts w:ascii="Tahoma" w:hAnsi="Tahoma" w:cs="Tahoma"/>
          <w:i/>
          <w:sz w:val="22"/>
          <w:szCs w:val="22"/>
        </w:rPr>
        <w:t>Currently:</w:t>
      </w:r>
      <w:r>
        <w:rPr>
          <w:rFonts w:ascii="Tahoma" w:hAnsi="Tahoma" w:cs="Tahoma"/>
          <w:sz w:val="22"/>
          <w:szCs w:val="22"/>
        </w:rPr>
        <w:t xml:space="preserve">  Asst. Professor, Department of Nephrology, Univ. of Kentucky </w:t>
      </w:r>
    </w:p>
    <w:p w14:paraId="0D53FCB5" w14:textId="77777777" w:rsidR="004D4CA9" w:rsidRDefault="004D4CA9" w:rsidP="004D4CA9">
      <w:p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    School of Medicine. </w:t>
      </w:r>
      <w:r>
        <w:rPr>
          <w:rFonts w:ascii="Tahoma" w:hAnsi="Tahoma" w:cs="Tahoma"/>
          <w:i/>
          <w:sz w:val="22"/>
          <w:szCs w:val="22"/>
        </w:rPr>
        <w:t xml:space="preserve">  </w:t>
      </w:r>
    </w:p>
    <w:p w14:paraId="0A344F17" w14:textId="786FAB4E" w:rsidR="00682358" w:rsidRDefault="004D4CA9" w:rsidP="00682358">
      <w:pPr>
        <w:ind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Heather C.M. </w:t>
      </w:r>
      <w:proofErr w:type="spellStart"/>
      <w:r>
        <w:rPr>
          <w:rFonts w:ascii="Tahoma" w:hAnsi="Tahoma" w:cs="Tahoma"/>
          <w:i/>
          <w:sz w:val="22"/>
          <w:szCs w:val="22"/>
        </w:rPr>
        <w:t>Allaway</w:t>
      </w:r>
      <w:proofErr w:type="spellEnd"/>
      <w:r>
        <w:rPr>
          <w:rFonts w:ascii="Tahoma" w:hAnsi="Tahoma" w:cs="Tahoma"/>
          <w:i/>
          <w:sz w:val="22"/>
          <w:szCs w:val="22"/>
        </w:rPr>
        <w:t xml:space="preserve"> (Ph.D., The Pennsylvania State University), </w:t>
      </w:r>
      <w:r w:rsidRPr="004D4CA9">
        <w:rPr>
          <w:rFonts w:ascii="Tahoma" w:hAnsi="Tahoma" w:cs="Tahoma"/>
          <w:sz w:val="22"/>
          <w:szCs w:val="22"/>
        </w:rPr>
        <w:t>2017-present.</w:t>
      </w:r>
      <w:r>
        <w:rPr>
          <w:rFonts w:ascii="Tahoma" w:hAnsi="Tahoma" w:cs="Tahoma"/>
          <w:i/>
          <w:sz w:val="22"/>
          <w:szCs w:val="22"/>
        </w:rPr>
        <w:t xml:space="preserve"> </w:t>
      </w:r>
      <w:r w:rsidRPr="004D4CA9">
        <w:rPr>
          <w:rFonts w:ascii="Tahoma" w:hAnsi="Tahoma" w:cs="Tahoma"/>
          <w:i/>
          <w:sz w:val="22"/>
          <w:szCs w:val="22"/>
        </w:rPr>
        <w:t xml:space="preserve"> </w:t>
      </w:r>
      <w:r w:rsidR="00682358" w:rsidRPr="00682358">
        <w:rPr>
          <w:rFonts w:ascii="Tahoma" w:hAnsi="Tahoma" w:cs="Tahoma"/>
          <w:i/>
          <w:sz w:val="22"/>
          <w:szCs w:val="22"/>
        </w:rPr>
        <w:t>Awards:</w:t>
      </w:r>
      <w:r w:rsidR="00682358">
        <w:rPr>
          <w:rFonts w:ascii="Tahoma" w:hAnsi="Tahoma" w:cs="Tahoma"/>
          <w:sz w:val="22"/>
          <w:szCs w:val="22"/>
        </w:rPr>
        <w:t xml:space="preserve">  </w:t>
      </w:r>
    </w:p>
    <w:p w14:paraId="09F288AA" w14:textId="77777777" w:rsidR="005236B1" w:rsidRDefault="00682358" w:rsidP="004D4CA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Translational Research Institute for Space Health Post-Doctoral Fellowship (2018-2020)</w:t>
      </w:r>
      <w:r w:rsidR="005236B1">
        <w:rPr>
          <w:rFonts w:ascii="Tahoma" w:hAnsi="Tahoma" w:cs="Tahoma"/>
          <w:sz w:val="22"/>
          <w:szCs w:val="22"/>
        </w:rPr>
        <w:t xml:space="preserve">; </w:t>
      </w:r>
    </w:p>
    <w:p w14:paraId="243857A3" w14:textId="3CD50DC4" w:rsidR="005236B1" w:rsidRDefault="005236B1" w:rsidP="004D4CA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     TRISH Go for Launch Career Transition Award (2020-21)</w:t>
      </w:r>
      <w:r w:rsidR="00682358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  </w:t>
      </w:r>
      <w:r w:rsidRPr="005236B1">
        <w:rPr>
          <w:rFonts w:ascii="Tahoma" w:hAnsi="Tahoma" w:cs="Tahoma"/>
          <w:i/>
          <w:iCs/>
          <w:sz w:val="22"/>
          <w:szCs w:val="22"/>
        </w:rPr>
        <w:t>Currently:</w:t>
      </w:r>
      <w:r>
        <w:rPr>
          <w:rFonts w:ascii="Tahoma" w:hAnsi="Tahoma" w:cs="Tahoma"/>
          <w:sz w:val="22"/>
          <w:szCs w:val="22"/>
        </w:rPr>
        <w:t xml:space="preserve">  Asst. Research </w:t>
      </w:r>
    </w:p>
    <w:p w14:paraId="165408F4" w14:textId="0BEE661C" w:rsidR="00FE6C07" w:rsidRDefault="005236B1" w:rsidP="00FE6C0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Scientist, Department of Medical Physiology, Texas A&amp;M Health Science Ce</w:t>
      </w:r>
      <w:r w:rsidR="00FE6C07">
        <w:rPr>
          <w:rFonts w:ascii="Tahoma" w:hAnsi="Tahoma" w:cs="Tahoma"/>
          <w:sz w:val="22"/>
          <w:szCs w:val="22"/>
        </w:rPr>
        <w:t>nter (starting</w:t>
      </w:r>
    </w:p>
    <w:p w14:paraId="2BAE68CD" w14:textId="7AA3033A" w:rsidR="004D4CA9" w:rsidRPr="00682358" w:rsidRDefault="00FE6C07" w:rsidP="00FE6C07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8/2021: Asst. Professor, Dept. of Kinesiology, Louisiana State University-Baton Rouge)</w:t>
      </w:r>
    </w:p>
    <w:p w14:paraId="169DA985" w14:textId="77777777" w:rsidR="009B313B" w:rsidRDefault="009B313B" w:rsidP="003E1054">
      <w:pPr>
        <w:ind w:left="720" w:hanging="720"/>
        <w:rPr>
          <w:rFonts w:ascii="Tahoma" w:hAnsi="Tahoma" w:cs="Tahoma"/>
          <w:sz w:val="22"/>
          <w:szCs w:val="22"/>
        </w:rPr>
      </w:pPr>
    </w:p>
    <w:p w14:paraId="693A6895" w14:textId="02F4BC12" w:rsidR="00025022" w:rsidRDefault="00025022" w:rsidP="003E1054">
      <w:pPr>
        <w:ind w:left="720" w:hanging="720"/>
        <w:rPr>
          <w:rFonts w:ascii="Tahoma" w:hAnsi="Tahoma" w:cs="Tahoma"/>
          <w:b/>
          <w:sz w:val="22"/>
          <w:szCs w:val="22"/>
        </w:rPr>
      </w:pPr>
      <w:r w:rsidRPr="00D04AB4">
        <w:rPr>
          <w:rFonts w:ascii="Tahoma" w:hAnsi="Tahoma" w:cs="Tahoma"/>
          <w:b/>
          <w:sz w:val="22"/>
          <w:szCs w:val="22"/>
        </w:rPr>
        <w:t>SERVICE</w:t>
      </w:r>
      <w:r w:rsidR="003E4BF4">
        <w:rPr>
          <w:rFonts w:ascii="Tahoma" w:hAnsi="Tahoma" w:cs="Tahoma"/>
          <w:b/>
          <w:sz w:val="22"/>
          <w:szCs w:val="22"/>
        </w:rPr>
        <w:t xml:space="preserve"> (Texas A&amp;M, unless otherwise noted)</w:t>
      </w:r>
      <w:r>
        <w:rPr>
          <w:rFonts w:ascii="Tahoma" w:hAnsi="Tahoma" w:cs="Tahoma"/>
          <w:b/>
          <w:sz w:val="22"/>
          <w:szCs w:val="22"/>
        </w:rPr>
        <w:t xml:space="preserve"> </w:t>
      </w:r>
    </w:p>
    <w:p w14:paraId="062B32AF" w14:textId="77777777" w:rsidR="00025022" w:rsidRDefault="00025022" w:rsidP="00342D09">
      <w:pPr>
        <w:ind w:left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Department</w:t>
      </w:r>
    </w:p>
    <w:p w14:paraId="7D57F31C" w14:textId="77777777" w:rsidR="00DE4B06" w:rsidRDefault="00025022" w:rsidP="00DE4B06">
      <w:pPr>
        <w:tabs>
          <w:tab w:val="left" w:pos="720"/>
        </w:tabs>
        <w:ind w:left="1080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DE4B06">
        <w:rPr>
          <w:rFonts w:ascii="Tahoma" w:hAnsi="Tahoma" w:cs="Tahoma"/>
          <w:sz w:val="22"/>
          <w:szCs w:val="22"/>
        </w:rPr>
        <w:t xml:space="preserve">Graduate Curriculum Committee (2015-2017) </w:t>
      </w:r>
    </w:p>
    <w:p w14:paraId="32166512" w14:textId="77777777" w:rsidR="00DE4B06" w:rsidRDefault="00DE4B06" w:rsidP="00DE4B06">
      <w:pPr>
        <w:tabs>
          <w:tab w:val="left" w:pos="720"/>
        </w:tabs>
        <w:ind w:left="1080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Graduate Committee Faculty (HLKN Standards) </w:t>
      </w:r>
      <w:r w:rsidRPr="00E710B1">
        <w:rPr>
          <w:rFonts w:ascii="Tahoma" w:hAnsi="Tahoma" w:cs="Tahoma"/>
          <w:i/>
          <w:sz w:val="22"/>
          <w:szCs w:val="22"/>
        </w:rPr>
        <w:t>Ad hoc</w:t>
      </w:r>
      <w:r>
        <w:rPr>
          <w:rFonts w:ascii="Tahoma" w:hAnsi="Tahoma" w:cs="Tahoma"/>
          <w:sz w:val="22"/>
          <w:szCs w:val="22"/>
        </w:rPr>
        <w:t xml:space="preserve"> Sub-Committee (2015)</w:t>
      </w:r>
    </w:p>
    <w:p w14:paraId="6026070F" w14:textId="7AE8532B" w:rsidR="00DE4B06" w:rsidRDefault="00DE4B06" w:rsidP="00DE4B06">
      <w:pPr>
        <w:tabs>
          <w:tab w:val="left" w:pos="720"/>
        </w:tabs>
        <w:ind w:left="1080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Graduate Policy </w:t>
      </w:r>
      <w:r w:rsidRPr="00E710B1">
        <w:rPr>
          <w:rFonts w:ascii="Tahoma" w:hAnsi="Tahoma" w:cs="Tahoma"/>
          <w:i/>
          <w:sz w:val="22"/>
          <w:szCs w:val="22"/>
        </w:rPr>
        <w:t>Ad-Hoc</w:t>
      </w:r>
      <w:r>
        <w:rPr>
          <w:rFonts w:ascii="Tahoma" w:hAnsi="Tahoma" w:cs="Tahoma"/>
          <w:sz w:val="22"/>
          <w:szCs w:val="22"/>
        </w:rPr>
        <w:t xml:space="preserve"> Committee, Chair (2014)</w:t>
      </w:r>
    </w:p>
    <w:p w14:paraId="46F644C2" w14:textId="35411911" w:rsidR="00025022" w:rsidRDefault="00025022" w:rsidP="00DE4B06">
      <w:pPr>
        <w:ind w:left="720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DE4B06">
        <w:rPr>
          <w:rFonts w:ascii="Tahoma" w:hAnsi="Tahoma" w:cs="Tahoma"/>
          <w:sz w:val="22"/>
          <w:szCs w:val="22"/>
        </w:rPr>
        <w:t>Finance &amp; Administration Committee, Tenure-Track Faculty Representative (2007-2008)</w:t>
      </w:r>
    </w:p>
    <w:p w14:paraId="192E5B40" w14:textId="226F5B60" w:rsidR="00DE4B06" w:rsidRDefault="00DE4B06" w:rsidP="00DE4B06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HLKN Graduate Women Scholars Network (organizer) (2006-2008)</w:t>
      </w:r>
    </w:p>
    <w:p w14:paraId="062C6CDE" w14:textId="2BBA6BE1" w:rsidR="00025022" w:rsidRDefault="00DE4B06" w:rsidP="00DE4B06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Promotion and Tenure Committee (2006- ); Chair, 6/08-5/09</w:t>
      </w:r>
    </w:p>
    <w:p w14:paraId="1151F43C" w14:textId="3C477617" w:rsidR="00DE4B06" w:rsidRPr="0048040F" w:rsidRDefault="00025022" w:rsidP="00DE4B06">
      <w:pPr>
        <w:ind w:left="720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Faculty </w:t>
      </w:r>
      <w:r w:rsidRPr="0048040F">
        <w:rPr>
          <w:rFonts w:ascii="Tahoma" w:hAnsi="Tahoma" w:cs="Tahoma"/>
          <w:sz w:val="22"/>
          <w:szCs w:val="22"/>
        </w:rPr>
        <w:t>Travel Funds Committee (2002)</w:t>
      </w:r>
    </w:p>
    <w:p w14:paraId="745D30E3" w14:textId="1C8A185D" w:rsidR="00DE4B06" w:rsidRDefault="00DE4B06" w:rsidP="00DE4B06">
      <w:pPr>
        <w:ind w:left="720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Pr="00D04AB4">
        <w:rPr>
          <w:rFonts w:ascii="Tahoma" w:hAnsi="Tahoma" w:cs="Tahoma"/>
          <w:sz w:val="22"/>
          <w:szCs w:val="22"/>
        </w:rPr>
        <w:t>A-1 Research Committee</w:t>
      </w:r>
      <w:r>
        <w:rPr>
          <w:rFonts w:ascii="Tahoma" w:hAnsi="Tahoma" w:cs="Tahoma"/>
          <w:sz w:val="22"/>
          <w:szCs w:val="22"/>
        </w:rPr>
        <w:t xml:space="preserve"> (2000, 2005, 2006)</w:t>
      </w:r>
    </w:p>
    <w:p w14:paraId="6141D518" w14:textId="6CCA142F" w:rsidR="00DE4B06" w:rsidRDefault="00DE4B06" w:rsidP="00DE4B06">
      <w:pPr>
        <w:ind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KINE 601 Ad-Hoc Committee (2000)</w:t>
      </w:r>
    </w:p>
    <w:p w14:paraId="29DF56A5" w14:textId="5BA237A3" w:rsidR="00AD3C9A" w:rsidRDefault="00DE4B06" w:rsidP="003E055D">
      <w:pPr>
        <w:tabs>
          <w:tab w:val="left" w:pos="1080"/>
        </w:tabs>
        <w:ind w:left="1080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Honors Program Committee (1998-99)</w:t>
      </w:r>
      <w:r w:rsidR="00025022" w:rsidRPr="00AC0DA1">
        <w:rPr>
          <w:rFonts w:ascii="Tahoma" w:hAnsi="Tahoma" w:cs="Tahoma"/>
          <w:sz w:val="22"/>
          <w:szCs w:val="22"/>
        </w:rPr>
        <w:tab/>
      </w:r>
    </w:p>
    <w:p w14:paraId="6B395198" w14:textId="55B57177" w:rsidR="009F3550" w:rsidRDefault="009F3550" w:rsidP="00DE4B06">
      <w:pPr>
        <w:tabs>
          <w:tab w:val="left" w:pos="720"/>
        </w:tabs>
        <w:ind w:left="1080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DE4B06">
        <w:rPr>
          <w:rFonts w:ascii="Tahoma" w:hAnsi="Tahoma" w:cs="Tahoma"/>
          <w:sz w:val="22"/>
          <w:szCs w:val="22"/>
        </w:rPr>
        <w:t>Teaching Practicum for Ph.D. Students</w:t>
      </w:r>
      <w:r w:rsidR="00DE4B06" w:rsidRPr="0048040F">
        <w:rPr>
          <w:rFonts w:ascii="Tahoma" w:hAnsi="Tahoma" w:cs="Tahoma"/>
          <w:sz w:val="22"/>
          <w:szCs w:val="22"/>
        </w:rPr>
        <w:t xml:space="preserve"> </w:t>
      </w:r>
      <w:r w:rsidR="00DE4B06">
        <w:rPr>
          <w:rFonts w:ascii="Tahoma" w:hAnsi="Tahoma" w:cs="Tahoma"/>
          <w:sz w:val="22"/>
          <w:szCs w:val="22"/>
        </w:rPr>
        <w:t>Ad-Hoc Committee (1996)</w:t>
      </w:r>
    </w:p>
    <w:p w14:paraId="4A408988" w14:textId="77777777" w:rsidR="00DE4B06" w:rsidRDefault="00DE4B06" w:rsidP="00DE4B06">
      <w:pPr>
        <w:ind w:left="720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Search Committees:  Exercise Physiology (1995, 2000, 2003-06; 2005-2006, Chair), Sports </w:t>
      </w:r>
    </w:p>
    <w:p w14:paraId="76234160" w14:textId="0BBE7974" w:rsidR="00DE4B06" w:rsidRDefault="00DE4B06" w:rsidP="00DE4B06">
      <w:pPr>
        <w:tabs>
          <w:tab w:val="left" w:pos="1080"/>
        </w:tabs>
        <w:ind w:left="1080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Physiology (‘98-99), Motor Behavior (‘94, 2001-02), </w:t>
      </w:r>
      <w:r w:rsidRPr="00AC0DA1">
        <w:rPr>
          <w:rFonts w:ascii="Tahoma" w:hAnsi="Tahoma" w:cs="Tahoma"/>
          <w:sz w:val="22"/>
          <w:szCs w:val="22"/>
        </w:rPr>
        <w:t xml:space="preserve">Huffines Institute Director </w:t>
      </w:r>
      <w:r>
        <w:rPr>
          <w:rFonts w:ascii="Tahoma" w:hAnsi="Tahoma" w:cs="Tahoma"/>
          <w:sz w:val="22"/>
          <w:szCs w:val="22"/>
        </w:rPr>
        <w:t>(</w:t>
      </w:r>
      <w:r w:rsidRPr="00AC0DA1">
        <w:rPr>
          <w:rFonts w:ascii="Tahoma" w:hAnsi="Tahoma" w:cs="Tahoma"/>
          <w:sz w:val="22"/>
          <w:szCs w:val="22"/>
        </w:rPr>
        <w:t>2008</w:t>
      </w:r>
      <w:r>
        <w:rPr>
          <w:rFonts w:ascii="Tahoma" w:hAnsi="Tahoma" w:cs="Tahoma"/>
          <w:sz w:val="22"/>
          <w:szCs w:val="22"/>
        </w:rPr>
        <w:t>-</w:t>
      </w:r>
      <w:r w:rsidRPr="00AC0DA1">
        <w:rPr>
          <w:rFonts w:ascii="Tahoma" w:hAnsi="Tahoma" w:cs="Tahoma"/>
          <w:sz w:val="22"/>
          <w:szCs w:val="22"/>
        </w:rPr>
        <w:t>2009)</w:t>
      </w:r>
    </w:p>
    <w:p w14:paraId="790DCA0C" w14:textId="113EC1F5" w:rsidR="00DE4B06" w:rsidRDefault="00B66CD0" w:rsidP="00DE4B06">
      <w:pPr>
        <w:ind w:left="720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DE4B06" w:rsidRPr="0048040F">
        <w:rPr>
          <w:rFonts w:ascii="Tahoma" w:hAnsi="Tahoma" w:cs="Tahoma"/>
          <w:sz w:val="22"/>
          <w:szCs w:val="22"/>
        </w:rPr>
        <w:t>Applied Exercise Physiology Curriculum Committee (1993-</w:t>
      </w:r>
      <w:r w:rsidR="00DE4B06">
        <w:rPr>
          <w:rFonts w:ascii="Tahoma" w:hAnsi="Tahoma" w:cs="Tahoma"/>
          <w:sz w:val="22"/>
          <w:szCs w:val="22"/>
        </w:rPr>
        <w:t>2008</w:t>
      </w:r>
      <w:r w:rsidR="00DE4B06" w:rsidRPr="0048040F">
        <w:rPr>
          <w:rFonts w:ascii="Tahoma" w:hAnsi="Tahoma" w:cs="Tahoma"/>
          <w:sz w:val="22"/>
          <w:szCs w:val="22"/>
        </w:rPr>
        <w:t>)</w:t>
      </w:r>
    </w:p>
    <w:p w14:paraId="780BC929" w14:textId="78D5709D" w:rsidR="00025022" w:rsidRDefault="00025022" w:rsidP="008631B0">
      <w:pPr>
        <w:tabs>
          <w:tab w:val="left" w:pos="1080"/>
        </w:tabs>
        <w:rPr>
          <w:rFonts w:ascii="Tahoma" w:hAnsi="Tahoma" w:cs="Tahoma"/>
          <w:sz w:val="22"/>
          <w:szCs w:val="22"/>
        </w:rPr>
      </w:pPr>
      <w:r w:rsidRPr="00AC0DA1">
        <w:rPr>
          <w:rFonts w:ascii="Tahoma" w:hAnsi="Tahoma" w:cs="Tahoma"/>
          <w:sz w:val="22"/>
          <w:szCs w:val="22"/>
        </w:rPr>
        <w:tab/>
      </w:r>
      <w:r w:rsidRPr="00AC0DA1">
        <w:rPr>
          <w:rFonts w:ascii="Tahoma" w:hAnsi="Tahoma" w:cs="Tahoma"/>
          <w:sz w:val="22"/>
          <w:szCs w:val="22"/>
        </w:rPr>
        <w:tab/>
      </w:r>
      <w:r w:rsidRPr="00AC0DA1">
        <w:rPr>
          <w:rFonts w:ascii="Tahoma" w:hAnsi="Tahoma" w:cs="Tahoma"/>
          <w:sz w:val="22"/>
          <w:szCs w:val="22"/>
        </w:rPr>
        <w:tab/>
      </w:r>
    </w:p>
    <w:p w14:paraId="77312633" w14:textId="16111D69" w:rsidR="00025022" w:rsidRDefault="00025022" w:rsidP="002623C9">
      <w:pPr>
        <w:ind w:left="720"/>
        <w:rPr>
          <w:rFonts w:ascii="Tahoma" w:hAnsi="Tahoma" w:cs="Tahoma"/>
          <w:b/>
          <w:sz w:val="22"/>
          <w:szCs w:val="22"/>
        </w:rPr>
      </w:pPr>
      <w:r w:rsidRPr="00D04AB4">
        <w:rPr>
          <w:rFonts w:ascii="Tahoma" w:hAnsi="Tahoma" w:cs="Tahoma"/>
          <w:b/>
          <w:sz w:val="22"/>
          <w:szCs w:val="22"/>
        </w:rPr>
        <w:t>Intercollegiate Faculty of Nutrition</w:t>
      </w:r>
      <w:r w:rsidR="009F3550">
        <w:rPr>
          <w:rFonts w:ascii="Tahoma" w:hAnsi="Tahoma" w:cs="Tahoma"/>
          <w:b/>
          <w:sz w:val="22"/>
          <w:szCs w:val="22"/>
        </w:rPr>
        <w:t xml:space="preserve"> (&lt;2011)/Graduate Faculty of Nutrition</w:t>
      </w:r>
      <w:r w:rsidR="000B02CA">
        <w:rPr>
          <w:rFonts w:ascii="Tahoma" w:hAnsi="Tahoma" w:cs="Tahoma"/>
          <w:b/>
          <w:sz w:val="22"/>
          <w:szCs w:val="22"/>
        </w:rPr>
        <w:t xml:space="preserve">    </w:t>
      </w:r>
      <w:r w:rsidR="009F3550">
        <w:rPr>
          <w:rFonts w:ascii="Tahoma" w:hAnsi="Tahoma" w:cs="Tahoma"/>
          <w:b/>
          <w:sz w:val="22"/>
          <w:szCs w:val="22"/>
        </w:rPr>
        <w:t xml:space="preserve"> (2011-</w:t>
      </w:r>
      <w:r w:rsidR="000B02CA">
        <w:rPr>
          <w:rFonts w:ascii="Tahoma" w:hAnsi="Tahoma" w:cs="Tahoma"/>
          <w:b/>
          <w:sz w:val="22"/>
          <w:szCs w:val="22"/>
        </w:rPr>
        <w:t>16</w:t>
      </w:r>
      <w:r w:rsidR="009F3550">
        <w:rPr>
          <w:rFonts w:ascii="Tahoma" w:hAnsi="Tahoma" w:cs="Tahoma"/>
          <w:b/>
          <w:sz w:val="22"/>
          <w:szCs w:val="22"/>
        </w:rPr>
        <w:t>)</w:t>
      </w:r>
    </w:p>
    <w:p w14:paraId="29A20210" w14:textId="572CFD04" w:rsidR="00E8671A" w:rsidRPr="00E8671A" w:rsidRDefault="00E8671A" w:rsidP="002623C9">
      <w:pPr>
        <w:ind w:left="720"/>
        <w:rPr>
          <w:rFonts w:ascii="Tahoma" w:hAnsi="Tahoma" w:cs="Tahoma"/>
          <w:sz w:val="22"/>
          <w:szCs w:val="22"/>
        </w:rPr>
      </w:pPr>
      <w:r w:rsidRPr="00E8671A">
        <w:rPr>
          <w:rFonts w:ascii="Tahoma" w:hAnsi="Tahoma" w:cs="Tahoma"/>
          <w:sz w:val="22"/>
          <w:szCs w:val="22"/>
        </w:rPr>
        <w:t xml:space="preserve">Mentor, Asst. Professor E Giles (2016-present) </w:t>
      </w:r>
    </w:p>
    <w:p w14:paraId="3BEF6AF7" w14:textId="77777777" w:rsidR="00E8671A" w:rsidRDefault="00E8671A" w:rsidP="00E8671A">
      <w:pPr>
        <w:tabs>
          <w:tab w:val="left" w:pos="1440"/>
        </w:tabs>
        <w:ind w:left="1080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Graduate Nutrition Assessment Committee (2014-2015) </w:t>
      </w:r>
    </w:p>
    <w:p w14:paraId="6AE754B4" w14:textId="77777777" w:rsidR="00E8671A" w:rsidRDefault="00E8671A" w:rsidP="00E8671A">
      <w:pPr>
        <w:tabs>
          <w:tab w:val="left" w:pos="1440"/>
        </w:tabs>
        <w:ind w:left="1080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Nutrition and Food Science Assessment Committee (2015-2016)</w:t>
      </w:r>
    </w:p>
    <w:p w14:paraId="3393598E" w14:textId="77777777" w:rsidR="00672EC3" w:rsidRDefault="00025022" w:rsidP="00672EC3">
      <w:pPr>
        <w:tabs>
          <w:tab w:val="left" w:pos="1440"/>
        </w:tabs>
        <w:ind w:left="1080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Nutrition and Food Science Super Search Committee (for 5 faculty) (2006)</w:t>
      </w:r>
      <w:r w:rsidR="00672EC3" w:rsidRPr="00672EC3">
        <w:rPr>
          <w:rFonts w:ascii="Tahoma" w:hAnsi="Tahoma" w:cs="Tahoma"/>
          <w:sz w:val="22"/>
          <w:szCs w:val="22"/>
        </w:rPr>
        <w:t xml:space="preserve"> </w:t>
      </w:r>
    </w:p>
    <w:p w14:paraId="36DF6D22" w14:textId="77777777" w:rsidR="00025022" w:rsidRDefault="00672EC3" w:rsidP="00672EC3">
      <w:pPr>
        <w:tabs>
          <w:tab w:val="left" w:pos="14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Executive Committee (2005-2008)</w:t>
      </w:r>
    </w:p>
    <w:p w14:paraId="346A954F" w14:textId="77777777" w:rsidR="00A84CAD" w:rsidRDefault="00672EC3" w:rsidP="00275CF8">
      <w:pPr>
        <w:tabs>
          <w:tab w:val="left" w:pos="1440"/>
        </w:tabs>
        <w:ind w:left="1080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Texas Human Nutrition Conference </w:t>
      </w:r>
      <w:r w:rsidR="00275CF8">
        <w:rPr>
          <w:rFonts w:ascii="Tahoma" w:hAnsi="Tahoma" w:cs="Tahoma"/>
          <w:sz w:val="22"/>
          <w:szCs w:val="22"/>
        </w:rPr>
        <w:t>Organizing Committee (2003-2005)</w:t>
      </w:r>
    </w:p>
    <w:p w14:paraId="0F81AD97" w14:textId="156F527A" w:rsidR="00682358" w:rsidRDefault="00682358" w:rsidP="00275CF8">
      <w:pPr>
        <w:tabs>
          <w:tab w:val="left" w:pos="1440"/>
        </w:tabs>
        <w:ind w:left="1080" w:hanging="360"/>
        <w:rPr>
          <w:rFonts w:ascii="Tahoma" w:hAnsi="Tahoma" w:cs="Tahoma"/>
          <w:sz w:val="22"/>
          <w:szCs w:val="22"/>
        </w:rPr>
      </w:pPr>
    </w:p>
    <w:p w14:paraId="77EEB703" w14:textId="77777777" w:rsidR="00025022" w:rsidRDefault="00025022" w:rsidP="007456BF">
      <w:pPr>
        <w:tabs>
          <w:tab w:val="left" w:pos="1440"/>
        </w:tabs>
        <w:ind w:left="1080" w:hanging="360"/>
        <w:rPr>
          <w:rFonts w:ascii="Tahoma" w:hAnsi="Tahoma" w:cs="Tahoma"/>
          <w:b/>
          <w:sz w:val="22"/>
          <w:szCs w:val="22"/>
        </w:rPr>
      </w:pPr>
      <w:r w:rsidRPr="00D04AB4">
        <w:rPr>
          <w:rFonts w:ascii="Tahoma" w:hAnsi="Tahoma" w:cs="Tahoma"/>
          <w:b/>
          <w:sz w:val="22"/>
          <w:szCs w:val="22"/>
        </w:rPr>
        <w:t>College</w:t>
      </w:r>
    </w:p>
    <w:p w14:paraId="2685FE49" w14:textId="7D78EAD1" w:rsidR="008631B0" w:rsidRDefault="008631B0" w:rsidP="007456BF">
      <w:pPr>
        <w:tabs>
          <w:tab w:val="left" w:pos="1440"/>
        </w:tabs>
        <w:ind w:left="1080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Search Committee, Educational Administration &amp; Human Resources Department Head (2017)</w:t>
      </w:r>
    </w:p>
    <w:p w14:paraId="206EC3D6" w14:textId="4353EC58" w:rsidR="00C06BF0" w:rsidRPr="00C06BF0" w:rsidRDefault="00C06BF0" w:rsidP="007456BF">
      <w:pPr>
        <w:tabs>
          <w:tab w:val="left" w:pos="1440"/>
        </w:tabs>
        <w:ind w:left="1080" w:hanging="360"/>
        <w:rPr>
          <w:rFonts w:ascii="Tahoma" w:hAnsi="Tahoma" w:cs="Tahoma"/>
          <w:sz w:val="22"/>
          <w:szCs w:val="22"/>
        </w:rPr>
      </w:pPr>
      <w:r w:rsidRPr="00C06BF0">
        <w:rPr>
          <w:rFonts w:ascii="Tahoma" w:hAnsi="Tahoma" w:cs="Tahoma"/>
          <w:sz w:val="22"/>
          <w:szCs w:val="22"/>
        </w:rPr>
        <w:t>Doctoral Program Size Ad Hoc Committee (2015-</w:t>
      </w:r>
      <w:r w:rsidR="00F74852">
        <w:rPr>
          <w:rFonts w:ascii="Tahoma" w:hAnsi="Tahoma" w:cs="Tahoma"/>
          <w:sz w:val="22"/>
          <w:szCs w:val="22"/>
        </w:rPr>
        <w:t>2016</w:t>
      </w:r>
      <w:r w:rsidRPr="00C06BF0">
        <w:rPr>
          <w:rFonts w:ascii="Tahoma" w:hAnsi="Tahoma" w:cs="Tahoma"/>
          <w:sz w:val="22"/>
          <w:szCs w:val="22"/>
        </w:rPr>
        <w:t>)</w:t>
      </w:r>
    </w:p>
    <w:p w14:paraId="1BEFDA97" w14:textId="77777777" w:rsidR="00672EC3" w:rsidRDefault="00672EC3" w:rsidP="00672EC3">
      <w:pPr>
        <w:tabs>
          <w:tab w:val="left" w:pos="1440"/>
        </w:tabs>
        <w:ind w:left="1080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Council of Principal Investigators (2004 -2009); Chair (2006-2007)</w:t>
      </w:r>
    </w:p>
    <w:p w14:paraId="5BA186EE" w14:textId="77777777" w:rsidR="00025022" w:rsidRPr="0048040F" w:rsidRDefault="00025022" w:rsidP="007456BF">
      <w:pPr>
        <w:tabs>
          <w:tab w:val="left" w:pos="1440"/>
        </w:tabs>
        <w:ind w:left="1080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SAFE Task Force (2003-2004)</w:t>
      </w:r>
    </w:p>
    <w:p w14:paraId="5EC23B84" w14:textId="77777777" w:rsidR="00025022" w:rsidRPr="0048040F" w:rsidRDefault="00025022" w:rsidP="007456BF">
      <w:pPr>
        <w:tabs>
          <w:tab w:val="left" w:pos="1440"/>
        </w:tabs>
        <w:ind w:left="1080" w:hanging="360"/>
        <w:rPr>
          <w:rFonts w:ascii="Tahoma" w:hAnsi="Tahoma" w:cs="Tahoma"/>
          <w:sz w:val="22"/>
          <w:szCs w:val="22"/>
        </w:rPr>
      </w:pPr>
      <w:r w:rsidRPr="0048040F">
        <w:rPr>
          <w:rFonts w:ascii="Tahoma" w:hAnsi="Tahoma" w:cs="Tahoma"/>
          <w:sz w:val="22"/>
          <w:szCs w:val="22"/>
        </w:rPr>
        <w:t>Developmental Leave Reviewer (2003)</w:t>
      </w:r>
    </w:p>
    <w:p w14:paraId="5C7215BC" w14:textId="77777777" w:rsidR="00AD70D0" w:rsidRPr="00D65533" w:rsidRDefault="00AD70D0" w:rsidP="00AD70D0">
      <w:pPr>
        <w:tabs>
          <w:tab w:val="left" w:pos="1440"/>
        </w:tabs>
        <w:ind w:left="1080" w:hanging="360"/>
        <w:rPr>
          <w:rFonts w:ascii="Tahoma" w:hAnsi="Tahoma" w:cs="Tahoma"/>
          <w:sz w:val="22"/>
          <w:szCs w:val="22"/>
        </w:rPr>
      </w:pPr>
      <w:r w:rsidRPr="00D65533">
        <w:rPr>
          <w:rFonts w:ascii="Tahoma" w:hAnsi="Tahoma" w:cs="Tahoma"/>
          <w:sz w:val="22"/>
          <w:szCs w:val="22"/>
        </w:rPr>
        <w:t>Faculty Evaluation Sub-Committee (2000)</w:t>
      </w:r>
    </w:p>
    <w:p w14:paraId="1FB8C4E2" w14:textId="77777777" w:rsidR="00A84CAD" w:rsidRDefault="00A84CAD" w:rsidP="007456BF">
      <w:pPr>
        <w:tabs>
          <w:tab w:val="left" w:pos="1440"/>
        </w:tabs>
        <w:ind w:left="1080" w:hanging="360"/>
        <w:rPr>
          <w:rFonts w:ascii="Tahoma" w:hAnsi="Tahoma" w:cs="Tahoma"/>
          <w:sz w:val="22"/>
          <w:szCs w:val="22"/>
        </w:rPr>
      </w:pPr>
    </w:p>
    <w:p w14:paraId="0E65E80C" w14:textId="218B48A8" w:rsidR="00025022" w:rsidRPr="008631B0" w:rsidRDefault="00025022" w:rsidP="007456BF">
      <w:pPr>
        <w:tabs>
          <w:tab w:val="left" w:pos="1440"/>
        </w:tabs>
        <w:ind w:left="1080" w:hanging="360"/>
        <w:rPr>
          <w:rFonts w:ascii="Tahoma" w:hAnsi="Tahoma" w:cs="Tahoma"/>
          <w:bCs/>
          <w:sz w:val="22"/>
          <w:szCs w:val="22"/>
        </w:rPr>
      </w:pPr>
      <w:r w:rsidRPr="00D04AB4">
        <w:rPr>
          <w:rFonts w:ascii="Tahoma" w:hAnsi="Tahoma" w:cs="Tahoma"/>
          <w:b/>
          <w:sz w:val="22"/>
          <w:szCs w:val="22"/>
        </w:rPr>
        <w:t>University</w:t>
      </w:r>
    </w:p>
    <w:p w14:paraId="776F0D86" w14:textId="658834D3" w:rsidR="00A36C9E" w:rsidRPr="008631B0" w:rsidRDefault="00A36C9E" w:rsidP="007456BF">
      <w:pPr>
        <w:tabs>
          <w:tab w:val="left" w:pos="1440"/>
        </w:tabs>
        <w:ind w:left="1080" w:hanging="360"/>
        <w:rPr>
          <w:rFonts w:ascii="Tahoma" w:hAnsi="Tahoma" w:cs="Tahoma"/>
          <w:bCs/>
          <w:sz w:val="22"/>
          <w:szCs w:val="22"/>
        </w:rPr>
      </w:pPr>
      <w:r w:rsidRPr="008631B0">
        <w:rPr>
          <w:rFonts w:ascii="Tahoma" w:hAnsi="Tahoma" w:cs="Tahoma"/>
          <w:bCs/>
          <w:sz w:val="22"/>
          <w:szCs w:val="22"/>
        </w:rPr>
        <w:t>Research and Innovative Technolo</w:t>
      </w:r>
      <w:r w:rsidR="00682358" w:rsidRPr="008631B0">
        <w:rPr>
          <w:rFonts w:ascii="Tahoma" w:hAnsi="Tahoma" w:cs="Tahoma"/>
          <w:bCs/>
          <w:sz w:val="22"/>
          <w:szCs w:val="22"/>
        </w:rPr>
        <w:t>gies IT Governance Committee--</w:t>
      </w:r>
      <w:r w:rsidRPr="008631B0">
        <w:rPr>
          <w:rFonts w:ascii="Tahoma" w:hAnsi="Tahoma" w:cs="Tahoma"/>
          <w:bCs/>
          <w:sz w:val="22"/>
          <w:szCs w:val="22"/>
        </w:rPr>
        <w:t>Chair (2017-</w:t>
      </w:r>
      <w:r w:rsidR="008631B0" w:rsidRPr="008631B0">
        <w:rPr>
          <w:rFonts w:ascii="Tahoma" w:hAnsi="Tahoma" w:cs="Tahoma"/>
          <w:bCs/>
          <w:sz w:val="22"/>
          <w:szCs w:val="22"/>
        </w:rPr>
        <w:t>2019)</w:t>
      </w:r>
    </w:p>
    <w:p w14:paraId="355F5D2B" w14:textId="2B5CF9F4" w:rsidR="008631B0" w:rsidRDefault="001205DC" w:rsidP="00A20EA7">
      <w:pPr>
        <w:tabs>
          <w:tab w:val="left" w:pos="1440"/>
        </w:tabs>
        <w:ind w:left="1080" w:hanging="360"/>
        <w:rPr>
          <w:rFonts w:ascii="Tahoma" w:hAnsi="Tahoma" w:cs="Tahoma"/>
          <w:sz w:val="22"/>
          <w:szCs w:val="22"/>
        </w:rPr>
      </w:pPr>
      <w:r w:rsidRPr="001205DC">
        <w:rPr>
          <w:rFonts w:ascii="Tahoma" w:hAnsi="Tahoma" w:cs="Tahoma"/>
          <w:sz w:val="22"/>
          <w:szCs w:val="22"/>
        </w:rPr>
        <w:t>Institutional Animal Ca</w:t>
      </w:r>
      <w:r w:rsidR="00025EC3">
        <w:rPr>
          <w:rFonts w:ascii="Tahoma" w:hAnsi="Tahoma" w:cs="Tahoma"/>
          <w:sz w:val="22"/>
          <w:szCs w:val="22"/>
        </w:rPr>
        <w:t>re and Use Committee (2012-</w:t>
      </w:r>
      <w:r w:rsidR="00774D0A">
        <w:rPr>
          <w:rFonts w:ascii="Tahoma" w:hAnsi="Tahoma" w:cs="Tahoma"/>
          <w:sz w:val="22"/>
          <w:szCs w:val="22"/>
        </w:rPr>
        <w:t>2013</w:t>
      </w:r>
      <w:r w:rsidRPr="001205DC">
        <w:rPr>
          <w:rFonts w:ascii="Tahoma" w:hAnsi="Tahoma" w:cs="Tahoma"/>
          <w:sz w:val="22"/>
          <w:szCs w:val="22"/>
        </w:rPr>
        <w:t>)</w:t>
      </w:r>
    </w:p>
    <w:p w14:paraId="3A8D37C8" w14:textId="77777777" w:rsidR="00025022" w:rsidRPr="00AC0DA1" w:rsidRDefault="00025022" w:rsidP="007456BF">
      <w:pPr>
        <w:tabs>
          <w:tab w:val="left" w:pos="1440"/>
        </w:tabs>
        <w:ind w:left="1080" w:hanging="360"/>
        <w:rPr>
          <w:rFonts w:ascii="Tahoma" w:hAnsi="Tahoma" w:cs="Tahoma"/>
          <w:sz w:val="22"/>
          <w:szCs w:val="22"/>
        </w:rPr>
      </w:pPr>
      <w:r w:rsidRPr="00AC0DA1">
        <w:rPr>
          <w:rFonts w:ascii="Tahoma" w:hAnsi="Tahoma" w:cs="Tahoma"/>
          <w:sz w:val="22"/>
          <w:szCs w:val="22"/>
        </w:rPr>
        <w:lastRenderedPageBreak/>
        <w:t>Search Committee</w:t>
      </w:r>
      <w:r w:rsidR="00C33180">
        <w:rPr>
          <w:rFonts w:ascii="Tahoma" w:hAnsi="Tahoma" w:cs="Tahoma"/>
          <w:sz w:val="22"/>
          <w:szCs w:val="22"/>
        </w:rPr>
        <w:t>s</w:t>
      </w:r>
      <w:r w:rsidRPr="00AC0DA1">
        <w:rPr>
          <w:rFonts w:ascii="Tahoma" w:hAnsi="Tahoma" w:cs="Tahoma"/>
          <w:sz w:val="22"/>
          <w:szCs w:val="22"/>
        </w:rPr>
        <w:t>, Comparative Medicine Program Director –Chair (2009-</w:t>
      </w:r>
      <w:r>
        <w:rPr>
          <w:rFonts w:ascii="Tahoma" w:hAnsi="Tahoma" w:cs="Tahoma"/>
          <w:sz w:val="22"/>
          <w:szCs w:val="22"/>
        </w:rPr>
        <w:t>2010</w:t>
      </w:r>
      <w:r w:rsidRPr="00AC0DA1">
        <w:rPr>
          <w:rFonts w:ascii="Tahoma" w:hAnsi="Tahoma" w:cs="Tahoma"/>
          <w:sz w:val="22"/>
          <w:szCs w:val="22"/>
        </w:rPr>
        <w:t>)</w:t>
      </w:r>
      <w:r w:rsidR="00C33180">
        <w:rPr>
          <w:rFonts w:ascii="Tahoma" w:hAnsi="Tahoma" w:cs="Tahoma"/>
          <w:sz w:val="22"/>
          <w:szCs w:val="22"/>
        </w:rPr>
        <w:t xml:space="preserve">, </w:t>
      </w:r>
      <w:r w:rsidR="00A81D8A">
        <w:rPr>
          <w:rFonts w:ascii="Tahoma" w:hAnsi="Tahoma" w:cs="Tahoma"/>
          <w:sz w:val="22"/>
          <w:szCs w:val="22"/>
        </w:rPr>
        <w:t>Assoc. Dean of Faculty (2011)</w:t>
      </w:r>
    </w:p>
    <w:p w14:paraId="544EE6B4" w14:textId="1C3B263D" w:rsidR="00E710B1" w:rsidRDefault="00025022" w:rsidP="007456BF">
      <w:pPr>
        <w:tabs>
          <w:tab w:val="left" w:pos="1440"/>
        </w:tabs>
        <w:ind w:left="1080" w:hanging="360"/>
        <w:rPr>
          <w:rFonts w:ascii="Tahoma" w:hAnsi="Tahoma" w:cs="Tahoma"/>
          <w:sz w:val="22"/>
          <w:szCs w:val="22"/>
        </w:rPr>
      </w:pPr>
      <w:r w:rsidRPr="00AC0DA1">
        <w:rPr>
          <w:rFonts w:ascii="Tahoma" w:hAnsi="Tahoma" w:cs="Tahoma"/>
          <w:sz w:val="22"/>
          <w:szCs w:val="22"/>
        </w:rPr>
        <w:t>Task Force on the Graduate Experience (2009-</w:t>
      </w:r>
      <w:r>
        <w:rPr>
          <w:rFonts w:ascii="Tahoma" w:hAnsi="Tahoma" w:cs="Tahoma"/>
          <w:sz w:val="22"/>
          <w:szCs w:val="22"/>
        </w:rPr>
        <w:t>2010</w:t>
      </w:r>
      <w:r w:rsidRPr="00AC0DA1">
        <w:rPr>
          <w:rFonts w:ascii="Tahoma" w:hAnsi="Tahoma" w:cs="Tahoma"/>
          <w:sz w:val="22"/>
          <w:szCs w:val="22"/>
        </w:rPr>
        <w:t>)</w:t>
      </w:r>
    </w:p>
    <w:p w14:paraId="196F0623" w14:textId="04863A94" w:rsidR="00025022" w:rsidRPr="00CE33C0" w:rsidRDefault="00025022" w:rsidP="007456BF">
      <w:pPr>
        <w:tabs>
          <w:tab w:val="left" w:pos="1440"/>
        </w:tabs>
        <w:ind w:left="1080" w:hanging="360"/>
        <w:rPr>
          <w:rFonts w:ascii="Tahoma" w:hAnsi="Tahoma" w:cs="Tahoma"/>
          <w:sz w:val="22"/>
          <w:szCs w:val="22"/>
        </w:rPr>
      </w:pPr>
      <w:r w:rsidRPr="00AC0DA1">
        <w:rPr>
          <w:rFonts w:ascii="Tahoma" w:hAnsi="Tahoma" w:cs="Tahoma"/>
          <w:sz w:val="22"/>
          <w:szCs w:val="22"/>
        </w:rPr>
        <w:t xml:space="preserve">Committee on Academic Freedom, Responsibility, and Tenure (2005 </w:t>
      </w:r>
      <w:r w:rsidR="007240CB">
        <w:rPr>
          <w:rFonts w:ascii="Tahoma" w:hAnsi="Tahoma" w:cs="Tahoma"/>
          <w:sz w:val="22"/>
          <w:szCs w:val="22"/>
        </w:rPr>
        <w:t>-</w:t>
      </w:r>
      <w:r w:rsidRPr="00AC0DA1">
        <w:rPr>
          <w:rFonts w:ascii="Tahoma" w:hAnsi="Tahoma" w:cs="Tahoma"/>
          <w:sz w:val="22"/>
          <w:szCs w:val="22"/>
        </w:rPr>
        <w:t xml:space="preserve"> 2007</w:t>
      </w:r>
      <w:r w:rsidR="002623C9">
        <w:rPr>
          <w:rFonts w:ascii="Tahoma" w:hAnsi="Tahoma" w:cs="Tahoma"/>
          <w:sz w:val="22"/>
          <w:szCs w:val="22"/>
        </w:rPr>
        <w:t xml:space="preserve">, 2011- </w:t>
      </w:r>
      <w:r w:rsidR="00AD70D0">
        <w:rPr>
          <w:rFonts w:ascii="Tahoma" w:hAnsi="Tahoma" w:cs="Tahoma"/>
          <w:sz w:val="22"/>
          <w:szCs w:val="22"/>
        </w:rPr>
        <w:t>2014</w:t>
      </w:r>
      <w:r w:rsidR="00C33180">
        <w:rPr>
          <w:rFonts w:ascii="Tahoma" w:hAnsi="Tahoma" w:cs="Tahoma"/>
          <w:sz w:val="22"/>
          <w:szCs w:val="22"/>
        </w:rPr>
        <w:t xml:space="preserve">); </w:t>
      </w:r>
      <w:r w:rsidRPr="00AC0DA1">
        <w:rPr>
          <w:rFonts w:ascii="Tahoma" w:hAnsi="Tahoma" w:cs="Tahoma"/>
          <w:sz w:val="22"/>
          <w:szCs w:val="22"/>
        </w:rPr>
        <w:t>CAFRT Pre-Screening Committee (2008-2009</w:t>
      </w:r>
      <w:r w:rsidR="006C052B">
        <w:rPr>
          <w:rFonts w:ascii="Tahoma" w:hAnsi="Tahoma" w:cs="Tahoma"/>
          <w:sz w:val="22"/>
          <w:szCs w:val="22"/>
        </w:rPr>
        <w:t>, 2014-</w:t>
      </w:r>
      <w:r w:rsidR="00B66CD0">
        <w:rPr>
          <w:rFonts w:ascii="Tahoma" w:hAnsi="Tahoma" w:cs="Tahoma"/>
          <w:sz w:val="22"/>
          <w:szCs w:val="22"/>
        </w:rPr>
        <w:t>2015</w:t>
      </w:r>
      <w:r w:rsidRPr="00AC0DA1">
        <w:rPr>
          <w:rFonts w:ascii="Tahoma" w:hAnsi="Tahoma" w:cs="Tahoma"/>
          <w:sz w:val="22"/>
          <w:szCs w:val="22"/>
        </w:rPr>
        <w:t>)</w:t>
      </w:r>
    </w:p>
    <w:p w14:paraId="534B31DF" w14:textId="77777777" w:rsidR="00025022" w:rsidRPr="00CE33C0" w:rsidRDefault="00025022" w:rsidP="007456BF">
      <w:pPr>
        <w:tabs>
          <w:tab w:val="left" w:pos="1440"/>
        </w:tabs>
        <w:ind w:left="1080" w:hanging="360"/>
        <w:rPr>
          <w:rFonts w:ascii="Tahoma" w:hAnsi="Tahoma" w:cs="Tahoma"/>
          <w:sz w:val="22"/>
          <w:szCs w:val="22"/>
        </w:rPr>
      </w:pPr>
      <w:r w:rsidRPr="00CE33C0">
        <w:rPr>
          <w:rFonts w:ascii="Tahoma" w:hAnsi="Tahoma" w:cs="Tahoma"/>
          <w:sz w:val="22"/>
          <w:szCs w:val="22"/>
        </w:rPr>
        <w:t>Transportation Services Advisory Committee</w:t>
      </w:r>
      <w:r>
        <w:rPr>
          <w:rFonts w:ascii="Tahoma" w:hAnsi="Tahoma" w:cs="Tahoma"/>
          <w:sz w:val="22"/>
          <w:szCs w:val="22"/>
        </w:rPr>
        <w:t>, Univ</w:t>
      </w:r>
      <w:r w:rsidR="00275CF8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CPI Representative</w:t>
      </w:r>
      <w:r w:rsidRPr="00CE33C0">
        <w:rPr>
          <w:rFonts w:ascii="Tahoma" w:hAnsi="Tahoma" w:cs="Tahoma"/>
          <w:sz w:val="22"/>
          <w:szCs w:val="22"/>
        </w:rPr>
        <w:t xml:space="preserve"> (2009-</w:t>
      </w:r>
      <w:r>
        <w:rPr>
          <w:rFonts w:ascii="Tahoma" w:hAnsi="Tahoma" w:cs="Tahoma"/>
          <w:sz w:val="22"/>
          <w:szCs w:val="22"/>
        </w:rPr>
        <w:t>2010</w:t>
      </w:r>
      <w:r w:rsidRPr="00CE33C0">
        <w:rPr>
          <w:rFonts w:ascii="Tahoma" w:hAnsi="Tahoma" w:cs="Tahoma"/>
          <w:sz w:val="22"/>
          <w:szCs w:val="22"/>
        </w:rPr>
        <w:t>)</w:t>
      </w:r>
    </w:p>
    <w:p w14:paraId="06C52AF5" w14:textId="77777777" w:rsidR="00025022" w:rsidRPr="00CE33C0" w:rsidRDefault="00025022" w:rsidP="007456BF">
      <w:pPr>
        <w:tabs>
          <w:tab w:val="left" w:pos="1440"/>
        </w:tabs>
        <w:ind w:left="1080" w:hanging="360"/>
        <w:rPr>
          <w:rFonts w:ascii="Tahoma" w:hAnsi="Tahoma" w:cs="Tahoma"/>
          <w:sz w:val="22"/>
          <w:szCs w:val="22"/>
        </w:rPr>
      </w:pPr>
      <w:r w:rsidRPr="00CE33C0">
        <w:rPr>
          <w:rFonts w:ascii="Tahoma" w:hAnsi="Tahoma" w:cs="Tahoma"/>
          <w:sz w:val="22"/>
          <w:szCs w:val="22"/>
        </w:rPr>
        <w:t>Athletic Council (2009-</w:t>
      </w:r>
      <w:r>
        <w:rPr>
          <w:rFonts w:ascii="Tahoma" w:hAnsi="Tahoma" w:cs="Tahoma"/>
          <w:sz w:val="22"/>
          <w:szCs w:val="22"/>
        </w:rPr>
        <w:t>2010</w:t>
      </w:r>
      <w:r w:rsidRPr="00CE33C0">
        <w:rPr>
          <w:rFonts w:ascii="Tahoma" w:hAnsi="Tahoma" w:cs="Tahoma"/>
          <w:sz w:val="22"/>
          <w:szCs w:val="22"/>
        </w:rPr>
        <w:t>)</w:t>
      </w:r>
    </w:p>
    <w:p w14:paraId="46CE4E58" w14:textId="7137CF44" w:rsidR="00525A46" w:rsidRPr="00CE33C0" w:rsidRDefault="00025022" w:rsidP="007456BF">
      <w:pPr>
        <w:tabs>
          <w:tab w:val="left" w:pos="1440"/>
        </w:tabs>
        <w:ind w:left="1080" w:hanging="360"/>
        <w:rPr>
          <w:rFonts w:ascii="Tahoma" w:hAnsi="Tahoma" w:cs="Tahoma"/>
          <w:sz w:val="22"/>
          <w:szCs w:val="22"/>
        </w:rPr>
      </w:pPr>
      <w:r w:rsidRPr="00CE33C0">
        <w:rPr>
          <w:rFonts w:ascii="Tahoma" w:hAnsi="Tahoma" w:cs="Tahoma"/>
          <w:sz w:val="22"/>
          <w:szCs w:val="22"/>
        </w:rPr>
        <w:t>Laboratory Safety Committee (2007-</w:t>
      </w:r>
      <w:r>
        <w:rPr>
          <w:rFonts w:ascii="Tahoma" w:hAnsi="Tahoma" w:cs="Tahoma"/>
          <w:sz w:val="22"/>
          <w:szCs w:val="22"/>
        </w:rPr>
        <w:t>2010</w:t>
      </w:r>
      <w:r w:rsidRPr="00CE33C0">
        <w:rPr>
          <w:rFonts w:ascii="Tahoma" w:hAnsi="Tahoma" w:cs="Tahoma"/>
          <w:sz w:val="22"/>
          <w:szCs w:val="22"/>
        </w:rPr>
        <w:t xml:space="preserve">) </w:t>
      </w:r>
    </w:p>
    <w:p w14:paraId="0688146A" w14:textId="77777777" w:rsidR="00025022" w:rsidRPr="00CE33C0" w:rsidRDefault="00025022" w:rsidP="007456BF">
      <w:pPr>
        <w:tabs>
          <w:tab w:val="left" w:pos="1440"/>
        </w:tabs>
        <w:ind w:left="1080" w:hanging="360"/>
        <w:rPr>
          <w:rFonts w:ascii="Tahoma" w:hAnsi="Tahoma" w:cs="Tahoma"/>
          <w:sz w:val="22"/>
          <w:szCs w:val="22"/>
        </w:rPr>
      </w:pPr>
      <w:r w:rsidRPr="00CE33C0">
        <w:rPr>
          <w:rFonts w:ascii="Tahoma" w:hAnsi="Tahoma" w:cs="Tahoma"/>
          <w:sz w:val="22"/>
          <w:szCs w:val="22"/>
        </w:rPr>
        <w:t xml:space="preserve">Council of Principal Investigators, College of Education and Human Development </w:t>
      </w:r>
    </w:p>
    <w:p w14:paraId="2D83D8C9" w14:textId="77777777" w:rsidR="00025022" w:rsidRDefault="00025022" w:rsidP="007456BF">
      <w:pPr>
        <w:tabs>
          <w:tab w:val="left" w:pos="1440"/>
        </w:tabs>
        <w:ind w:left="1080" w:hanging="360"/>
        <w:rPr>
          <w:rFonts w:ascii="Tahoma" w:hAnsi="Tahoma" w:cs="Tahoma"/>
          <w:sz w:val="22"/>
          <w:szCs w:val="22"/>
        </w:rPr>
      </w:pPr>
      <w:r w:rsidRPr="00CE33C0">
        <w:rPr>
          <w:rFonts w:ascii="Tahoma" w:hAnsi="Tahoma" w:cs="Tahoma"/>
          <w:sz w:val="22"/>
          <w:szCs w:val="22"/>
        </w:rPr>
        <w:tab/>
        <w:t>Representative (2005-</w:t>
      </w:r>
      <w:r>
        <w:rPr>
          <w:rFonts w:ascii="Tahoma" w:hAnsi="Tahoma" w:cs="Tahoma"/>
          <w:sz w:val="22"/>
          <w:szCs w:val="22"/>
        </w:rPr>
        <w:t>2010</w:t>
      </w:r>
      <w:r w:rsidR="00083A15">
        <w:rPr>
          <w:rFonts w:ascii="Tahoma" w:hAnsi="Tahoma" w:cs="Tahoma"/>
          <w:sz w:val="22"/>
          <w:szCs w:val="22"/>
        </w:rPr>
        <w:t xml:space="preserve">); </w:t>
      </w:r>
      <w:r w:rsidRPr="002F0D1C">
        <w:rPr>
          <w:rFonts w:ascii="Tahoma" w:hAnsi="Tahoma" w:cs="Tahoma"/>
          <w:sz w:val="22"/>
          <w:szCs w:val="22"/>
        </w:rPr>
        <w:t>CPI Executive Committee (2008-2010)</w:t>
      </w:r>
    </w:p>
    <w:p w14:paraId="36206C4A" w14:textId="77777777" w:rsidR="00025022" w:rsidRDefault="00025022" w:rsidP="007456BF">
      <w:pPr>
        <w:tabs>
          <w:tab w:val="left" w:pos="1440"/>
        </w:tabs>
        <w:ind w:left="1080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Women’s Faculty Network Mentor (2004-2008)</w:t>
      </w:r>
    </w:p>
    <w:p w14:paraId="14E7217C" w14:textId="051764E2" w:rsidR="00025022" w:rsidRDefault="00025022" w:rsidP="003E1054">
      <w:pPr>
        <w:ind w:left="720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Student Research Week Presentation Judge (2003</w:t>
      </w:r>
      <w:r w:rsidR="00401128">
        <w:rPr>
          <w:rFonts w:ascii="Tahoma" w:hAnsi="Tahoma" w:cs="Tahoma"/>
          <w:sz w:val="22"/>
          <w:szCs w:val="22"/>
        </w:rPr>
        <w:t>, 2015</w:t>
      </w:r>
      <w:r>
        <w:rPr>
          <w:rFonts w:ascii="Tahoma" w:hAnsi="Tahoma" w:cs="Tahoma"/>
          <w:sz w:val="22"/>
          <w:szCs w:val="22"/>
        </w:rPr>
        <w:t xml:space="preserve">) </w:t>
      </w:r>
    </w:p>
    <w:p w14:paraId="397D0A3D" w14:textId="244FE55F" w:rsidR="009B313B" w:rsidRDefault="00025022" w:rsidP="003E1054">
      <w:pPr>
        <w:ind w:left="720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AD3C9A">
        <w:rPr>
          <w:rFonts w:ascii="Tahoma" w:hAnsi="Tahoma" w:cs="Tahoma"/>
          <w:sz w:val="22"/>
          <w:szCs w:val="22"/>
        </w:rPr>
        <w:t>Allies Member (1996 -</w:t>
      </w:r>
      <w:r w:rsidR="003E4BF4">
        <w:rPr>
          <w:rFonts w:ascii="Tahoma" w:hAnsi="Tahoma" w:cs="Tahoma"/>
          <w:sz w:val="22"/>
          <w:szCs w:val="22"/>
        </w:rPr>
        <w:t>2020</w:t>
      </w:r>
      <w:r w:rsidRPr="008365E4">
        <w:rPr>
          <w:rFonts w:ascii="Tahoma" w:hAnsi="Tahoma" w:cs="Tahoma"/>
          <w:sz w:val="22"/>
          <w:szCs w:val="22"/>
        </w:rPr>
        <w:t>)</w:t>
      </w:r>
    </w:p>
    <w:p w14:paraId="281F463B" w14:textId="77777777" w:rsidR="003E4BF4" w:rsidRDefault="003E4BF4" w:rsidP="003E1054">
      <w:pPr>
        <w:ind w:left="720" w:hanging="720"/>
        <w:rPr>
          <w:rFonts w:ascii="Tahoma" w:hAnsi="Tahoma" w:cs="Tahoma"/>
          <w:sz w:val="22"/>
          <w:szCs w:val="22"/>
        </w:rPr>
      </w:pPr>
    </w:p>
    <w:p w14:paraId="52D5FB4E" w14:textId="15E80F9A" w:rsidR="003E4BF4" w:rsidRPr="003E4BF4" w:rsidRDefault="003E4BF4" w:rsidP="003E1054">
      <w:pPr>
        <w:ind w:left="720" w:hanging="72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3E4BF4">
        <w:rPr>
          <w:rFonts w:ascii="Tahoma" w:hAnsi="Tahoma" w:cs="Tahoma"/>
          <w:b/>
          <w:bCs/>
          <w:sz w:val="22"/>
          <w:szCs w:val="22"/>
        </w:rPr>
        <w:t>Colorado State University</w:t>
      </w:r>
    </w:p>
    <w:p w14:paraId="0CFEA579" w14:textId="3CD7D74C" w:rsidR="009B313B" w:rsidRDefault="003E4BF4" w:rsidP="00DE4B0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House of Science Social Club </w:t>
      </w:r>
      <w:r w:rsidR="00DE4B06">
        <w:rPr>
          <w:rFonts w:ascii="Tahoma" w:hAnsi="Tahoma" w:cs="Tahoma"/>
          <w:sz w:val="22"/>
          <w:szCs w:val="22"/>
        </w:rPr>
        <w:t xml:space="preserve">Mentor, Health &amp; Exercise Science </w:t>
      </w:r>
      <w:r>
        <w:rPr>
          <w:rFonts w:ascii="Tahoma" w:hAnsi="Tahoma" w:cs="Tahoma"/>
          <w:sz w:val="22"/>
          <w:szCs w:val="22"/>
        </w:rPr>
        <w:t>(2021- )</w:t>
      </w:r>
    </w:p>
    <w:p w14:paraId="02AB479D" w14:textId="77777777" w:rsidR="003E4BF4" w:rsidRDefault="003E4BF4" w:rsidP="00E710B1">
      <w:pPr>
        <w:rPr>
          <w:rFonts w:ascii="Tahoma" w:hAnsi="Tahoma" w:cs="Tahoma"/>
          <w:sz w:val="22"/>
          <w:szCs w:val="22"/>
        </w:rPr>
      </w:pPr>
    </w:p>
    <w:p w14:paraId="7365A4CC" w14:textId="77777777" w:rsidR="00025022" w:rsidRPr="006E39D9" w:rsidRDefault="00AD3C9A" w:rsidP="003E1054">
      <w:pPr>
        <w:ind w:left="720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COMMUNITY/PERSONAL</w:t>
      </w:r>
      <w:r w:rsidR="00025022" w:rsidRPr="006E39D9">
        <w:rPr>
          <w:rFonts w:ascii="Tahoma" w:hAnsi="Tahoma" w:cs="Tahoma"/>
          <w:b/>
          <w:sz w:val="22"/>
          <w:szCs w:val="22"/>
        </w:rPr>
        <w:t xml:space="preserve"> ACTIVITIES</w:t>
      </w:r>
    </w:p>
    <w:p w14:paraId="1D702664" w14:textId="4032D1D6" w:rsidR="00025022" w:rsidRDefault="00025022" w:rsidP="007456BF">
      <w:pPr>
        <w:ind w:left="1080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U.S. Masters Swimming, regular competitor:  Short Course National Championships (2004, 2008</w:t>
      </w:r>
      <w:r w:rsidR="006C052B">
        <w:rPr>
          <w:rFonts w:ascii="Tahoma" w:hAnsi="Tahoma" w:cs="Tahoma"/>
          <w:sz w:val="22"/>
          <w:szCs w:val="22"/>
        </w:rPr>
        <w:t>, 2015</w:t>
      </w:r>
      <w:r>
        <w:rPr>
          <w:rFonts w:ascii="Tahoma" w:hAnsi="Tahoma" w:cs="Tahoma"/>
          <w:sz w:val="22"/>
          <w:szCs w:val="22"/>
        </w:rPr>
        <w:t>); Long Course National Championships (1999, 2007</w:t>
      </w:r>
      <w:r w:rsidR="00A267AD">
        <w:rPr>
          <w:rFonts w:ascii="Tahoma" w:hAnsi="Tahoma" w:cs="Tahoma"/>
          <w:sz w:val="22"/>
          <w:szCs w:val="22"/>
        </w:rPr>
        <w:t>,2013</w:t>
      </w:r>
      <w:r w:rsidR="002F0D1C">
        <w:rPr>
          <w:rFonts w:ascii="Tahoma" w:hAnsi="Tahoma" w:cs="Tahoma"/>
          <w:sz w:val="22"/>
          <w:szCs w:val="22"/>
        </w:rPr>
        <w:t>, 2017</w:t>
      </w:r>
      <w:r>
        <w:rPr>
          <w:rFonts w:ascii="Tahoma" w:hAnsi="Tahoma" w:cs="Tahoma"/>
          <w:sz w:val="22"/>
          <w:szCs w:val="22"/>
        </w:rPr>
        <w:t>); Pan Paci</w:t>
      </w:r>
      <w:r w:rsidR="00342D09">
        <w:rPr>
          <w:rFonts w:ascii="Tahoma" w:hAnsi="Tahoma" w:cs="Tahoma"/>
          <w:sz w:val="22"/>
          <w:szCs w:val="22"/>
        </w:rPr>
        <w:t xml:space="preserve">fic </w:t>
      </w:r>
      <w:r w:rsidR="006C052B">
        <w:rPr>
          <w:rFonts w:ascii="Tahoma" w:hAnsi="Tahoma" w:cs="Tahoma"/>
          <w:sz w:val="22"/>
          <w:szCs w:val="22"/>
        </w:rPr>
        <w:t xml:space="preserve">Championships </w:t>
      </w:r>
      <w:r w:rsidR="00342D09">
        <w:rPr>
          <w:rFonts w:ascii="Tahoma" w:hAnsi="Tahoma" w:cs="Tahoma"/>
          <w:sz w:val="22"/>
          <w:szCs w:val="22"/>
        </w:rPr>
        <w:t xml:space="preserve">(Indianapolis, 1990); </w:t>
      </w:r>
      <w:r>
        <w:rPr>
          <w:rFonts w:ascii="Tahoma" w:hAnsi="Tahoma" w:cs="Tahoma"/>
          <w:sz w:val="22"/>
          <w:szCs w:val="22"/>
        </w:rPr>
        <w:t>FINA Masters Worl</w:t>
      </w:r>
      <w:r w:rsidR="00AD3C9A">
        <w:rPr>
          <w:rFonts w:ascii="Tahoma" w:hAnsi="Tahoma" w:cs="Tahoma"/>
          <w:sz w:val="22"/>
          <w:szCs w:val="22"/>
        </w:rPr>
        <w:t xml:space="preserve">d Championships (Indianapolis, </w:t>
      </w:r>
      <w:r>
        <w:rPr>
          <w:rFonts w:ascii="Tahoma" w:hAnsi="Tahoma" w:cs="Tahoma"/>
          <w:sz w:val="22"/>
          <w:szCs w:val="22"/>
        </w:rPr>
        <w:t>IN 1992; Palo Alto, CA, 2006).</w:t>
      </w:r>
      <w:r w:rsidR="00682358">
        <w:rPr>
          <w:rFonts w:ascii="Tahoma" w:hAnsi="Tahoma" w:cs="Tahoma"/>
          <w:sz w:val="22"/>
          <w:szCs w:val="22"/>
        </w:rPr>
        <w:t xml:space="preserve"> </w:t>
      </w:r>
    </w:p>
    <w:p w14:paraId="727D7C9A" w14:textId="206E18BD" w:rsidR="00025022" w:rsidRPr="006E39D9" w:rsidRDefault="00025022" w:rsidP="007456BF">
      <w:pPr>
        <w:ind w:left="1080" w:hanging="360"/>
        <w:rPr>
          <w:rFonts w:ascii="Tahoma" w:hAnsi="Tahoma" w:cs="Tahoma"/>
          <w:sz w:val="22"/>
          <w:szCs w:val="22"/>
        </w:rPr>
      </w:pPr>
      <w:r w:rsidRPr="006E39D9">
        <w:rPr>
          <w:rFonts w:ascii="Tahoma" w:hAnsi="Tahoma" w:cs="Tahoma"/>
          <w:sz w:val="22"/>
          <w:szCs w:val="22"/>
        </w:rPr>
        <w:t xml:space="preserve">Unitarian Universalist </w:t>
      </w:r>
      <w:r w:rsidR="00A81D8A">
        <w:rPr>
          <w:rFonts w:ascii="Tahoma" w:hAnsi="Tahoma" w:cs="Tahoma"/>
          <w:sz w:val="22"/>
          <w:szCs w:val="22"/>
        </w:rPr>
        <w:t>Church</w:t>
      </w:r>
      <w:r w:rsidRPr="006E39D9">
        <w:rPr>
          <w:rFonts w:ascii="Tahoma" w:hAnsi="Tahoma" w:cs="Tahoma"/>
          <w:sz w:val="22"/>
          <w:szCs w:val="22"/>
        </w:rPr>
        <w:t xml:space="preserve"> of Brazos Valley:  Program Committee (1994-95), Nominating Committee (1996, 1998), Full-Time Ministry Committee (1996), Sunday School teacher (1996-2002, 2004-</w:t>
      </w:r>
      <w:r>
        <w:rPr>
          <w:rFonts w:ascii="Tahoma" w:hAnsi="Tahoma" w:cs="Tahoma"/>
          <w:sz w:val="22"/>
          <w:szCs w:val="22"/>
        </w:rPr>
        <w:t>05</w:t>
      </w:r>
      <w:r w:rsidRPr="006E39D9">
        <w:rPr>
          <w:rFonts w:ascii="Tahoma" w:hAnsi="Tahoma" w:cs="Tahoma"/>
          <w:sz w:val="22"/>
          <w:szCs w:val="22"/>
        </w:rPr>
        <w:t>), Diversity Committee Co-chair (1997-2</w:t>
      </w:r>
      <w:r w:rsidR="00FA017B">
        <w:rPr>
          <w:rFonts w:ascii="Tahoma" w:hAnsi="Tahoma" w:cs="Tahoma"/>
          <w:sz w:val="22"/>
          <w:szCs w:val="22"/>
        </w:rPr>
        <w:t>000), Board of Trustees (2003-</w:t>
      </w:r>
      <w:r w:rsidRPr="006E39D9">
        <w:rPr>
          <w:rFonts w:ascii="Tahoma" w:hAnsi="Tahoma" w:cs="Tahoma"/>
          <w:sz w:val="22"/>
          <w:szCs w:val="22"/>
        </w:rPr>
        <w:t>04)</w:t>
      </w:r>
      <w:r>
        <w:rPr>
          <w:rFonts w:ascii="Tahoma" w:hAnsi="Tahoma" w:cs="Tahoma"/>
          <w:sz w:val="22"/>
          <w:szCs w:val="22"/>
        </w:rPr>
        <w:t>; Minis</w:t>
      </w:r>
      <w:r w:rsidR="00FA017B">
        <w:rPr>
          <w:rFonts w:ascii="Tahoma" w:hAnsi="Tahoma" w:cs="Tahoma"/>
          <w:sz w:val="22"/>
          <w:szCs w:val="22"/>
        </w:rPr>
        <w:t>terial Search Committee (2006-</w:t>
      </w:r>
      <w:r w:rsidR="00025EC3">
        <w:rPr>
          <w:rFonts w:ascii="Tahoma" w:hAnsi="Tahoma" w:cs="Tahoma"/>
          <w:sz w:val="22"/>
          <w:szCs w:val="22"/>
        </w:rPr>
        <w:t xml:space="preserve">07); </w:t>
      </w:r>
      <w:r>
        <w:rPr>
          <w:rFonts w:ascii="Tahoma" w:hAnsi="Tahoma" w:cs="Tahoma"/>
          <w:sz w:val="22"/>
          <w:szCs w:val="22"/>
        </w:rPr>
        <w:t>Com</w:t>
      </w:r>
      <w:r w:rsidR="00FA017B">
        <w:rPr>
          <w:rFonts w:ascii="Tahoma" w:hAnsi="Tahoma" w:cs="Tahoma"/>
          <w:sz w:val="22"/>
          <w:szCs w:val="22"/>
        </w:rPr>
        <w:t>mittee on Ministry (2007-</w:t>
      </w:r>
      <w:r w:rsidR="00A81D8A">
        <w:rPr>
          <w:rFonts w:ascii="Tahoma" w:hAnsi="Tahoma" w:cs="Tahoma"/>
          <w:sz w:val="22"/>
          <w:szCs w:val="22"/>
        </w:rPr>
        <w:t>10</w:t>
      </w:r>
      <w:r>
        <w:rPr>
          <w:rFonts w:ascii="Tahoma" w:hAnsi="Tahoma" w:cs="Tahoma"/>
          <w:sz w:val="22"/>
          <w:szCs w:val="22"/>
        </w:rPr>
        <w:t>)</w:t>
      </w:r>
      <w:r w:rsidR="00FA017B">
        <w:rPr>
          <w:rFonts w:ascii="Tahoma" w:hAnsi="Tahoma" w:cs="Tahoma"/>
          <w:sz w:val="22"/>
          <w:szCs w:val="22"/>
        </w:rPr>
        <w:t>;  Mission/Vision Team (2008-</w:t>
      </w:r>
      <w:r>
        <w:rPr>
          <w:rFonts w:ascii="Tahoma" w:hAnsi="Tahoma" w:cs="Tahoma"/>
          <w:sz w:val="22"/>
          <w:szCs w:val="22"/>
        </w:rPr>
        <w:t>0</w:t>
      </w:r>
      <w:r w:rsidR="00A81D8A">
        <w:rPr>
          <w:rFonts w:ascii="Tahoma" w:hAnsi="Tahoma" w:cs="Tahoma"/>
          <w:sz w:val="22"/>
          <w:szCs w:val="22"/>
        </w:rPr>
        <w:t>9); President-Elect (20</w:t>
      </w:r>
      <w:r w:rsidR="00FA017B">
        <w:rPr>
          <w:rFonts w:ascii="Tahoma" w:hAnsi="Tahoma" w:cs="Tahoma"/>
          <w:sz w:val="22"/>
          <w:szCs w:val="22"/>
        </w:rPr>
        <w:t>10-11); President (2011</w:t>
      </w:r>
      <w:r w:rsidR="00025EC3">
        <w:rPr>
          <w:rFonts w:ascii="Tahoma" w:hAnsi="Tahoma" w:cs="Tahoma"/>
          <w:sz w:val="22"/>
          <w:szCs w:val="22"/>
        </w:rPr>
        <w:t>-12); Past –President (2012-</w:t>
      </w:r>
      <w:r w:rsidR="00A267AD">
        <w:rPr>
          <w:rFonts w:ascii="Tahoma" w:hAnsi="Tahoma" w:cs="Tahoma"/>
          <w:sz w:val="22"/>
          <w:szCs w:val="22"/>
        </w:rPr>
        <w:t xml:space="preserve">13);  Worship Team Chair </w:t>
      </w:r>
      <w:r w:rsidR="00525A46">
        <w:rPr>
          <w:rFonts w:ascii="Tahoma" w:hAnsi="Tahoma" w:cs="Tahoma"/>
          <w:sz w:val="22"/>
          <w:szCs w:val="22"/>
        </w:rPr>
        <w:t>(2013 ); Stewardship Chair (2014</w:t>
      </w:r>
      <w:r w:rsidR="00A267AD">
        <w:rPr>
          <w:rFonts w:ascii="Tahoma" w:hAnsi="Tahoma" w:cs="Tahoma"/>
          <w:sz w:val="22"/>
          <w:szCs w:val="22"/>
        </w:rPr>
        <w:t>-</w:t>
      </w:r>
      <w:r w:rsidR="006C052B">
        <w:rPr>
          <w:rFonts w:ascii="Tahoma" w:hAnsi="Tahoma" w:cs="Tahoma"/>
          <w:sz w:val="22"/>
          <w:szCs w:val="22"/>
        </w:rPr>
        <w:t>2015</w:t>
      </w:r>
      <w:r w:rsidR="008631B0">
        <w:rPr>
          <w:rFonts w:ascii="Tahoma" w:hAnsi="Tahoma" w:cs="Tahoma"/>
          <w:sz w:val="22"/>
          <w:szCs w:val="22"/>
        </w:rPr>
        <w:t xml:space="preserve">, 2020); Membership Team Chair (2019-2020); Sacred Space Team (2018-2020). </w:t>
      </w:r>
      <w:r w:rsidR="00A267AD">
        <w:rPr>
          <w:rFonts w:ascii="Tahoma" w:hAnsi="Tahoma" w:cs="Tahoma"/>
          <w:sz w:val="22"/>
          <w:szCs w:val="22"/>
        </w:rPr>
        <w:t xml:space="preserve">  </w:t>
      </w:r>
      <w:r w:rsidR="00025EC3">
        <w:rPr>
          <w:rFonts w:ascii="Tahoma" w:hAnsi="Tahoma" w:cs="Tahoma"/>
          <w:sz w:val="22"/>
          <w:szCs w:val="22"/>
        </w:rPr>
        <w:t xml:space="preserve">  </w:t>
      </w:r>
    </w:p>
    <w:p w14:paraId="53221B93" w14:textId="77777777" w:rsidR="00025022" w:rsidRPr="006E39D9" w:rsidRDefault="00025022" w:rsidP="007456BF">
      <w:pPr>
        <w:ind w:left="1080" w:hanging="360"/>
        <w:rPr>
          <w:rFonts w:ascii="Tahoma" w:hAnsi="Tahoma" w:cs="Tahoma"/>
          <w:sz w:val="22"/>
          <w:szCs w:val="22"/>
        </w:rPr>
      </w:pPr>
      <w:r w:rsidRPr="006E39D9">
        <w:rPr>
          <w:rFonts w:ascii="Tahoma" w:hAnsi="Tahoma" w:cs="Tahoma"/>
          <w:sz w:val="22"/>
          <w:szCs w:val="22"/>
        </w:rPr>
        <w:t>Volunteer coach, Buckeye Masters Swim Club (1987</w:t>
      </w:r>
      <w:r w:rsidRPr="006E39D9">
        <w:rPr>
          <w:rFonts w:ascii="Tahoma" w:hAnsi="Tahoma" w:cs="Tahoma"/>
          <w:sz w:val="22"/>
          <w:szCs w:val="22"/>
        </w:rPr>
        <w:noBreakHyphen/>
        <w:t>1989)</w:t>
      </w:r>
    </w:p>
    <w:p w14:paraId="40F45D1F" w14:textId="57D6E5BD" w:rsidR="00025022" w:rsidRDefault="00025022" w:rsidP="00940932">
      <w:pPr>
        <w:ind w:left="1080" w:hanging="360"/>
        <w:rPr>
          <w:rFonts w:ascii="Tahoma" w:hAnsi="Tahoma" w:cs="Tahoma"/>
          <w:sz w:val="22"/>
          <w:szCs w:val="22"/>
        </w:rPr>
      </w:pPr>
      <w:r w:rsidRPr="006E39D9">
        <w:rPr>
          <w:rFonts w:ascii="Tahoma" w:hAnsi="Tahoma" w:cs="Tahoma"/>
          <w:sz w:val="22"/>
          <w:szCs w:val="22"/>
        </w:rPr>
        <w:t>Instructor, AHA Basic Cardia</w:t>
      </w:r>
      <w:r w:rsidR="00940932">
        <w:rPr>
          <w:rFonts w:ascii="Tahoma" w:hAnsi="Tahoma" w:cs="Tahoma"/>
          <w:sz w:val="22"/>
          <w:szCs w:val="22"/>
        </w:rPr>
        <w:t>c Life Support (CPR) (1979</w:t>
      </w:r>
      <w:r w:rsidR="00940932">
        <w:rPr>
          <w:rFonts w:ascii="Tahoma" w:hAnsi="Tahoma" w:cs="Tahoma"/>
          <w:sz w:val="22"/>
          <w:szCs w:val="22"/>
        </w:rPr>
        <w:noBreakHyphen/>
        <w:t>1989)</w:t>
      </w:r>
    </w:p>
    <w:p w14:paraId="79A543C0" w14:textId="77777777" w:rsidR="00AD3C9A" w:rsidRDefault="00AD3C9A" w:rsidP="003E1054">
      <w:pPr>
        <w:ind w:left="720" w:hanging="720"/>
        <w:rPr>
          <w:rFonts w:ascii="Tahoma" w:hAnsi="Tahoma" w:cs="Tahoma"/>
          <w:sz w:val="22"/>
          <w:szCs w:val="22"/>
        </w:rPr>
      </w:pPr>
    </w:p>
    <w:p w14:paraId="5425269E" w14:textId="754EFD31" w:rsidR="00FA0C49" w:rsidRPr="009C5FBC" w:rsidRDefault="000C5536" w:rsidP="003E4BF4">
      <w:pPr>
        <w:ind w:left="720" w:hanging="720"/>
        <w:rPr>
          <w:rFonts w:ascii="Tahoma" w:hAnsi="Tahoma" w:cs="Tahoma"/>
          <w:i/>
          <w:sz w:val="22"/>
          <w:szCs w:val="22"/>
        </w:rPr>
      </w:pPr>
      <w:r w:rsidRPr="005E7069">
        <w:rPr>
          <w:rFonts w:ascii="Tahoma" w:hAnsi="Tahoma" w:cs="Tahoma"/>
          <w:i/>
          <w:sz w:val="22"/>
          <w:szCs w:val="22"/>
        </w:rPr>
        <w:t xml:space="preserve">Current as of </w:t>
      </w:r>
      <w:r w:rsidR="00A06404">
        <w:rPr>
          <w:rFonts w:ascii="Tahoma" w:hAnsi="Tahoma" w:cs="Tahoma"/>
          <w:i/>
          <w:sz w:val="22"/>
          <w:szCs w:val="22"/>
        </w:rPr>
        <w:t>09/21</w:t>
      </w:r>
      <w:r w:rsidR="003E4BF4">
        <w:rPr>
          <w:rFonts w:ascii="Tahoma" w:hAnsi="Tahoma" w:cs="Tahoma"/>
          <w:i/>
          <w:sz w:val="22"/>
          <w:szCs w:val="22"/>
        </w:rPr>
        <w:t>/2021</w:t>
      </w:r>
    </w:p>
    <w:sectPr w:rsidR="00FA0C49" w:rsidRPr="009C5FBC" w:rsidSect="0099141E">
      <w:headerReference w:type="even" r:id="rId36"/>
      <w:headerReference w:type="default" r:id="rId37"/>
      <w:endnotePr>
        <w:numFmt w:val="decimal"/>
      </w:endnotePr>
      <w:type w:val="continuous"/>
      <w:pgSz w:w="12240" w:h="15840"/>
      <w:pgMar w:top="1440" w:right="1152" w:bottom="1152" w:left="1152" w:header="1440" w:footer="99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E57E0" w14:textId="77777777" w:rsidR="00F7743E" w:rsidRDefault="00F7743E">
      <w:r>
        <w:separator/>
      </w:r>
    </w:p>
  </w:endnote>
  <w:endnote w:type="continuationSeparator" w:id="0">
    <w:p w14:paraId="7DE25BC4" w14:textId="77777777" w:rsidR="00F7743E" w:rsidRDefault="00F7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C63FF" w14:textId="77777777" w:rsidR="00F7743E" w:rsidRDefault="00F7743E">
      <w:r>
        <w:separator/>
      </w:r>
    </w:p>
  </w:footnote>
  <w:footnote w:type="continuationSeparator" w:id="0">
    <w:p w14:paraId="143E6099" w14:textId="77777777" w:rsidR="00F7743E" w:rsidRDefault="00F77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C6125" w14:textId="77777777" w:rsidR="001610E6" w:rsidRDefault="001610E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17A0B4" w14:textId="77777777" w:rsidR="001610E6" w:rsidRDefault="001610E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36FC8" w14:textId="649DFB2C" w:rsidR="001610E6" w:rsidRDefault="001610E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644F">
      <w:rPr>
        <w:rStyle w:val="PageNumber"/>
        <w:noProof/>
      </w:rPr>
      <w:t>32</w:t>
    </w:r>
    <w:r>
      <w:rPr>
        <w:rStyle w:val="PageNumber"/>
      </w:rPr>
      <w:fldChar w:fldCharType="end"/>
    </w:r>
  </w:p>
  <w:p w14:paraId="0183F2A0" w14:textId="77777777" w:rsidR="001610E6" w:rsidRDefault="001610E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090C2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</w:abstractNum>
  <w:abstractNum w:abstractNumId="2" w15:restartNumberingAfterBreak="0">
    <w:nsid w:val="00000015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</w:rPr>
    </w:lvl>
  </w:abstractNum>
  <w:abstractNum w:abstractNumId="3" w15:restartNumberingAfterBreak="0">
    <w:nsid w:val="007D6583"/>
    <w:multiLevelType w:val="hybridMultilevel"/>
    <w:tmpl w:val="60DC58A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82C8F"/>
    <w:multiLevelType w:val="hybridMultilevel"/>
    <w:tmpl w:val="5B7AA95E"/>
    <w:lvl w:ilvl="0" w:tplc="6C265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450364"/>
    <w:multiLevelType w:val="hybridMultilevel"/>
    <w:tmpl w:val="CFFC80E0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0B670F06"/>
    <w:multiLevelType w:val="hybridMultilevel"/>
    <w:tmpl w:val="5B3EBF08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7" w15:restartNumberingAfterBreak="0">
    <w:nsid w:val="1FCB57D6"/>
    <w:multiLevelType w:val="hybridMultilevel"/>
    <w:tmpl w:val="DC7E5C86"/>
    <w:lvl w:ilvl="0" w:tplc="6C265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90E38"/>
    <w:multiLevelType w:val="multilevel"/>
    <w:tmpl w:val="6D00F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C60FA1"/>
    <w:multiLevelType w:val="hybridMultilevel"/>
    <w:tmpl w:val="B1F0FA5E"/>
    <w:lvl w:ilvl="0" w:tplc="04090001">
      <w:start w:val="1"/>
      <w:numFmt w:val="bullet"/>
      <w:lvlText w:val=""/>
      <w:lvlJc w:val="left"/>
      <w:pPr>
        <w:tabs>
          <w:tab w:val="num" w:pos="1692"/>
        </w:tabs>
        <w:ind w:left="16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12"/>
        </w:tabs>
        <w:ind w:left="241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32"/>
        </w:tabs>
        <w:ind w:left="3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52"/>
        </w:tabs>
        <w:ind w:left="3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72"/>
        </w:tabs>
        <w:ind w:left="457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92"/>
        </w:tabs>
        <w:ind w:left="5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12"/>
        </w:tabs>
        <w:ind w:left="6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32"/>
        </w:tabs>
        <w:ind w:left="673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52"/>
        </w:tabs>
        <w:ind w:left="7452" w:hanging="360"/>
      </w:pPr>
      <w:rPr>
        <w:rFonts w:ascii="Wingdings" w:hAnsi="Wingdings" w:hint="default"/>
      </w:rPr>
    </w:lvl>
  </w:abstractNum>
  <w:abstractNum w:abstractNumId="10" w15:restartNumberingAfterBreak="0">
    <w:nsid w:val="38F12F1F"/>
    <w:multiLevelType w:val="hybridMultilevel"/>
    <w:tmpl w:val="C36EF3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F08BB"/>
    <w:multiLevelType w:val="hybridMultilevel"/>
    <w:tmpl w:val="D76860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984DA3"/>
    <w:multiLevelType w:val="hybridMultilevel"/>
    <w:tmpl w:val="C3702BFA"/>
    <w:lvl w:ilvl="0" w:tplc="C0B8F488">
      <w:start w:val="1"/>
      <w:numFmt w:val="decimal"/>
      <w:lvlText w:val="%1)"/>
      <w:lvlJc w:val="left"/>
      <w:pPr>
        <w:ind w:left="720" w:hanging="360"/>
      </w:pPr>
      <w:rPr>
        <w:rFonts w:hint="default"/>
        <w:color w:val="4D4E5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37CEA"/>
    <w:multiLevelType w:val="singleLevel"/>
    <w:tmpl w:val="8522FE2A"/>
    <w:lvl w:ilvl="0">
      <w:start w:val="1"/>
      <w:numFmt w:val="lowerLetter"/>
      <w:lvlText w:val="%1."/>
      <w:legacy w:legacy="1" w:legacySpace="0" w:legacyIndent="360"/>
      <w:lvlJc w:val="left"/>
      <w:pPr>
        <w:ind w:left="1440" w:hanging="360"/>
      </w:pPr>
      <w:rPr>
        <w:rFonts w:ascii="Times New Roman" w:hAnsi="Times New Roman" w:hint="default"/>
        <w:sz w:val="24"/>
        <w:szCs w:val="24"/>
      </w:rPr>
    </w:lvl>
  </w:abstractNum>
  <w:abstractNum w:abstractNumId="14" w15:restartNumberingAfterBreak="0">
    <w:nsid w:val="536E5AA0"/>
    <w:multiLevelType w:val="multilevel"/>
    <w:tmpl w:val="E87C8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B449A7"/>
    <w:multiLevelType w:val="multilevel"/>
    <w:tmpl w:val="8BDE6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F13043"/>
    <w:multiLevelType w:val="hybridMultilevel"/>
    <w:tmpl w:val="D99CE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BBEF0C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93493"/>
    <w:multiLevelType w:val="hybridMultilevel"/>
    <w:tmpl w:val="37984B5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9"/>
  </w:num>
  <w:num w:numId="5">
    <w:abstractNumId w:val="5"/>
  </w:num>
  <w:num w:numId="6">
    <w:abstractNumId w:val="11"/>
  </w:num>
  <w:num w:numId="7">
    <w:abstractNumId w:val="17"/>
  </w:num>
  <w:num w:numId="8">
    <w:abstractNumId w:val="16"/>
  </w:num>
  <w:num w:numId="9">
    <w:abstractNumId w:val="6"/>
  </w:num>
  <w:num w:numId="10">
    <w:abstractNumId w:val="8"/>
  </w:num>
  <w:num w:numId="11">
    <w:abstractNumId w:val="14"/>
  </w:num>
  <w:num w:numId="12">
    <w:abstractNumId w:val="15"/>
  </w:num>
  <w:num w:numId="13">
    <w:abstractNumId w:val="0"/>
  </w:num>
  <w:num w:numId="14">
    <w:abstractNumId w:val="10"/>
  </w:num>
  <w:num w:numId="15">
    <w:abstractNumId w:val="7"/>
  </w:num>
  <w:num w:numId="16">
    <w:abstractNumId w:val="3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515"/>
    <w:rsid w:val="0000043E"/>
    <w:rsid w:val="0000124F"/>
    <w:rsid w:val="00001D7A"/>
    <w:rsid w:val="00017110"/>
    <w:rsid w:val="00017558"/>
    <w:rsid w:val="0002199F"/>
    <w:rsid w:val="00023488"/>
    <w:rsid w:val="00023DA4"/>
    <w:rsid w:val="00025022"/>
    <w:rsid w:val="00025EC3"/>
    <w:rsid w:val="00030AF2"/>
    <w:rsid w:val="000313A8"/>
    <w:rsid w:val="00034B95"/>
    <w:rsid w:val="000415D3"/>
    <w:rsid w:val="000419DB"/>
    <w:rsid w:val="00043059"/>
    <w:rsid w:val="000448FB"/>
    <w:rsid w:val="00052374"/>
    <w:rsid w:val="0005644F"/>
    <w:rsid w:val="00057472"/>
    <w:rsid w:val="00060F95"/>
    <w:rsid w:val="00065363"/>
    <w:rsid w:val="00075B05"/>
    <w:rsid w:val="000762B9"/>
    <w:rsid w:val="00076B74"/>
    <w:rsid w:val="0008117A"/>
    <w:rsid w:val="00081696"/>
    <w:rsid w:val="00083A15"/>
    <w:rsid w:val="000849B3"/>
    <w:rsid w:val="000920DA"/>
    <w:rsid w:val="000931C1"/>
    <w:rsid w:val="00095161"/>
    <w:rsid w:val="000B02CA"/>
    <w:rsid w:val="000B1596"/>
    <w:rsid w:val="000B40A5"/>
    <w:rsid w:val="000B6E39"/>
    <w:rsid w:val="000C5536"/>
    <w:rsid w:val="000D04F6"/>
    <w:rsid w:val="000D14EA"/>
    <w:rsid w:val="000D2743"/>
    <w:rsid w:val="000D29CF"/>
    <w:rsid w:val="000E0F9A"/>
    <w:rsid w:val="000E4DB2"/>
    <w:rsid w:val="000F36EA"/>
    <w:rsid w:val="001122A7"/>
    <w:rsid w:val="0011478E"/>
    <w:rsid w:val="001178AF"/>
    <w:rsid w:val="001205DC"/>
    <w:rsid w:val="0012434A"/>
    <w:rsid w:val="00135BF9"/>
    <w:rsid w:val="00142659"/>
    <w:rsid w:val="00144CBA"/>
    <w:rsid w:val="00152A8C"/>
    <w:rsid w:val="001571A9"/>
    <w:rsid w:val="0016064E"/>
    <w:rsid w:val="001609FD"/>
    <w:rsid w:val="001610E6"/>
    <w:rsid w:val="0016389D"/>
    <w:rsid w:val="00165A77"/>
    <w:rsid w:val="00176C00"/>
    <w:rsid w:val="001817DA"/>
    <w:rsid w:val="00181C48"/>
    <w:rsid w:val="00190DDB"/>
    <w:rsid w:val="00191383"/>
    <w:rsid w:val="001921EF"/>
    <w:rsid w:val="00196E0F"/>
    <w:rsid w:val="001A362A"/>
    <w:rsid w:val="001A42ED"/>
    <w:rsid w:val="001A4EBA"/>
    <w:rsid w:val="001B07D3"/>
    <w:rsid w:val="001B37E7"/>
    <w:rsid w:val="001B73DF"/>
    <w:rsid w:val="001C01A7"/>
    <w:rsid w:val="001C0E1E"/>
    <w:rsid w:val="001C2629"/>
    <w:rsid w:val="001C5A46"/>
    <w:rsid w:val="001D04DB"/>
    <w:rsid w:val="00211A2C"/>
    <w:rsid w:val="0021389F"/>
    <w:rsid w:val="00220FEB"/>
    <w:rsid w:val="0022231D"/>
    <w:rsid w:val="002236A4"/>
    <w:rsid w:val="00236DDD"/>
    <w:rsid w:val="0025181B"/>
    <w:rsid w:val="00253F11"/>
    <w:rsid w:val="00256E2B"/>
    <w:rsid w:val="002571C9"/>
    <w:rsid w:val="002623C9"/>
    <w:rsid w:val="00264B57"/>
    <w:rsid w:val="00275CF8"/>
    <w:rsid w:val="00280C7D"/>
    <w:rsid w:val="002832AA"/>
    <w:rsid w:val="0029113B"/>
    <w:rsid w:val="00293160"/>
    <w:rsid w:val="002A1ED2"/>
    <w:rsid w:val="002A21BE"/>
    <w:rsid w:val="002A57E1"/>
    <w:rsid w:val="002A62E8"/>
    <w:rsid w:val="002A6B58"/>
    <w:rsid w:val="002B40D5"/>
    <w:rsid w:val="002C06AB"/>
    <w:rsid w:val="002C7179"/>
    <w:rsid w:val="002D28AB"/>
    <w:rsid w:val="002D48EB"/>
    <w:rsid w:val="002D7059"/>
    <w:rsid w:val="002F0D1C"/>
    <w:rsid w:val="002F32A0"/>
    <w:rsid w:val="002F4D77"/>
    <w:rsid w:val="00304CA5"/>
    <w:rsid w:val="00304D4A"/>
    <w:rsid w:val="00323A92"/>
    <w:rsid w:val="0033606F"/>
    <w:rsid w:val="00337433"/>
    <w:rsid w:val="00342D09"/>
    <w:rsid w:val="00346ADD"/>
    <w:rsid w:val="003567D6"/>
    <w:rsid w:val="00357C0E"/>
    <w:rsid w:val="00363BE2"/>
    <w:rsid w:val="0036625C"/>
    <w:rsid w:val="003664A1"/>
    <w:rsid w:val="00374AD1"/>
    <w:rsid w:val="00381B9A"/>
    <w:rsid w:val="00386A0A"/>
    <w:rsid w:val="00387040"/>
    <w:rsid w:val="003A22BA"/>
    <w:rsid w:val="003A3695"/>
    <w:rsid w:val="003C1DD7"/>
    <w:rsid w:val="003C3CF0"/>
    <w:rsid w:val="003C6E4F"/>
    <w:rsid w:val="003D10DC"/>
    <w:rsid w:val="003D7F71"/>
    <w:rsid w:val="003E055D"/>
    <w:rsid w:val="003E1054"/>
    <w:rsid w:val="003E1F08"/>
    <w:rsid w:val="003E4BF4"/>
    <w:rsid w:val="003E58C2"/>
    <w:rsid w:val="003E7510"/>
    <w:rsid w:val="003F054B"/>
    <w:rsid w:val="003F3E2E"/>
    <w:rsid w:val="00401128"/>
    <w:rsid w:val="00410D1C"/>
    <w:rsid w:val="0041354F"/>
    <w:rsid w:val="00414A9E"/>
    <w:rsid w:val="00421EAD"/>
    <w:rsid w:val="004238A4"/>
    <w:rsid w:val="00424BF6"/>
    <w:rsid w:val="00437818"/>
    <w:rsid w:val="00444990"/>
    <w:rsid w:val="00446855"/>
    <w:rsid w:val="004507A3"/>
    <w:rsid w:val="004627EE"/>
    <w:rsid w:val="00462AAF"/>
    <w:rsid w:val="0047251D"/>
    <w:rsid w:val="00484319"/>
    <w:rsid w:val="00484EE7"/>
    <w:rsid w:val="004863EB"/>
    <w:rsid w:val="0048693C"/>
    <w:rsid w:val="00496199"/>
    <w:rsid w:val="00496B3F"/>
    <w:rsid w:val="004B0F08"/>
    <w:rsid w:val="004C36F4"/>
    <w:rsid w:val="004C696C"/>
    <w:rsid w:val="004D4CA9"/>
    <w:rsid w:val="004E32EF"/>
    <w:rsid w:val="004E7247"/>
    <w:rsid w:val="004F55F3"/>
    <w:rsid w:val="00500C61"/>
    <w:rsid w:val="005035D6"/>
    <w:rsid w:val="00504CED"/>
    <w:rsid w:val="005106A5"/>
    <w:rsid w:val="00516973"/>
    <w:rsid w:val="00517DBE"/>
    <w:rsid w:val="005236B1"/>
    <w:rsid w:val="005251C7"/>
    <w:rsid w:val="00525A46"/>
    <w:rsid w:val="00544DF9"/>
    <w:rsid w:val="0055764A"/>
    <w:rsid w:val="00557976"/>
    <w:rsid w:val="00562150"/>
    <w:rsid w:val="00562B91"/>
    <w:rsid w:val="005819C7"/>
    <w:rsid w:val="00581FE1"/>
    <w:rsid w:val="00582B5E"/>
    <w:rsid w:val="0058589A"/>
    <w:rsid w:val="00593326"/>
    <w:rsid w:val="005B793C"/>
    <w:rsid w:val="005C0D0B"/>
    <w:rsid w:val="005C43C4"/>
    <w:rsid w:val="005C5D3E"/>
    <w:rsid w:val="005D6A36"/>
    <w:rsid w:val="005E26E2"/>
    <w:rsid w:val="005E3299"/>
    <w:rsid w:val="005E7069"/>
    <w:rsid w:val="005F0CB7"/>
    <w:rsid w:val="005F4143"/>
    <w:rsid w:val="005F471B"/>
    <w:rsid w:val="005F483D"/>
    <w:rsid w:val="005F58E2"/>
    <w:rsid w:val="00600E08"/>
    <w:rsid w:val="00603814"/>
    <w:rsid w:val="0061476F"/>
    <w:rsid w:val="006177AE"/>
    <w:rsid w:val="006339E4"/>
    <w:rsid w:val="00636555"/>
    <w:rsid w:val="00647AF4"/>
    <w:rsid w:val="00650147"/>
    <w:rsid w:val="00651C24"/>
    <w:rsid w:val="006541B1"/>
    <w:rsid w:val="00656032"/>
    <w:rsid w:val="00671F38"/>
    <w:rsid w:val="00672EC3"/>
    <w:rsid w:val="00673BF3"/>
    <w:rsid w:val="00677C46"/>
    <w:rsid w:val="00682358"/>
    <w:rsid w:val="00686262"/>
    <w:rsid w:val="006871E4"/>
    <w:rsid w:val="006875CF"/>
    <w:rsid w:val="0068763F"/>
    <w:rsid w:val="00690FD2"/>
    <w:rsid w:val="00695E7E"/>
    <w:rsid w:val="006A3865"/>
    <w:rsid w:val="006A63F1"/>
    <w:rsid w:val="006A7D50"/>
    <w:rsid w:val="006B17D1"/>
    <w:rsid w:val="006B40D9"/>
    <w:rsid w:val="006C052B"/>
    <w:rsid w:val="006D1D48"/>
    <w:rsid w:val="006D4BFE"/>
    <w:rsid w:val="006D62A0"/>
    <w:rsid w:val="006D6819"/>
    <w:rsid w:val="006E021B"/>
    <w:rsid w:val="006E12CC"/>
    <w:rsid w:val="006E329F"/>
    <w:rsid w:val="006E533C"/>
    <w:rsid w:val="006E6362"/>
    <w:rsid w:val="006F0D7A"/>
    <w:rsid w:val="006F511F"/>
    <w:rsid w:val="00704498"/>
    <w:rsid w:val="0070657D"/>
    <w:rsid w:val="00713EA8"/>
    <w:rsid w:val="00716110"/>
    <w:rsid w:val="00720A2F"/>
    <w:rsid w:val="007240CB"/>
    <w:rsid w:val="0073459A"/>
    <w:rsid w:val="00735B23"/>
    <w:rsid w:val="00741B81"/>
    <w:rsid w:val="00741C63"/>
    <w:rsid w:val="007456BF"/>
    <w:rsid w:val="00746060"/>
    <w:rsid w:val="0075681A"/>
    <w:rsid w:val="0076570F"/>
    <w:rsid w:val="00766070"/>
    <w:rsid w:val="00770693"/>
    <w:rsid w:val="00770DFE"/>
    <w:rsid w:val="00774D0A"/>
    <w:rsid w:val="0077551F"/>
    <w:rsid w:val="00775CD7"/>
    <w:rsid w:val="00780F47"/>
    <w:rsid w:val="007975FF"/>
    <w:rsid w:val="007A05A0"/>
    <w:rsid w:val="007A189C"/>
    <w:rsid w:val="007A3028"/>
    <w:rsid w:val="007B1E36"/>
    <w:rsid w:val="007B3706"/>
    <w:rsid w:val="007B5C63"/>
    <w:rsid w:val="007B640E"/>
    <w:rsid w:val="007C461E"/>
    <w:rsid w:val="007C4D05"/>
    <w:rsid w:val="007D0A89"/>
    <w:rsid w:val="007F1F98"/>
    <w:rsid w:val="007F558F"/>
    <w:rsid w:val="007F68B5"/>
    <w:rsid w:val="00801747"/>
    <w:rsid w:val="0080181C"/>
    <w:rsid w:val="00803251"/>
    <w:rsid w:val="008059C6"/>
    <w:rsid w:val="00811B70"/>
    <w:rsid w:val="00814519"/>
    <w:rsid w:val="008148C2"/>
    <w:rsid w:val="00817157"/>
    <w:rsid w:val="0081716D"/>
    <w:rsid w:val="00817DFD"/>
    <w:rsid w:val="00835327"/>
    <w:rsid w:val="008368A6"/>
    <w:rsid w:val="0083707C"/>
    <w:rsid w:val="0084675D"/>
    <w:rsid w:val="00856A96"/>
    <w:rsid w:val="008631B0"/>
    <w:rsid w:val="008730D5"/>
    <w:rsid w:val="00874A98"/>
    <w:rsid w:val="00884E67"/>
    <w:rsid w:val="00896197"/>
    <w:rsid w:val="008A2AA7"/>
    <w:rsid w:val="008B4E53"/>
    <w:rsid w:val="008B7C2B"/>
    <w:rsid w:val="008C06F1"/>
    <w:rsid w:val="008C3F81"/>
    <w:rsid w:val="008C653F"/>
    <w:rsid w:val="008E2D4B"/>
    <w:rsid w:val="008E3074"/>
    <w:rsid w:val="008E44E9"/>
    <w:rsid w:val="008E4823"/>
    <w:rsid w:val="008E5B5F"/>
    <w:rsid w:val="008E71AD"/>
    <w:rsid w:val="008E7AD7"/>
    <w:rsid w:val="009010BF"/>
    <w:rsid w:val="00907218"/>
    <w:rsid w:val="00916FC7"/>
    <w:rsid w:val="0092121A"/>
    <w:rsid w:val="0092291C"/>
    <w:rsid w:val="00922E03"/>
    <w:rsid w:val="0093774B"/>
    <w:rsid w:val="00937CFE"/>
    <w:rsid w:val="00940932"/>
    <w:rsid w:val="00940FBB"/>
    <w:rsid w:val="00947136"/>
    <w:rsid w:val="00947C47"/>
    <w:rsid w:val="009530C9"/>
    <w:rsid w:val="00954CF6"/>
    <w:rsid w:val="009567C5"/>
    <w:rsid w:val="00956EE0"/>
    <w:rsid w:val="0095732B"/>
    <w:rsid w:val="00957CAD"/>
    <w:rsid w:val="00960BC9"/>
    <w:rsid w:val="0096165E"/>
    <w:rsid w:val="00961B13"/>
    <w:rsid w:val="00964B0A"/>
    <w:rsid w:val="00965552"/>
    <w:rsid w:val="00971B0D"/>
    <w:rsid w:val="00971F36"/>
    <w:rsid w:val="00973452"/>
    <w:rsid w:val="00974D54"/>
    <w:rsid w:val="00975392"/>
    <w:rsid w:val="00975E06"/>
    <w:rsid w:val="00976372"/>
    <w:rsid w:val="0098543E"/>
    <w:rsid w:val="00990C57"/>
    <w:rsid w:val="0099141E"/>
    <w:rsid w:val="00991B2D"/>
    <w:rsid w:val="00995838"/>
    <w:rsid w:val="009B1C1B"/>
    <w:rsid w:val="009B313B"/>
    <w:rsid w:val="009B74B0"/>
    <w:rsid w:val="009C06E3"/>
    <w:rsid w:val="009C1974"/>
    <w:rsid w:val="009C5999"/>
    <w:rsid w:val="009C5FBC"/>
    <w:rsid w:val="009D342D"/>
    <w:rsid w:val="009D74C3"/>
    <w:rsid w:val="009F0020"/>
    <w:rsid w:val="009F3550"/>
    <w:rsid w:val="009F5880"/>
    <w:rsid w:val="009F728D"/>
    <w:rsid w:val="009F77CC"/>
    <w:rsid w:val="00A006E3"/>
    <w:rsid w:val="00A0260A"/>
    <w:rsid w:val="00A05BC6"/>
    <w:rsid w:val="00A06404"/>
    <w:rsid w:val="00A166A3"/>
    <w:rsid w:val="00A20EA7"/>
    <w:rsid w:val="00A267AD"/>
    <w:rsid w:val="00A323B0"/>
    <w:rsid w:val="00A36A17"/>
    <w:rsid w:val="00A36C9E"/>
    <w:rsid w:val="00A41727"/>
    <w:rsid w:val="00A46B4B"/>
    <w:rsid w:val="00A50755"/>
    <w:rsid w:val="00A52363"/>
    <w:rsid w:val="00A54B9A"/>
    <w:rsid w:val="00A62B39"/>
    <w:rsid w:val="00A742B4"/>
    <w:rsid w:val="00A759EF"/>
    <w:rsid w:val="00A7731F"/>
    <w:rsid w:val="00A81D8A"/>
    <w:rsid w:val="00A825AE"/>
    <w:rsid w:val="00A84CAD"/>
    <w:rsid w:val="00A91184"/>
    <w:rsid w:val="00A94BD9"/>
    <w:rsid w:val="00AA6742"/>
    <w:rsid w:val="00AB0F56"/>
    <w:rsid w:val="00AB1587"/>
    <w:rsid w:val="00AB1AD7"/>
    <w:rsid w:val="00AB2D2D"/>
    <w:rsid w:val="00AB5372"/>
    <w:rsid w:val="00AB67CA"/>
    <w:rsid w:val="00AC3F6A"/>
    <w:rsid w:val="00AC6C7F"/>
    <w:rsid w:val="00AD3C9A"/>
    <w:rsid w:val="00AD70D0"/>
    <w:rsid w:val="00AD77ED"/>
    <w:rsid w:val="00AE0628"/>
    <w:rsid w:val="00AF4804"/>
    <w:rsid w:val="00AF7B02"/>
    <w:rsid w:val="00B0290F"/>
    <w:rsid w:val="00B04200"/>
    <w:rsid w:val="00B05625"/>
    <w:rsid w:val="00B05AC0"/>
    <w:rsid w:val="00B143ED"/>
    <w:rsid w:val="00B1573E"/>
    <w:rsid w:val="00B17319"/>
    <w:rsid w:val="00B27A4A"/>
    <w:rsid w:val="00B3531E"/>
    <w:rsid w:val="00B47A12"/>
    <w:rsid w:val="00B47BD4"/>
    <w:rsid w:val="00B50FD6"/>
    <w:rsid w:val="00B5230C"/>
    <w:rsid w:val="00B52784"/>
    <w:rsid w:val="00B63566"/>
    <w:rsid w:val="00B669E6"/>
    <w:rsid w:val="00B66CD0"/>
    <w:rsid w:val="00B75248"/>
    <w:rsid w:val="00B76BF3"/>
    <w:rsid w:val="00B874F8"/>
    <w:rsid w:val="00B91547"/>
    <w:rsid w:val="00B93C57"/>
    <w:rsid w:val="00B944A8"/>
    <w:rsid w:val="00BA1D21"/>
    <w:rsid w:val="00BA34AA"/>
    <w:rsid w:val="00BA5428"/>
    <w:rsid w:val="00BA7C1F"/>
    <w:rsid w:val="00BB03E2"/>
    <w:rsid w:val="00BB21C4"/>
    <w:rsid w:val="00BB55F6"/>
    <w:rsid w:val="00BD15EA"/>
    <w:rsid w:val="00BD32A8"/>
    <w:rsid w:val="00BE2C4D"/>
    <w:rsid w:val="00BF417B"/>
    <w:rsid w:val="00BF6ED2"/>
    <w:rsid w:val="00C06BF0"/>
    <w:rsid w:val="00C12D27"/>
    <w:rsid w:val="00C1431D"/>
    <w:rsid w:val="00C154CB"/>
    <w:rsid w:val="00C26E77"/>
    <w:rsid w:val="00C33180"/>
    <w:rsid w:val="00C457ED"/>
    <w:rsid w:val="00C46558"/>
    <w:rsid w:val="00C50BC9"/>
    <w:rsid w:val="00C56479"/>
    <w:rsid w:val="00C65515"/>
    <w:rsid w:val="00C72FAD"/>
    <w:rsid w:val="00C75F06"/>
    <w:rsid w:val="00C82C48"/>
    <w:rsid w:val="00C9522C"/>
    <w:rsid w:val="00CA08D7"/>
    <w:rsid w:val="00CA2EF8"/>
    <w:rsid w:val="00CA5B2E"/>
    <w:rsid w:val="00CA67A3"/>
    <w:rsid w:val="00CB7C25"/>
    <w:rsid w:val="00CC014D"/>
    <w:rsid w:val="00CC0F87"/>
    <w:rsid w:val="00CC6FA3"/>
    <w:rsid w:val="00CC7447"/>
    <w:rsid w:val="00CC7B55"/>
    <w:rsid w:val="00CD2741"/>
    <w:rsid w:val="00CD3D50"/>
    <w:rsid w:val="00CE11A4"/>
    <w:rsid w:val="00CE5905"/>
    <w:rsid w:val="00CF0AEF"/>
    <w:rsid w:val="00CF37CF"/>
    <w:rsid w:val="00CF6D98"/>
    <w:rsid w:val="00CF7D07"/>
    <w:rsid w:val="00D05449"/>
    <w:rsid w:val="00D10E2E"/>
    <w:rsid w:val="00D11954"/>
    <w:rsid w:val="00D14B99"/>
    <w:rsid w:val="00D1526B"/>
    <w:rsid w:val="00D25517"/>
    <w:rsid w:val="00D25FAA"/>
    <w:rsid w:val="00D31BA4"/>
    <w:rsid w:val="00D33D77"/>
    <w:rsid w:val="00D33E55"/>
    <w:rsid w:val="00D37B82"/>
    <w:rsid w:val="00D418F9"/>
    <w:rsid w:val="00D42E12"/>
    <w:rsid w:val="00D4573E"/>
    <w:rsid w:val="00D53566"/>
    <w:rsid w:val="00D53A4D"/>
    <w:rsid w:val="00D808AC"/>
    <w:rsid w:val="00D83980"/>
    <w:rsid w:val="00D83AB8"/>
    <w:rsid w:val="00D8560C"/>
    <w:rsid w:val="00D85DEA"/>
    <w:rsid w:val="00D90C66"/>
    <w:rsid w:val="00D930F7"/>
    <w:rsid w:val="00D948CB"/>
    <w:rsid w:val="00D94C49"/>
    <w:rsid w:val="00DA2CC9"/>
    <w:rsid w:val="00DA32EA"/>
    <w:rsid w:val="00DA33E8"/>
    <w:rsid w:val="00DA3928"/>
    <w:rsid w:val="00DA523A"/>
    <w:rsid w:val="00DB2CFA"/>
    <w:rsid w:val="00DB66A8"/>
    <w:rsid w:val="00DC1A72"/>
    <w:rsid w:val="00DC4120"/>
    <w:rsid w:val="00DC7C76"/>
    <w:rsid w:val="00DD22F8"/>
    <w:rsid w:val="00DD2C1F"/>
    <w:rsid w:val="00DD43C3"/>
    <w:rsid w:val="00DE19F5"/>
    <w:rsid w:val="00DE249F"/>
    <w:rsid w:val="00DE301F"/>
    <w:rsid w:val="00DE4045"/>
    <w:rsid w:val="00DE4B06"/>
    <w:rsid w:val="00DF20D2"/>
    <w:rsid w:val="00DF5AD4"/>
    <w:rsid w:val="00DF7B46"/>
    <w:rsid w:val="00E045BE"/>
    <w:rsid w:val="00E058BA"/>
    <w:rsid w:val="00E074E6"/>
    <w:rsid w:val="00E35BCD"/>
    <w:rsid w:val="00E41240"/>
    <w:rsid w:val="00E41CA0"/>
    <w:rsid w:val="00E454FB"/>
    <w:rsid w:val="00E50859"/>
    <w:rsid w:val="00E51FBA"/>
    <w:rsid w:val="00E55D69"/>
    <w:rsid w:val="00E61F3F"/>
    <w:rsid w:val="00E63E84"/>
    <w:rsid w:val="00E678A5"/>
    <w:rsid w:val="00E67B64"/>
    <w:rsid w:val="00E710B1"/>
    <w:rsid w:val="00E73F0F"/>
    <w:rsid w:val="00E801F8"/>
    <w:rsid w:val="00E83790"/>
    <w:rsid w:val="00E8671A"/>
    <w:rsid w:val="00EA3E2F"/>
    <w:rsid w:val="00EB49DA"/>
    <w:rsid w:val="00EC121B"/>
    <w:rsid w:val="00EC7E98"/>
    <w:rsid w:val="00ED56B1"/>
    <w:rsid w:val="00ED673F"/>
    <w:rsid w:val="00EE20E7"/>
    <w:rsid w:val="00EE3A66"/>
    <w:rsid w:val="00EF4CA3"/>
    <w:rsid w:val="00EF5DE6"/>
    <w:rsid w:val="00F025C2"/>
    <w:rsid w:val="00F032FB"/>
    <w:rsid w:val="00F045E1"/>
    <w:rsid w:val="00F04FD4"/>
    <w:rsid w:val="00F055E9"/>
    <w:rsid w:val="00F060C3"/>
    <w:rsid w:val="00F11A4E"/>
    <w:rsid w:val="00F14B6A"/>
    <w:rsid w:val="00F16272"/>
    <w:rsid w:val="00F266DC"/>
    <w:rsid w:val="00F46CEA"/>
    <w:rsid w:val="00F515B5"/>
    <w:rsid w:val="00F52C65"/>
    <w:rsid w:val="00F54854"/>
    <w:rsid w:val="00F57E1F"/>
    <w:rsid w:val="00F6240E"/>
    <w:rsid w:val="00F63BD7"/>
    <w:rsid w:val="00F7074A"/>
    <w:rsid w:val="00F74852"/>
    <w:rsid w:val="00F7508E"/>
    <w:rsid w:val="00F7522D"/>
    <w:rsid w:val="00F7743E"/>
    <w:rsid w:val="00F82B06"/>
    <w:rsid w:val="00FA017B"/>
    <w:rsid w:val="00FA0C49"/>
    <w:rsid w:val="00FA7406"/>
    <w:rsid w:val="00FB035E"/>
    <w:rsid w:val="00FB2BD0"/>
    <w:rsid w:val="00FB583E"/>
    <w:rsid w:val="00FD1A11"/>
    <w:rsid w:val="00FE2774"/>
    <w:rsid w:val="00FE6C07"/>
    <w:rsid w:val="00FF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E608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059"/>
    <w:rPr>
      <w:lang w:eastAsia="zh-CN"/>
    </w:rPr>
  </w:style>
  <w:style w:type="paragraph" w:styleId="Heading1">
    <w:name w:val="heading 1"/>
    <w:basedOn w:val="Normal"/>
    <w:next w:val="Normal"/>
    <w:qFormat/>
    <w:rsid w:val="00337433"/>
    <w:pPr>
      <w:widowControl w:val="0"/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b/>
      <w:snapToGrid w:val="0"/>
      <w:lang w:eastAsia="en-US"/>
    </w:rPr>
  </w:style>
  <w:style w:type="paragraph" w:styleId="Heading2">
    <w:name w:val="heading 2"/>
    <w:basedOn w:val="Normal"/>
    <w:next w:val="Normal"/>
    <w:qFormat/>
    <w:rsid w:val="00337433"/>
    <w:pPr>
      <w:widowControl w:val="0"/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firstLine="432"/>
      <w:outlineLvl w:val="1"/>
    </w:pPr>
    <w:rPr>
      <w:b/>
      <w:snapToGrid w:val="0"/>
      <w:u w:val="single"/>
      <w:lang w:eastAsia="en-US"/>
    </w:rPr>
  </w:style>
  <w:style w:type="paragraph" w:styleId="Heading3">
    <w:name w:val="heading 3"/>
    <w:basedOn w:val="Normal"/>
    <w:next w:val="Normal"/>
    <w:qFormat/>
    <w:rsid w:val="00337433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2"/>
    </w:pPr>
    <w:rPr>
      <w:snapToGrid w:val="0"/>
      <w:u w:val="single"/>
      <w:lang w:eastAsia="en-US"/>
    </w:rPr>
  </w:style>
  <w:style w:type="paragraph" w:styleId="Heading4">
    <w:name w:val="heading 4"/>
    <w:basedOn w:val="Normal"/>
    <w:next w:val="Normal"/>
    <w:qFormat/>
    <w:rsid w:val="00337433"/>
    <w:pPr>
      <w:keepNext/>
      <w:widowControl w:val="0"/>
      <w:tabs>
        <w:tab w:val="left" w:pos="-1440"/>
        <w:tab w:val="left" w:pos="-720"/>
        <w:tab w:val="left" w:pos="0"/>
        <w:tab w:val="left" w:pos="450"/>
        <w:tab w:val="left" w:pos="864"/>
        <w:tab w:val="left" w:pos="1296"/>
        <w:tab w:val="left" w:pos="172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firstLine="450"/>
      <w:outlineLvl w:val="3"/>
    </w:pPr>
    <w:rPr>
      <w:b/>
      <w:snapToGrid w:val="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37433"/>
  </w:style>
  <w:style w:type="paragraph" w:styleId="BodyTextIndent">
    <w:name w:val="Body Text Indent"/>
    <w:basedOn w:val="Normal"/>
    <w:rsid w:val="00337433"/>
    <w:pPr>
      <w:widowControl w:val="0"/>
      <w:tabs>
        <w:tab w:val="left" w:pos="-1872"/>
        <w:tab w:val="left" w:pos="-1152"/>
        <w:tab w:val="left" w:pos="-432"/>
        <w:tab w:val="left" w:pos="0"/>
        <w:tab w:val="left" w:pos="432"/>
        <w:tab w:val="left" w:pos="864"/>
        <w:tab w:val="left" w:pos="1296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</w:tabs>
      <w:ind w:left="432"/>
    </w:pPr>
    <w:rPr>
      <w:snapToGrid w:val="0"/>
      <w:lang w:eastAsia="en-US"/>
    </w:rPr>
  </w:style>
  <w:style w:type="paragraph" w:styleId="BodyTextIndent2">
    <w:name w:val="Body Text Indent 2"/>
    <w:basedOn w:val="Normal"/>
    <w:rsid w:val="00337433"/>
    <w:pPr>
      <w:keepLines/>
      <w:widowControl w:val="0"/>
      <w:tabs>
        <w:tab w:val="left" w:pos="-1440"/>
        <w:tab w:val="left" w:pos="-720"/>
        <w:tab w:val="left" w:pos="0"/>
        <w:tab w:val="left" w:pos="450"/>
        <w:tab w:val="left" w:pos="864"/>
        <w:tab w:val="left" w:pos="1296"/>
        <w:tab w:val="left" w:pos="172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90"/>
        <w:tab w:val="left" w:pos="7920"/>
        <w:tab w:val="left" w:pos="8640"/>
      </w:tabs>
      <w:ind w:left="5328" w:hanging="5328"/>
    </w:pPr>
    <w:rPr>
      <w:snapToGrid w:val="0"/>
      <w:lang w:eastAsia="en-US"/>
    </w:rPr>
  </w:style>
  <w:style w:type="paragraph" w:styleId="BodyTextIndent3">
    <w:name w:val="Body Text Indent 3"/>
    <w:basedOn w:val="Normal"/>
    <w:rsid w:val="00337433"/>
    <w:pPr>
      <w:keepLines/>
      <w:widowControl w:val="0"/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0" w:hanging="6768"/>
    </w:pPr>
    <w:rPr>
      <w:snapToGrid w:val="0"/>
      <w:lang w:eastAsia="en-US"/>
    </w:rPr>
  </w:style>
  <w:style w:type="paragraph" w:styleId="Header">
    <w:name w:val="header"/>
    <w:basedOn w:val="Normal"/>
    <w:rsid w:val="00337433"/>
    <w:pPr>
      <w:widowControl w:val="0"/>
      <w:tabs>
        <w:tab w:val="center" w:pos="4320"/>
        <w:tab w:val="right" w:pos="8640"/>
      </w:tabs>
    </w:pPr>
    <w:rPr>
      <w:snapToGrid w:val="0"/>
      <w:lang w:eastAsia="en-US"/>
    </w:rPr>
  </w:style>
  <w:style w:type="character" w:styleId="PageNumber">
    <w:name w:val="page number"/>
    <w:basedOn w:val="DefaultParagraphFont"/>
    <w:rsid w:val="00337433"/>
  </w:style>
  <w:style w:type="character" w:styleId="Emphasis">
    <w:name w:val="Emphasis"/>
    <w:qFormat/>
    <w:rsid w:val="00337433"/>
    <w:rPr>
      <w:i/>
      <w:iCs/>
    </w:rPr>
  </w:style>
  <w:style w:type="paragraph" w:styleId="BodyText">
    <w:name w:val="Body Text"/>
    <w:basedOn w:val="Normal"/>
    <w:rsid w:val="00974F4F"/>
    <w:pPr>
      <w:widowControl w:val="0"/>
      <w:spacing w:after="120"/>
    </w:pPr>
    <w:rPr>
      <w:snapToGrid w:val="0"/>
      <w:lang w:eastAsia="en-US"/>
    </w:rPr>
  </w:style>
  <w:style w:type="paragraph" w:styleId="BalloonText">
    <w:name w:val="Balloon Text"/>
    <w:basedOn w:val="Normal"/>
    <w:semiHidden/>
    <w:rsid w:val="00CC1680"/>
    <w:rPr>
      <w:rFonts w:ascii="Tahoma" w:hAnsi="Tahoma" w:cs="Tahoma"/>
      <w:sz w:val="16"/>
      <w:szCs w:val="16"/>
    </w:rPr>
  </w:style>
  <w:style w:type="character" w:customStyle="1" w:styleId="SusanBloomfield">
    <w:name w:val="Susan Bloomfield"/>
    <w:semiHidden/>
    <w:rsid w:val="00202E9B"/>
    <w:rPr>
      <w:rFonts w:ascii="Arial" w:hAnsi="Arial" w:cs="Arial"/>
      <w:color w:val="000080"/>
      <w:sz w:val="20"/>
      <w:szCs w:val="20"/>
    </w:rPr>
  </w:style>
  <w:style w:type="character" w:styleId="Strong">
    <w:name w:val="Strong"/>
    <w:uiPriority w:val="22"/>
    <w:qFormat/>
    <w:rsid w:val="00874574"/>
    <w:rPr>
      <w:b/>
      <w:bCs/>
    </w:rPr>
  </w:style>
  <w:style w:type="paragraph" w:styleId="DocumentMap">
    <w:name w:val="Document Map"/>
    <w:basedOn w:val="Normal"/>
    <w:semiHidden/>
    <w:rsid w:val="009E4C46"/>
    <w:pPr>
      <w:shd w:val="clear" w:color="auto" w:fill="000080"/>
    </w:pPr>
    <w:rPr>
      <w:rFonts w:ascii="Tahoma" w:hAnsi="Tahoma" w:cs="Tahoma"/>
      <w:sz w:val="20"/>
    </w:rPr>
  </w:style>
  <w:style w:type="character" w:customStyle="1" w:styleId="sbloom">
    <w:name w:val="sbloom"/>
    <w:semiHidden/>
    <w:rsid w:val="00B955CD"/>
    <w:rPr>
      <w:rFonts w:ascii="Arial" w:hAnsi="Arial" w:cs="Arial"/>
      <w:color w:val="000080"/>
      <w:sz w:val="20"/>
      <w:szCs w:val="20"/>
    </w:rPr>
  </w:style>
  <w:style w:type="paragraph" w:styleId="NormalWeb">
    <w:name w:val="Normal (Web)"/>
    <w:basedOn w:val="Normal"/>
    <w:uiPriority w:val="99"/>
    <w:rsid w:val="00C32515"/>
    <w:pPr>
      <w:spacing w:before="100" w:beforeAutospacing="1" w:after="100" w:afterAutospacing="1"/>
    </w:pPr>
    <w:rPr>
      <w:lang w:eastAsia="en-US"/>
    </w:rPr>
  </w:style>
  <w:style w:type="character" w:styleId="CommentReference">
    <w:name w:val="annotation reference"/>
    <w:semiHidden/>
    <w:rsid w:val="00FE3858"/>
    <w:rPr>
      <w:sz w:val="16"/>
      <w:szCs w:val="16"/>
    </w:rPr>
  </w:style>
  <w:style w:type="paragraph" w:styleId="CommentText">
    <w:name w:val="annotation text"/>
    <w:basedOn w:val="Normal"/>
    <w:semiHidden/>
    <w:rsid w:val="00FE3858"/>
    <w:rPr>
      <w:sz w:val="20"/>
      <w:lang w:eastAsia="en-US"/>
    </w:rPr>
  </w:style>
  <w:style w:type="paragraph" w:styleId="NoSpacing">
    <w:name w:val="No Spacing"/>
    <w:uiPriority w:val="1"/>
    <w:qFormat/>
    <w:rsid w:val="00D82C86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3E1E6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E1E68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E1E68"/>
    <w:rPr>
      <w:rFonts w:ascii="Consolas" w:eastAsia="Calibri" w:hAnsi="Consolas" w:cs="Times New Roman"/>
      <w:sz w:val="21"/>
      <w:szCs w:val="21"/>
    </w:rPr>
  </w:style>
  <w:style w:type="character" w:styleId="FollowedHyperlink">
    <w:name w:val="FollowedHyperlink"/>
    <w:rsid w:val="003E1E68"/>
    <w:rPr>
      <w:color w:val="800080"/>
      <w:u w:val="single"/>
    </w:rPr>
  </w:style>
  <w:style w:type="character" w:customStyle="1" w:styleId="publicationrowtext1">
    <w:name w:val="publicationrowtext1"/>
    <w:rsid w:val="00F30F77"/>
    <w:rPr>
      <w:sz w:val="18"/>
      <w:szCs w:val="18"/>
    </w:rPr>
  </w:style>
  <w:style w:type="paragraph" w:styleId="CommentSubject">
    <w:name w:val="annotation subject"/>
    <w:basedOn w:val="CommentText"/>
    <w:next w:val="CommentText"/>
    <w:semiHidden/>
    <w:rsid w:val="00211F29"/>
    <w:pPr>
      <w:widowControl w:val="0"/>
    </w:pPr>
    <w:rPr>
      <w:snapToGrid w:val="0"/>
      <w:sz w:val="24"/>
    </w:rPr>
  </w:style>
  <w:style w:type="paragraph" w:styleId="Footer">
    <w:name w:val="footer"/>
    <w:basedOn w:val="Normal"/>
    <w:rsid w:val="004B0F08"/>
    <w:pPr>
      <w:widowControl w:val="0"/>
      <w:tabs>
        <w:tab w:val="center" w:pos="4320"/>
        <w:tab w:val="right" w:pos="8640"/>
      </w:tabs>
    </w:pPr>
    <w:rPr>
      <w:snapToGrid w:val="0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E50859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/>
      <w:lang w:eastAsia="en-US"/>
    </w:rPr>
  </w:style>
  <w:style w:type="character" w:customStyle="1" w:styleId="auth">
    <w:name w:val="auth"/>
    <w:basedOn w:val="DefaultParagraphFont"/>
    <w:rsid w:val="0092291C"/>
  </w:style>
  <w:style w:type="paragraph" w:styleId="ListParagraph">
    <w:name w:val="List Paragraph"/>
    <w:basedOn w:val="Normal"/>
    <w:uiPriority w:val="34"/>
    <w:qFormat/>
    <w:rsid w:val="008368A6"/>
    <w:pPr>
      <w:ind w:left="720"/>
      <w:contextualSpacing/>
    </w:pPr>
    <w:rPr>
      <w:lang w:eastAsia="en-US"/>
    </w:rPr>
  </w:style>
  <w:style w:type="character" w:customStyle="1" w:styleId="apple-converted-space">
    <w:name w:val="apple-converted-space"/>
    <w:basedOn w:val="DefaultParagraphFont"/>
    <w:rsid w:val="00DE4045"/>
  </w:style>
  <w:style w:type="paragraph" w:customStyle="1" w:styleId="MediumGrid21">
    <w:name w:val="Medium Grid 21"/>
    <w:uiPriority w:val="1"/>
    <w:qFormat/>
    <w:rsid w:val="00386A0A"/>
    <w:rPr>
      <w:rFonts w:ascii="Arial" w:eastAsia="Calibri" w:hAnsi="Arial" w:cs="Arial"/>
    </w:rPr>
  </w:style>
  <w:style w:type="character" w:customStyle="1" w:styleId="article-headermeta-info-label">
    <w:name w:val="article-header__meta-info-label"/>
    <w:basedOn w:val="DefaultParagraphFont"/>
    <w:rsid w:val="00E67B64"/>
  </w:style>
  <w:style w:type="character" w:customStyle="1" w:styleId="article-headermeta-info-data">
    <w:name w:val="article-header__meta-info-data"/>
    <w:basedOn w:val="DefaultParagraphFont"/>
    <w:rsid w:val="00E67B64"/>
  </w:style>
  <w:style w:type="paragraph" w:customStyle="1" w:styleId="Normal1">
    <w:name w:val="Normal1"/>
    <w:rsid w:val="008E4823"/>
    <w:pPr>
      <w:spacing w:line="276" w:lineRule="auto"/>
      <w:contextualSpacing/>
    </w:pPr>
    <w:rPr>
      <w:rFonts w:ascii="Arial" w:eastAsia="Arial" w:hAnsi="Arial" w:cs="Arial"/>
      <w:color w:val="000000"/>
      <w:sz w:val="22"/>
      <w:lang w:eastAsia="ja-JP"/>
    </w:rPr>
  </w:style>
  <w:style w:type="character" w:customStyle="1" w:styleId="chapterdoi">
    <w:name w:val="chapterdoi"/>
    <w:basedOn w:val="DefaultParagraphFont"/>
    <w:rsid w:val="00C46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0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92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59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2187">
          <w:marLeft w:val="0"/>
          <w:marRight w:val="0"/>
          <w:marTop w:val="2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606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450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50703">
              <w:marLeft w:val="15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7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5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37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56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51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B6BBBA"/>
                                        <w:left w:val="single" w:sz="6" w:space="0" w:color="B6BBBA"/>
                                        <w:bottom w:val="single" w:sz="6" w:space="0" w:color="B6BBBA"/>
                                        <w:right w:val="single" w:sz="6" w:space="0" w:color="B6BBBA"/>
                                      </w:divBdr>
                                      <w:divsChild>
                                        <w:div w:id="1482037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318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64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8" w:color="B6BBBA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5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147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4998">
              <w:marLeft w:val="15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9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0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4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97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B6BBBA"/>
                                        <w:left w:val="single" w:sz="6" w:space="0" w:color="B6BBBA"/>
                                        <w:bottom w:val="single" w:sz="6" w:space="0" w:color="B6BBBA"/>
                                        <w:right w:val="single" w:sz="6" w:space="0" w:color="B6BBBA"/>
                                      </w:divBdr>
                                      <w:divsChild>
                                        <w:div w:id="1895579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638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66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8" w:color="B6BBBA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4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3492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724">
              <w:marLeft w:val="15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9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9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98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229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B6BBBA"/>
                                        <w:left w:val="single" w:sz="6" w:space="0" w:color="B6BBBA"/>
                                        <w:bottom w:val="single" w:sz="6" w:space="0" w:color="B6BBBA"/>
                                        <w:right w:val="single" w:sz="6" w:space="0" w:color="B6BBBA"/>
                                      </w:divBdr>
                                      <w:divsChild>
                                        <w:div w:id="510723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128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541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8" w:color="B6BBBA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sbmr.org//education/AbstractDetail?aid=f941bed4-92db-%20%20%20%20%20%20%20%20%2047f8-951c-6360d7984f06" TargetMode="External"/><Relationship Id="rId18" Type="http://schemas.openxmlformats.org/officeDocument/2006/relationships/hyperlink" Target="http://www.asbmr.org/education/AbstractDetail?aid=f1ce938f-dd64-4086-a6cb%20e08b2efbf91f" TargetMode="External"/><Relationship Id="rId26" Type="http://schemas.openxmlformats.org/officeDocument/2006/relationships/hyperlink" Target="http://www.asbmr.org/education/AbstractDetail?aid=ac3caccb-9a33-4579-80fa-9434a63440ce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asbmr.org/education/AbstractDetail?aid=e6933838-e8c4-4210-8b2d-630a309f3d16" TargetMode="External"/><Relationship Id="rId34" Type="http://schemas.openxmlformats.org/officeDocument/2006/relationships/hyperlink" Target="http://www.asbmr.org/asbmr-2013-abstract-detail?aid=f29b33be-00b0-47b9-87fb-8af8b382b9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journalofcosmology.com/Mars147.html" TargetMode="External"/><Relationship Id="rId17" Type="http://schemas.openxmlformats.org/officeDocument/2006/relationships/hyperlink" Target="http://www.asbmr.org/education/AbstractDetail?aid=de19294d-00a0-46af-ae42-" TargetMode="External"/><Relationship Id="rId25" Type="http://schemas.openxmlformats.org/officeDocument/2006/relationships/hyperlink" Target="http://www.asbmr.org/education/AbstractDetail?aid=00433e9d-51e6-4a42-a956-083759e393e6" TargetMode="External"/><Relationship Id="rId33" Type="http://schemas.openxmlformats.org/officeDocument/2006/relationships/hyperlink" Target="http://www.asbmr.org/asbmr-2013-abstract-detail?aid=524a9788-400f-4ccd-9d61-d048383f8e08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sbmr.org/education/AbstractDetail?aid=ab25a3ab-e6a6-4cef-bb7e-%20%20%20%20%20%20%20%20%2096bf94143f7b" TargetMode="External"/><Relationship Id="rId20" Type="http://schemas.openxmlformats.org/officeDocument/2006/relationships/hyperlink" Target="http://www.asbmr.org/education/AbstractDetail?aid=17254952-7ebb-43cc-b4fd-09f59fd7784c" TargetMode="External"/><Relationship Id="rId29" Type="http://schemas.openxmlformats.org/officeDocument/2006/relationships/hyperlink" Target="http://www.asbmr.org/education/AbstractDetail?aid=c76255c5-4a23-4d5e-9503-efa467b7c55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ournals.lww.com/acsm-msse/pages/default.aspx" TargetMode="External"/><Relationship Id="rId24" Type="http://schemas.openxmlformats.org/officeDocument/2006/relationships/hyperlink" Target="http://www.asbmr.org/education/AbstractDetail?aid=87c081d8-334f-476c-9095-af12d27f5d01" TargetMode="External"/><Relationship Id="rId32" Type="http://schemas.openxmlformats.org/officeDocument/2006/relationships/hyperlink" Target="http://www.asbmr.org/asbmr-2013-abstract-" TargetMode="External"/><Relationship Id="rId37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asbmr.org/education/AbstractDetail?aid=f8bfb273-184f-4c49-875b-%20%20%20%20%20%20%20%20%20%20544f503a7d74" TargetMode="External"/><Relationship Id="rId23" Type="http://schemas.openxmlformats.org/officeDocument/2006/relationships/hyperlink" Target="http://www.asbmr.org/education/AbstractDetail?aid=c64647d8-679d-4ebf-b416-1d94d3184447" TargetMode="External"/><Relationship Id="rId28" Type="http://schemas.openxmlformats.org/officeDocument/2006/relationships/hyperlink" Target="http://www.nature.com/bonekey/knowledgeenvironment/2015/150410/bonekey201540/pdf/bonekey201540.pdf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scholar.google.com/scholar?oi=bibs&amp;cluster=17711559911176568458&amp;btnI=1&amp;hl=en" TargetMode="External"/><Relationship Id="rId19" Type="http://schemas.openxmlformats.org/officeDocument/2006/relationships/hyperlink" Target="http://www.asbmr.org/education/AbstractDetail?aid=ca017870-9d32-4953-9cf9-b898698feb69" TargetMode="External"/><Relationship Id="rId31" Type="http://schemas.openxmlformats.org/officeDocument/2006/relationships/hyperlink" Target="http://www.asbmr.org/education/AbstractDetail?aid=549886bb-32a8-4cea-8ea1-0a6c2eb3bb1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07/978-3-319-10152-1_95-1" TargetMode="External"/><Relationship Id="rId14" Type="http://schemas.openxmlformats.org/officeDocument/2006/relationships/hyperlink" Target="http://www.asbmr.org/education/AbstractDetail?aid=f8bfb273-" TargetMode="External"/><Relationship Id="rId22" Type="http://schemas.openxmlformats.org/officeDocument/2006/relationships/hyperlink" Target="http://www.asbmr.org/education/AbstractDetail?aid=e22ab56c-9e9a-4d87-af2a-c545c1716102" TargetMode="External"/><Relationship Id="rId27" Type="http://schemas.openxmlformats.org/officeDocument/2006/relationships/hyperlink" Target="http://www.asbmr.org/education/AbstractDetail?aid=f51efe12-d99b-4738-bffa-b99ee0c806fb" TargetMode="External"/><Relationship Id="rId30" Type="http://schemas.openxmlformats.org/officeDocument/2006/relationships/hyperlink" Target="http://www.asbmr.org/education/AbstractDetail?aid=651c4652-173b-4cc3-b455-e92b741004ef" TargetMode="External"/><Relationship Id="rId35" Type="http://schemas.openxmlformats.org/officeDocument/2006/relationships/hyperlink" Target="https://mailchi.mp/kathysmith/new-science-on-staying-%20%20%20%20%20%20%20%20young?e=32e0a9b80e" TargetMode="External"/><Relationship Id="rId8" Type="http://schemas.openxmlformats.org/officeDocument/2006/relationships/hyperlink" Target="mailto:sbloom@tamu.edu" TargetMode="External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sbloom\Local%20Settings\Temporary%20Internet%20Files\OLK2\CVCOE2005%20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1172D7AA-FA06-2649-88A2-494881947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Settings\sbloom\Local Settings\Temporary Internet Files\OLK2\CVCOE2005 doc.dot</Template>
  <TotalTime>1</TotalTime>
  <Pages>32</Pages>
  <Words>16040</Words>
  <Characters>91433</Characters>
  <Application>Microsoft Office Word</Application>
  <DocSecurity>0</DocSecurity>
  <Lines>761</Lines>
  <Paragraphs>214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SUSAN A</vt:lpstr>
    </vt:vector>
  </TitlesOfParts>
  <Company>tamu</Company>
  <LinksUpToDate>false</LinksUpToDate>
  <CharactersWithSpaces>107259</CharactersWithSpaces>
  <SharedDoc>false</SharedDoc>
  <HLinks>
    <vt:vector size="96" baseType="variant">
      <vt:variant>
        <vt:i4>4587586</vt:i4>
      </vt:variant>
      <vt:variant>
        <vt:i4>45</vt:i4>
      </vt:variant>
      <vt:variant>
        <vt:i4>0</vt:i4>
      </vt:variant>
      <vt:variant>
        <vt:i4>5</vt:i4>
      </vt:variant>
      <vt:variant>
        <vt:lpwstr>http://digitalcommons.wku.edu/ijesab/vol2/iss4/3</vt:lpwstr>
      </vt:variant>
      <vt:variant>
        <vt:lpwstr/>
      </vt:variant>
      <vt:variant>
        <vt:i4>7667831</vt:i4>
      </vt:variant>
      <vt:variant>
        <vt:i4>42</vt:i4>
      </vt:variant>
      <vt:variant>
        <vt:i4>0</vt:i4>
      </vt:variant>
      <vt:variant>
        <vt:i4>5</vt:i4>
      </vt:variant>
      <vt:variant>
        <vt:lpwstr>http://www.asbmr.org/Meetings/AnnualMeeting/   AbstractDetail.aspx?aid=0ad3c165-74d5-452f-96e2-661da47b6166</vt:lpwstr>
      </vt:variant>
      <vt:variant>
        <vt:lpwstr/>
      </vt:variant>
      <vt:variant>
        <vt:i4>524372</vt:i4>
      </vt:variant>
      <vt:variant>
        <vt:i4>39</vt:i4>
      </vt:variant>
      <vt:variant>
        <vt:i4>0</vt:i4>
      </vt:variant>
      <vt:variant>
        <vt:i4>5</vt:i4>
      </vt:variant>
      <vt:variant>
        <vt:lpwstr>http://www.asbmr.org/Meetings/AnnualMeeting/ AbstractDetail.aspx?aid=af138fdb-3efd-49ab-a870-3e07ad059658</vt:lpwstr>
      </vt:variant>
      <vt:variant>
        <vt:lpwstr/>
      </vt:variant>
      <vt:variant>
        <vt:i4>4915208</vt:i4>
      </vt:variant>
      <vt:variant>
        <vt:i4>36</vt:i4>
      </vt:variant>
      <vt:variant>
        <vt:i4>0</vt:i4>
      </vt:variant>
      <vt:variant>
        <vt:i4>5</vt:i4>
      </vt:variant>
      <vt:variant>
        <vt:lpwstr>http://www.asbmr.org/Meetings/AnnualMeeting/Abstracts10.aspx</vt:lpwstr>
      </vt:variant>
      <vt:variant>
        <vt:lpwstr/>
      </vt:variant>
      <vt:variant>
        <vt:i4>4915208</vt:i4>
      </vt:variant>
      <vt:variant>
        <vt:i4>33</vt:i4>
      </vt:variant>
      <vt:variant>
        <vt:i4>0</vt:i4>
      </vt:variant>
      <vt:variant>
        <vt:i4>5</vt:i4>
      </vt:variant>
      <vt:variant>
        <vt:lpwstr>http://www.asbmr.org/Meetings/AnnualMeeting/Abstracts10.aspx</vt:lpwstr>
      </vt:variant>
      <vt:variant>
        <vt:lpwstr/>
      </vt:variant>
      <vt:variant>
        <vt:i4>4915208</vt:i4>
      </vt:variant>
      <vt:variant>
        <vt:i4>30</vt:i4>
      </vt:variant>
      <vt:variant>
        <vt:i4>0</vt:i4>
      </vt:variant>
      <vt:variant>
        <vt:i4>5</vt:i4>
      </vt:variant>
      <vt:variant>
        <vt:lpwstr>http://www.asbmr.org/Meetings/AnnualMeeting/Abstracts10.aspx</vt:lpwstr>
      </vt:variant>
      <vt:variant>
        <vt:lpwstr/>
      </vt:variant>
      <vt:variant>
        <vt:i4>4915208</vt:i4>
      </vt:variant>
      <vt:variant>
        <vt:i4>27</vt:i4>
      </vt:variant>
      <vt:variant>
        <vt:i4>0</vt:i4>
      </vt:variant>
      <vt:variant>
        <vt:i4>5</vt:i4>
      </vt:variant>
      <vt:variant>
        <vt:lpwstr>http://www.asbmr.org/Meetings/AnnualMeeting/Abstracts10.aspx</vt:lpwstr>
      </vt:variant>
      <vt:variant>
        <vt:lpwstr/>
      </vt:variant>
      <vt:variant>
        <vt:i4>5898320</vt:i4>
      </vt:variant>
      <vt:variant>
        <vt:i4>24</vt:i4>
      </vt:variant>
      <vt:variant>
        <vt:i4>0</vt:i4>
      </vt:variant>
      <vt:variant>
        <vt:i4>5</vt:i4>
      </vt:variant>
      <vt:variant>
        <vt:lpwstr>https://hlknemail.tamu.edu/owa/redir.aspx?C=5371f61a85464d7fab18c54977724b91&amp;URL=http%3a%2f%2fdigitalcommons.wku.edu%2fijesab%2fvol2%2fiss3%2f31</vt:lpwstr>
      </vt:variant>
      <vt:variant>
        <vt:lpwstr/>
      </vt:variant>
      <vt:variant>
        <vt:i4>4194370</vt:i4>
      </vt:variant>
      <vt:variant>
        <vt:i4>21</vt:i4>
      </vt:variant>
      <vt:variant>
        <vt:i4>0</vt:i4>
      </vt:variant>
      <vt:variant>
        <vt:i4>5</vt:i4>
      </vt:variant>
      <vt:variant>
        <vt:lpwstr>http://digitalcommons.wku.edu/ijesab/vol2/iss3/28</vt:lpwstr>
      </vt:variant>
      <vt:variant>
        <vt:lpwstr/>
      </vt:variant>
      <vt:variant>
        <vt:i4>5177348</vt:i4>
      </vt:variant>
      <vt:variant>
        <vt:i4>18</vt:i4>
      </vt:variant>
      <vt:variant>
        <vt:i4>0</vt:i4>
      </vt:variant>
      <vt:variant>
        <vt:i4>5</vt:i4>
      </vt:variant>
      <vt:variant>
        <vt:lpwstr>http://www.asbmr.org/Meetings/AnnualMeeting/Abstract2011.aspx</vt:lpwstr>
      </vt:variant>
      <vt:variant>
        <vt:lpwstr/>
      </vt:variant>
      <vt:variant>
        <vt:i4>5177348</vt:i4>
      </vt:variant>
      <vt:variant>
        <vt:i4>15</vt:i4>
      </vt:variant>
      <vt:variant>
        <vt:i4>0</vt:i4>
      </vt:variant>
      <vt:variant>
        <vt:i4>5</vt:i4>
      </vt:variant>
      <vt:variant>
        <vt:lpwstr>http://www.asbmr.org/Meetings/AnnualMeeting/Abstract2011.aspx</vt:lpwstr>
      </vt:variant>
      <vt:variant>
        <vt:lpwstr/>
      </vt:variant>
      <vt:variant>
        <vt:i4>5177348</vt:i4>
      </vt:variant>
      <vt:variant>
        <vt:i4>12</vt:i4>
      </vt:variant>
      <vt:variant>
        <vt:i4>0</vt:i4>
      </vt:variant>
      <vt:variant>
        <vt:i4>5</vt:i4>
      </vt:variant>
      <vt:variant>
        <vt:lpwstr>http://www.asbmr.org/Meetings/AnnualMeeting/Abstract2011.aspx</vt:lpwstr>
      </vt:variant>
      <vt:variant>
        <vt:lpwstr/>
      </vt:variant>
      <vt:variant>
        <vt:i4>4980823</vt:i4>
      </vt:variant>
      <vt:variant>
        <vt:i4>9</vt:i4>
      </vt:variant>
      <vt:variant>
        <vt:i4>0</vt:i4>
      </vt:variant>
      <vt:variant>
        <vt:i4>5</vt:i4>
      </vt:variant>
      <vt:variant>
        <vt:lpwstr>http://www.asbmr.org/Meetings/AnnualMeeting/AbstractDetail.aspx?aid=912e101d-a4ba-4eef-80a5-5ea4a5892fac</vt:lpwstr>
      </vt:variant>
      <vt:variant>
        <vt:lpwstr/>
      </vt:variant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http://www.asbmr.org/Meetings/AnnualMeeting/AbstractDetail.aspx?aid=bacd648c-9b63-4f74-9e3e-e8e99baeb2ae</vt:lpwstr>
      </vt:variant>
      <vt:variant>
        <vt:lpwstr/>
      </vt:variant>
      <vt:variant>
        <vt:i4>1310807</vt:i4>
      </vt:variant>
      <vt:variant>
        <vt:i4>3</vt:i4>
      </vt:variant>
      <vt:variant>
        <vt:i4>0</vt:i4>
      </vt:variant>
      <vt:variant>
        <vt:i4>5</vt:i4>
      </vt:variant>
      <vt:variant>
        <vt:lpwstr>http://www.asbmr.org/Meetings/AnnualMeeting/AbstractDetail.aspx?aid=204549be-cf30-4d49-b091-0079e622695b</vt:lpwstr>
      </vt:variant>
      <vt:variant>
        <vt:lpwstr/>
      </vt:variant>
      <vt:variant>
        <vt:i4>2556001</vt:i4>
      </vt:variant>
      <vt:variant>
        <vt:i4>0</vt:i4>
      </vt:variant>
      <vt:variant>
        <vt:i4>0</vt:i4>
      </vt:variant>
      <vt:variant>
        <vt:i4>5</vt:i4>
      </vt:variant>
      <vt:variant>
        <vt:lpwstr>http://journalofcosmology.com/Mars147.html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SUSAN A</dc:title>
  <dc:creator>Susan Bloomfield</dc:creator>
  <cp:lastModifiedBy>Microsoft Office User</cp:lastModifiedBy>
  <cp:revision>2</cp:revision>
  <cp:lastPrinted>2015-01-22T23:22:00Z</cp:lastPrinted>
  <dcterms:created xsi:type="dcterms:W3CDTF">2021-09-21T21:15:00Z</dcterms:created>
  <dcterms:modified xsi:type="dcterms:W3CDTF">2021-09-21T21:15:00Z</dcterms:modified>
</cp:coreProperties>
</file>