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F62F" w14:textId="77777777" w:rsidR="00EF1E54" w:rsidRDefault="00EB4ADF" w:rsidP="00EF1E54">
      <w:pPr>
        <w:pStyle w:val="Name"/>
        <w:pBdr>
          <w:bottom w:val="none" w:sz="0" w:space="0" w:color="auto"/>
        </w:pBdr>
        <w:jc w:val="center"/>
        <w:rPr>
          <w:rFonts w:ascii="Times New Roman" w:hAnsi="Times New Roman"/>
          <w:sz w:val="32"/>
          <w:szCs w:val="32"/>
        </w:rPr>
      </w:pPr>
      <w:bookmarkStart w:id="0" w:name="_GoBack"/>
      <w:bookmarkEnd w:id="0"/>
      <w:r w:rsidRPr="008D4992">
        <w:rPr>
          <w:rFonts w:ascii="Times New Roman" w:hAnsi="Times New Roman"/>
          <w:sz w:val="32"/>
          <w:szCs w:val="32"/>
        </w:rPr>
        <w:t>CURRICULUM VITA</w:t>
      </w:r>
    </w:p>
    <w:p w14:paraId="0329BE0D" w14:textId="0F739436" w:rsidR="00EF1E54" w:rsidRPr="00EF1E54" w:rsidRDefault="00EF1E54" w:rsidP="00EF1E54">
      <w:pPr>
        <w:pStyle w:val="Name"/>
        <w:pBdr>
          <w:bottom w:val="none" w:sz="0" w:space="0" w:color="auto"/>
        </w:pBdr>
        <w:jc w:val="center"/>
        <w:rPr>
          <w:rFonts w:ascii="Times New Roman" w:hAnsi="Times New Roman"/>
          <w:b w:val="0"/>
          <w:sz w:val="32"/>
          <w:szCs w:val="32"/>
        </w:rPr>
      </w:pPr>
      <w:r w:rsidRPr="00EF1E54">
        <w:rPr>
          <w:rFonts w:ascii="Times New Roman" w:hAnsi="Times New Roman"/>
          <w:b w:val="0"/>
          <w:sz w:val="24"/>
          <w:szCs w:val="24"/>
        </w:rPr>
        <w:t xml:space="preserve">UPDATED </w:t>
      </w:r>
      <w:r w:rsidR="00483E07">
        <w:rPr>
          <w:rFonts w:ascii="Times New Roman" w:hAnsi="Times New Roman"/>
          <w:b w:val="0"/>
          <w:sz w:val="24"/>
          <w:szCs w:val="24"/>
        </w:rPr>
        <w:t>APRIL</w:t>
      </w:r>
      <w:r w:rsidRPr="00EF1E54">
        <w:rPr>
          <w:rFonts w:ascii="Times New Roman" w:hAnsi="Times New Roman"/>
          <w:b w:val="0"/>
          <w:sz w:val="24"/>
          <w:szCs w:val="24"/>
        </w:rPr>
        <w:t xml:space="preserve"> 201</w:t>
      </w:r>
      <w:r w:rsidR="00696D56">
        <w:rPr>
          <w:rFonts w:ascii="Times New Roman" w:hAnsi="Times New Roman"/>
          <w:b w:val="0"/>
          <w:sz w:val="24"/>
          <w:szCs w:val="24"/>
        </w:rPr>
        <w:t>9</w:t>
      </w:r>
    </w:p>
    <w:p w14:paraId="4E821D50" w14:textId="77777777" w:rsidR="00EB4ADF" w:rsidRPr="00964829" w:rsidRDefault="00EB4ADF" w:rsidP="0085522B">
      <w:pPr>
        <w:jc w:val="center"/>
        <w:rPr>
          <w:rFonts w:ascii="Times New Roman" w:hAnsi="Times New Roman"/>
          <w:sz w:val="32"/>
          <w:szCs w:val="24"/>
        </w:rPr>
      </w:pPr>
      <w:r w:rsidRPr="00964829">
        <w:rPr>
          <w:rFonts w:ascii="Times New Roman" w:hAnsi="Times New Roman"/>
          <w:sz w:val="32"/>
          <w:szCs w:val="24"/>
        </w:rPr>
        <w:t>Mario S. Torres, Jr., Ph. D.</w:t>
      </w:r>
    </w:p>
    <w:p w14:paraId="3EC6DAC0" w14:textId="53BB9E0C" w:rsidR="007D1D2F" w:rsidRPr="007D1D2F" w:rsidRDefault="007D1D2F" w:rsidP="007D1D2F">
      <w:pPr>
        <w:pStyle w:val="NoSpacing"/>
        <w:jc w:val="center"/>
        <w:rPr>
          <w:rFonts w:ascii="Times New Roman" w:hAnsi="Times New Roman"/>
          <w:sz w:val="24"/>
          <w:szCs w:val="24"/>
        </w:rPr>
      </w:pPr>
      <w:r w:rsidRPr="007D1D2F">
        <w:rPr>
          <w:rFonts w:ascii="Times New Roman" w:hAnsi="Times New Roman"/>
          <w:sz w:val="24"/>
          <w:szCs w:val="24"/>
        </w:rPr>
        <w:t>Department Head</w:t>
      </w:r>
    </w:p>
    <w:p w14:paraId="4EFF0795" w14:textId="40A16E76" w:rsidR="00AD5A5E" w:rsidRDefault="00AD5A5E" w:rsidP="007D1D2F">
      <w:pPr>
        <w:spacing w:before="0"/>
        <w:jc w:val="center"/>
        <w:rPr>
          <w:rFonts w:ascii="Times New Roman" w:hAnsi="Times New Roman"/>
          <w:sz w:val="24"/>
          <w:szCs w:val="24"/>
        </w:rPr>
      </w:pPr>
      <w:r w:rsidRPr="007D1D2F">
        <w:rPr>
          <w:rFonts w:ascii="Times New Roman" w:hAnsi="Times New Roman"/>
          <w:sz w:val="24"/>
          <w:szCs w:val="24"/>
        </w:rPr>
        <w:t>Professor, Educational Administration</w:t>
      </w:r>
    </w:p>
    <w:p w14:paraId="0C17823B" w14:textId="45EB490F" w:rsidR="001F6391" w:rsidRDefault="001F6391" w:rsidP="007D1D2F">
      <w:pPr>
        <w:spacing w:before="0"/>
        <w:jc w:val="center"/>
        <w:rPr>
          <w:rFonts w:ascii="Times New Roman" w:hAnsi="Times New Roman"/>
          <w:sz w:val="24"/>
          <w:szCs w:val="24"/>
        </w:rPr>
      </w:pPr>
      <w:r>
        <w:rPr>
          <w:rFonts w:ascii="Times New Roman" w:hAnsi="Times New Roman"/>
          <w:sz w:val="24"/>
          <w:szCs w:val="24"/>
        </w:rPr>
        <w:t>Sydney &amp; JL Huffines ’44 Endowed Chair</w:t>
      </w:r>
    </w:p>
    <w:p w14:paraId="00F85475" w14:textId="516D42BA" w:rsidR="00A91D60" w:rsidRPr="007D1D2F" w:rsidRDefault="00A91D60" w:rsidP="00A91D60">
      <w:pPr>
        <w:pStyle w:val="NoSpacing"/>
        <w:jc w:val="center"/>
        <w:rPr>
          <w:rFonts w:ascii="Times New Roman" w:hAnsi="Times New Roman"/>
          <w:sz w:val="24"/>
          <w:szCs w:val="24"/>
        </w:rPr>
      </w:pPr>
      <w:r w:rsidRPr="007D1D2F">
        <w:rPr>
          <w:rFonts w:ascii="Times New Roman" w:hAnsi="Times New Roman"/>
          <w:sz w:val="24"/>
          <w:szCs w:val="24"/>
        </w:rPr>
        <w:t>Bob Winter Faculty Fellow</w:t>
      </w:r>
    </w:p>
    <w:p w14:paraId="28D2AC02" w14:textId="77777777" w:rsidR="00AD5A5E" w:rsidRPr="007D1D2F" w:rsidRDefault="00AD5A5E" w:rsidP="007D1D2F">
      <w:pPr>
        <w:spacing w:before="0"/>
        <w:jc w:val="center"/>
        <w:rPr>
          <w:rFonts w:ascii="Times New Roman" w:hAnsi="Times New Roman"/>
          <w:sz w:val="24"/>
          <w:szCs w:val="24"/>
        </w:rPr>
      </w:pPr>
      <w:r w:rsidRPr="007D1D2F">
        <w:rPr>
          <w:rFonts w:ascii="Times New Roman" w:hAnsi="Times New Roman"/>
          <w:sz w:val="24"/>
          <w:szCs w:val="24"/>
        </w:rPr>
        <w:t>Department of Educational Administration and Human Resource Development</w:t>
      </w:r>
    </w:p>
    <w:p w14:paraId="351D8A24" w14:textId="77777777" w:rsidR="00AD5A5E" w:rsidRPr="007D1D2F" w:rsidRDefault="00AD5A5E" w:rsidP="007D1D2F">
      <w:pPr>
        <w:spacing w:before="0"/>
        <w:jc w:val="center"/>
        <w:rPr>
          <w:rFonts w:ascii="Times New Roman" w:hAnsi="Times New Roman"/>
          <w:sz w:val="24"/>
          <w:szCs w:val="24"/>
        </w:rPr>
      </w:pPr>
      <w:r w:rsidRPr="007D1D2F">
        <w:rPr>
          <w:rFonts w:ascii="Times New Roman" w:hAnsi="Times New Roman"/>
          <w:sz w:val="24"/>
          <w:szCs w:val="24"/>
        </w:rPr>
        <w:t>College of Education and Human Development</w:t>
      </w:r>
    </w:p>
    <w:p w14:paraId="49495082" w14:textId="77777777" w:rsidR="00AD5A5E" w:rsidRPr="007D1D2F" w:rsidRDefault="00AD5A5E" w:rsidP="007D1D2F">
      <w:pPr>
        <w:spacing w:before="0"/>
        <w:jc w:val="center"/>
        <w:rPr>
          <w:rFonts w:ascii="Times New Roman" w:hAnsi="Times New Roman"/>
          <w:sz w:val="24"/>
          <w:szCs w:val="24"/>
        </w:rPr>
      </w:pPr>
      <w:r w:rsidRPr="007D1D2F">
        <w:rPr>
          <w:rFonts w:ascii="Times New Roman" w:hAnsi="Times New Roman"/>
          <w:sz w:val="24"/>
          <w:szCs w:val="24"/>
        </w:rPr>
        <w:t>Texas A&amp;M University</w:t>
      </w:r>
    </w:p>
    <w:p w14:paraId="1CA2655E" w14:textId="77777777" w:rsidR="00AD5A5E" w:rsidRDefault="00AD5A5E" w:rsidP="00AD5A5E">
      <w:pPr>
        <w:spacing w:before="0"/>
        <w:rPr>
          <w:rFonts w:ascii="Times New Roman" w:hAnsi="Times New Roman"/>
        </w:rPr>
      </w:pPr>
    </w:p>
    <w:p w14:paraId="1D178E55" w14:textId="77777777" w:rsidR="00AD5A5E" w:rsidRDefault="00AD5A5E" w:rsidP="00AD5A5E">
      <w:pPr>
        <w:spacing w:before="0"/>
        <w:rPr>
          <w:rFonts w:ascii="Times New Roman" w:hAnsi="Times New Roman"/>
        </w:rPr>
      </w:pPr>
    </w:p>
    <w:p w14:paraId="2BBC1BC9" w14:textId="74DDBAAB" w:rsidR="00AD5A5E" w:rsidRPr="008977F1" w:rsidRDefault="00045223" w:rsidP="00AD5A5E">
      <w:pPr>
        <w:spacing w:before="0"/>
        <w:rPr>
          <w:rFonts w:ascii="Times New Roman" w:hAnsi="Times New Roman"/>
        </w:rPr>
      </w:pPr>
      <w:r>
        <w:rPr>
          <w:rFonts w:ascii="Times New Roman" w:hAnsi="Times New Roman"/>
        </w:rPr>
        <w:t>511</w:t>
      </w:r>
      <w:r w:rsidR="00AD5A5E" w:rsidRPr="008977F1">
        <w:rPr>
          <w:rFonts w:ascii="Times New Roman" w:hAnsi="Times New Roman"/>
        </w:rPr>
        <w:t xml:space="preserve"> Harrington Tower</w:t>
      </w:r>
      <w:r w:rsidR="00AD5A5E" w:rsidRPr="008977F1">
        <w:rPr>
          <w:rFonts w:ascii="Times New Roman" w:hAnsi="Times New Roman"/>
        </w:rPr>
        <w:tab/>
      </w:r>
      <w:r w:rsidR="00AD5A5E" w:rsidRPr="008977F1">
        <w:rPr>
          <w:rFonts w:ascii="Times New Roman" w:hAnsi="Times New Roman"/>
        </w:rPr>
        <w:tab/>
      </w:r>
      <w:r w:rsidR="00AD5A5E" w:rsidRPr="008977F1">
        <w:rPr>
          <w:rFonts w:ascii="Times New Roman" w:hAnsi="Times New Roman"/>
        </w:rPr>
        <w:tab/>
      </w:r>
      <w:r w:rsidR="00AD5A5E" w:rsidRPr="008977F1">
        <w:rPr>
          <w:rFonts w:ascii="Times New Roman" w:hAnsi="Times New Roman"/>
        </w:rPr>
        <w:tab/>
      </w:r>
      <w:r w:rsidR="00AD5A5E" w:rsidRPr="008977F1">
        <w:rPr>
          <w:rFonts w:ascii="Times New Roman" w:hAnsi="Times New Roman"/>
        </w:rPr>
        <w:tab/>
      </w:r>
      <w:r w:rsidR="00AD5A5E" w:rsidRPr="008977F1">
        <w:rPr>
          <w:rFonts w:ascii="Times New Roman" w:hAnsi="Times New Roman"/>
        </w:rPr>
        <w:tab/>
      </w:r>
      <w:r w:rsidR="00AD5A5E">
        <w:rPr>
          <w:rFonts w:ascii="Times New Roman" w:hAnsi="Times New Roman"/>
        </w:rPr>
        <w:t>8414 Shadow Oaks</w:t>
      </w:r>
      <w:r w:rsidR="00AD5A5E" w:rsidRPr="008977F1">
        <w:rPr>
          <w:rFonts w:ascii="Times New Roman" w:hAnsi="Times New Roman"/>
        </w:rPr>
        <w:tab/>
        <w:t xml:space="preserve"> </w:t>
      </w:r>
    </w:p>
    <w:p w14:paraId="6A82BDBE" w14:textId="77777777" w:rsidR="00AD5A5E" w:rsidRPr="008977F1" w:rsidRDefault="00AD5A5E" w:rsidP="00AD5A5E">
      <w:pPr>
        <w:spacing w:before="0"/>
        <w:rPr>
          <w:rFonts w:ascii="Times New Roman" w:hAnsi="Times New Roman"/>
        </w:rPr>
      </w:pPr>
      <w:r w:rsidRPr="008977F1">
        <w:rPr>
          <w:rFonts w:ascii="Times New Roman" w:hAnsi="Times New Roman"/>
        </w:rPr>
        <w:t>College Station, TX, 77843-4222</w:t>
      </w:r>
      <w:r w:rsidRPr="008977F1">
        <w:rPr>
          <w:rFonts w:ascii="Times New Roman" w:hAnsi="Times New Roman"/>
        </w:rPr>
        <w:tab/>
      </w:r>
      <w:r w:rsidRPr="008977F1">
        <w:rPr>
          <w:rFonts w:ascii="Times New Roman" w:hAnsi="Times New Roman"/>
        </w:rPr>
        <w:tab/>
      </w:r>
      <w:r w:rsidRPr="008977F1">
        <w:rPr>
          <w:rFonts w:ascii="Times New Roman" w:hAnsi="Times New Roman"/>
        </w:rPr>
        <w:tab/>
      </w:r>
      <w:r w:rsidRPr="008977F1">
        <w:rPr>
          <w:rFonts w:ascii="Times New Roman" w:hAnsi="Times New Roman"/>
        </w:rPr>
        <w:tab/>
      </w:r>
      <w:r w:rsidRPr="008977F1">
        <w:rPr>
          <w:rFonts w:ascii="Times New Roman" w:hAnsi="Times New Roman"/>
        </w:rPr>
        <w:tab/>
      </w:r>
      <w:r>
        <w:rPr>
          <w:rFonts w:ascii="Times New Roman" w:hAnsi="Times New Roman"/>
        </w:rPr>
        <w:t>College Station, TX, 77845</w:t>
      </w:r>
      <w:r w:rsidRPr="008977F1">
        <w:rPr>
          <w:rFonts w:ascii="Times New Roman" w:hAnsi="Times New Roman"/>
        </w:rPr>
        <w:tab/>
      </w:r>
    </w:p>
    <w:p w14:paraId="34B6060E" w14:textId="341A546F" w:rsidR="00AD5A5E" w:rsidRPr="007D7591" w:rsidRDefault="00AD5A5E" w:rsidP="00AD5A5E">
      <w:pPr>
        <w:spacing w:before="0"/>
        <w:rPr>
          <w:rFonts w:ascii="Times New Roman" w:hAnsi="Times New Roman"/>
        </w:rPr>
      </w:pPr>
      <w:r w:rsidRPr="007D7591">
        <w:rPr>
          <w:rFonts w:ascii="Times New Roman" w:hAnsi="Times New Roman"/>
        </w:rPr>
        <w:t xml:space="preserve">Phone: (979) </w:t>
      </w:r>
      <w:r w:rsidR="00045223">
        <w:rPr>
          <w:rFonts w:ascii="Times New Roman" w:hAnsi="Times New Roman"/>
        </w:rPr>
        <w:t>862-4347</w:t>
      </w:r>
      <w:r w:rsidRPr="007D7591">
        <w:rPr>
          <w:rFonts w:ascii="Times New Roman" w:hAnsi="Times New Roman"/>
        </w:rPr>
        <w:tab/>
      </w:r>
      <w:r w:rsidRPr="007D7591">
        <w:rPr>
          <w:rFonts w:ascii="Times New Roman" w:hAnsi="Times New Roman"/>
        </w:rPr>
        <w:tab/>
      </w:r>
      <w:r w:rsidRPr="007D7591">
        <w:rPr>
          <w:rFonts w:ascii="Times New Roman" w:hAnsi="Times New Roman"/>
        </w:rPr>
        <w:tab/>
      </w:r>
      <w:r w:rsidRPr="007D7591">
        <w:rPr>
          <w:rFonts w:ascii="Times New Roman" w:hAnsi="Times New Roman"/>
        </w:rPr>
        <w:tab/>
      </w:r>
      <w:r w:rsidRPr="007D7591">
        <w:rPr>
          <w:rFonts w:ascii="Times New Roman" w:hAnsi="Times New Roman"/>
        </w:rPr>
        <w:tab/>
      </w:r>
      <w:r w:rsidRPr="007D7591">
        <w:rPr>
          <w:rFonts w:ascii="Times New Roman" w:hAnsi="Times New Roman"/>
        </w:rPr>
        <w:tab/>
      </w:r>
      <w:r>
        <w:rPr>
          <w:rFonts w:ascii="Times New Roman" w:hAnsi="Times New Roman"/>
        </w:rPr>
        <w:t>Phone: (979) 694-6793</w:t>
      </w:r>
      <w:r w:rsidRPr="007D7591">
        <w:rPr>
          <w:rFonts w:ascii="Times New Roman" w:hAnsi="Times New Roman"/>
        </w:rPr>
        <w:tab/>
      </w:r>
    </w:p>
    <w:p w14:paraId="46130D5E" w14:textId="77777777" w:rsidR="00AD5A5E" w:rsidRPr="007D7591" w:rsidRDefault="00AD5A5E" w:rsidP="00AD5A5E">
      <w:pPr>
        <w:spacing w:before="0"/>
        <w:rPr>
          <w:rFonts w:ascii="Times New Roman" w:hAnsi="Times New Roman"/>
        </w:rPr>
      </w:pPr>
      <w:r w:rsidRPr="007D7591">
        <w:rPr>
          <w:rFonts w:ascii="Times New Roman" w:hAnsi="Times New Roman"/>
        </w:rPr>
        <w:t>Fax: (979) 862-4347</w:t>
      </w:r>
    </w:p>
    <w:p w14:paraId="63F4B786" w14:textId="77777777" w:rsidR="00AD5A5E" w:rsidRPr="007D7591" w:rsidRDefault="00AD5A5E" w:rsidP="00AD5A5E">
      <w:pPr>
        <w:spacing w:before="0"/>
        <w:rPr>
          <w:rFonts w:ascii="Times New Roman" w:hAnsi="Times New Roman"/>
        </w:rPr>
      </w:pPr>
      <w:r w:rsidRPr="007D7591">
        <w:rPr>
          <w:rFonts w:ascii="Times New Roman" w:hAnsi="Times New Roman"/>
        </w:rPr>
        <w:t>E-mail: mstorres@tamu.edu</w:t>
      </w:r>
    </w:p>
    <w:p w14:paraId="7EECF543" w14:textId="77777777" w:rsidR="00B5623E" w:rsidRDefault="00B5623E" w:rsidP="00AD5A5E">
      <w:pPr>
        <w:spacing w:before="0"/>
        <w:jc w:val="center"/>
        <w:rPr>
          <w:rFonts w:ascii="Times New Roman" w:hAnsi="Times New Roman"/>
        </w:rPr>
      </w:pPr>
    </w:p>
    <w:p w14:paraId="6389FA62" w14:textId="77777777" w:rsidR="00B5623E" w:rsidRDefault="00B5623E" w:rsidP="0085522B">
      <w:pPr>
        <w:spacing w:before="0"/>
        <w:rPr>
          <w:rFonts w:ascii="Times New Roman" w:hAnsi="Times New Roman"/>
        </w:rPr>
      </w:pPr>
    </w:p>
    <w:p w14:paraId="0E615636" w14:textId="77777777" w:rsidR="00EB4ADF" w:rsidRPr="00880592" w:rsidRDefault="000B6889" w:rsidP="0085522B">
      <w:pPr>
        <w:tabs>
          <w:tab w:val="left" w:pos="8240"/>
        </w:tabs>
        <w:rPr>
          <w:rFonts w:ascii="Times New Roman" w:hAnsi="Times New Roman"/>
          <w:b/>
          <w:sz w:val="24"/>
          <w:szCs w:val="24"/>
          <w:u w:val="single"/>
        </w:rPr>
      </w:pPr>
      <w:r>
        <w:rPr>
          <w:noProof/>
        </w:rPr>
        <mc:AlternateContent>
          <mc:Choice Requires="wps">
            <w:drawing>
              <wp:anchor distT="0" distB="0" distL="114300" distR="114300" simplePos="0" relativeHeight="251655680" behindDoc="0" locked="0" layoutInCell="1" allowOverlap="1" wp14:anchorId="2905B4D6" wp14:editId="5AF73581">
                <wp:simplePos x="0" y="0"/>
                <wp:positionH relativeFrom="column">
                  <wp:posOffset>-342900</wp:posOffset>
                </wp:positionH>
                <wp:positionV relativeFrom="paragraph">
                  <wp:posOffset>143510</wp:posOffset>
                </wp:positionV>
                <wp:extent cx="6629400" cy="0"/>
                <wp:effectExtent l="19050" t="19685" r="19050" b="184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C96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3pt" to="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078wEAALQDAAAOAAAAZHJzL2Uyb0RvYy54bWysU02P2jAQvVfqf7B8h4QUW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CSWGdTii&#10;J2UkKaIyvfUlBtRm6yI3fjIv9gn4N08M1C0ze5k6fD1bTBvFjOy3lHjxFvF3/WcQGMMOAZJMp8Z1&#10;ERIFIKc0jfN9GvIUCMfH6bSYj3McGr/5MlbeEq3z4ZOEjkSjohp7TsDs+ORDbISVt5BYx8BGaZ2G&#10;rQ3pK1rMJg+TlOFBKxG9Mc67/a7WjhxZ3Jf0JVroeRvm4GBEQmslE+urHZjSFxuraxPxkAv2c7Uu&#10;C/F9ns/Xs/VsPBgX0/VgnAsx+Lipx4PpZvQwWX1Y1fVq9ONa9ZafdI1SXoayA3HeupveuBqJ8HWN&#10;4+69vaep/PrZlj8BAAD//wMAUEsDBBQABgAIAAAAIQCkCIt93QAAAAkBAAAPAAAAZHJzL2Rvd25y&#10;ZXYueG1sTI9BS8NAEIXvgv9hGcGLtBuDljZmU2rBmxSsIh4n2WkSzM6G7LZJ/70jHuxx3jze+16+&#10;nlynTjSE1rOB+3kCirjytuXawMf7y2wJKkRki51nMnCmAOvi+irHzPqR3+i0j7WSEA4ZGmhi7DOt&#10;Q9WQwzD3PbH8Dn5wGOUcam0HHCXcdTpNkoV22LI0NNjTtqHqe390BircbXd4+NQjxq/N8135eh7q&#10;pTG3N9PmCVSkKf6b4Rdf0KEQptIf2QbVGZg9PsiWaCBNF6DEsFolIpR/gi5yfbmg+AEAAP//AwBQ&#10;SwECLQAUAAYACAAAACEAtoM4kv4AAADhAQAAEwAAAAAAAAAAAAAAAAAAAAAAW0NvbnRlbnRfVHlw&#10;ZXNdLnhtbFBLAQItABQABgAIAAAAIQA4/SH/1gAAAJQBAAALAAAAAAAAAAAAAAAAAC8BAABfcmVs&#10;cy8ucmVsc1BLAQItABQABgAIAAAAIQC9p3078wEAALQDAAAOAAAAAAAAAAAAAAAAAC4CAABkcnMv&#10;ZTJvRG9jLnhtbFBLAQItABQABgAIAAAAIQCkCIt93QAAAAkBAAAPAAAAAAAAAAAAAAAAAE0EAABk&#10;cnMvZG93bnJldi54bWxQSwUGAAAAAAQABADzAAAAVwUAAAAA&#10;" strokeweight="2.25pt"/>
            </w:pict>
          </mc:Fallback>
        </mc:AlternateContent>
      </w:r>
      <w:r w:rsidR="00EB4ADF" w:rsidRPr="00880592">
        <w:rPr>
          <w:rFonts w:ascii="Times New Roman" w:hAnsi="Times New Roman"/>
          <w:sz w:val="24"/>
          <w:szCs w:val="24"/>
        </w:rPr>
        <w:tab/>
      </w:r>
    </w:p>
    <w:p w14:paraId="2683CDC9" w14:textId="12D9A852" w:rsidR="007232B2" w:rsidRPr="00550713" w:rsidRDefault="00550713" w:rsidP="00550713">
      <w:pPr>
        <w:spacing w:before="0"/>
        <w:jc w:val="center"/>
        <w:rPr>
          <w:rFonts w:ascii="Times New Roman" w:hAnsi="Times New Roman"/>
          <w:b/>
          <w:sz w:val="28"/>
          <w:szCs w:val="28"/>
        </w:rPr>
      </w:pPr>
      <w:r w:rsidRPr="00550713">
        <w:rPr>
          <w:rFonts w:ascii="Times New Roman" w:hAnsi="Times New Roman"/>
          <w:b/>
          <w:sz w:val="28"/>
          <w:szCs w:val="28"/>
        </w:rPr>
        <w:t>ACADEMIC HISTORY</w:t>
      </w:r>
    </w:p>
    <w:p w14:paraId="7289283D" w14:textId="77777777" w:rsidR="00550713" w:rsidRDefault="00550713" w:rsidP="007232B2">
      <w:pPr>
        <w:spacing w:before="0"/>
        <w:rPr>
          <w:rFonts w:ascii="Times New Roman" w:hAnsi="Times New Roman"/>
          <w:b/>
          <w:i/>
          <w:sz w:val="24"/>
          <w:szCs w:val="24"/>
        </w:rPr>
      </w:pPr>
    </w:p>
    <w:p w14:paraId="473505DF" w14:textId="652FB6EA" w:rsidR="00EB4ADF" w:rsidRPr="00550713" w:rsidRDefault="00550713" w:rsidP="007232B2">
      <w:pPr>
        <w:spacing w:before="0"/>
        <w:rPr>
          <w:rFonts w:ascii="Times New Roman" w:hAnsi="Times New Roman"/>
          <w:b/>
          <w:i/>
          <w:sz w:val="28"/>
          <w:szCs w:val="28"/>
        </w:rPr>
      </w:pPr>
      <w:r w:rsidRPr="00550713">
        <w:rPr>
          <w:rFonts w:ascii="Times New Roman" w:hAnsi="Times New Roman"/>
          <w:b/>
          <w:i/>
          <w:sz w:val="28"/>
          <w:szCs w:val="28"/>
        </w:rPr>
        <w:t>Education</w:t>
      </w:r>
    </w:p>
    <w:p w14:paraId="582F14F3" w14:textId="77777777" w:rsidR="00EB4ADF" w:rsidRPr="007D7591" w:rsidRDefault="00EB4ADF" w:rsidP="0085522B">
      <w:pPr>
        <w:spacing w:before="0"/>
        <w:jc w:val="center"/>
        <w:rPr>
          <w:rFonts w:ascii="Times New Roman" w:hAnsi="Times New Roman"/>
          <w:b/>
          <w:sz w:val="24"/>
          <w:szCs w:val="24"/>
        </w:rPr>
      </w:pPr>
    </w:p>
    <w:p w14:paraId="21439F6C" w14:textId="77777777" w:rsidR="00EB4ADF" w:rsidRPr="00880592" w:rsidRDefault="00EB4ADF" w:rsidP="0085522B">
      <w:pPr>
        <w:pStyle w:val="Achievement"/>
        <w:spacing w:after="0" w:line="240" w:lineRule="auto"/>
        <w:rPr>
          <w:rFonts w:ascii="Times New Roman" w:hAnsi="Times New Roman"/>
          <w:sz w:val="24"/>
          <w:szCs w:val="24"/>
        </w:rPr>
      </w:pPr>
      <w:r w:rsidRPr="003408BA">
        <w:rPr>
          <w:rFonts w:ascii="Times New Roman" w:hAnsi="Times New Roman"/>
          <w:sz w:val="24"/>
          <w:szCs w:val="24"/>
        </w:rPr>
        <w:t>Ph.D. Educational Administration,</w:t>
      </w:r>
      <w:r w:rsidRPr="00880592">
        <w:rPr>
          <w:rFonts w:ascii="Times New Roman" w:hAnsi="Times New Roman"/>
          <w:sz w:val="24"/>
          <w:szCs w:val="24"/>
        </w:rPr>
        <w:t xml:space="preserve"> The Pennsylvania State University, </w:t>
      </w:r>
      <w:r>
        <w:rPr>
          <w:rFonts w:ascii="Times New Roman" w:hAnsi="Times New Roman"/>
          <w:sz w:val="24"/>
          <w:szCs w:val="24"/>
        </w:rPr>
        <w:t>2003</w:t>
      </w:r>
    </w:p>
    <w:p w14:paraId="3A47B05A" w14:textId="77777777" w:rsidR="00EB4ADF" w:rsidRPr="00880592" w:rsidRDefault="00EB4ADF" w:rsidP="0085522B">
      <w:pPr>
        <w:pStyle w:val="Achievement"/>
        <w:spacing w:after="0" w:line="240" w:lineRule="auto"/>
        <w:ind w:firstLine="720"/>
        <w:rPr>
          <w:rFonts w:ascii="Times New Roman" w:hAnsi="Times New Roman"/>
          <w:i/>
          <w:sz w:val="24"/>
          <w:szCs w:val="24"/>
        </w:rPr>
      </w:pPr>
      <w:r w:rsidRPr="00880592">
        <w:rPr>
          <w:rFonts w:ascii="Times New Roman" w:hAnsi="Times New Roman"/>
          <w:sz w:val="24"/>
          <w:szCs w:val="24"/>
        </w:rPr>
        <w:t xml:space="preserve">Dissertation Title: </w:t>
      </w:r>
      <w:r w:rsidRPr="00880592">
        <w:rPr>
          <w:rFonts w:ascii="Times New Roman" w:hAnsi="Times New Roman"/>
          <w:i/>
          <w:sz w:val="24"/>
          <w:szCs w:val="24"/>
        </w:rPr>
        <w:t>The Impact of Demographics and the Political Environment on the</w:t>
      </w:r>
    </w:p>
    <w:p w14:paraId="6B45366C" w14:textId="77777777" w:rsidR="00EB4ADF" w:rsidRPr="00880592" w:rsidRDefault="00EB4ADF" w:rsidP="0085522B">
      <w:pPr>
        <w:pStyle w:val="Achievement"/>
        <w:spacing w:after="0" w:line="240" w:lineRule="auto"/>
        <w:ind w:firstLine="720"/>
        <w:rPr>
          <w:rFonts w:ascii="Times New Roman" w:hAnsi="Times New Roman"/>
          <w:i/>
          <w:sz w:val="24"/>
          <w:szCs w:val="24"/>
        </w:rPr>
      </w:pPr>
      <w:r w:rsidRPr="00880592">
        <w:rPr>
          <w:rFonts w:ascii="Times New Roman" w:hAnsi="Times New Roman"/>
          <w:i/>
          <w:sz w:val="24"/>
          <w:szCs w:val="24"/>
        </w:rPr>
        <w:t xml:space="preserve">Implementation and Interpretation of Fourth Amendment Law in Schools </w:t>
      </w:r>
    </w:p>
    <w:p w14:paraId="5945C33F" w14:textId="77777777" w:rsidR="00EB4ADF" w:rsidRDefault="00EB4ADF" w:rsidP="0085522B">
      <w:pPr>
        <w:pStyle w:val="Achievement"/>
        <w:spacing w:after="0" w:line="240" w:lineRule="auto"/>
        <w:ind w:firstLine="720"/>
        <w:rPr>
          <w:rFonts w:ascii="Times New Roman" w:hAnsi="Times New Roman"/>
          <w:sz w:val="24"/>
          <w:szCs w:val="24"/>
        </w:rPr>
      </w:pPr>
      <w:r w:rsidRPr="00880592">
        <w:rPr>
          <w:rFonts w:ascii="Times New Roman" w:hAnsi="Times New Roman"/>
          <w:sz w:val="24"/>
          <w:szCs w:val="24"/>
        </w:rPr>
        <w:t>Adviser: Jacqueline Stefkovich</w:t>
      </w:r>
      <w:r>
        <w:rPr>
          <w:rFonts w:ascii="Times New Roman" w:hAnsi="Times New Roman"/>
          <w:sz w:val="24"/>
          <w:szCs w:val="24"/>
        </w:rPr>
        <w:t>, Professor of Education</w:t>
      </w:r>
    </w:p>
    <w:p w14:paraId="64602505" w14:textId="77777777" w:rsidR="00EB4ADF" w:rsidRPr="00880592" w:rsidRDefault="00EB4ADF" w:rsidP="0085522B">
      <w:pPr>
        <w:pStyle w:val="Achievement"/>
        <w:spacing w:after="0" w:line="240" w:lineRule="auto"/>
        <w:ind w:firstLine="720"/>
        <w:rPr>
          <w:rFonts w:ascii="Times New Roman" w:hAnsi="Times New Roman"/>
          <w:sz w:val="24"/>
          <w:szCs w:val="24"/>
        </w:rPr>
      </w:pPr>
    </w:p>
    <w:p w14:paraId="5779288D" w14:textId="77777777" w:rsidR="00EB4ADF" w:rsidRDefault="00EB4ADF" w:rsidP="0085522B">
      <w:pPr>
        <w:pStyle w:val="Achievement"/>
        <w:spacing w:after="0" w:line="240" w:lineRule="auto"/>
        <w:rPr>
          <w:rFonts w:ascii="Times New Roman" w:hAnsi="Times New Roman"/>
          <w:sz w:val="24"/>
          <w:szCs w:val="24"/>
        </w:rPr>
      </w:pPr>
      <w:r w:rsidRPr="003408BA">
        <w:rPr>
          <w:rFonts w:ascii="Times New Roman" w:hAnsi="Times New Roman"/>
          <w:sz w:val="24"/>
          <w:szCs w:val="24"/>
        </w:rPr>
        <w:t>M.A. Educational Leadership,</w:t>
      </w:r>
      <w:r w:rsidRPr="00880592">
        <w:rPr>
          <w:rFonts w:ascii="Times New Roman" w:hAnsi="Times New Roman"/>
          <w:sz w:val="24"/>
          <w:szCs w:val="24"/>
        </w:rPr>
        <w:t xml:space="preserve"> University of Texas at San Antonio, </w:t>
      </w:r>
      <w:r>
        <w:rPr>
          <w:rFonts w:ascii="Times New Roman" w:hAnsi="Times New Roman"/>
          <w:sz w:val="24"/>
          <w:szCs w:val="24"/>
        </w:rPr>
        <w:t>1999</w:t>
      </w:r>
    </w:p>
    <w:p w14:paraId="5E158D1A" w14:textId="77777777" w:rsidR="00EB4ADF" w:rsidRPr="00880592" w:rsidRDefault="00EB4ADF" w:rsidP="0085522B">
      <w:pPr>
        <w:pStyle w:val="Achievement"/>
        <w:spacing w:after="0" w:line="240" w:lineRule="auto"/>
        <w:rPr>
          <w:rFonts w:ascii="Times New Roman" w:hAnsi="Times New Roman"/>
          <w:b/>
          <w:sz w:val="24"/>
          <w:szCs w:val="24"/>
        </w:rPr>
      </w:pPr>
    </w:p>
    <w:p w14:paraId="7BD2FD27" w14:textId="77777777" w:rsidR="00EB4ADF" w:rsidRDefault="00EB4ADF" w:rsidP="0085522B">
      <w:pPr>
        <w:pStyle w:val="Achievement"/>
        <w:tabs>
          <w:tab w:val="left" w:pos="2160"/>
        </w:tabs>
        <w:spacing w:after="0" w:line="240" w:lineRule="auto"/>
        <w:jc w:val="left"/>
        <w:rPr>
          <w:rFonts w:ascii="Times New Roman" w:hAnsi="Times New Roman"/>
          <w:sz w:val="24"/>
          <w:szCs w:val="24"/>
        </w:rPr>
      </w:pPr>
      <w:r w:rsidRPr="003408BA">
        <w:rPr>
          <w:rFonts w:ascii="Times New Roman" w:hAnsi="Times New Roman"/>
          <w:sz w:val="24"/>
          <w:szCs w:val="24"/>
        </w:rPr>
        <w:t>B.A. Music Studies,</w:t>
      </w:r>
      <w:r w:rsidRPr="00880592">
        <w:rPr>
          <w:rFonts w:ascii="Times New Roman" w:hAnsi="Times New Roman"/>
          <w:sz w:val="24"/>
          <w:szCs w:val="24"/>
        </w:rPr>
        <w:t xml:space="preserve"> University of Texas at San Antonio, </w:t>
      </w:r>
      <w:r>
        <w:rPr>
          <w:rFonts w:ascii="Times New Roman" w:hAnsi="Times New Roman"/>
          <w:sz w:val="24"/>
          <w:szCs w:val="24"/>
        </w:rPr>
        <w:t>1995</w:t>
      </w:r>
    </w:p>
    <w:p w14:paraId="6846B1C8" w14:textId="77777777" w:rsidR="00EB4ADF" w:rsidRDefault="00EB4ADF" w:rsidP="0085522B">
      <w:pPr>
        <w:pStyle w:val="Achievement"/>
        <w:tabs>
          <w:tab w:val="left" w:pos="2160"/>
        </w:tabs>
        <w:jc w:val="left"/>
        <w:rPr>
          <w:rFonts w:ascii="Times New Roman" w:hAnsi="Times New Roman"/>
          <w:sz w:val="24"/>
          <w:szCs w:val="24"/>
        </w:rPr>
      </w:pPr>
    </w:p>
    <w:p w14:paraId="7B1F4628" w14:textId="7E8914AA" w:rsidR="00EB4ADF" w:rsidRPr="00550713" w:rsidRDefault="00550713" w:rsidP="007232B2">
      <w:pPr>
        <w:pStyle w:val="Achievement"/>
        <w:tabs>
          <w:tab w:val="left" w:pos="2160"/>
        </w:tabs>
        <w:spacing w:after="0" w:line="240" w:lineRule="auto"/>
        <w:jc w:val="left"/>
        <w:rPr>
          <w:rFonts w:ascii="Times New Roman" w:hAnsi="Times New Roman"/>
          <w:b/>
          <w:i/>
          <w:sz w:val="28"/>
          <w:szCs w:val="28"/>
        </w:rPr>
      </w:pPr>
      <w:r w:rsidRPr="00550713">
        <w:rPr>
          <w:rFonts w:ascii="Times New Roman" w:hAnsi="Times New Roman"/>
          <w:b/>
          <w:i/>
          <w:sz w:val="28"/>
          <w:szCs w:val="28"/>
        </w:rPr>
        <w:t>Academic Positions</w:t>
      </w:r>
    </w:p>
    <w:p w14:paraId="79D35A13" w14:textId="77777777" w:rsidR="00EB4ADF" w:rsidRPr="007D7591" w:rsidRDefault="00EB4ADF" w:rsidP="0085522B">
      <w:pPr>
        <w:pStyle w:val="Achievement"/>
        <w:tabs>
          <w:tab w:val="left" w:pos="2160"/>
        </w:tabs>
        <w:spacing w:after="0" w:line="240" w:lineRule="auto"/>
        <w:jc w:val="center"/>
        <w:rPr>
          <w:rFonts w:ascii="Times New Roman" w:hAnsi="Times New Roman"/>
          <w:b/>
          <w:sz w:val="24"/>
          <w:szCs w:val="24"/>
        </w:rPr>
      </w:pPr>
    </w:p>
    <w:p w14:paraId="0C686F13" w14:textId="77777777" w:rsidR="00642F72" w:rsidRDefault="00642F72" w:rsidP="00642F72">
      <w:pPr>
        <w:pStyle w:val="Achievement"/>
        <w:tabs>
          <w:tab w:val="left" w:pos="2160"/>
        </w:tabs>
        <w:spacing w:after="0" w:line="240" w:lineRule="auto"/>
        <w:jc w:val="left"/>
        <w:rPr>
          <w:rFonts w:ascii="Times New Roman" w:hAnsi="Times New Roman"/>
          <w:sz w:val="24"/>
          <w:szCs w:val="24"/>
        </w:rPr>
      </w:pPr>
      <w:r>
        <w:rPr>
          <w:rFonts w:ascii="Times New Roman" w:hAnsi="Times New Roman"/>
          <w:sz w:val="24"/>
          <w:szCs w:val="24"/>
        </w:rPr>
        <w:t>2017 to present</w:t>
      </w:r>
      <w:r>
        <w:rPr>
          <w:rFonts w:ascii="Times New Roman" w:hAnsi="Times New Roman"/>
          <w:sz w:val="24"/>
          <w:szCs w:val="24"/>
        </w:rPr>
        <w:tab/>
        <w:t>Professor, Educational Administration and Human Resource</w:t>
      </w:r>
    </w:p>
    <w:p w14:paraId="30A530F6" w14:textId="1F4CA255" w:rsidR="00642F72" w:rsidRDefault="00642F72" w:rsidP="00642F72">
      <w:pPr>
        <w:pStyle w:val="Achievement"/>
        <w:tabs>
          <w:tab w:val="left" w:pos="2160"/>
        </w:tabs>
        <w:spacing w:after="0" w:line="240" w:lineRule="auto"/>
        <w:ind w:left="2160"/>
        <w:jc w:val="left"/>
        <w:rPr>
          <w:rFonts w:ascii="Times New Roman" w:hAnsi="Times New Roman"/>
          <w:sz w:val="24"/>
          <w:szCs w:val="24"/>
        </w:rPr>
      </w:pPr>
      <w:r>
        <w:rPr>
          <w:rFonts w:ascii="Times New Roman" w:hAnsi="Times New Roman"/>
          <w:sz w:val="24"/>
          <w:szCs w:val="24"/>
        </w:rPr>
        <w:t>Development, Texas A&amp;M University, College Station, TX, (Fall 2017 to present)</w:t>
      </w:r>
    </w:p>
    <w:p w14:paraId="294CA0C2" w14:textId="77777777" w:rsidR="00642F72" w:rsidRDefault="00642F72" w:rsidP="00550713">
      <w:pPr>
        <w:pStyle w:val="Achievement"/>
        <w:tabs>
          <w:tab w:val="left" w:pos="2160"/>
        </w:tabs>
        <w:spacing w:after="0" w:line="240" w:lineRule="auto"/>
        <w:jc w:val="left"/>
        <w:rPr>
          <w:rFonts w:ascii="Times New Roman" w:hAnsi="Times New Roman"/>
          <w:sz w:val="24"/>
          <w:szCs w:val="24"/>
        </w:rPr>
      </w:pPr>
    </w:p>
    <w:p w14:paraId="59252AD8" w14:textId="7EDE0125" w:rsidR="00550713" w:rsidRDefault="00CB0074" w:rsidP="00550713">
      <w:pPr>
        <w:pStyle w:val="Achievement"/>
        <w:tabs>
          <w:tab w:val="left" w:pos="2160"/>
        </w:tabs>
        <w:spacing w:after="0" w:line="240" w:lineRule="auto"/>
        <w:jc w:val="left"/>
        <w:rPr>
          <w:rFonts w:ascii="Times New Roman" w:hAnsi="Times New Roman"/>
          <w:sz w:val="24"/>
          <w:szCs w:val="24"/>
        </w:rPr>
      </w:pPr>
      <w:r>
        <w:rPr>
          <w:rFonts w:ascii="Times New Roman" w:hAnsi="Times New Roman"/>
          <w:sz w:val="24"/>
          <w:szCs w:val="24"/>
        </w:rPr>
        <w:t>2010 – 2017</w:t>
      </w:r>
      <w:r w:rsidR="00550713">
        <w:rPr>
          <w:rFonts w:ascii="Times New Roman" w:hAnsi="Times New Roman"/>
          <w:sz w:val="24"/>
          <w:szCs w:val="24"/>
        </w:rPr>
        <w:tab/>
      </w:r>
      <w:r w:rsidR="00550713" w:rsidRPr="003408BA">
        <w:rPr>
          <w:rFonts w:ascii="Times New Roman" w:hAnsi="Times New Roman"/>
          <w:sz w:val="24"/>
          <w:szCs w:val="24"/>
        </w:rPr>
        <w:t>Associate Professor,</w:t>
      </w:r>
      <w:r w:rsidR="00550713">
        <w:rPr>
          <w:rFonts w:ascii="Times New Roman" w:hAnsi="Times New Roman"/>
          <w:sz w:val="24"/>
          <w:szCs w:val="24"/>
        </w:rPr>
        <w:t xml:space="preserve"> Educational Administration and Human Resource</w:t>
      </w:r>
    </w:p>
    <w:p w14:paraId="01E97897" w14:textId="32157F06" w:rsidR="00550713" w:rsidRDefault="00550713" w:rsidP="00550713">
      <w:pPr>
        <w:pStyle w:val="Achievement"/>
        <w:tabs>
          <w:tab w:val="left" w:pos="2160"/>
        </w:tabs>
        <w:spacing w:after="0" w:line="240" w:lineRule="auto"/>
        <w:ind w:left="2160"/>
        <w:jc w:val="left"/>
        <w:rPr>
          <w:rFonts w:ascii="Times New Roman" w:hAnsi="Times New Roman"/>
          <w:sz w:val="24"/>
          <w:szCs w:val="24"/>
        </w:rPr>
      </w:pPr>
      <w:r>
        <w:rPr>
          <w:rFonts w:ascii="Times New Roman" w:hAnsi="Times New Roman"/>
          <w:sz w:val="24"/>
          <w:szCs w:val="24"/>
        </w:rPr>
        <w:t xml:space="preserve">Development, Texas A&amp;M University, College Station, TX, (Fall 2003 to </w:t>
      </w:r>
      <w:r w:rsidR="00346DAD">
        <w:rPr>
          <w:rFonts w:ascii="Times New Roman" w:hAnsi="Times New Roman"/>
          <w:sz w:val="24"/>
          <w:szCs w:val="24"/>
        </w:rPr>
        <w:t>Summer 2017</w:t>
      </w:r>
      <w:r>
        <w:rPr>
          <w:rFonts w:ascii="Times New Roman" w:hAnsi="Times New Roman"/>
          <w:sz w:val="24"/>
          <w:szCs w:val="24"/>
        </w:rPr>
        <w:t>)</w:t>
      </w:r>
    </w:p>
    <w:p w14:paraId="2BBF5E26" w14:textId="678BAF3E" w:rsidR="00550713" w:rsidRDefault="00550713" w:rsidP="00550713">
      <w:pPr>
        <w:pStyle w:val="Achievement"/>
        <w:tabs>
          <w:tab w:val="left" w:pos="2160"/>
        </w:tabs>
        <w:spacing w:after="0" w:line="240" w:lineRule="auto"/>
        <w:ind w:left="2160" w:hanging="2160"/>
        <w:jc w:val="left"/>
        <w:rPr>
          <w:rFonts w:ascii="Times New Roman" w:hAnsi="Times New Roman"/>
          <w:sz w:val="24"/>
          <w:szCs w:val="24"/>
        </w:rPr>
      </w:pPr>
    </w:p>
    <w:p w14:paraId="18702B75" w14:textId="6FC23816" w:rsidR="00550713" w:rsidRDefault="00550713" w:rsidP="00550713">
      <w:pPr>
        <w:pStyle w:val="Achievement"/>
        <w:tabs>
          <w:tab w:val="left" w:pos="2160"/>
        </w:tabs>
        <w:spacing w:after="0" w:line="240" w:lineRule="auto"/>
        <w:ind w:left="2160" w:hanging="2160"/>
        <w:jc w:val="left"/>
        <w:rPr>
          <w:rFonts w:ascii="Times New Roman" w:hAnsi="Times New Roman"/>
          <w:sz w:val="24"/>
          <w:szCs w:val="24"/>
        </w:rPr>
      </w:pPr>
      <w:r>
        <w:rPr>
          <w:rFonts w:ascii="Times New Roman" w:hAnsi="Times New Roman"/>
          <w:sz w:val="24"/>
          <w:szCs w:val="24"/>
        </w:rPr>
        <w:lastRenderedPageBreak/>
        <w:t xml:space="preserve">2008 to </w:t>
      </w:r>
      <w:r w:rsidR="00985CD1">
        <w:rPr>
          <w:rFonts w:ascii="Times New Roman" w:hAnsi="Times New Roman"/>
          <w:sz w:val="24"/>
          <w:szCs w:val="24"/>
        </w:rPr>
        <w:t>2016</w:t>
      </w:r>
      <w:r>
        <w:rPr>
          <w:rFonts w:ascii="Times New Roman" w:hAnsi="Times New Roman"/>
          <w:sz w:val="24"/>
          <w:szCs w:val="24"/>
        </w:rPr>
        <w:tab/>
      </w:r>
      <w:r w:rsidRPr="003408BA">
        <w:rPr>
          <w:rFonts w:ascii="Times New Roman" w:hAnsi="Times New Roman"/>
          <w:sz w:val="24"/>
          <w:szCs w:val="24"/>
        </w:rPr>
        <w:t>Adjunct Professor,</w:t>
      </w:r>
      <w:r>
        <w:rPr>
          <w:rFonts w:ascii="Times New Roman" w:hAnsi="Times New Roman"/>
          <w:sz w:val="24"/>
          <w:szCs w:val="24"/>
        </w:rPr>
        <w:t xml:space="preserve"> Summer Principals Academy, Teachers College, Columbia University, Ne</w:t>
      </w:r>
      <w:r w:rsidR="00985CD1">
        <w:rPr>
          <w:rFonts w:ascii="Times New Roman" w:hAnsi="Times New Roman"/>
          <w:sz w:val="24"/>
          <w:szCs w:val="24"/>
        </w:rPr>
        <w:t>w York, NY, (Summer 2008 to 2016</w:t>
      </w:r>
      <w:r>
        <w:rPr>
          <w:rFonts w:ascii="Times New Roman" w:hAnsi="Times New Roman"/>
          <w:sz w:val="24"/>
          <w:szCs w:val="24"/>
        </w:rPr>
        <w:t xml:space="preserve">): Co-instructor for Law and Ethics course  </w:t>
      </w:r>
    </w:p>
    <w:p w14:paraId="74C3DD58" w14:textId="77777777" w:rsidR="00550713" w:rsidRDefault="00550713" w:rsidP="00550713">
      <w:pPr>
        <w:pStyle w:val="Achievement"/>
        <w:tabs>
          <w:tab w:val="left" w:pos="2160"/>
        </w:tabs>
        <w:spacing w:after="0" w:line="240" w:lineRule="auto"/>
        <w:jc w:val="left"/>
        <w:rPr>
          <w:rFonts w:ascii="Times New Roman" w:hAnsi="Times New Roman"/>
          <w:sz w:val="24"/>
          <w:szCs w:val="24"/>
        </w:rPr>
      </w:pPr>
    </w:p>
    <w:p w14:paraId="0A2A798B" w14:textId="1A8589B6" w:rsidR="00550713" w:rsidRDefault="00550713" w:rsidP="00550713">
      <w:pPr>
        <w:pStyle w:val="Achievement"/>
        <w:tabs>
          <w:tab w:val="left" w:pos="2160"/>
        </w:tabs>
        <w:spacing w:after="0" w:line="240" w:lineRule="auto"/>
        <w:ind w:left="2160" w:hanging="2160"/>
        <w:jc w:val="left"/>
        <w:rPr>
          <w:rFonts w:ascii="Times New Roman" w:hAnsi="Times New Roman"/>
          <w:sz w:val="24"/>
          <w:szCs w:val="24"/>
        </w:rPr>
      </w:pPr>
      <w:r>
        <w:rPr>
          <w:rFonts w:ascii="Times New Roman" w:hAnsi="Times New Roman"/>
          <w:sz w:val="24"/>
          <w:szCs w:val="24"/>
        </w:rPr>
        <w:t>2003 – 2010</w:t>
      </w:r>
      <w:r>
        <w:rPr>
          <w:rFonts w:ascii="Times New Roman" w:hAnsi="Times New Roman"/>
          <w:sz w:val="24"/>
          <w:szCs w:val="24"/>
        </w:rPr>
        <w:tab/>
        <w:t>Assistant Professor, Educational Administration and Human Resource Development, Texas A&amp;M University, College Station, TX</w:t>
      </w:r>
      <w:r>
        <w:rPr>
          <w:rFonts w:ascii="Times New Roman" w:hAnsi="Times New Roman"/>
          <w:sz w:val="24"/>
          <w:szCs w:val="24"/>
        </w:rPr>
        <w:tab/>
      </w:r>
    </w:p>
    <w:p w14:paraId="4B089D9A" w14:textId="77777777" w:rsidR="00550713" w:rsidRDefault="00550713" w:rsidP="0085522B">
      <w:pPr>
        <w:pStyle w:val="Achievement"/>
        <w:tabs>
          <w:tab w:val="left" w:pos="2160"/>
        </w:tabs>
        <w:spacing w:after="0" w:line="240" w:lineRule="auto"/>
        <w:jc w:val="left"/>
        <w:rPr>
          <w:rFonts w:ascii="Times New Roman" w:hAnsi="Times New Roman"/>
          <w:sz w:val="24"/>
          <w:szCs w:val="24"/>
        </w:rPr>
      </w:pPr>
    </w:p>
    <w:p w14:paraId="7A8AEC6F" w14:textId="452BADF1" w:rsidR="00EB4ADF" w:rsidRDefault="00EB4ADF" w:rsidP="0085522B">
      <w:pPr>
        <w:pStyle w:val="Achievement"/>
        <w:tabs>
          <w:tab w:val="left" w:pos="2160"/>
        </w:tabs>
        <w:spacing w:after="0" w:line="240" w:lineRule="auto"/>
        <w:jc w:val="left"/>
        <w:rPr>
          <w:rFonts w:ascii="Times New Roman" w:hAnsi="Times New Roman"/>
          <w:sz w:val="24"/>
          <w:szCs w:val="24"/>
        </w:rPr>
      </w:pPr>
    </w:p>
    <w:p w14:paraId="085A2B09" w14:textId="77777777" w:rsidR="005C374E" w:rsidRDefault="005C374E" w:rsidP="0085522B">
      <w:pPr>
        <w:pStyle w:val="Achievement"/>
        <w:tabs>
          <w:tab w:val="left" w:pos="2160"/>
        </w:tabs>
        <w:spacing w:after="0" w:line="240" w:lineRule="auto"/>
        <w:jc w:val="left"/>
        <w:rPr>
          <w:rFonts w:ascii="Times New Roman" w:hAnsi="Times New Roman"/>
          <w:sz w:val="24"/>
          <w:szCs w:val="24"/>
        </w:rPr>
      </w:pPr>
    </w:p>
    <w:p w14:paraId="6CFEC66F" w14:textId="43230B16" w:rsidR="001403F1" w:rsidRPr="00550713" w:rsidRDefault="00550713" w:rsidP="00897F7C">
      <w:pPr>
        <w:pStyle w:val="Achievement"/>
        <w:tabs>
          <w:tab w:val="left" w:pos="2160"/>
        </w:tabs>
        <w:spacing w:after="0" w:line="240" w:lineRule="auto"/>
        <w:jc w:val="left"/>
        <w:rPr>
          <w:rFonts w:ascii="Times New Roman" w:hAnsi="Times New Roman"/>
          <w:b/>
          <w:i/>
          <w:sz w:val="28"/>
          <w:szCs w:val="28"/>
        </w:rPr>
      </w:pPr>
      <w:r w:rsidRPr="00550713">
        <w:rPr>
          <w:rFonts w:ascii="Times New Roman" w:hAnsi="Times New Roman"/>
          <w:b/>
          <w:i/>
          <w:sz w:val="28"/>
          <w:szCs w:val="28"/>
        </w:rPr>
        <w:t>A</w:t>
      </w:r>
      <w:r>
        <w:rPr>
          <w:rFonts w:ascii="Times New Roman" w:hAnsi="Times New Roman"/>
          <w:b/>
          <w:i/>
          <w:sz w:val="28"/>
          <w:szCs w:val="28"/>
        </w:rPr>
        <w:t>dministrative</w:t>
      </w:r>
      <w:r w:rsidRPr="00550713">
        <w:rPr>
          <w:rFonts w:ascii="Times New Roman" w:hAnsi="Times New Roman"/>
          <w:b/>
          <w:i/>
          <w:sz w:val="28"/>
          <w:szCs w:val="28"/>
        </w:rPr>
        <w:t xml:space="preserve"> E</w:t>
      </w:r>
      <w:r>
        <w:rPr>
          <w:rFonts w:ascii="Times New Roman" w:hAnsi="Times New Roman"/>
          <w:b/>
          <w:i/>
          <w:sz w:val="28"/>
          <w:szCs w:val="28"/>
        </w:rPr>
        <w:t>xperience</w:t>
      </w:r>
    </w:p>
    <w:p w14:paraId="5AFAFA76" w14:textId="77777777" w:rsidR="00BF0107" w:rsidRDefault="00BF0107" w:rsidP="00FE2254">
      <w:pPr>
        <w:pStyle w:val="Achievement"/>
        <w:tabs>
          <w:tab w:val="left" w:pos="2160"/>
        </w:tabs>
        <w:spacing w:after="0" w:line="240" w:lineRule="auto"/>
        <w:jc w:val="left"/>
        <w:rPr>
          <w:rFonts w:ascii="Times New Roman" w:hAnsi="Times New Roman"/>
          <w:sz w:val="24"/>
          <w:szCs w:val="24"/>
        </w:rPr>
      </w:pPr>
    </w:p>
    <w:p w14:paraId="5C2EB17C" w14:textId="77777777" w:rsidR="000170F4" w:rsidRDefault="000170F4" w:rsidP="00A91D60">
      <w:pPr>
        <w:pStyle w:val="Achievement"/>
        <w:tabs>
          <w:tab w:val="left" w:pos="2160"/>
        </w:tabs>
        <w:spacing w:after="0" w:line="240" w:lineRule="auto"/>
        <w:ind w:left="2160" w:hanging="2160"/>
        <w:jc w:val="left"/>
        <w:rPr>
          <w:rFonts w:ascii="Times New Roman" w:hAnsi="Times New Roman"/>
          <w:sz w:val="24"/>
          <w:szCs w:val="24"/>
        </w:rPr>
      </w:pPr>
    </w:p>
    <w:p w14:paraId="322094FA" w14:textId="69A2B659" w:rsidR="000170F4" w:rsidRDefault="000170F4" w:rsidP="00A91D60">
      <w:pPr>
        <w:pStyle w:val="Achievement"/>
        <w:tabs>
          <w:tab w:val="left" w:pos="2160"/>
        </w:tabs>
        <w:spacing w:after="0" w:line="240" w:lineRule="auto"/>
        <w:ind w:left="2160" w:hanging="2160"/>
        <w:jc w:val="left"/>
        <w:rPr>
          <w:rFonts w:ascii="Times New Roman" w:hAnsi="Times New Roman"/>
          <w:sz w:val="24"/>
          <w:szCs w:val="24"/>
        </w:rPr>
      </w:pPr>
      <w:r>
        <w:rPr>
          <w:rFonts w:ascii="Times New Roman" w:hAnsi="Times New Roman"/>
          <w:sz w:val="24"/>
          <w:szCs w:val="24"/>
        </w:rPr>
        <w:t xml:space="preserve">2018 – present </w:t>
      </w:r>
      <w:r>
        <w:rPr>
          <w:rFonts w:ascii="Times New Roman" w:hAnsi="Times New Roman"/>
          <w:sz w:val="24"/>
          <w:szCs w:val="24"/>
        </w:rPr>
        <w:tab/>
        <w:t xml:space="preserve">Department Head, Educational Administration and Human Resource Development, College of Education and Human Development </w:t>
      </w:r>
    </w:p>
    <w:p w14:paraId="44100208" w14:textId="77777777" w:rsidR="000170F4" w:rsidRDefault="000170F4" w:rsidP="00A91D60">
      <w:pPr>
        <w:pStyle w:val="Achievement"/>
        <w:tabs>
          <w:tab w:val="left" w:pos="2160"/>
        </w:tabs>
        <w:spacing w:after="0" w:line="240" w:lineRule="auto"/>
        <w:ind w:left="2160" w:hanging="2160"/>
        <w:jc w:val="left"/>
        <w:rPr>
          <w:rFonts w:ascii="Times New Roman" w:hAnsi="Times New Roman"/>
          <w:sz w:val="24"/>
          <w:szCs w:val="24"/>
        </w:rPr>
      </w:pPr>
    </w:p>
    <w:p w14:paraId="335A72C6" w14:textId="01A16962" w:rsidR="00A91D60" w:rsidRDefault="00A91D60" w:rsidP="00A91D60">
      <w:pPr>
        <w:pStyle w:val="Achievement"/>
        <w:tabs>
          <w:tab w:val="left" w:pos="2160"/>
        </w:tabs>
        <w:spacing w:after="0" w:line="240" w:lineRule="auto"/>
        <w:ind w:left="2160" w:hanging="2160"/>
        <w:jc w:val="left"/>
        <w:rPr>
          <w:rFonts w:ascii="Times New Roman" w:hAnsi="Times New Roman"/>
          <w:sz w:val="24"/>
          <w:szCs w:val="24"/>
        </w:rPr>
      </w:pPr>
      <w:r>
        <w:rPr>
          <w:rFonts w:ascii="Times New Roman" w:hAnsi="Times New Roman"/>
          <w:sz w:val="24"/>
          <w:szCs w:val="24"/>
        </w:rPr>
        <w:t xml:space="preserve">2017 – </w:t>
      </w:r>
      <w:r w:rsidR="000170F4">
        <w:rPr>
          <w:rFonts w:ascii="Times New Roman" w:hAnsi="Times New Roman"/>
          <w:sz w:val="24"/>
          <w:szCs w:val="24"/>
        </w:rPr>
        <w:t>2018</w:t>
      </w:r>
      <w:r>
        <w:rPr>
          <w:rFonts w:ascii="Times New Roman" w:hAnsi="Times New Roman"/>
          <w:sz w:val="24"/>
          <w:szCs w:val="24"/>
        </w:rPr>
        <w:tab/>
        <w:t xml:space="preserve">Interim Department Head, Educational Administration and Human Resource Development, Texas A&amp;M University, College Station, TX: </w:t>
      </w:r>
      <w:r w:rsidR="004B29BA">
        <w:rPr>
          <w:rFonts w:ascii="Times New Roman" w:hAnsi="Times New Roman"/>
          <w:sz w:val="24"/>
          <w:szCs w:val="24"/>
        </w:rPr>
        <w:t>personnel management; p</w:t>
      </w:r>
      <w:r w:rsidR="00ED4D94">
        <w:rPr>
          <w:rFonts w:ascii="Times New Roman" w:hAnsi="Times New Roman"/>
          <w:sz w:val="24"/>
          <w:szCs w:val="24"/>
        </w:rPr>
        <w:t>rofessional planning</w:t>
      </w:r>
      <w:r w:rsidR="004B29BA">
        <w:rPr>
          <w:rFonts w:ascii="Times New Roman" w:hAnsi="Times New Roman"/>
          <w:sz w:val="24"/>
          <w:szCs w:val="24"/>
        </w:rPr>
        <w:t>, support,</w:t>
      </w:r>
      <w:r w:rsidR="00ED4D94">
        <w:rPr>
          <w:rFonts w:ascii="Times New Roman" w:hAnsi="Times New Roman"/>
          <w:sz w:val="24"/>
          <w:szCs w:val="24"/>
        </w:rPr>
        <w:t xml:space="preserve"> and goal setting for faculty, staff, and students</w:t>
      </w:r>
      <w:r>
        <w:rPr>
          <w:rFonts w:ascii="Times New Roman" w:hAnsi="Times New Roman"/>
          <w:sz w:val="24"/>
          <w:szCs w:val="24"/>
        </w:rPr>
        <w:t xml:space="preserve">; </w:t>
      </w:r>
      <w:r w:rsidR="00ED4D94">
        <w:rPr>
          <w:rFonts w:ascii="Times New Roman" w:hAnsi="Times New Roman"/>
          <w:sz w:val="24"/>
          <w:szCs w:val="24"/>
        </w:rPr>
        <w:t>budgetary management</w:t>
      </w:r>
      <w:r w:rsidR="005F3F0A">
        <w:rPr>
          <w:rFonts w:ascii="Times New Roman" w:hAnsi="Times New Roman"/>
          <w:sz w:val="24"/>
          <w:szCs w:val="24"/>
        </w:rPr>
        <w:t xml:space="preserve"> and approval</w:t>
      </w:r>
      <w:r w:rsidR="00ED4D94">
        <w:rPr>
          <w:rFonts w:ascii="Times New Roman" w:hAnsi="Times New Roman"/>
          <w:sz w:val="24"/>
          <w:szCs w:val="24"/>
        </w:rPr>
        <w:t>;</w:t>
      </w:r>
      <w:r>
        <w:rPr>
          <w:rFonts w:ascii="Times New Roman" w:hAnsi="Times New Roman"/>
          <w:sz w:val="24"/>
          <w:szCs w:val="24"/>
        </w:rPr>
        <w:t xml:space="preserve"> </w:t>
      </w:r>
      <w:r w:rsidR="00ED4D94">
        <w:rPr>
          <w:rFonts w:ascii="Times New Roman" w:hAnsi="Times New Roman"/>
          <w:sz w:val="24"/>
          <w:szCs w:val="24"/>
        </w:rPr>
        <w:t xml:space="preserve">curricular evaluation; </w:t>
      </w:r>
      <w:r>
        <w:rPr>
          <w:rFonts w:ascii="Times New Roman" w:hAnsi="Times New Roman"/>
          <w:sz w:val="24"/>
          <w:szCs w:val="24"/>
        </w:rPr>
        <w:t>award processes</w:t>
      </w:r>
      <w:r w:rsidR="00ED4D94">
        <w:rPr>
          <w:rFonts w:ascii="Times New Roman" w:hAnsi="Times New Roman"/>
          <w:sz w:val="24"/>
          <w:szCs w:val="24"/>
        </w:rPr>
        <w:t>; dispute resolution</w:t>
      </w:r>
      <w:r>
        <w:rPr>
          <w:rFonts w:ascii="Times New Roman" w:hAnsi="Times New Roman"/>
          <w:sz w:val="24"/>
          <w:szCs w:val="24"/>
        </w:rPr>
        <w:t xml:space="preserve">   </w:t>
      </w:r>
    </w:p>
    <w:p w14:paraId="175A6E1F" w14:textId="77777777" w:rsidR="00A91D60" w:rsidRDefault="00A91D60" w:rsidP="00550713">
      <w:pPr>
        <w:pStyle w:val="Achievement"/>
        <w:tabs>
          <w:tab w:val="left" w:pos="2160"/>
        </w:tabs>
        <w:spacing w:after="0" w:line="240" w:lineRule="auto"/>
        <w:ind w:left="2160" w:hanging="2160"/>
        <w:jc w:val="left"/>
        <w:rPr>
          <w:rFonts w:ascii="Times New Roman" w:hAnsi="Times New Roman"/>
          <w:sz w:val="24"/>
          <w:szCs w:val="24"/>
        </w:rPr>
      </w:pPr>
    </w:p>
    <w:p w14:paraId="2F78B354" w14:textId="0D9E1B35" w:rsidR="00D911BE" w:rsidRDefault="00A91D60" w:rsidP="00550713">
      <w:pPr>
        <w:pStyle w:val="Achievement"/>
        <w:tabs>
          <w:tab w:val="left" w:pos="2160"/>
        </w:tabs>
        <w:spacing w:after="0" w:line="240" w:lineRule="auto"/>
        <w:ind w:left="2160" w:hanging="2160"/>
        <w:jc w:val="left"/>
        <w:rPr>
          <w:rFonts w:ascii="Times New Roman" w:hAnsi="Times New Roman"/>
          <w:sz w:val="24"/>
          <w:szCs w:val="24"/>
        </w:rPr>
      </w:pPr>
      <w:r>
        <w:rPr>
          <w:rFonts w:ascii="Times New Roman" w:hAnsi="Times New Roman"/>
          <w:sz w:val="24"/>
          <w:szCs w:val="24"/>
        </w:rPr>
        <w:t xml:space="preserve">2009 – </w:t>
      </w:r>
      <w:r w:rsidR="00D911BE">
        <w:rPr>
          <w:rFonts w:ascii="Times New Roman" w:hAnsi="Times New Roman"/>
          <w:sz w:val="24"/>
          <w:szCs w:val="24"/>
        </w:rPr>
        <w:t>present</w:t>
      </w:r>
      <w:r w:rsidR="00D911BE">
        <w:rPr>
          <w:rFonts w:ascii="Times New Roman" w:hAnsi="Times New Roman"/>
          <w:sz w:val="24"/>
          <w:szCs w:val="24"/>
        </w:rPr>
        <w:tab/>
        <w:t xml:space="preserve">Co-director – Texas A&amp;M University Administrative Leadership Institute, </w:t>
      </w:r>
    </w:p>
    <w:p w14:paraId="4484672C" w14:textId="77777777" w:rsidR="00D911BE" w:rsidRDefault="00D911BE" w:rsidP="00550713">
      <w:pPr>
        <w:pStyle w:val="Achievement"/>
        <w:tabs>
          <w:tab w:val="left" w:pos="2160"/>
        </w:tabs>
        <w:spacing w:after="0" w:line="240" w:lineRule="auto"/>
        <w:ind w:left="2160" w:hanging="2160"/>
        <w:jc w:val="left"/>
        <w:rPr>
          <w:rFonts w:ascii="Times New Roman" w:hAnsi="Times New Roman"/>
          <w:sz w:val="24"/>
          <w:szCs w:val="24"/>
        </w:rPr>
      </w:pPr>
    </w:p>
    <w:p w14:paraId="3E9D4799" w14:textId="0E39D04B" w:rsidR="00EB4ADF" w:rsidRDefault="00550713" w:rsidP="00550713">
      <w:pPr>
        <w:pStyle w:val="Achievement"/>
        <w:tabs>
          <w:tab w:val="left" w:pos="2160"/>
        </w:tabs>
        <w:spacing w:after="0" w:line="240" w:lineRule="auto"/>
        <w:ind w:left="2160" w:hanging="2160"/>
        <w:jc w:val="left"/>
        <w:rPr>
          <w:rFonts w:ascii="Times New Roman" w:hAnsi="Times New Roman"/>
          <w:sz w:val="24"/>
          <w:szCs w:val="24"/>
        </w:rPr>
      </w:pPr>
      <w:r>
        <w:rPr>
          <w:rFonts w:ascii="Times New Roman" w:hAnsi="Times New Roman"/>
          <w:sz w:val="24"/>
          <w:szCs w:val="24"/>
        </w:rPr>
        <w:t xml:space="preserve">2012 – 2013 </w:t>
      </w:r>
      <w:r>
        <w:rPr>
          <w:rFonts w:ascii="Times New Roman" w:hAnsi="Times New Roman"/>
          <w:sz w:val="24"/>
          <w:szCs w:val="24"/>
        </w:rPr>
        <w:tab/>
      </w:r>
      <w:r w:rsidR="005C374E" w:rsidRPr="003408BA">
        <w:rPr>
          <w:rFonts w:ascii="Times New Roman" w:hAnsi="Times New Roman"/>
          <w:sz w:val="24"/>
          <w:szCs w:val="24"/>
        </w:rPr>
        <w:t>Associate Department Head,</w:t>
      </w:r>
      <w:r w:rsidR="005C374E">
        <w:rPr>
          <w:rFonts w:ascii="Times New Roman" w:hAnsi="Times New Roman"/>
          <w:sz w:val="24"/>
          <w:szCs w:val="24"/>
        </w:rPr>
        <w:t xml:space="preserve"> Educational Administration and Human Resource Development, Texas A&amp;M </w:t>
      </w:r>
      <w:r>
        <w:rPr>
          <w:rFonts w:ascii="Times New Roman" w:hAnsi="Times New Roman"/>
          <w:sz w:val="24"/>
          <w:szCs w:val="24"/>
        </w:rPr>
        <w:t>University, College Station, TX</w:t>
      </w:r>
      <w:r w:rsidR="000B61BA">
        <w:rPr>
          <w:rFonts w:ascii="Times New Roman" w:hAnsi="Times New Roman"/>
          <w:sz w:val="24"/>
          <w:szCs w:val="24"/>
        </w:rPr>
        <w:t>: Planning of meetings with department chair; involvement in matters relative to business approvals, graduate curriculum, graduate instruction, assessment, faculty and student award processes</w:t>
      </w:r>
      <w:r w:rsidR="005C374E">
        <w:rPr>
          <w:rFonts w:ascii="Times New Roman" w:hAnsi="Times New Roman"/>
          <w:sz w:val="24"/>
          <w:szCs w:val="24"/>
        </w:rPr>
        <w:t xml:space="preserve"> </w:t>
      </w:r>
      <w:r w:rsidR="00EB4ADF">
        <w:rPr>
          <w:rFonts w:ascii="Times New Roman" w:hAnsi="Times New Roman"/>
          <w:sz w:val="24"/>
          <w:szCs w:val="24"/>
        </w:rPr>
        <w:t xml:space="preserve"> </w:t>
      </w:r>
    </w:p>
    <w:p w14:paraId="32D09A5D" w14:textId="77777777" w:rsidR="00146C65" w:rsidRDefault="00146C65" w:rsidP="0085522B">
      <w:pPr>
        <w:pStyle w:val="Achievement"/>
        <w:tabs>
          <w:tab w:val="left" w:pos="2160"/>
        </w:tabs>
        <w:spacing w:after="0" w:line="240" w:lineRule="auto"/>
        <w:jc w:val="left"/>
        <w:rPr>
          <w:rFonts w:ascii="Times New Roman" w:hAnsi="Times New Roman"/>
          <w:sz w:val="24"/>
          <w:szCs w:val="24"/>
        </w:rPr>
      </w:pPr>
    </w:p>
    <w:p w14:paraId="07BEBD34" w14:textId="0C64B596" w:rsidR="00146C65" w:rsidRDefault="00550713" w:rsidP="00550713">
      <w:pPr>
        <w:pStyle w:val="Achievement"/>
        <w:tabs>
          <w:tab w:val="left" w:pos="2160"/>
        </w:tabs>
        <w:spacing w:after="0" w:line="240" w:lineRule="auto"/>
        <w:ind w:left="2160" w:hanging="2160"/>
        <w:jc w:val="left"/>
        <w:rPr>
          <w:rFonts w:ascii="Times New Roman" w:hAnsi="Times New Roman"/>
          <w:sz w:val="24"/>
          <w:szCs w:val="24"/>
        </w:rPr>
      </w:pPr>
      <w:r>
        <w:rPr>
          <w:rFonts w:ascii="Times New Roman" w:hAnsi="Times New Roman"/>
          <w:sz w:val="24"/>
          <w:szCs w:val="24"/>
        </w:rPr>
        <w:t>2010 – 2013</w:t>
      </w:r>
      <w:r>
        <w:rPr>
          <w:rFonts w:ascii="Times New Roman" w:hAnsi="Times New Roman"/>
          <w:sz w:val="24"/>
          <w:szCs w:val="24"/>
        </w:rPr>
        <w:tab/>
      </w:r>
      <w:r w:rsidR="00146C65" w:rsidRPr="003408BA">
        <w:rPr>
          <w:rFonts w:ascii="Times New Roman" w:hAnsi="Times New Roman"/>
          <w:sz w:val="24"/>
          <w:szCs w:val="24"/>
        </w:rPr>
        <w:t>Program Chair,</w:t>
      </w:r>
      <w:r w:rsidR="00146C65">
        <w:rPr>
          <w:rFonts w:ascii="Times New Roman" w:hAnsi="Times New Roman"/>
          <w:sz w:val="24"/>
          <w:szCs w:val="24"/>
        </w:rPr>
        <w:t xml:space="preserve"> Educational Administration, Texas A&amp;M University, College </w:t>
      </w:r>
      <w:r>
        <w:rPr>
          <w:rFonts w:ascii="Times New Roman" w:hAnsi="Times New Roman"/>
          <w:sz w:val="24"/>
          <w:szCs w:val="24"/>
        </w:rPr>
        <w:t>Station, TX</w:t>
      </w:r>
      <w:r w:rsidR="00BA6CEE">
        <w:rPr>
          <w:rFonts w:ascii="Times New Roman" w:hAnsi="Times New Roman"/>
          <w:sz w:val="24"/>
          <w:szCs w:val="24"/>
        </w:rPr>
        <w:t>: Program curriculum planning and management; course scheduling, student recruitment, led transition from face-to-face to online master</w:t>
      </w:r>
      <w:r w:rsidR="006E2108">
        <w:rPr>
          <w:rFonts w:ascii="Times New Roman" w:hAnsi="Times New Roman"/>
          <w:sz w:val="24"/>
          <w:szCs w:val="24"/>
        </w:rPr>
        <w:t>’</w:t>
      </w:r>
      <w:r w:rsidR="00BA6CEE">
        <w:rPr>
          <w:rFonts w:ascii="Times New Roman" w:hAnsi="Times New Roman"/>
          <w:sz w:val="24"/>
          <w:szCs w:val="24"/>
        </w:rPr>
        <w:t xml:space="preserve">s program resulting in increased student enrollment </w:t>
      </w:r>
    </w:p>
    <w:p w14:paraId="6341AD33" w14:textId="3862CA42" w:rsidR="00EB4ADF" w:rsidRPr="00441FAC" w:rsidRDefault="00EB4ADF" w:rsidP="00441FAC">
      <w:pPr>
        <w:pStyle w:val="Achievement"/>
        <w:tabs>
          <w:tab w:val="left" w:pos="2160"/>
        </w:tabs>
        <w:spacing w:after="0" w:line="240" w:lineRule="auto"/>
        <w:jc w:val="left"/>
        <w:rPr>
          <w:rFonts w:ascii="Times New Roman" w:hAnsi="Times New Roman"/>
          <w:sz w:val="24"/>
          <w:szCs w:val="24"/>
        </w:rPr>
      </w:pPr>
      <w:r>
        <w:rPr>
          <w:rFonts w:ascii="Times New Roman" w:hAnsi="Times New Roman"/>
          <w:sz w:val="24"/>
          <w:szCs w:val="24"/>
        </w:rPr>
        <w:tab/>
      </w:r>
    </w:p>
    <w:p w14:paraId="36CEC1B3" w14:textId="0599565A" w:rsidR="007A7695" w:rsidRPr="00550713" w:rsidRDefault="007A7695" w:rsidP="007A7695">
      <w:pPr>
        <w:pStyle w:val="Achievement"/>
        <w:tabs>
          <w:tab w:val="left" w:pos="2160"/>
        </w:tabs>
        <w:spacing w:after="0" w:line="240" w:lineRule="auto"/>
        <w:jc w:val="left"/>
        <w:rPr>
          <w:rFonts w:ascii="Times New Roman" w:hAnsi="Times New Roman"/>
          <w:b/>
          <w:i/>
          <w:sz w:val="28"/>
          <w:szCs w:val="28"/>
        </w:rPr>
      </w:pPr>
      <w:r>
        <w:rPr>
          <w:rFonts w:ascii="Times New Roman" w:hAnsi="Times New Roman"/>
          <w:b/>
          <w:i/>
          <w:sz w:val="28"/>
          <w:szCs w:val="28"/>
        </w:rPr>
        <w:t>Related Professional Employment</w:t>
      </w:r>
    </w:p>
    <w:p w14:paraId="7F8AB1F5" w14:textId="77777777" w:rsidR="001403F1" w:rsidRDefault="001403F1" w:rsidP="007A7695">
      <w:pPr>
        <w:spacing w:before="0"/>
        <w:rPr>
          <w:rFonts w:ascii="Times New Roman" w:hAnsi="Times New Roman"/>
          <w:b/>
          <w:sz w:val="24"/>
          <w:szCs w:val="24"/>
        </w:rPr>
      </w:pPr>
    </w:p>
    <w:p w14:paraId="0CE920A9" w14:textId="0E91ABA6" w:rsidR="007A7695" w:rsidRDefault="007A7695" w:rsidP="007A7695">
      <w:pPr>
        <w:pStyle w:val="NoSpacing"/>
        <w:ind w:left="2160" w:hanging="2160"/>
        <w:rPr>
          <w:rFonts w:ascii="Times New Roman" w:hAnsi="Times New Roman"/>
          <w:sz w:val="24"/>
          <w:szCs w:val="24"/>
        </w:rPr>
      </w:pPr>
      <w:r w:rsidRPr="007A7695">
        <w:rPr>
          <w:rFonts w:ascii="Times New Roman" w:hAnsi="Times New Roman"/>
          <w:sz w:val="24"/>
          <w:szCs w:val="24"/>
        </w:rPr>
        <w:t>1996 – 2000</w:t>
      </w:r>
      <w:r w:rsidRPr="007A7695">
        <w:rPr>
          <w:rFonts w:ascii="Times New Roman" w:hAnsi="Times New Roman"/>
          <w:sz w:val="24"/>
          <w:szCs w:val="24"/>
        </w:rPr>
        <w:tab/>
        <w:t>Middle School Teacher: Harry Rogers Middle School, San Antonio Independent School District, San Antonio, TX (1996-2000); Duties: Band Director: co-led multi-level band program; membership approximately 300 students</w:t>
      </w:r>
    </w:p>
    <w:p w14:paraId="77B22BFB" w14:textId="77777777" w:rsidR="007A7695" w:rsidRDefault="007A7695" w:rsidP="007A7695">
      <w:pPr>
        <w:pStyle w:val="Achievement"/>
        <w:ind w:left="2160" w:hanging="2160"/>
        <w:rPr>
          <w:rFonts w:ascii="Times New Roman" w:hAnsi="Times New Roman"/>
          <w:sz w:val="24"/>
          <w:szCs w:val="24"/>
        </w:rPr>
      </w:pPr>
    </w:p>
    <w:p w14:paraId="659B0851" w14:textId="5CB06F7E" w:rsidR="007A7695" w:rsidRDefault="007A7695" w:rsidP="007A7695">
      <w:pPr>
        <w:pStyle w:val="Achievement"/>
        <w:ind w:left="2160" w:hanging="2160"/>
        <w:rPr>
          <w:rFonts w:ascii="Times New Roman" w:hAnsi="Times New Roman"/>
          <w:sz w:val="24"/>
          <w:szCs w:val="24"/>
        </w:rPr>
      </w:pPr>
      <w:r>
        <w:rPr>
          <w:rFonts w:ascii="Times New Roman" w:hAnsi="Times New Roman"/>
          <w:sz w:val="24"/>
          <w:szCs w:val="24"/>
        </w:rPr>
        <w:t>1997 – 1998</w:t>
      </w:r>
      <w:r>
        <w:rPr>
          <w:rFonts w:ascii="Times New Roman" w:hAnsi="Times New Roman"/>
          <w:sz w:val="24"/>
          <w:szCs w:val="24"/>
        </w:rPr>
        <w:tab/>
      </w:r>
      <w:r w:rsidRPr="009A3495">
        <w:rPr>
          <w:rFonts w:ascii="Times New Roman" w:hAnsi="Times New Roman"/>
          <w:sz w:val="24"/>
          <w:szCs w:val="24"/>
        </w:rPr>
        <w:t xml:space="preserve">Campus representative for the local chapter of the National Education Association </w:t>
      </w:r>
    </w:p>
    <w:p w14:paraId="6A922C81" w14:textId="2989E5EA" w:rsidR="007A7695" w:rsidRPr="007A7695" w:rsidRDefault="007A7695" w:rsidP="007A7695">
      <w:pPr>
        <w:pStyle w:val="NoSpacing"/>
        <w:ind w:left="2160" w:hanging="2160"/>
        <w:rPr>
          <w:rFonts w:ascii="Times New Roman" w:hAnsi="Times New Roman"/>
          <w:sz w:val="24"/>
          <w:szCs w:val="24"/>
        </w:rPr>
      </w:pPr>
    </w:p>
    <w:p w14:paraId="0F0CB887" w14:textId="4CA7D138" w:rsidR="007A7695" w:rsidRPr="007A7695" w:rsidRDefault="00595989" w:rsidP="00D911BE">
      <w:pPr>
        <w:pStyle w:val="Achievement"/>
        <w:ind w:left="2160" w:hanging="2160"/>
        <w:rPr>
          <w:rFonts w:ascii="Times New Roman" w:hAnsi="Times New Roman"/>
          <w:sz w:val="24"/>
          <w:szCs w:val="24"/>
        </w:rPr>
      </w:pPr>
      <w:r>
        <w:rPr>
          <w:rFonts w:ascii="Times New Roman" w:hAnsi="Times New Roman"/>
          <w:sz w:val="24"/>
          <w:szCs w:val="24"/>
        </w:rPr>
        <w:lastRenderedPageBreak/>
        <w:t>1997 – 1998</w:t>
      </w:r>
      <w:r w:rsidRPr="00595989">
        <w:rPr>
          <w:rFonts w:ascii="Times New Roman" w:hAnsi="Times New Roman"/>
          <w:sz w:val="24"/>
          <w:szCs w:val="24"/>
        </w:rPr>
        <w:t xml:space="preserve"> </w:t>
      </w:r>
      <w:r>
        <w:rPr>
          <w:rFonts w:ascii="Times New Roman" w:hAnsi="Times New Roman"/>
          <w:sz w:val="24"/>
          <w:szCs w:val="24"/>
        </w:rPr>
        <w:tab/>
      </w:r>
      <w:r w:rsidRPr="009A3495">
        <w:rPr>
          <w:rFonts w:ascii="Times New Roman" w:hAnsi="Times New Roman"/>
          <w:sz w:val="24"/>
          <w:szCs w:val="24"/>
        </w:rPr>
        <w:t>Chairperson for the standards and assessment committee for implementation of Modern Red Schoolhouse (Comprehensive School Design Model- New American Schools)</w:t>
      </w:r>
    </w:p>
    <w:p w14:paraId="644C9F8F" w14:textId="77777777" w:rsidR="007A7695" w:rsidRDefault="007A7695" w:rsidP="00DC6861">
      <w:pPr>
        <w:spacing w:before="0"/>
        <w:rPr>
          <w:rFonts w:ascii="Times New Roman" w:hAnsi="Times New Roman"/>
          <w:b/>
          <w:i/>
          <w:sz w:val="24"/>
          <w:szCs w:val="24"/>
        </w:rPr>
      </w:pPr>
    </w:p>
    <w:p w14:paraId="5A86119F" w14:textId="77777777" w:rsidR="00D911BE" w:rsidRDefault="00D911BE" w:rsidP="0085522B">
      <w:pPr>
        <w:pStyle w:val="Achievement"/>
      </w:pPr>
    </w:p>
    <w:p w14:paraId="645EF054" w14:textId="77777777" w:rsidR="00D911BE" w:rsidRDefault="00D911BE" w:rsidP="0085522B">
      <w:pPr>
        <w:pStyle w:val="Achievement"/>
      </w:pPr>
    </w:p>
    <w:p w14:paraId="2ED1C14A" w14:textId="77777777" w:rsidR="00EB4ADF" w:rsidRPr="00F86413" w:rsidRDefault="000B6889" w:rsidP="0085522B">
      <w:pPr>
        <w:pStyle w:val="Achievement"/>
      </w:pPr>
      <w:r>
        <w:rPr>
          <w:noProof/>
        </w:rPr>
        <mc:AlternateContent>
          <mc:Choice Requires="wps">
            <w:drawing>
              <wp:anchor distT="0" distB="0" distL="114300" distR="114300" simplePos="0" relativeHeight="251656704" behindDoc="0" locked="0" layoutInCell="1" allowOverlap="1" wp14:anchorId="58CC85CE" wp14:editId="393617E9">
                <wp:simplePos x="0" y="0"/>
                <wp:positionH relativeFrom="column">
                  <wp:posOffset>-228600</wp:posOffset>
                </wp:positionH>
                <wp:positionV relativeFrom="paragraph">
                  <wp:posOffset>-3175</wp:posOffset>
                </wp:positionV>
                <wp:extent cx="6629400" cy="0"/>
                <wp:effectExtent l="19050" t="15875" r="19050" b="222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1194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S/8wEAALQDAAAOAAAAZHJzL2Uyb0RvYy54bWysU02P2jAQvVfqf7B8hwQ2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FpQY1uGI&#10;npWR5CEq01tfYkBtti5y4yfzYp+Bf/PEQN0ys5epw9ezxbRRzMh+S4kXbxF/138CgTHsECDJdGpc&#10;FyFRAHJK0zjfpyFPgXB8nE7H8yLHofGbL2PlLdE6Hz5K6Eg0Kqqx5wTMjs8+xEZYeQuJdQxslNZp&#10;2NqQvqLj2eRxkjI8aCWiN8Z5t9/V2pEji/uSvkQLPW/DHByMSGitZGJ9tQNT+mJjdW0iHnLBfq7W&#10;ZSG+z/P5eraeFYNiPF0PilyIwYdNXQymm9HjZPWwquvV6Me16i0/6RqlvAxlB+K8dTe9cTUS4esa&#10;x917e09T+fWzLX8CAAD//wMAUEsDBBQABgAIAAAAIQC7pX4C3AAAAAgBAAAPAAAAZHJzL2Rvd25y&#10;ZXYueG1sTI9BS8NAEIXvgv9hmYIXaXdVLCFmU2rBmxRsRTxOstskNDsbdrdN+u+detHbzHvDm+8V&#10;q8n14mxD7DxpeFgoEJZqbzpqNHzu3+YZiJiQDPaerIaLjbAqb28KzI0f6cOed6kRHEIxRw1tSkMu&#10;Zaxb6zAu/GCJvYMPDhOvoZEm4MjhrpePSi2lw474Q4uD3bS2Pu5OTkON280WD19yxPS9fr2v3i+h&#10;ybS+m03rFxDJTunvGK74jA4lM1X+RCaKXsP8acldEg/PIK6+UhkL1a8gy0L+L1D+AAAA//8DAFBL&#10;AQItABQABgAIAAAAIQC2gziS/gAAAOEBAAATAAAAAAAAAAAAAAAAAAAAAABbQ29udGVudF9UeXBl&#10;c10ueG1sUEsBAi0AFAAGAAgAAAAhADj9If/WAAAAlAEAAAsAAAAAAAAAAAAAAAAALwEAAF9yZWxz&#10;Ly5yZWxzUEsBAi0AFAAGAAgAAAAhAOS6tL/zAQAAtAMAAA4AAAAAAAAAAAAAAAAALgIAAGRycy9l&#10;Mm9Eb2MueG1sUEsBAi0AFAAGAAgAAAAhALulfgLcAAAACAEAAA8AAAAAAAAAAAAAAAAATQQAAGRy&#10;cy9kb3ducmV2LnhtbFBLBQYAAAAABAAEAPMAAABWBQAAAAA=&#10;" strokeweight="2.25pt"/>
            </w:pict>
          </mc:Fallback>
        </mc:AlternateContent>
      </w:r>
    </w:p>
    <w:p w14:paraId="3FF10E52" w14:textId="77777777" w:rsidR="00EB4ADF" w:rsidRPr="00880592" w:rsidRDefault="00EB4ADF" w:rsidP="0085522B">
      <w:pPr>
        <w:pStyle w:val="Achievement"/>
        <w:tabs>
          <w:tab w:val="left" w:pos="2160"/>
        </w:tabs>
        <w:jc w:val="left"/>
        <w:rPr>
          <w:rFonts w:ascii="Times New Roman" w:hAnsi="Times New Roman"/>
          <w:sz w:val="24"/>
          <w:szCs w:val="24"/>
        </w:rPr>
      </w:pPr>
    </w:p>
    <w:p w14:paraId="2936B21D" w14:textId="1CE89104" w:rsidR="00D911BE" w:rsidRDefault="00D911BE" w:rsidP="0085522B">
      <w:pPr>
        <w:pStyle w:val="Achievement"/>
        <w:spacing w:line="240" w:lineRule="auto"/>
        <w:jc w:val="center"/>
        <w:rPr>
          <w:rFonts w:ascii="Times New Roman" w:hAnsi="Times New Roman"/>
          <w:b/>
          <w:sz w:val="28"/>
          <w:szCs w:val="28"/>
        </w:rPr>
      </w:pPr>
      <w:r w:rsidRPr="00D911BE">
        <w:rPr>
          <w:rFonts w:ascii="Times New Roman" w:hAnsi="Times New Roman"/>
          <w:b/>
          <w:sz w:val="28"/>
          <w:szCs w:val="28"/>
        </w:rPr>
        <w:t xml:space="preserve">RECOGNITIONS AND ACHIEVEMENTS </w:t>
      </w:r>
    </w:p>
    <w:p w14:paraId="24AA56AE" w14:textId="77777777" w:rsidR="00282C18" w:rsidRDefault="00282C18" w:rsidP="00282C18">
      <w:pPr>
        <w:pStyle w:val="NoSpacing"/>
        <w:ind w:left="1440" w:hanging="1440"/>
        <w:rPr>
          <w:rFonts w:ascii="Times New Roman" w:hAnsi="Times New Roman"/>
          <w:sz w:val="24"/>
          <w:szCs w:val="24"/>
          <w:u w:val="single"/>
        </w:rPr>
      </w:pPr>
    </w:p>
    <w:p w14:paraId="118B9158" w14:textId="76828252" w:rsidR="00282C18" w:rsidRPr="00D911BE" w:rsidRDefault="00282C18" w:rsidP="00282C18">
      <w:pPr>
        <w:pStyle w:val="NoSpacing"/>
        <w:ind w:left="1440" w:hanging="1440"/>
        <w:rPr>
          <w:rFonts w:ascii="Times New Roman" w:hAnsi="Times New Roman"/>
          <w:sz w:val="24"/>
          <w:szCs w:val="24"/>
        </w:rPr>
      </w:pPr>
      <w:r w:rsidRPr="00D911BE">
        <w:rPr>
          <w:rFonts w:ascii="Times New Roman" w:hAnsi="Times New Roman"/>
          <w:sz w:val="24"/>
          <w:szCs w:val="24"/>
          <w:u w:val="single"/>
        </w:rPr>
        <w:t>Recipient:</w:t>
      </w:r>
      <w:r w:rsidRPr="00D911BE">
        <w:rPr>
          <w:rFonts w:ascii="Times New Roman" w:hAnsi="Times New Roman"/>
          <w:sz w:val="24"/>
          <w:szCs w:val="24"/>
        </w:rPr>
        <w:tab/>
      </w:r>
      <w:r>
        <w:rPr>
          <w:rFonts w:ascii="Times New Roman" w:hAnsi="Times New Roman"/>
          <w:sz w:val="24"/>
          <w:szCs w:val="24"/>
        </w:rPr>
        <w:t>Texas A&amp;M University, College of Education and Human Development, Sydney &amp; JL Huffines ’44 Endowed Chair</w:t>
      </w:r>
    </w:p>
    <w:p w14:paraId="1BA184F9" w14:textId="5FFE28D0" w:rsidR="00BE26B5" w:rsidRPr="00D911BE" w:rsidRDefault="00BE26B5" w:rsidP="0085522B">
      <w:pPr>
        <w:pStyle w:val="Achievement"/>
        <w:spacing w:line="240" w:lineRule="auto"/>
        <w:jc w:val="center"/>
        <w:rPr>
          <w:rFonts w:ascii="Times New Roman" w:hAnsi="Times New Roman"/>
          <w:b/>
          <w:sz w:val="28"/>
          <w:szCs w:val="28"/>
        </w:rPr>
      </w:pPr>
    </w:p>
    <w:p w14:paraId="04314E2E" w14:textId="627B1BAB" w:rsidR="00D911BE" w:rsidRPr="00D911BE" w:rsidRDefault="00D911BE" w:rsidP="00D911BE">
      <w:pPr>
        <w:pStyle w:val="NoSpacing"/>
        <w:ind w:left="1440" w:hanging="1440"/>
        <w:rPr>
          <w:rFonts w:ascii="Times New Roman" w:hAnsi="Times New Roman"/>
          <w:sz w:val="24"/>
          <w:szCs w:val="24"/>
        </w:rPr>
      </w:pPr>
      <w:r w:rsidRPr="00D911BE">
        <w:rPr>
          <w:rFonts w:ascii="Times New Roman" w:hAnsi="Times New Roman"/>
          <w:sz w:val="24"/>
          <w:szCs w:val="24"/>
          <w:u w:val="single"/>
        </w:rPr>
        <w:t>Recipient:</w:t>
      </w:r>
      <w:r w:rsidRPr="00D911BE">
        <w:rPr>
          <w:rFonts w:ascii="Times New Roman" w:hAnsi="Times New Roman"/>
          <w:sz w:val="24"/>
          <w:szCs w:val="24"/>
        </w:rPr>
        <w:tab/>
        <w:t>Texas A&amp;M University, Department of Educational Administration Mentoring Achievement Award (2014)</w:t>
      </w:r>
    </w:p>
    <w:p w14:paraId="0A5104AE" w14:textId="77777777" w:rsidR="00D911BE" w:rsidRPr="00D911BE" w:rsidRDefault="00D911BE" w:rsidP="00D911BE">
      <w:pPr>
        <w:pStyle w:val="NoSpacing"/>
        <w:rPr>
          <w:rFonts w:ascii="Times New Roman" w:hAnsi="Times New Roman"/>
          <w:sz w:val="24"/>
          <w:szCs w:val="24"/>
        </w:rPr>
      </w:pPr>
    </w:p>
    <w:p w14:paraId="3D4DB644" w14:textId="43598E4C" w:rsidR="00D911BE" w:rsidRPr="00D911BE" w:rsidRDefault="00D911BE" w:rsidP="00D911BE">
      <w:pPr>
        <w:pStyle w:val="NoSpacing"/>
        <w:ind w:left="1440" w:hanging="1440"/>
        <w:rPr>
          <w:rFonts w:ascii="Times New Roman" w:hAnsi="Times New Roman"/>
          <w:sz w:val="24"/>
          <w:szCs w:val="24"/>
        </w:rPr>
      </w:pPr>
      <w:r w:rsidRPr="00D911BE">
        <w:rPr>
          <w:rFonts w:ascii="Times New Roman" w:hAnsi="Times New Roman"/>
          <w:sz w:val="24"/>
          <w:szCs w:val="24"/>
          <w:u w:val="single"/>
        </w:rPr>
        <w:t>Recipient:</w:t>
      </w:r>
      <w:r>
        <w:rPr>
          <w:rFonts w:ascii="Times New Roman" w:hAnsi="Times New Roman"/>
          <w:sz w:val="24"/>
          <w:szCs w:val="24"/>
        </w:rPr>
        <w:tab/>
      </w:r>
      <w:r w:rsidRPr="00D911BE">
        <w:rPr>
          <w:rFonts w:ascii="Times New Roman" w:hAnsi="Times New Roman"/>
          <w:sz w:val="24"/>
          <w:szCs w:val="24"/>
        </w:rPr>
        <w:t>Bob S. Winter ’45 Faculty</w:t>
      </w:r>
      <w:r>
        <w:rPr>
          <w:rFonts w:ascii="Times New Roman" w:hAnsi="Times New Roman"/>
          <w:sz w:val="24"/>
          <w:szCs w:val="24"/>
        </w:rPr>
        <w:t xml:space="preserve"> Fellowship Award (2010): three-</w:t>
      </w:r>
      <w:r w:rsidRPr="00D911BE">
        <w:rPr>
          <w:rFonts w:ascii="Times New Roman" w:hAnsi="Times New Roman"/>
          <w:sz w:val="24"/>
          <w:szCs w:val="24"/>
        </w:rPr>
        <w:t xml:space="preserve">year fellowship award of $15,000  </w:t>
      </w:r>
    </w:p>
    <w:p w14:paraId="69561A27" w14:textId="77777777" w:rsidR="00D911BE" w:rsidRPr="00D911BE" w:rsidRDefault="00D911BE" w:rsidP="00D911BE">
      <w:pPr>
        <w:pStyle w:val="NoSpacing"/>
        <w:rPr>
          <w:rFonts w:ascii="Times New Roman" w:hAnsi="Times New Roman"/>
          <w:sz w:val="24"/>
          <w:szCs w:val="24"/>
        </w:rPr>
      </w:pPr>
    </w:p>
    <w:p w14:paraId="27364700" w14:textId="516B9E34" w:rsidR="00D911BE" w:rsidRPr="00D911BE" w:rsidRDefault="00D911BE" w:rsidP="00D911BE">
      <w:pPr>
        <w:pStyle w:val="NoSpacing"/>
        <w:ind w:left="1440" w:hanging="1440"/>
        <w:rPr>
          <w:rFonts w:ascii="Times New Roman" w:hAnsi="Times New Roman"/>
          <w:sz w:val="24"/>
          <w:szCs w:val="24"/>
        </w:rPr>
      </w:pPr>
      <w:r w:rsidRPr="00D911BE">
        <w:rPr>
          <w:rFonts w:ascii="Times New Roman" w:hAnsi="Times New Roman"/>
          <w:sz w:val="24"/>
          <w:szCs w:val="24"/>
          <w:u w:val="single"/>
        </w:rPr>
        <w:t>Recipient:</w:t>
      </w:r>
      <w:r>
        <w:rPr>
          <w:rFonts w:ascii="Times New Roman" w:hAnsi="Times New Roman"/>
          <w:sz w:val="24"/>
          <w:szCs w:val="24"/>
        </w:rPr>
        <w:tab/>
      </w:r>
      <w:r w:rsidRPr="00D911BE">
        <w:rPr>
          <w:rFonts w:ascii="Times New Roman" w:hAnsi="Times New Roman"/>
          <w:sz w:val="24"/>
          <w:szCs w:val="24"/>
        </w:rPr>
        <w:t xml:space="preserve"> AERA David L. Clark Seminar participant (2002): Selected for prestigious seminar sponsored by the University Council for Educational Administration</w:t>
      </w:r>
    </w:p>
    <w:p w14:paraId="684E9600" w14:textId="77777777" w:rsidR="00D911BE" w:rsidRPr="00D911BE" w:rsidRDefault="00D911BE" w:rsidP="00D911BE">
      <w:pPr>
        <w:pStyle w:val="NoSpacing"/>
        <w:rPr>
          <w:rFonts w:ascii="Times New Roman" w:hAnsi="Times New Roman"/>
          <w:sz w:val="24"/>
          <w:szCs w:val="24"/>
        </w:rPr>
      </w:pPr>
    </w:p>
    <w:p w14:paraId="29DD7763" w14:textId="7E2368CE" w:rsidR="00D911BE" w:rsidRPr="00D911BE" w:rsidRDefault="00D911BE" w:rsidP="00D911BE">
      <w:pPr>
        <w:pStyle w:val="NoSpacing"/>
        <w:rPr>
          <w:rFonts w:ascii="Times New Roman" w:hAnsi="Times New Roman"/>
          <w:sz w:val="24"/>
          <w:szCs w:val="24"/>
        </w:rPr>
      </w:pPr>
      <w:r w:rsidRPr="00D911BE">
        <w:rPr>
          <w:rFonts w:ascii="Times New Roman" w:hAnsi="Times New Roman"/>
          <w:sz w:val="24"/>
          <w:szCs w:val="24"/>
          <w:u w:val="single"/>
        </w:rPr>
        <w:t>Recipient:</w:t>
      </w:r>
      <w:r w:rsidRPr="00D911BE">
        <w:rPr>
          <w:rFonts w:ascii="Times New Roman" w:hAnsi="Times New Roman"/>
          <w:sz w:val="24"/>
          <w:szCs w:val="24"/>
        </w:rPr>
        <w:tab/>
        <w:t xml:space="preserve">The Penn State </w:t>
      </w:r>
      <w:r>
        <w:rPr>
          <w:rFonts w:ascii="Times New Roman" w:hAnsi="Times New Roman"/>
          <w:sz w:val="24"/>
          <w:szCs w:val="24"/>
        </w:rPr>
        <w:t xml:space="preserve">University </w:t>
      </w:r>
      <w:r w:rsidRPr="00D911BE">
        <w:rPr>
          <w:rFonts w:ascii="Times New Roman" w:hAnsi="Times New Roman"/>
          <w:sz w:val="24"/>
          <w:szCs w:val="24"/>
        </w:rPr>
        <w:t>Alumni Scholarship Award recipient (2001)</w:t>
      </w:r>
    </w:p>
    <w:p w14:paraId="325BD615" w14:textId="77777777" w:rsidR="00D911BE" w:rsidRDefault="00D911BE" w:rsidP="00D911BE">
      <w:pPr>
        <w:pStyle w:val="Achievement"/>
        <w:spacing w:line="240" w:lineRule="auto"/>
        <w:jc w:val="left"/>
        <w:rPr>
          <w:rFonts w:ascii="Times New Roman" w:hAnsi="Times New Roman"/>
          <w:b/>
          <w:sz w:val="24"/>
          <w:szCs w:val="24"/>
        </w:rPr>
      </w:pPr>
    </w:p>
    <w:p w14:paraId="2BD2D79E" w14:textId="77777777" w:rsidR="00D911BE" w:rsidRDefault="00D911BE" w:rsidP="00D911BE">
      <w:pPr>
        <w:pStyle w:val="Achievement"/>
        <w:spacing w:line="240" w:lineRule="auto"/>
        <w:jc w:val="left"/>
        <w:rPr>
          <w:rFonts w:ascii="Times New Roman" w:hAnsi="Times New Roman"/>
          <w:b/>
          <w:sz w:val="24"/>
          <w:szCs w:val="24"/>
        </w:rPr>
      </w:pPr>
    </w:p>
    <w:p w14:paraId="42372E14" w14:textId="77777777" w:rsidR="00D911BE" w:rsidRPr="00F86413" w:rsidRDefault="00D911BE" w:rsidP="00D911BE">
      <w:pPr>
        <w:pStyle w:val="Achievement"/>
      </w:pPr>
    </w:p>
    <w:p w14:paraId="4E2CB56F" w14:textId="1E77051F" w:rsidR="00D911BE" w:rsidRPr="00BE26B5" w:rsidRDefault="00D911BE" w:rsidP="00BE26B5">
      <w:pPr>
        <w:pStyle w:val="Achievement"/>
      </w:pPr>
      <w:r>
        <w:rPr>
          <w:noProof/>
        </w:rPr>
        <mc:AlternateContent>
          <mc:Choice Requires="wps">
            <w:drawing>
              <wp:anchor distT="0" distB="0" distL="114300" distR="114300" simplePos="0" relativeHeight="251661824" behindDoc="0" locked="0" layoutInCell="1" allowOverlap="1" wp14:anchorId="54EA80A5" wp14:editId="435623BE">
                <wp:simplePos x="0" y="0"/>
                <wp:positionH relativeFrom="column">
                  <wp:posOffset>-228600</wp:posOffset>
                </wp:positionH>
                <wp:positionV relativeFrom="paragraph">
                  <wp:posOffset>-3175</wp:posOffset>
                </wp:positionV>
                <wp:extent cx="6629400" cy="0"/>
                <wp:effectExtent l="19050" t="15875" r="19050" b="222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D3316"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J8wEAALQDAAAOAAAAZHJzL2Uyb0RvYy54bWysU02P2jAQvVfqf7B8hwQWshARVlWAXrYt&#10;0m5/gLEdYtXxWLYhoKr/vWPz0W17q5qDNfbMvJn3ZrJ4OnWaHKXzCkxFR8OcEmk4CGX2Ff36uhnM&#10;KPGBGcE0GFnRs/T0afn+3aK3pRxDC1pIRxDE+LK3FW1DsGWWed7KjvkhWGnQ2YDrWMCr22fCsR7R&#10;O52N87zIenDCOuDSe3xdXZx0mfCbRvLwpWm8DERXFHsL6XTp3MUzWy5YuXfMtopf22D/0EXHlMGi&#10;d6gVC4wcnPoLqlPcgYcmDDl0GTSN4jJxQDaj/A82Ly2zMnFBcby9y+T/Hyz/fNw6okRFC0oM63BE&#10;z8pI8hCV6a0vMaA2Wxe58ZN5sc/Av3lioG6Z2cvU4evZYtooZmS/pcSLt4i/6z+BwBh2CJBkOjWu&#10;i5AoADmlaZzv05CnQDg+FsV4PslxaPzmy1h5S7TOh48SOhKNimrsOQGz47MPsRFW3kJiHQMbpXUa&#10;tjakr+h4Nn2cpgwPWonojXHe7Xe1duTI4r6kL9FCz9swBwcjElormVhf7cCUvthYXZuIh1ywn6t1&#10;WYjv83y+nq1nk8FkXKwHk1yIwYdNPRkUm9HjdPWwquvV6Me16i0/6RqlvAxlB+K8dTe9cTUS4esa&#10;x917e09T+fWzLX8CAAD//wMAUEsDBBQABgAIAAAAIQC7pX4C3AAAAAgBAAAPAAAAZHJzL2Rvd25y&#10;ZXYueG1sTI9BS8NAEIXvgv9hmYIXaXdVLCFmU2rBmxRsRTxOstskNDsbdrdN+u+detHbzHvDm+8V&#10;q8n14mxD7DxpeFgoEJZqbzpqNHzu3+YZiJiQDPaerIaLjbAqb28KzI0f6cOed6kRHEIxRw1tSkMu&#10;Zaxb6zAu/GCJvYMPDhOvoZEm4MjhrpePSi2lw474Q4uD3bS2Pu5OTkON280WD19yxPS9fr2v3i+h&#10;ybS+m03rFxDJTunvGK74jA4lM1X+RCaKXsP8acldEg/PIK6+UhkL1a8gy0L+L1D+AAAA//8DAFBL&#10;AQItABQABgAIAAAAIQC2gziS/gAAAOEBAAATAAAAAAAAAAAAAAAAAAAAAABbQ29udGVudF9UeXBl&#10;c10ueG1sUEsBAi0AFAAGAAgAAAAhADj9If/WAAAAlAEAAAsAAAAAAAAAAAAAAAAALwEAAF9yZWxz&#10;Ly5yZWxzUEsBAi0AFAAGAAgAAAAhAPlan4nzAQAAtAMAAA4AAAAAAAAAAAAAAAAALgIAAGRycy9l&#10;Mm9Eb2MueG1sUEsBAi0AFAAGAAgAAAAhALulfgLcAAAACAEAAA8AAAAAAAAAAAAAAAAATQQAAGRy&#10;cy9kb3ducmV2LnhtbFBLBQYAAAAABAAEAPMAAABWBQAAAAA=&#10;" strokeweight="2.25pt"/>
            </w:pict>
          </mc:Fallback>
        </mc:AlternateContent>
      </w:r>
    </w:p>
    <w:p w14:paraId="24393872" w14:textId="77777777" w:rsidR="00D911BE" w:rsidRDefault="00D911BE" w:rsidP="0085522B">
      <w:pPr>
        <w:pStyle w:val="Achievement"/>
        <w:spacing w:line="240" w:lineRule="auto"/>
        <w:jc w:val="center"/>
        <w:rPr>
          <w:rFonts w:ascii="Times New Roman" w:hAnsi="Times New Roman"/>
          <w:b/>
          <w:sz w:val="24"/>
          <w:szCs w:val="24"/>
        </w:rPr>
      </w:pPr>
    </w:p>
    <w:p w14:paraId="1DBF42D9" w14:textId="0D027749" w:rsidR="00EB4ADF" w:rsidRDefault="00BE26B5" w:rsidP="0085522B">
      <w:pPr>
        <w:pStyle w:val="Achievement"/>
        <w:spacing w:line="240" w:lineRule="auto"/>
        <w:jc w:val="center"/>
        <w:rPr>
          <w:rFonts w:ascii="Times New Roman" w:hAnsi="Times New Roman"/>
          <w:b/>
          <w:sz w:val="28"/>
          <w:szCs w:val="28"/>
        </w:rPr>
      </w:pPr>
      <w:r w:rsidRPr="00BE26B5">
        <w:rPr>
          <w:rFonts w:ascii="Times New Roman" w:hAnsi="Times New Roman"/>
          <w:b/>
          <w:sz w:val="28"/>
          <w:szCs w:val="28"/>
        </w:rPr>
        <w:t>RESEARCH</w:t>
      </w:r>
    </w:p>
    <w:p w14:paraId="32A6EEF5" w14:textId="77777777" w:rsidR="00BE26B5" w:rsidRDefault="00BE26B5" w:rsidP="0085522B">
      <w:pPr>
        <w:pStyle w:val="Achievement"/>
        <w:spacing w:line="240" w:lineRule="auto"/>
        <w:jc w:val="center"/>
        <w:rPr>
          <w:rFonts w:ascii="Times New Roman" w:hAnsi="Times New Roman"/>
          <w:b/>
          <w:sz w:val="28"/>
          <w:szCs w:val="28"/>
        </w:rPr>
      </w:pPr>
    </w:p>
    <w:p w14:paraId="5FE74320" w14:textId="576231A9" w:rsidR="00BE26B5" w:rsidRPr="00BE26B5" w:rsidRDefault="00BE26B5" w:rsidP="00BE26B5">
      <w:pPr>
        <w:spacing w:before="0"/>
        <w:rPr>
          <w:rFonts w:ascii="Times New Roman" w:hAnsi="Times New Roman"/>
          <w:b/>
          <w:i/>
          <w:sz w:val="28"/>
          <w:szCs w:val="28"/>
        </w:rPr>
      </w:pPr>
      <w:r w:rsidRPr="00BE26B5">
        <w:rPr>
          <w:rFonts w:ascii="Times New Roman" w:hAnsi="Times New Roman"/>
          <w:b/>
          <w:i/>
          <w:sz w:val="28"/>
          <w:szCs w:val="28"/>
        </w:rPr>
        <w:t>Research Interests</w:t>
      </w:r>
    </w:p>
    <w:p w14:paraId="46071929" w14:textId="77777777" w:rsidR="00BE26B5" w:rsidRDefault="00BE26B5" w:rsidP="00BE26B5">
      <w:pPr>
        <w:spacing w:before="0"/>
        <w:rPr>
          <w:rFonts w:ascii="Times New Roman" w:hAnsi="Times New Roman"/>
          <w:b/>
          <w:i/>
          <w:sz w:val="24"/>
          <w:szCs w:val="24"/>
        </w:rPr>
      </w:pPr>
    </w:p>
    <w:p w14:paraId="494A7A4E" w14:textId="2510FB81" w:rsidR="009468FA" w:rsidRPr="009468FA" w:rsidRDefault="00BE26B5" w:rsidP="0045234E">
      <w:pPr>
        <w:pStyle w:val="ListParagraph"/>
        <w:numPr>
          <w:ilvl w:val="0"/>
          <w:numId w:val="78"/>
        </w:numPr>
        <w:spacing w:before="0"/>
        <w:rPr>
          <w:rFonts w:ascii="Times New Roman" w:hAnsi="Times New Roman"/>
          <w:sz w:val="24"/>
          <w:szCs w:val="24"/>
        </w:rPr>
      </w:pPr>
      <w:r w:rsidRPr="009468FA">
        <w:rPr>
          <w:rFonts w:ascii="Times New Roman" w:hAnsi="Times New Roman"/>
          <w:sz w:val="24"/>
          <w:szCs w:val="24"/>
        </w:rPr>
        <w:t>Education law</w:t>
      </w:r>
    </w:p>
    <w:p w14:paraId="734ADDB3" w14:textId="77777777" w:rsidR="009468FA" w:rsidRDefault="00BE26B5" w:rsidP="0045234E">
      <w:pPr>
        <w:pStyle w:val="ListParagraph"/>
        <w:numPr>
          <w:ilvl w:val="0"/>
          <w:numId w:val="78"/>
        </w:numPr>
        <w:spacing w:before="0"/>
        <w:rPr>
          <w:rFonts w:ascii="Times New Roman" w:hAnsi="Times New Roman"/>
          <w:sz w:val="24"/>
          <w:szCs w:val="24"/>
        </w:rPr>
      </w:pPr>
      <w:r w:rsidRPr="009468FA">
        <w:rPr>
          <w:rFonts w:ascii="Times New Roman" w:hAnsi="Times New Roman"/>
          <w:sz w:val="24"/>
          <w:szCs w:val="24"/>
        </w:rPr>
        <w:t>Education policy &amp; politics</w:t>
      </w:r>
    </w:p>
    <w:p w14:paraId="61425AAB" w14:textId="77777777" w:rsidR="009468FA" w:rsidRDefault="009468FA" w:rsidP="0045234E">
      <w:pPr>
        <w:pStyle w:val="ListParagraph"/>
        <w:numPr>
          <w:ilvl w:val="0"/>
          <w:numId w:val="78"/>
        </w:numPr>
        <w:spacing w:before="0"/>
        <w:rPr>
          <w:rFonts w:ascii="Times New Roman" w:hAnsi="Times New Roman"/>
          <w:sz w:val="24"/>
          <w:szCs w:val="24"/>
        </w:rPr>
      </w:pPr>
      <w:r>
        <w:rPr>
          <w:rFonts w:ascii="Times New Roman" w:hAnsi="Times New Roman"/>
          <w:sz w:val="24"/>
          <w:szCs w:val="24"/>
        </w:rPr>
        <w:t>Ethics in education</w:t>
      </w:r>
    </w:p>
    <w:p w14:paraId="18E2CD55" w14:textId="77777777" w:rsidR="009468FA" w:rsidRDefault="00BE26B5" w:rsidP="0045234E">
      <w:pPr>
        <w:pStyle w:val="ListParagraph"/>
        <w:numPr>
          <w:ilvl w:val="0"/>
          <w:numId w:val="78"/>
        </w:numPr>
        <w:spacing w:before="0"/>
        <w:rPr>
          <w:rFonts w:ascii="Times New Roman" w:hAnsi="Times New Roman"/>
          <w:sz w:val="24"/>
          <w:szCs w:val="24"/>
        </w:rPr>
      </w:pPr>
      <w:r w:rsidRPr="009468FA">
        <w:rPr>
          <w:rFonts w:ascii="Times New Roman" w:hAnsi="Times New Roman"/>
          <w:sz w:val="24"/>
          <w:szCs w:val="24"/>
        </w:rPr>
        <w:t>Organizational justice &amp; inclusion</w:t>
      </w:r>
    </w:p>
    <w:p w14:paraId="741B2C56" w14:textId="4FEBF232" w:rsidR="00BE26B5" w:rsidRPr="009468FA" w:rsidRDefault="00BE26B5" w:rsidP="0045234E">
      <w:pPr>
        <w:pStyle w:val="ListParagraph"/>
        <w:numPr>
          <w:ilvl w:val="0"/>
          <w:numId w:val="78"/>
        </w:numPr>
        <w:spacing w:before="0"/>
        <w:rPr>
          <w:rFonts w:ascii="Times New Roman" w:hAnsi="Times New Roman"/>
          <w:sz w:val="24"/>
          <w:szCs w:val="24"/>
        </w:rPr>
      </w:pPr>
      <w:r w:rsidRPr="009468FA">
        <w:rPr>
          <w:rFonts w:ascii="Times New Roman" w:hAnsi="Times New Roman"/>
          <w:sz w:val="24"/>
          <w:szCs w:val="24"/>
        </w:rPr>
        <w:t>Quantitative methods</w:t>
      </w:r>
    </w:p>
    <w:p w14:paraId="4929F2C3" w14:textId="77777777" w:rsidR="00BE26B5" w:rsidRPr="00BE26B5" w:rsidRDefault="00BE26B5" w:rsidP="00BE26B5">
      <w:pPr>
        <w:pStyle w:val="Achievement"/>
        <w:spacing w:line="240" w:lineRule="auto"/>
        <w:jc w:val="left"/>
        <w:rPr>
          <w:rFonts w:ascii="Times New Roman" w:hAnsi="Times New Roman"/>
          <w:b/>
          <w:sz w:val="28"/>
          <w:szCs w:val="28"/>
        </w:rPr>
      </w:pPr>
    </w:p>
    <w:p w14:paraId="4D743741" w14:textId="77777777" w:rsidR="00EB4ADF" w:rsidRPr="008977F1" w:rsidRDefault="00EB4ADF" w:rsidP="0085522B">
      <w:pPr>
        <w:pStyle w:val="Achievement"/>
        <w:jc w:val="left"/>
        <w:rPr>
          <w:rFonts w:ascii="Times New Roman" w:hAnsi="Times New Roman"/>
          <w:b/>
          <w:i/>
          <w:sz w:val="28"/>
          <w:szCs w:val="24"/>
        </w:rPr>
      </w:pPr>
      <w:r w:rsidRPr="008977F1">
        <w:rPr>
          <w:rFonts w:ascii="Times New Roman" w:hAnsi="Times New Roman"/>
          <w:b/>
          <w:i/>
          <w:sz w:val="28"/>
          <w:szCs w:val="24"/>
        </w:rPr>
        <w:t>Publications</w:t>
      </w:r>
    </w:p>
    <w:p w14:paraId="3D5649C5" w14:textId="77777777" w:rsidR="00832215" w:rsidRDefault="00832215" w:rsidP="0085522B">
      <w:pPr>
        <w:pStyle w:val="Achievement"/>
        <w:jc w:val="left"/>
        <w:rPr>
          <w:rFonts w:ascii="Times New Roman" w:hAnsi="Times New Roman"/>
          <w:sz w:val="24"/>
          <w:szCs w:val="24"/>
          <w:u w:val="single"/>
        </w:rPr>
      </w:pPr>
    </w:p>
    <w:p w14:paraId="7E7889D5" w14:textId="61E6B26B" w:rsidR="00EB4ADF" w:rsidRDefault="00CE55DA" w:rsidP="0085522B">
      <w:pPr>
        <w:pStyle w:val="Achievement"/>
        <w:jc w:val="left"/>
        <w:rPr>
          <w:rFonts w:ascii="Times New Roman" w:hAnsi="Times New Roman"/>
          <w:sz w:val="24"/>
          <w:szCs w:val="24"/>
          <w:u w:val="single"/>
        </w:rPr>
      </w:pPr>
      <w:r>
        <w:rPr>
          <w:rFonts w:ascii="Times New Roman" w:hAnsi="Times New Roman"/>
          <w:sz w:val="24"/>
          <w:szCs w:val="24"/>
          <w:u w:val="single"/>
        </w:rPr>
        <w:t>Refereed</w:t>
      </w:r>
      <w:r w:rsidR="00EB4ADF">
        <w:rPr>
          <w:rFonts w:ascii="Times New Roman" w:hAnsi="Times New Roman"/>
          <w:sz w:val="24"/>
          <w:szCs w:val="24"/>
          <w:u w:val="single"/>
        </w:rPr>
        <w:t xml:space="preserve"> </w:t>
      </w:r>
      <w:r w:rsidR="00EB4ADF" w:rsidRPr="00F86413">
        <w:rPr>
          <w:rFonts w:ascii="Times New Roman" w:hAnsi="Times New Roman"/>
          <w:sz w:val="24"/>
          <w:szCs w:val="24"/>
          <w:u w:val="single"/>
        </w:rPr>
        <w:t>Articles (</w:t>
      </w:r>
      <w:r w:rsidR="00EB4ADF" w:rsidRPr="00F86413">
        <w:rPr>
          <w:rFonts w:ascii="Times New Roman" w:hAnsi="Times New Roman"/>
          <w:b/>
          <w:sz w:val="24"/>
          <w:szCs w:val="24"/>
          <w:u w:val="single"/>
        </w:rPr>
        <w:t>**</w:t>
      </w:r>
      <w:r w:rsidR="00EB4ADF" w:rsidRPr="00F86413">
        <w:rPr>
          <w:rFonts w:ascii="Times New Roman" w:hAnsi="Times New Roman"/>
          <w:sz w:val="24"/>
          <w:szCs w:val="24"/>
          <w:u w:val="single"/>
        </w:rPr>
        <w:t xml:space="preserve"> indicates published with student)</w:t>
      </w:r>
      <w:r w:rsidR="00EB4ADF">
        <w:rPr>
          <w:rFonts w:ascii="Times New Roman" w:hAnsi="Times New Roman"/>
          <w:sz w:val="24"/>
          <w:szCs w:val="24"/>
          <w:u w:val="single"/>
        </w:rPr>
        <w:t xml:space="preserve"> </w:t>
      </w:r>
    </w:p>
    <w:p w14:paraId="06CC4B89" w14:textId="58802D7A" w:rsidR="008F7FAB" w:rsidRDefault="008F7FAB" w:rsidP="0085522B">
      <w:pPr>
        <w:pStyle w:val="Achievement"/>
        <w:jc w:val="left"/>
        <w:rPr>
          <w:rFonts w:ascii="Times New Roman" w:hAnsi="Times New Roman"/>
          <w:sz w:val="24"/>
          <w:szCs w:val="24"/>
          <w:u w:val="single"/>
        </w:rPr>
      </w:pPr>
    </w:p>
    <w:p w14:paraId="48C04277" w14:textId="77777777" w:rsidR="00E7762E" w:rsidRDefault="00D35F8C" w:rsidP="008F7FAB">
      <w:pPr>
        <w:pStyle w:val="Achievement"/>
        <w:ind w:left="360"/>
        <w:rPr>
          <w:rFonts w:ascii="Times New Roman" w:hAnsi="Times New Roman"/>
          <w:sz w:val="24"/>
          <w:szCs w:val="24"/>
        </w:rPr>
      </w:pPr>
      <w:r w:rsidRPr="00875B30">
        <w:rPr>
          <w:rFonts w:ascii="Times New Roman" w:hAnsi="Times New Roman"/>
          <w:sz w:val="24"/>
          <w:szCs w:val="24"/>
        </w:rPr>
        <w:lastRenderedPageBreak/>
        <w:t>2</w:t>
      </w:r>
      <w:r w:rsidR="008F7FAB">
        <w:rPr>
          <w:rFonts w:ascii="Times New Roman" w:hAnsi="Times New Roman"/>
          <w:sz w:val="24"/>
          <w:szCs w:val="24"/>
        </w:rPr>
        <w:t>7</w:t>
      </w:r>
      <w:r w:rsidRPr="00875B30">
        <w:rPr>
          <w:rFonts w:ascii="Times New Roman" w:hAnsi="Times New Roman"/>
          <w:sz w:val="24"/>
          <w:szCs w:val="24"/>
        </w:rPr>
        <w:t xml:space="preserve">. </w:t>
      </w:r>
      <w:r w:rsidR="00BA0A66">
        <w:rPr>
          <w:rFonts w:ascii="Times New Roman" w:hAnsi="Times New Roman"/>
          <w:sz w:val="24"/>
          <w:szCs w:val="24"/>
        </w:rPr>
        <w:t>**</w:t>
      </w:r>
      <w:r w:rsidR="008F7FAB" w:rsidRPr="00875B30">
        <w:rPr>
          <w:rFonts w:ascii="Times New Roman" w:hAnsi="Times New Roman"/>
          <w:sz w:val="24"/>
          <w:szCs w:val="24"/>
        </w:rPr>
        <w:t>Qin, L.</w:t>
      </w:r>
      <w:r w:rsidR="008F7FAB">
        <w:rPr>
          <w:rFonts w:ascii="Times New Roman" w:hAnsi="Times New Roman"/>
          <w:sz w:val="24"/>
          <w:szCs w:val="24"/>
        </w:rPr>
        <w:t xml:space="preserve">, </w:t>
      </w:r>
      <w:r w:rsidR="008F7FAB" w:rsidRPr="00875B30">
        <w:rPr>
          <w:rFonts w:ascii="Times New Roman" w:hAnsi="Times New Roman"/>
          <w:sz w:val="24"/>
          <w:szCs w:val="24"/>
        </w:rPr>
        <w:t>Torres, M.S</w:t>
      </w:r>
      <w:r w:rsidR="00407ABB">
        <w:rPr>
          <w:rFonts w:ascii="Times New Roman" w:hAnsi="Times New Roman"/>
          <w:sz w:val="24"/>
          <w:szCs w:val="24"/>
        </w:rPr>
        <w:t>.,</w:t>
      </w:r>
      <w:r w:rsidR="008F7FAB">
        <w:rPr>
          <w:rFonts w:ascii="Times New Roman" w:hAnsi="Times New Roman"/>
          <w:sz w:val="24"/>
          <w:szCs w:val="24"/>
        </w:rPr>
        <w:t xml:space="preserve"> &amp; Madsen, J.A. </w:t>
      </w:r>
      <w:r w:rsidR="008F7FAB" w:rsidRPr="00875B30">
        <w:rPr>
          <w:rFonts w:ascii="Times New Roman" w:hAnsi="Times New Roman"/>
          <w:sz w:val="24"/>
          <w:szCs w:val="24"/>
        </w:rPr>
        <w:t>(in press).</w:t>
      </w:r>
      <w:r w:rsidR="008F7FAB">
        <w:rPr>
          <w:rFonts w:ascii="Times New Roman" w:hAnsi="Times New Roman"/>
          <w:sz w:val="24"/>
          <w:szCs w:val="24"/>
        </w:rPr>
        <w:t xml:space="preserve"> Building path</w:t>
      </w:r>
      <w:r w:rsidR="00E7762E">
        <w:rPr>
          <w:rFonts w:ascii="Times New Roman" w:hAnsi="Times New Roman"/>
          <w:sz w:val="24"/>
          <w:szCs w:val="24"/>
        </w:rPr>
        <w:t>ways: Nurturing a</w:t>
      </w:r>
    </w:p>
    <w:p w14:paraId="53B39167" w14:textId="483F8AE5" w:rsidR="008F7FAB" w:rsidRPr="00407ABB" w:rsidRDefault="00274AA2" w:rsidP="00E7762E">
      <w:pPr>
        <w:pStyle w:val="Achievement"/>
        <w:ind w:left="720"/>
        <w:rPr>
          <w:rFonts w:ascii="Times New Roman" w:hAnsi="Times New Roman"/>
          <w:sz w:val="24"/>
          <w:szCs w:val="24"/>
        </w:rPr>
      </w:pPr>
      <w:r>
        <w:rPr>
          <w:rFonts w:ascii="Times New Roman" w:hAnsi="Times New Roman"/>
          <w:sz w:val="24"/>
          <w:szCs w:val="24"/>
        </w:rPr>
        <w:t xml:space="preserve">female generation of school leaders in China. </w:t>
      </w:r>
      <w:r w:rsidRPr="00407ABB">
        <w:rPr>
          <w:rFonts w:ascii="Times New Roman" w:hAnsi="Times New Roman"/>
          <w:i/>
          <w:sz w:val="24"/>
          <w:szCs w:val="24"/>
        </w:rPr>
        <w:t>Journal of Women in Educational Leadership</w:t>
      </w:r>
      <w:r w:rsidR="00407ABB">
        <w:rPr>
          <w:rFonts w:ascii="Times New Roman" w:hAnsi="Times New Roman"/>
          <w:sz w:val="24"/>
          <w:szCs w:val="24"/>
        </w:rPr>
        <w:t xml:space="preserve">. </w:t>
      </w:r>
    </w:p>
    <w:p w14:paraId="5A32AE25" w14:textId="77777777" w:rsidR="008F7FAB" w:rsidRDefault="008F7FAB" w:rsidP="00EC733A">
      <w:pPr>
        <w:pStyle w:val="Achievement"/>
        <w:ind w:left="360"/>
        <w:rPr>
          <w:rFonts w:ascii="Times New Roman" w:hAnsi="Times New Roman"/>
          <w:sz w:val="24"/>
          <w:szCs w:val="24"/>
        </w:rPr>
      </w:pPr>
    </w:p>
    <w:p w14:paraId="2E21FAEC" w14:textId="77777777" w:rsidR="00E7762E" w:rsidRDefault="008F7FAB" w:rsidP="00EC733A">
      <w:pPr>
        <w:pStyle w:val="Achievement"/>
        <w:ind w:left="360"/>
        <w:rPr>
          <w:rFonts w:ascii="Times New Roman" w:hAnsi="Times New Roman"/>
          <w:sz w:val="24"/>
          <w:szCs w:val="24"/>
        </w:rPr>
      </w:pPr>
      <w:r>
        <w:rPr>
          <w:rFonts w:ascii="Times New Roman" w:hAnsi="Times New Roman"/>
          <w:sz w:val="24"/>
          <w:szCs w:val="24"/>
        </w:rPr>
        <w:t xml:space="preserve">26. </w:t>
      </w:r>
      <w:r w:rsidR="00BA0A66">
        <w:rPr>
          <w:rFonts w:ascii="Times New Roman" w:hAnsi="Times New Roman"/>
          <w:sz w:val="24"/>
          <w:szCs w:val="24"/>
        </w:rPr>
        <w:t>**</w:t>
      </w:r>
      <w:r w:rsidR="00875B30" w:rsidRPr="00875B30">
        <w:rPr>
          <w:rFonts w:ascii="Times New Roman" w:hAnsi="Times New Roman"/>
          <w:sz w:val="24"/>
          <w:szCs w:val="24"/>
        </w:rPr>
        <w:t>Qin, L. &amp; Torres, M.S. (</w:t>
      </w:r>
      <w:r w:rsidR="009C52AF">
        <w:rPr>
          <w:rFonts w:ascii="Times New Roman" w:hAnsi="Times New Roman"/>
          <w:sz w:val="24"/>
          <w:szCs w:val="24"/>
        </w:rPr>
        <w:t>2018</w:t>
      </w:r>
      <w:r w:rsidR="00875B30" w:rsidRPr="00875B30">
        <w:rPr>
          <w:rFonts w:ascii="Times New Roman" w:hAnsi="Times New Roman"/>
          <w:sz w:val="24"/>
          <w:szCs w:val="24"/>
        </w:rPr>
        <w:t xml:space="preserve">). </w:t>
      </w:r>
      <w:r w:rsidR="00274AA2">
        <w:rPr>
          <w:rFonts w:ascii="Times New Roman" w:hAnsi="Times New Roman"/>
          <w:sz w:val="24"/>
          <w:szCs w:val="24"/>
        </w:rPr>
        <w:t>Challenges to measurin</w:t>
      </w:r>
      <w:r w:rsidR="00E7762E">
        <w:rPr>
          <w:rFonts w:ascii="Times New Roman" w:hAnsi="Times New Roman"/>
          <w:sz w:val="24"/>
          <w:szCs w:val="24"/>
        </w:rPr>
        <w:t>g Chinese students’ perceptions</w:t>
      </w:r>
    </w:p>
    <w:p w14:paraId="0C55A73A" w14:textId="1E729DF1" w:rsidR="00875B30" w:rsidRPr="00875B30" w:rsidRDefault="00274AA2" w:rsidP="00E7762E">
      <w:pPr>
        <w:pStyle w:val="Achievement"/>
        <w:ind w:left="720"/>
        <w:rPr>
          <w:rFonts w:ascii="Times New Roman" w:hAnsi="Times New Roman"/>
          <w:sz w:val="24"/>
          <w:szCs w:val="24"/>
        </w:rPr>
      </w:pPr>
      <w:r>
        <w:rPr>
          <w:rFonts w:ascii="Times New Roman" w:hAnsi="Times New Roman"/>
          <w:sz w:val="24"/>
          <w:szCs w:val="24"/>
        </w:rPr>
        <w:t>of freedom of expression: An a</w:t>
      </w:r>
      <w:r w:rsidR="00875B30" w:rsidRPr="00875B30">
        <w:rPr>
          <w:rFonts w:ascii="Times New Roman" w:hAnsi="Times New Roman"/>
          <w:sz w:val="24"/>
          <w:szCs w:val="24"/>
        </w:rPr>
        <w:t xml:space="preserve">pplication of Rasch Analysis. </w:t>
      </w:r>
      <w:r w:rsidR="00875B30" w:rsidRPr="009C52AF">
        <w:rPr>
          <w:rFonts w:ascii="Times New Roman" w:hAnsi="Times New Roman"/>
          <w:i/>
          <w:sz w:val="24"/>
          <w:szCs w:val="24"/>
        </w:rPr>
        <w:t>Citizenship, Social and Economics Education</w:t>
      </w:r>
      <w:r w:rsidR="009C52AF">
        <w:rPr>
          <w:rFonts w:ascii="Times New Roman" w:hAnsi="Times New Roman"/>
          <w:sz w:val="24"/>
          <w:szCs w:val="24"/>
        </w:rPr>
        <w:t xml:space="preserve">, 17(1), 35-55. </w:t>
      </w:r>
    </w:p>
    <w:p w14:paraId="2C5F3C64" w14:textId="77777777" w:rsidR="00875B30" w:rsidRDefault="00875B30" w:rsidP="00EC733A">
      <w:pPr>
        <w:pStyle w:val="Achievement"/>
        <w:ind w:left="360"/>
        <w:rPr>
          <w:rFonts w:ascii="Times New Roman" w:hAnsi="Times New Roman"/>
          <w:sz w:val="24"/>
          <w:szCs w:val="24"/>
        </w:rPr>
      </w:pPr>
    </w:p>
    <w:p w14:paraId="2BB6213F" w14:textId="77777777" w:rsidR="00E7762E" w:rsidRDefault="00875B30" w:rsidP="00EC733A">
      <w:pPr>
        <w:pStyle w:val="Achievement"/>
        <w:ind w:left="360"/>
        <w:rPr>
          <w:rFonts w:ascii="Times New Roman" w:hAnsi="Times New Roman"/>
          <w:sz w:val="24"/>
          <w:szCs w:val="24"/>
        </w:rPr>
      </w:pPr>
      <w:r>
        <w:rPr>
          <w:rFonts w:ascii="Times New Roman" w:hAnsi="Times New Roman"/>
          <w:sz w:val="24"/>
          <w:szCs w:val="24"/>
        </w:rPr>
        <w:t xml:space="preserve">25. </w:t>
      </w:r>
      <w:r w:rsidR="00BA0A66">
        <w:rPr>
          <w:rFonts w:ascii="Times New Roman" w:hAnsi="Times New Roman"/>
          <w:sz w:val="24"/>
          <w:szCs w:val="24"/>
        </w:rPr>
        <w:t>**</w:t>
      </w:r>
      <w:r w:rsidR="00D35F8C">
        <w:rPr>
          <w:rFonts w:ascii="Times New Roman" w:hAnsi="Times New Roman"/>
          <w:sz w:val="24"/>
          <w:szCs w:val="24"/>
        </w:rPr>
        <w:t xml:space="preserve">Torres, M.S., Madsen, J.A., Luo, W., Ji, Y., </w:t>
      </w:r>
      <w:r w:rsidR="008F7FAB">
        <w:rPr>
          <w:rFonts w:ascii="Times New Roman" w:hAnsi="Times New Roman"/>
          <w:sz w:val="24"/>
          <w:szCs w:val="24"/>
        </w:rPr>
        <w:t xml:space="preserve">&amp; </w:t>
      </w:r>
      <w:r w:rsidR="00D35F8C">
        <w:rPr>
          <w:rFonts w:ascii="Times New Roman" w:hAnsi="Times New Roman"/>
          <w:sz w:val="24"/>
          <w:szCs w:val="24"/>
        </w:rPr>
        <w:t>Luevanos, E</w:t>
      </w:r>
      <w:r w:rsidR="00274AA2">
        <w:rPr>
          <w:rFonts w:ascii="Times New Roman" w:hAnsi="Times New Roman"/>
          <w:sz w:val="24"/>
          <w:szCs w:val="24"/>
        </w:rPr>
        <w:t>. (</w:t>
      </w:r>
      <w:r w:rsidR="002945DB">
        <w:rPr>
          <w:rFonts w:ascii="Times New Roman" w:hAnsi="Times New Roman"/>
          <w:sz w:val="24"/>
          <w:szCs w:val="24"/>
        </w:rPr>
        <w:t>2018</w:t>
      </w:r>
      <w:r w:rsidR="00E7762E">
        <w:rPr>
          <w:rFonts w:ascii="Times New Roman" w:hAnsi="Times New Roman"/>
          <w:sz w:val="24"/>
          <w:szCs w:val="24"/>
        </w:rPr>
        <w:t>). Development of a</w:t>
      </w:r>
    </w:p>
    <w:p w14:paraId="52853B7A" w14:textId="402377C2" w:rsidR="00D35F8C" w:rsidRDefault="00274AA2" w:rsidP="00E7762E">
      <w:pPr>
        <w:pStyle w:val="Achievement"/>
        <w:ind w:left="720"/>
        <w:rPr>
          <w:rFonts w:ascii="Times New Roman" w:hAnsi="Times New Roman"/>
          <w:sz w:val="24"/>
          <w:szCs w:val="24"/>
        </w:rPr>
      </w:pPr>
      <w:r>
        <w:rPr>
          <w:rFonts w:ascii="Times New Roman" w:hAnsi="Times New Roman"/>
          <w:sz w:val="24"/>
          <w:szCs w:val="24"/>
        </w:rPr>
        <w:t>theoretical model for achieving inclusion in s</w:t>
      </w:r>
      <w:r w:rsidR="00D35F8C">
        <w:rPr>
          <w:rFonts w:ascii="Times New Roman" w:hAnsi="Times New Roman"/>
          <w:sz w:val="24"/>
          <w:szCs w:val="24"/>
        </w:rPr>
        <w:t xml:space="preserve">chools. </w:t>
      </w:r>
      <w:r w:rsidR="00D35F8C" w:rsidRPr="00D35F8C">
        <w:rPr>
          <w:rFonts w:ascii="Times New Roman" w:hAnsi="Times New Roman"/>
          <w:i/>
          <w:sz w:val="24"/>
          <w:szCs w:val="24"/>
        </w:rPr>
        <w:t>International Journal of Educational Reform</w:t>
      </w:r>
      <w:r w:rsidR="002945DB">
        <w:rPr>
          <w:rFonts w:ascii="Times New Roman" w:hAnsi="Times New Roman"/>
          <w:sz w:val="24"/>
          <w:szCs w:val="24"/>
        </w:rPr>
        <w:t xml:space="preserve">, 27(4), 316-340. </w:t>
      </w:r>
      <w:r w:rsidR="00D35F8C">
        <w:rPr>
          <w:rFonts w:ascii="Times New Roman" w:hAnsi="Times New Roman"/>
          <w:sz w:val="24"/>
          <w:szCs w:val="24"/>
        </w:rPr>
        <w:t xml:space="preserve"> </w:t>
      </w:r>
    </w:p>
    <w:p w14:paraId="5C479BA6" w14:textId="77777777" w:rsidR="00D35F8C" w:rsidRDefault="00D35F8C" w:rsidP="00EC733A">
      <w:pPr>
        <w:pStyle w:val="Achievement"/>
        <w:ind w:left="360"/>
        <w:rPr>
          <w:rFonts w:ascii="Times New Roman" w:hAnsi="Times New Roman"/>
          <w:sz w:val="24"/>
          <w:szCs w:val="24"/>
        </w:rPr>
      </w:pPr>
    </w:p>
    <w:p w14:paraId="187BA990" w14:textId="5ECE3BF6" w:rsidR="00E7762E" w:rsidRDefault="00E7762E" w:rsidP="00E7762E">
      <w:pPr>
        <w:pStyle w:val="Achievement"/>
        <w:rPr>
          <w:rFonts w:ascii="Times New Roman" w:hAnsi="Times New Roman"/>
          <w:sz w:val="24"/>
          <w:szCs w:val="24"/>
        </w:rPr>
      </w:pPr>
      <w:r>
        <w:rPr>
          <w:rFonts w:ascii="Times New Roman" w:hAnsi="Times New Roman"/>
          <w:sz w:val="24"/>
          <w:szCs w:val="24"/>
        </w:rPr>
        <w:t xml:space="preserve">      </w:t>
      </w:r>
      <w:r w:rsidR="00EC733A">
        <w:rPr>
          <w:rFonts w:ascii="Times New Roman" w:hAnsi="Times New Roman"/>
          <w:sz w:val="24"/>
          <w:szCs w:val="24"/>
        </w:rPr>
        <w:t xml:space="preserve">24. </w:t>
      </w:r>
      <w:r w:rsidR="00EC733A" w:rsidRPr="00372E41">
        <w:rPr>
          <w:rFonts w:ascii="Times New Roman" w:hAnsi="Times New Roman"/>
          <w:sz w:val="24"/>
          <w:szCs w:val="24"/>
        </w:rPr>
        <w:t>**</w:t>
      </w:r>
      <w:r w:rsidR="00EC733A">
        <w:rPr>
          <w:rFonts w:ascii="Times New Roman" w:hAnsi="Times New Roman"/>
          <w:sz w:val="24"/>
          <w:szCs w:val="24"/>
        </w:rPr>
        <w:t>Barton, J., Irby, B.J., Tong, F., Torres, M.S., &amp; Sandlin (</w:t>
      </w:r>
      <w:r w:rsidR="00407ABB">
        <w:rPr>
          <w:rFonts w:ascii="Times New Roman" w:hAnsi="Times New Roman"/>
          <w:sz w:val="24"/>
          <w:szCs w:val="24"/>
        </w:rPr>
        <w:t>2018</w:t>
      </w:r>
      <w:r w:rsidR="00EC733A">
        <w:rPr>
          <w:rFonts w:ascii="Times New Roman" w:hAnsi="Times New Roman"/>
          <w:sz w:val="24"/>
          <w:szCs w:val="24"/>
        </w:rPr>
        <w:t xml:space="preserve">). Secondary student </w:t>
      </w:r>
    </w:p>
    <w:p w14:paraId="09BC16F0" w14:textId="2AEB1B1B" w:rsidR="00EC733A" w:rsidRPr="00407ABB" w:rsidRDefault="00EC733A" w:rsidP="00E7762E">
      <w:pPr>
        <w:pStyle w:val="Achievement"/>
        <w:ind w:left="720"/>
        <w:rPr>
          <w:rFonts w:ascii="Times New Roman" w:hAnsi="Times New Roman"/>
          <w:sz w:val="24"/>
          <w:szCs w:val="24"/>
        </w:rPr>
      </w:pPr>
      <w:r>
        <w:rPr>
          <w:rFonts w:ascii="Times New Roman" w:hAnsi="Times New Roman"/>
          <w:sz w:val="24"/>
          <w:szCs w:val="24"/>
        </w:rPr>
        <w:t xml:space="preserve">achievement, particularly in science, related to school size, student socio-economic status, per-pupil expenditures, student mobility rate, and percentage of non-white students: A modified best-evidence synthesis, </w:t>
      </w:r>
      <w:r w:rsidRPr="00EC733A">
        <w:rPr>
          <w:rFonts w:ascii="Times New Roman" w:hAnsi="Times New Roman"/>
          <w:i/>
          <w:sz w:val="24"/>
          <w:szCs w:val="24"/>
        </w:rPr>
        <w:t>International Journal of Research Studies in Education</w:t>
      </w:r>
      <w:r w:rsidR="00407ABB">
        <w:rPr>
          <w:rFonts w:ascii="Times New Roman" w:hAnsi="Times New Roman"/>
          <w:sz w:val="24"/>
          <w:szCs w:val="24"/>
        </w:rPr>
        <w:t xml:space="preserve">, 7(3), 1-17. </w:t>
      </w:r>
    </w:p>
    <w:p w14:paraId="5BC52B97" w14:textId="77777777" w:rsidR="00EC733A" w:rsidRDefault="00EC733A" w:rsidP="00EC733A">
      <w:pPr>
        <w:pStyle w:val="Achievement"/>
        <w:ind w:left="720"/>
        <w:rPr>
          <w:rFonts w:ascii="Times New Roman" w:hAnsi="Times New Roman"/>
          <w:sz w:val="24"/>
          <w:szCs w:val="24"/>
        </w:rPr>
      </w:pPr>
    </w:p>
    <w:p w14:paraId="12F7413F" w14:textId="54E4C5A5" w:rsidR="00EE0382" w:rsidRDefault="00EC733A" w:rsidP="0045234E">
      <w:pPr>
        <w:pStyle w:val="Achievement"/>
        <w:numPr>
          <w:ilvl w:val="0"/>
          <w:numId w:val="71"/>
        </w:numPr>
        <w:rPr>
          <w:rFonts w:ascii="Times New Roman" w:hAnsi="Times New Roman"/>
          <w:sz w:val="24"/>
          <w:szCs w:val="24"/>
        </w:rPr>
      </w:pPr>
      <w:r w:rsidRPr="00372E41">
        <w:rPr>
          <w:rFonts w:ascii="Times New Roman" w:hAnsi="Times New Roman"/>
          <w:sz w:val="24"/>
          <w:szCs w:val="24"/>
        </w:rPr>
        <w:t>**</w:t>
      </w:r>
      <w:r w:rsidR="00EE0382" w:rsidRPr="00372E41">
        <w:rPr>
          <w:rFonts w:ascii="Times New Roman" w:hAnsi="Times New Roman"/>
          <w:sz w:val="24"/>
          <w:szCs w:val="24"/>
        </w:rPr>
        <w:t>Torres, M.S. &amp; Qin, L. (</w:t>
      </w:r>
      <w:r w:rsidR="00D50487">
        <w:rPr>
          <w:rFonts w:ascii="Times New Roman" w:hAnsi="Times New Roman"/>
          <w:sz w:val="24"/>
          <w:szCs w:val="24"/>
        </w:rPr>
        <w:t>2017</w:t>
      </w:r>
      <w:r w:rsidR="00EE0382" w:rsidRPr="00372E41">
        <w:rPr>
          <w:rFonts w:ascii="Times New Roman" w:hAnsi="Times New Roman"/>
          <w:sz w:val="24"/>
          <w:szCs w:val="24"/>
        </w:rPr>
        <w:t xml:space="preserve">) </w:t>
      </w:r>
      <w:r w:rsidR="008F7FAB">
        <w:rPr>
          <w:rFonts w:ascii="Times New Roman" w:hAnsi="Times New Roman"/>
          <w:sz w:val="24"/>
          <w:szCs w:val="24"/>
        </w:rPr>
        <w:t>Chinese high school students' perceptions of freedom of expression: Implications for researching emerging civil liberties in global educational c</w:t>
      </w:r>
      <w:r w:rsidR="00EE0382" w:rsidRPr="003711D3">
        <w:rPr>
          <w:rFonts w:ascii="Times New Roman" w:hAnsi="Times New Roman"/>
          <w:sz w:val="24"/>
          <w:szCs w:val="24"/>
        </w:rPr>
        <w:t>ontexts</w:t>
      </w:r>
      <w:r w:rsidR="00EF04CA">
        <w:rPr>
          <w:rFonts w:ascii="Times New Roman" w:hAnsi="Times New Roman"/>
          <w:sz w:val="24"/>
          <w:szCs w:val="24"/>
        </w:rPr>
        <w:t>,</w:t>
      </w:r>
      <w:r w:rsidR="00EE0382" w:rsidRPr="003711D3">
        <w:rPr>
          <w:rFonts w:ascii="Times New Roman" w:hAnsi="Times New Roman"/>
          <w:sz w:val="24"/>
          <w:szCs w:val="24"/>
        </w:rPr>
        <w:t xml:space="preserve"> </w:t>
      </w:r>
      <w:r w:rsidR="00EF04CA" w:rsidRPr="00351EEC">
        <w:rPr>
          <w:rFonts w:ascii="Times New Roman" w:hAnsi="Times New Roman"/>
          <w:i/>
          <w:sz w:val="24"/>
          <w:szCs w:val="24"/>
        </w:rPr>
        <w:t>Asia Pacific Education Review</w:t>
      </w:r>
      <w:r w:rsidR="00D50487">
        <w:rPr>
          <w:rFonts w:ascii="Times New Roman" w:hAnsi="Times New Roman"/>
          <w:sz w:val="24"/>
          <w:szCs w:val="24"/>
        </w:rPr>
        <w:t xml:space="preserve">, 18(1), 53-64. </w:t>
      </w:r>
    </w:p>
    <w:p w14:paraId="6DB029F6" w14:textId="1A46B396" w:rsidR="00EE0382" w:rsidRDefault="00EE0382" w:rsidP="00EE0382">
      <w:pPr>
        <w:pStyle w:val="Achievement"/>
        <w:spacing w:line="240" w:lineRule="auto"/>
        <w:ind w:left="360"/>
        <w:jc w:val="left"/>
        <w:rPr>
          <w:rFonts w:ascii="Times New Roman" w:hAnsi="Times New Roman"/>
          <w:sz w:val="24"/>
          <w:szCs w:val="24"/>
        </w:rPr>
      </w:pPr>
    </w:p>
    <w:p w14:paraId="1CCB89DD" w14:textId="47749616" w:rsidR="00EE0382" w:rsidRDefault="00EE0382" w:rsidP="0045234E">
      <w:pPr>
        <w:pStyle w:val="Achievement"/>
        <w:numPr>
          <w:ilvl w:val="0"/>
          <w:numId w:val="70"/>
        </w:numPr>
        <w:spacing w:line="240" w:lineRule="auto"/>
        <w:jc w:val="left"/>
        <w:rPr>
          <w:rFonts w:ascii="Times New Roman" w:hAnsi="Times New Roman"/>
          <w:sz w:val="24"/>
          <w:szCs w:val="24"/>
        </w:rPr>
      </w:pPr>
      <w:r>
        <w:rPr>
          <w:rFonts w:ascii="Times New Roman" w:hAnsi="Times New Roman"/>
          <w:sz w:val="24"/>
          <w:szCs w:val="24"/>
        </w:rPr>
        <w:t xml:space="preserve">**Vestal, B. &amp; Torres, M.S. (2016). A study of preferred conflict management behaviors among small-school principals: Effects of gender and experience. </w:t>
      </w:r>
      <w:r w:rsidRPr="00D15B5E">
        <w:rPr>
          <w:rFonts w:ascii="Times New Roman" w:hAnsi="Times New Roman"/>
          <w:i/>
          <w:sz w:val="24"/>
          <w:szCs w:val="24"/>
        </w:rPr>
        <w:t>NCPEA Education Leadership Review</w:t>
      </w:r>
      <w:r>
        <w:rPr>
          <w:rFonts w:ascii="Times New Roman" w:hAnsi="Times New Roman"/>
          <w:sz w:val="24"/>
          <w:szCs w:val="24"/>
        </w:rPr>
        <w:t xml:space="preserve">, 17(2), 16-35. </w:t>
      </w:r>
    </w:p>
    <w:p w14:paraId="342B163B" w14:textId="7400AEAC" w:rsidR="00EE0382" w:rsidRDefault="00EE0382" w:rsidP="00EE0382">
      <w:pPr>
        <w:pStyle w:val="Achievement"/>
        <w:spacing w:line="240" w:lineRule="auto"/>
        <w:ind w:left="360"/>
        <w:jc w:val="left"/>
        <w:rPr>
          <w:rFonts w:ascii="Times New Roman" w:hAnsi="Times New Roman"/>
          <w:sz w:val="24"/>
          <w:szCs w:val="24"/>
        </w:rPr>
      </w:pPr>
    </w:p>
    <w:p w14:paraId="0172AAA8" w14:textId="27099925" w:rsidR="009441E9" w:rsidRDefault="009441E9" w:rsidP="0045234E">
      <w:pPr>
        <w:pStyle w:val="Achievement"/>
        <w:numPr>
          <w:ilvl w:val="0"/>
          <w:numId w:val="69"/>
        </w:numPr>
        <w:spacing w:line="240" w:lineRule="auto"/>
        <w:jc w:val="left"/>
        <w:rPr>
          <w:rFonts w:ascii="Times New Roman" w:hAnsi="Times New Roman"/>
          <w:sz w:val="24"/>
          <w:szCs w:val="24"/>
        </w:rPr>
      </w:pPr>
      <w:r w:rsidRPr="00C01D6B">
        <w:rPr>
          <w:rFonts w:ascii="Times New Roman" w:hAnsi="Times New Roman"/>
          <w:sz w:val="24"/>
          <w:szCs w:val="24"/>
        </w:rPr>
        <w:t xml:space="preserve">Gooden, M.A., Jabbar, H., </w:t>
      </w:r>
      <w:r>
        <w:rPr>
          <w:rFonts w:ascii="Times New Roman" w:hAnsi="Times New Roman"/>
          <w:sz w:val="24"/>
          <w:szCs w:val="24"/>
        </w:rPr>
        <w:t xml:space="preserve">&amp; </w:t>
      </w:r>
      <w:r w:rsidRPr="00C01D6B">
        <w:rPr>
          <w:rFonts w:ascii="Times New Roman" w:hAnsi="Times New Roman"/>
          <w:sz w:val="24"/>
          <w:szCs w:val="24"/>
        </w:rPr>
        <w:t>Torres, M.S. (2016). R</w:t>
      </w:r>
      <w:r>
        <w:rPr>
          <w:rFonts w:ascii="Times New Roman" w:hAnsi="Times New Roman"/>
          <w:sz w:val="24"/>
          <w:szCs w:val="24"/>
        </w:rPr>
        <w:t xml:space="preserve">ace and school vouchers: Legal, </w:t>
      </w:r>
      <w:r w:rsidRPr="00C01D6B">
        <w:rPr>
          <w:rFonts w:ascii="Times New Roman" w:hAnsi="Times New Roman"/>
          <w:sz w:val="24"/>
          <w:szCs w:val="24"/>
        </w:rPr>
        <w:t>historical, and political contexts.</w:t>
      </w:r>
      <w:r w:rsidRPr="00C01D6B">
        <w:rPr>
          <w:rFonts w:ascii="Times New Roman" w:hAnsi="Times New Roman"/>
          <w:i/>
          <w:iCs/>
          <w:sz w:val="24"/>
          <w:szCs w:val="24"/>
        </w:rPr>
        <w:t xml:space="preserve"> Peabody Journal of Education</w:t>
      </w:r>
      <w:r>
        <w:rPr>
          <w:rFonts w:ascii="Times New Roman" w:hAnsi="Times New Roman"/>
          <w:sz w:val="24"/>
          <w:szCs w:val="24"/>
        </w:rPr>
        <w:t xml:space="preserve">, 91(4), 522-536. </w:t>
      </w:r>
    </w:p>
    <w:p w14:paraId="62DBDE55" w14:textId="74101AE9" w:rsidR="009441E9" w:rsidRPr="009441E9" w:rsidRDefault="009441E9" w:rsidP="009441E9">
      <w:pPr>
        <w:pStyle w:val="Achievement"/>
        <w:spacing w:line="240" w:lineRule="auto"/>
        <w:ind w:left="360"/>
        <w:jc w:val="left"/>
        <w:rPr>
          <w:rFonts w:ascii="Times New Roman" w:hAnsi="Times New Roman"/>
          <w:sz w:val="24"/>
          <w:szCs w:val="24"/>
        </w:rPr>
      </w:pPr>
    </w:p>
    <w:p w14:paraId="1BBC68A3" w14:textId="1D885418" w:rsidR="002701F9" w:rsidRDefault="00726A97" w:rsidP="0045234E">
      <w:pPr>
        <w:pStyle w:val="Achievement"/>
        <w:numPr>
          <w:ilvl w:val="0"/>
          <w:numId w:val="68"/>
        </w:numPr>
        <w:spacing w:line="240" w:lineRule="auto"/>
        <w:jc w:val="left"/>
        <w:rPr>
          <w:rFonts w:ascii="Times New Roman" w:hAnsi="Times New Roman"/>
          <w:sz w:val="24"/>
          <w:szCs w:val="24"/>
          <w:u w:val="single"/>
        </w:rPr>
      </w:pPr>
      <w:r w:rsidRPr="002701F9">
        <w:rPr>
          <w:rFonts w:ascii="Times New Roman" w:hAnsi="Times New Roman"/>
          <w:sz w:val="24"/>
          <w:szCs w:val="24"/>
        </w:rPr>
        <w:t>**</w:t>
      </w:r>
      <w:r w:rsidR="002701F9" w:rsidRPr="002701F9">
        <w:rPr>
          <w:rFonts w:ascii="Times New Roman" w:hAnsi="Times New Roman"/>
          <w:sz w:val="24"/>
          <w:szCs w:val="24"/>
        </w:rPr>
        <w:t xml:space="preserve"> </w:t>
      </w:r>
      <w:r w:rsidR="002701F9" w:rsidRPr="00FC4155">
        <w:rPr>
          <w:rFonts w:ascii="Times New Roman" w:hAnsi="Times New Roman"/>
          <w:sz w:val="24"/>
          <w:szCs w:val="24"/>
        </w:rPr>
        <w:t>Core, B. &amp; Torres, M.S. (</w:t>
      </w:r>
      <w:r w:rsidR="002701F9">
        <w:rPr>
          <w:rFonts w:ascii="Times New Roman" w:hAnsi="Times New Roman"/>
          <w:sz w:val="24"/>
          <w:szCs w:val="24"/>
        </w:rPr>
        <w:t>2016</w:t>
      </w:r>
      <w:r w:rsidR="002701F9" w:rsidRPr="00FC4155">
        <w:rPr>
          <w:rFonts w:ascii="Times New Roman" w:hAnsi="Times New Roman"/>
          <w:sz w:val="24"/>
          <w:szCs w:val="24"/>
        </w:rPr>
        <w:t xml:space="preserve">). </w:t>
      </w:r>
      <w:r w:rsidR="002701F9" w:rsidRPr="00FC4155">
        <w:rPr>
          <w:rFonts w:ascii="Times New Roman" w:hAnsi="Times New Roman"/>
          <w:color w:val="000000"/>
          <w:sz w:val="24"/>
          <w:szCs w:val="24"/>
        </w:rPr>
        <w:t>The Uncertainty of Policy Ambition: An Analysis of Key State Actor Perspectives on Seeking Equity Through Facilities Funding</w:t>
      </w:r>
      <w:r w:rsidR="002701F9" w:rsidRPr="00FC4155">
        <w:rPr>
          <w:rFonts w:ascii="Times New Roman" w:hAnsi="Times New Roman"/>
          <w:sz w:val="24"/>
          <w:szCs w:val="24"/>
        </w:rPr>
        <w:t xml:space="preserve">. </w:t>
      </w:r>
      <w:r w:rsidR="002701F9" w:rsidRPr="00FC4155">
        <w:rPr>
          <w:rFonts w:ascii="Times New Roman" w:hAnsi="Times New Roman"/>
          <w:i/>
          <w:sz w:val="24"/>
          <w:szCs w:val="24"/>
        </w:rPr>
        <w:t>Journal of Education Finance</w:t>
      </w:r>
      <w:r w:rsidR="002701F9" w:rsidRPr="00FC4155">
        <w:rPr>
          <w:rFonts w:ascii="Times New Roman" w:hAnsi="Times New Roman"/>
          <w:sz w:val="24"/>
          <w:szCs w:val="24"/>
        </w:rPr>
        <w:t xml:space="preserve">, </w:t>
      </w:r>
      <w:r w:rsidR="002701F9">
        <w:rPr>
          <w:rFonts w:ascii="Times New Roman" w:hAnsi="Times New Roman"/>
          <w:sz w:val="24"/>
          <w:szCs w:val="24"/>
        </w:rPr>
        <w:t>41(4), 419-437</w:t>
      </w:r>
      <w:r w:rsidR="002701F9" w:rsidRPr="00FC4155">
        <w:rPr>
          <w:rFonts w:ascii="Times New Roman" w:hAnsi="Times New Roman"/>
          <w:sz w:val="24"/>
          <w:szCs w:val="24"/>
        </w:rPr>
        <w:t>.</w:t>
      </w:r>
    </w:p>
    <w:p w14:paraId="23E130EC" w14:textId="77777777" w:rsidR="006C739D" w:rsidRPr="002701F9" w:rsidRDefault="006C739D" w:rsidP="006C739D">
      <w:pPr>
        <w:pStyle w:val="Achievement"/>
        <w:spacing w:line="240" w:lineRule="auto"/>
        <w:jc w:val="left"/>
        <w:rPr>
          <w:rFonts w:ascii="Times New Roman" w:hAnsi="Times New Roman"/>
          <w:sz w:val="24"/>
          <w:szCs w:val="24"/>
          <w:u w:val="single"/>
        </w:rPr>
      </w:pPr>
    </w:p>
    <w:p w14:paraId="15EC2634" w14:textId="4EBE24B4" w:rsidR="000B0D91" w:rsidRPr="000B0D91" w:rsidRDefault="000B0D91" w:rsidP="0045234E">
      <w:pPr>
        <w:pStyle w:val="Achievement"/>
        <w:numPr>
          <w:ilvl w:val="0"/>
          <w:numId w:val="66"/>
        </w:numPr>
        <w:spacing w:line="240" w:lineRule="auto"/>
        <w:jc w:val="left"/>
        <w:rPr>
          <w:rFonts w:ascii="Times New Roman" w:hAnsi="Times New Roman"/>
          <w:sz w:val="24"/>
          <w:szCs w:val="24"/>
          <w:u w:val="single"/>
        </w:rPr>
      </w:pPr>
      <w:r>
        <w:rPr>
          <w:rFonts w:ascii="Times New Roman" w:hAnsi="Times New Roman"/>
          <w:sz w:val="24"/>
          <w:szCs w:val="24"/>
        </w:rPr>
        <w:t xml:space="preserve">**Torres, M.S., Kidd, T., Madsen, J. (2015). Exploring ethics and teacher conduct in a suburban school district: Implications for school leaders. </w:t>
      </w:r>
      <w:r w:rsidRPr="000904C0">
        <w:rPr>
          <w:rFonts w:ascii="Times New Roman" w:hAnsi="Times New Roman"/>
          <w:i/>
          <w:sz w:val="24"/>
          <w:szCs w:val="24"/>
        </w:rPr>
        <w:t>NCPEA Education Leadership Review</w:t>
      </w:r>
      <w:r>
        <w:rPr>
          <w:rFonts w:ascii="Times New Roman" w:hAnsi="Times New Roman"/>
          <w:sz w:val="24"/>
          <w:szCs w:val="24"/>
        </w:rPr>
        <w:t>, Vol. 16, No. 2.</w:t>
      </w:r>
    </w:p>
    <w:p w14:paraId="08ED9966" w14:textId="77777777" w:rsidR="00424469" w:rsidRPr="00424469" w:rsidRDefault="00424469" w:rsidP="00424469">
      <w:pPr>
        <w:pStyle w:val="Achievement"/>
        <w:spacing w:line="240" w:lineRule="auto"/>
        <w:jc w:val="left"/>
        <w:rPr>
          <w:rFonts w:ascii="Times New Roman" w:hAnsi="Times New Roman"/>
          <w:sz w:val="24"/>
          <w:szCs w:val="24"/>
          <w:u w:val="single"/>
        </w:rPr>
      </w:pPr>
    </w:p>
    <w:p w14:paraId="017D811B" w14:textId="7B377013" w:rsidR="002E4FDA" w:rsidRPr="00424469" w:rsidRDefault="002E4FDA" w:rsidP="002D48D7">
      <w:pPr>
        <w:pStyle w:val="Achievement"/>
        <w:numPr>
          <w:ilvl w:val="0"/>
          <w:numId w:val="3"/>
        </w:numPr>
        <w:spacing w:line="240" w:lineRule="auto"/>
        <w:jc w:val="left"/>
        <w:rPr>
          <w:rFonts w:ascii="Times New Roman" w:hAnsi="Times New Roman"/>
          <w:sz w:val="24"/>
          <w:szCs w:val="24"/>
          <w:u w:val="single"/>
        </w:rPr>
      </w:pPr>
      <w:r>
        <w:rPr>
          <w:rFonts w:ascii="Times New Roman" w:hAnsi="Times New Roman"/>
          <w:sz w:val="24"/>
          <w:szCs w:val="24"/>
        </w:rPr>
        <w:t>**</w:t>
      </w:r>
      <w:r w:rsidRPr="001831E9">
        <w:rPr>
          <w:rFonts w:ascii="Times New Roman" w:hAnsi="Times New Roman"/>
          <w:sz w:val="24"/>
          <w:szCs w:val="24"/>
        </w:rPr>
        <w:t xml:space="preserve">Hemmer, </w:t>
      </w:r>
      <w:r>
        <w:rPr>
          <w:rFonts w:ascii="Times New Roman" w:hAnsi="Times New Roman"/>
          <w:sz w:val="24"/>
          <w:szCs w:val="24"/>
        </w:rPr>
        <w:t>L., Madsen, J., Torres, M.S. (2013). Critical analysis of accountability policy in alternative schools: Implications for school l</w:t>
      </w:r>
      <w:r w:rsidRPr="001831E9">
        <w:rPr>
          <w:rFonts w:ascii="Times New Roman" w:hAnsi="Times New Roman"/>
          <w:sz w:val="24"/>
          <w:szCs w:val="24"/>
        </w:rPr>
        <w:t xml:space="preserve">eaders. </w:t>
      </w:r>
      <w:r w:rsidRPr="001831E9">
        <w:rPr>
          <w:rFonts w:ascii="Times New Roman" w:hAnsi="Times New Roman"/>
          <w:i/>
          <w:sz w:val="24"/>
          <w:szCs w:val="24"/>
        </w:rPr>
        <w:t>Journal of Educational Administration</w:t>
      </w:r>
      <w:r>
        <w:rPr>
          <w:rFonts w:ascii="Times New Roman" w:hAnsi="Times New Roman"/>
          <w:sz w:val="24"/>
          <w:szCs w:val="24"/>
        </w:rPr>
        <w:t>, Vol. 15, No</w:t>
      </w:r>
      <w:r w:rsidRPr="001831E9">
        <w:rPr>
          <w:rFonts w:ascii="Times New Roman" w:hAnsi="Times New Roman"/>
          <w:sz w:val="24"/>
          <w:szCs w:val="24"/>
        </w:rPr>
        <w:t>.</w:t>
      </w:r>
      <w:r>
        <w:rPr>
          <w:rFonts w:ascii="Times New Roman" w:hAnsi="Times New Roman"/>
          <w:sz w:val="24"/>
          <w:szCs w:val="24"/>
        </w:rPr>
        <w:t xml:space="preserve"> 5. </w:t>
      </w:r>
    </w:p>
    <w:p w14:paraId="1E22882B" w14:textId="77777777" w:rsidR="00424469" w:rsidRPr="002E4FDA" w:rsidRDefault="00424469" w:rsidP="00424469">
      <w:pPr>
        <w:pStyle w:val="Achievement"/>
        <w:spacing w:line="240" w:lineRule="auto"/>
        <w:jc w:val="left"/>
        <w:rPr>
          <w:rFonts w:ascii="Times New Roman" w:hAnsi="Times New Roman"/>
          <w:sz w:val="24"/>
          <w:szCs w:val="24"/>
          <w:u w:val="single"/>
        </w:rPr>
      </w:pPr>
    </w:p>
    <w:p w14:paraId="7A47A4EE" w14:textId="41117935" w:rsidR="002E4FDA" w:rsidRDefault="002E4FDA" w:rsidP="002D48D7">
      <w:pPr>
        <w:pStyle w:val="ListParagraph"/>
        <w:numPr>
          <w:ilvl w:val="0"/>
          <w:numId w:val="4"/>
        </w:numPr>
        <w:rPr>
          <w:rFonts w:ascii="Times New Roman" w:hAnsi="Times New Roman"/>
          <w:sz w:val="24"/>
          <w:szCs w:val="24"/>
        </w:rPr>
      </w:pPr>
      <w:r w:rsidRPr="002E4FDA">
        <w:rPr>
          <w:rFonts w:ascii="Times New Roman" w:hAnsi="Times New Roman"/>
          <w:sz w:val="24"/>
          <w:szCs w:val="24"/>
        </w:rPr>
        <w:lastRenderedPageBreak/>
        <w:t xml:space="preserve">Torres, M.S. (2012). Growing trend of racial preferential treatment from a diversity perspective: An introspection on the PICS in the United States. </w:t>
      </w:r>
      <w:r w:rsidRPr="002E4FDA">
        <w:rPr>
          <w:rFonts w:ascii="Times New Roman" w:hAnsi="Times New Roman"/>
          <w:i/>
          <w:sz w:val="24"/>
          <w:szCs w:val="24"/>
        </w:rPr>
        <w:t>Journal of Shaanxi Normal University</w:t>
      </w:r>
      <w:r w:rsidRPr="002E4FDA">
        <w:rPr>
          <w:rFonts w:ascii="Times New Roman" w:hAnsi="Times New Roman"/>
          <w:sz w:val="24"/>
          <w:szCs w:val="24"/>
        </w:rPr>
        <w:t xml:space="preserve">, Vol. 4, No. 4. </w:t>
      </w:r>
    </w:p>
    <w:p w14:paraId="2DCE903F" w14:textId="77777777" w:rsidR="00424469" w:rsidRPr="00424469" w:rsidRDefault="00424469" w:rsidP="00424469">
      <w:pPr>
        <w:rPr>
          <w:rFonts w:ascii="Times New Roman" w:hAnsi="Times New Roman"/>
          <w:sz w:val="24"/>
          <w:szCs w:val="24"/>
        </w:rPr>
      </w:pPr>
    </w:p>
    <w:p w14:paraId="32D1CA32" w14:textId="7371E005" w:rsidR="002E4FDA" w:rsidRPr="00424469" w:rsidRDefault="002E4FDA" w:rsidP="002D48D7">
      <w:pPr>
        <w:pStyle w:val="Achievement"/>
        <w:numPr>
          <w:ilvl w:val="0"/>
          <w:numId w:val="5"/>
        </w:numPr>
        <w:spacing w:line="240" w:lineRule="auto"/>
        <w:jc w:val="left"/>
        <w:rPr>
          <w:rFonts w:ascii="Times New Roman" w:hAnsi="Times New Roman"/>
          <w:sz w:val="24"/>
          <w:szCs w:val="24"/>
          <w:u w:val="single"/>
        </w:rPr>
      </w:pPr>
      <w:r w:rsidRPr="00D87345">
        <w:rPr>
          <w:rFonts w:ascii="Times New Roman" w:hAnsi="Times New Roman"/>
          <w:sz w:val="24"/>
          <w:szCs w:val="24"/>
        </w:rPr>
        <w:t>Torres, M.S. (</w:t>
      </w:r>
      <w:r>
        <w:rPr>
          <w:rFonts w:ascii="Times New Roman" w:hAnsi="Times New Roman"/>
          <w:sz w:val="24"/>
          <w:szCs w:val="24"/>
        </w:rPr>
        <w:t>2012). Differentiated jurisprudence? Examining students’ Fourth Amendment court decisions by national r</w:t>
      </w:r>
      <w:r w:rsidRPr="00D87345">
        <w:rPr>
          <w:rFonts w:ascii="Times New Roman" w:hAnsi="Times New Roman"/>
          <w:sz w:val="24"/>
          <w:szCs w:val="24"/>
        </w:rPr>
        <w:t>egion</w:t>
      </w:r>
      <w:r>
        <w:rPr>
          <w:rFonts w:ascii="Times New Roman" w:hAnsi="Times New Roman"/>
          <w:sz w:val="24"/>
          <w:szCs w:val="24"/>
        </w:rPr>
        <w:t xml:space="preserve">. </w:t>
      </w:r>
      <w:r w:rsidRPr="00D87345">
        <w:rPr>
          <w:rFonts w:ascii="Times New Roman" w:hAnsi="Times New Roman"/>
          <w:i/>
          <w:sz w:val="24"/>
          <w:szCs w:val="24"/>
        </w:rPr>
        <w:t>Journal of School Leadership</w:t>
      </w:r>
      <w:r>
        <w:rPr>
          <w:rFonts w:ascii="Times New Roman" w:hAnsi="Times New Roman"/>
          <w:sz w:val="24"/>
          <w:szCs w:val="24"/>
        </w:rPr>
        <w:t xml:space="preserve">, Vol. 22, No. 6, 1087-1108. </w:t>
      </w:r>
    </w:p>
    <w:p w14:paraId="6307A62C" w14:textId="77777777" w:rsidR="00424469" w:rsidRPr="001127B4" w:rsidRDefault="00424469" w:rsidP="00424469">
      <w:pPr>
        <w:pStyle w:val="Achievement"/>
        <w:spacing w:line="240" w:lineRule="auto"/>
        <w:jc w:val="left"/>
        <w:rPr>
          <w:rFonts w:ascii="Times New Roman" w:hAnsi="Times New Roman"/>
          <w:sz w:val="24"/>
          <w:szCs w:val="24"/>
          <w:u w:val="single"/>
        </w:rPr>
      </w:pPr>
    </w:p>
    <w:p w14:paraId="5B67F967" w14:textId="79DDCB47" w:rsidR="002E4FDA" w:rsidRPr="00424469" w:rsidRDefault="002E4FDA" w:rsidP="002D48D7">
      <w:pPr>
        <w:pStyle w:val="Achievement"/>
        <w:numPr>
          <w:ilvl w:val="0"/>
          <w:numId w:val="6"/>
        </w:numPr>
        <w:spacing w:line="240" w:lineRule="auto"/>
        <w:jc w:val="left"/>
        <w:rPr>
          <w:rFonts w:ascii="Times New Roman" w:hAnsi="Times New Roman"/>
          <w:sz w:val="24"/>
          <w:szCs w:val="24"/>
          <w:u w:val="single"/>
        </w:rPr>
      </w:pPr>
      <w:r>
        <w:rPr>
          <w:rFonts w:ascii="Times New Roman" w:hAnsi="Times New Roman"/>
          <w:sz w:val="24"/>
          <w:szCs w:val="24"/>
        </w:rPr>
        <w:t xml:space="preserve">Torres, M.S. (2012). Gauging ethical deficits in leadership and student discipline: An analysis of Fourth Amendment case law. </w:t>
      </w:r>
      <w:r w:rsidRPr="00B9476F">
        <w:rPr>
          <w:rFonts w:ascii="Times New Roman" w:hAnsi="Times New Roman"/>
          <w:i/>
          <w:sz w:val="24"/>
          <w:szCs w:val="24"/>
        </w:rPr>
        <w:t>Journal of School Leadership</w:t>
      </w:r>
      <w:r>
        <w:rPr>
          <w:rFonts w:ascii="Times New Roman" w:hAnsi="Times New Roman"/>
          <w:sz w:val="24"/>
          <w:szCs w:val="24"/>
        </w:rPr>
        <w:t>; Vol. 22, No. 2, 261-284.</w:t>
      </w:r>
    </w:p>
    <w:p w14:paraId="377ED63A" w14:textId="77777777" w:rsidR="00424469" w:rsidRPr="00923073" w:rsidRDefault="00424469" w:rsidP="00424469">
      <w:pPr>
        <w:pStyle w:val="Achievement"/>
        <w:spacing w:line="240" w:lineRule="auto"/>
        <w:jc w:val="left"/>
        <w:rPr>
          <w:rFonts w:ascii="Times New Roman" w:hAnsi="Times New Roman"/>
          <w:sz w:val="24"/>
          <w:szCs w:val="24"/>
          <w:u w:val="single"/>
        </w:rPr>
      </w:pPr>
    </w:p>
    <w:p w14:paraId="64F4E502" w14:textId="5266FEFF" w:rsidR="002E4FDA" w:rsidRDefault="002E4FDA" w:rsidP="002D48D7">
      <w:pPr>
        <w:pStyle w:val="PlainText"/>
        <w:numPr>
          <w:ilvl w:val="0"/>
          <w:numId w:val="7"/>
        </w:numPr>
        <w:rPr>
          <w:rFonts w:ascii="Times New Roman" w:hAnsi="Times New Roman"/>
          <w:sz w:val="24"/>
          <w:szCs w:val="24"/>
        </w:rPr>
      </w:pPr>
      <w:r>
        <w:rPr>
          <w:rFonts w:ascii="Times New Roman" w:hAnsi="Times New Roman"/>
          <w:sz w:val="24"/>
          <w:szCs w:val="24"/>
        </w:rPr>
        <w:t>**</w:t>
      </w:r>
      <w:r w:rsidRPr="009B6F3E">
        <w:rPr>
          <w:rFonts w:ascii="Times New Roman" w:hAnsi="Times New Roman"/>
          <w:sz w:val="24"/>
          <w:szCs w:val="24"/>
        </w:rPr>
        <w:t>Rolle, R.A, Torres, M</w:t>
      </w:r>
      <w:r>
        <w:rPr>
          <w:rFonts w:ascii="Times New Roman" w:hAnsi="Times New Roman"/>
          <w:sz w:val="24"/>
          <w:szCs w:val="24"/>
        </w:rPr>
        <w:t>.S., &amp; Eason, N. (2010). Las elefantes rosa en las cúpulas en la legislatura: An empirical analysis of the Texas education finance mechanism with special emphasis on the bilingual educational s</w:t>
      </w:r>
      <w:r w:rsidRPr="009B6F3E">
        <w:rPr>
          <w:rFonts w:ascii="Times New Roman" w:hAnsi="Times New Roman"/>
          <w:sz w:val="24"/>
          <w:szCs w:val="24"/>
        </w:rPr>
        <w:t>e</w:t>
      </w:r>
      <w:r>
        <w:rPr>
          <w:rFonts w:ascii="Times New Roman" w:hAnsi="Times New Roman"/>
          <w:sz w:val="24"/>
          <w:szCs w:val="24"/>
        </w:rPr>
        <w:t>rvices components, 1994 - 2007.</w:t>
      </w:r>
      <w:r w:rsidRPr="009B6F3E">
        <w:rPr>
          <w:rFonts w:ascii="Times New Roman" w:hAnsi="Times New Roman"/>
          <w:sz w:val="24"/>
          <w:szCs w:val="24"/>
        </w:rPr>
        <w:t xml:space="preserve"> </w:t>
      </w:r>
      <w:r>
        <w:rPr>
          <w:rFonts w:ascii="Times New Roman" w:hAnsi="Times New Roman"/>
          <w:i/>
          <w:sz w:val="24"/>
          <w:szCs w:val="24"/>
        </w:rPr>
        <w:t>The</w:t>
      </w:r>
      <w:r w:rsidRPr="00812972">
        <w:rPr>
          <w:rFonts w:ascii="Times New Roman" w:hAnsi="Times New Roman"/>
          <w:i/>
          <w:sz w:val="24"/>
          <w:szCs w:val="24"/>
        </w:rPr>
        <w:t xml:space="preserve"> Association of Mexican American Educators</w:t>
      </w:r>
      <w:r>
        <w:rPr>
          <w:rFonts w:ascii="Times New Roman" w:hAnsi="Times New Roman"/>
          <w:sz w:val="24"/>
          <w:szCs w:val="24"/>
        </w:rPr>
        <w:t xml:space="preserve"> </w:t>
      </w:r>
      <w:r>
        <w:rPr>
          <w:rFonts w:ascii="Times New Roman" w:hAnsi="Times New Roman"/>
          <w:i/>
          <w:sz w:val="24"/>
          <w:szCs w:val="24"/>
        </w:rPr>
        <w:t>Journal</w:t>
      </w:r>
      <w:r>
        <w:rPr>
          <w:rFonts w:ascii="Times New Roman" w:hAnsi="Times New Roman"/>
          <w:sz w:val="24"/>
          <w:szCs w:val="24"/>
        </w:rPr>
        <w:t xml:space="preserve">; Vol. 2010, 33-43. </w:t>
      </w:r>
    </w:p>
    <w:p w14:paraId="17ED4CA9" w14:textId="77777777" w:rsidR="00424469" w:rsidRPr="00812972" w:rsidRDefault="00424469" w:rsidP="00424469">
      <w:pPr>
        <w:pStyle w:val="PlainText"/>
        <w:rPr>
          <w:rFonts w:ascii="Times New Roman" w:hAnsi="Times New Roman"/>
          <w:sz w:val="24"/>
          <w:szCs w:val="24"/>
        </w:rPr>
      </w:pPr>
    </w:p>
    <w:p w14:paraId="1A1D62CF" w14:textId="30257FE9" w:rsidR="002E4FDA" w:rsidRPr="00424469" w:rsidRDefault="002E4FDA" w:rsidP="002D48D7">
      <w:pPr>
        <w:pStyle w:val="Achievement"/>
        <w:numPr>
          <w:ilvl w:val="0"/>
          <w:numId w:val="8"/>
        </w:numPr>
        <w:spacing w:line="240" w:lineRule="auto"/>
        <w:jc w:val="left"/>
        <w:rPr>
          <w:rFonts w:ascii="Times New Roman" w:hAnsi="Times New Roman"/>
          <w:sz w:val="24"/>
          <w:szCs w:val="24"/>
          <w:u w:val="single"/>
        </w:rPr>
      </w:pPr>
      <w:r w:rsidRPr="00D87345">
        <w:rPr>
          <w:rFonts w:ascii="Times New Roman" w:hAnsi="Times New Roman"/>
          <w:sz w:val="24"/>
          <w:szCs w:val="24"/>
        </w:rPr>
        <w:t xml:space="preserve">Torres, M.S., Brady, K., </w:t>
      </w:r>
      <w:r>
        <w:rPr>
          <w:rFonts w:ascii="Times New Roman" w:hAnsi="Times New Roman"/>
          <w:sz w:val="24"/>
          <w:szCs w:val="24"/>
        </w:rPr>
        <w:t xml:space="preserve">&amp; </w:t>
      </w:r>
      <w:r w:rsidRPr="00D87345">
        <w:rPr>
          <w:rFonts w:ascii="Times New Roman" w:hAnsi="Times New Roman"/>
          <w:sz w:val="24"/>
          <w:szCs w:val="24"/>
        </w:rPr>
        <w:t>Stefkovich, J.A. (</w:t>
      </w:r>
      <w:r>
        <w:rPr>
          <w:rFonts w:ascii="Times New Roman" w:hAnsi="Times New Roman"/>
          <w:sz w:val="24"/>
          <w:szCs w:val="24"/>
        </w:rPr>
        <w:t>2011</w:t>
      </w:r>
      <w:r w:rsidRPr="00D87345">
        <w:rPr>
          <w:rFonts w:ascii="Times New Roman" w:hAnsi="Times New Roman"/>
          <w:sz w:val="24"/>
          <w:szCs w:val="24"/>
        </w:rPr>
        <w:t xml:space="preserve">). </w:t>
      </w:r>
      <w:r>
        <w:rPr>
          <w:rFonts w:ascii="Times New Roman" w:hAnsi="Times New Roman"/>
          <w:sz w:val="24"/>
          <w:szCs w:val="24"/>
        </w:rPr>
        <w:t xml:space="preserve">Student strip searches: The legal and ethical </w:t>
      </w:r>
      <w:r w:rsidRPr="00D87345">
        <w:rPr>
          <w:rFonts w:ascii="Times New Roman" w:hAnsi="Times New Roman"/>
          <w:sz w:val="24"/>
          <w:szCs w:val="24"/>
        </w:rPr>
        <w:t xml:space="preserve">implications of </w:t>
      </w:r>
      <w:r>
        <w:rPr>
          <w:rFonts w:ascii="Times New Roman" w:hAnsi="Times New Roman"/>
          <w:i/>
          <w:sz w:val="24"/>
          <w:szCs w:val="24"/>
        </w:rPr>
        <w:t xml:space="preserve">Safford Unified School </w:t>
      </w:r>
      <w:r w:rsidRPr="00D87345">
        <w:rPr>
          <w:rFonts w:ascii="Times New Roman" w:hAnsi="Times New Roman"/>
          <w:i/>
          <w:sz w:val="24"/>
          <w:szCs w:val="24"/>
        </w:rPr>
        <w:t>District v. Redding</w:t>
      </w:r>
      <w:r w:rsidRPr="00D87345">
        <w:rPr>
          <w:rFonts w:ascii="Times New Roman" w:hAnsi="Times New Roman"/>
          <w:sz w:val="24"/>
          <w:szCs w:val="24"/>
        </w:rPr>
        <w:t xml:space="preserve"> for school leaders. </w:t>
      </w:r>
      <w:r w:rsidRPr="00D87345">
        <w:rPr>
          <w:rFonts w:ascii="Times New Roman" w:hAnsi="Times New Roman"/>
          <w:i/>
          <w:sz w:val="24"/>
          <w:szCs w:val="24"/>
        </w:rPr>
        <w:t>Journal of School Leadership</w:t>
      </w:r>
      <w:r>
        <w:rPr>
          <w:rFonts w:ascii="Times New Roman" w:hAnsi="Times New Roman"/>
          <w:sz w:val="24"/>
          <w:szCs w:val="24"/>
        </w:rPr>
        <w:t xml:space="preserve">, Vol. 21, No. 1. 42-63. </w:t>
      </w:r>
    </w:p>
    <w:p w14:paraId="05A29DDB" w14:textId="77777777" w:rsidR="00424469" w:rsidRPr="00B9476F" w:rsidRDefault="00424469" w:rsidP="00424469">
      <w:pPr>
        <w:pStyle w:val="Achievement"/>
        <w:spacing w:line="240" w:lineRule="auto"/>
        <w:jc w:val="left"/>
        <w:rPr>
          <w:rFonts w:ascii="Times New Roman" w:hAnsi="Times New Roman"/>
          <w:sz w:val="24"/>
          <w:szCs w:val="24"/>
          <w:u w:val="single"/>
        </w:rPr>
      </w:pPr>
    </w:p>
    <w:p w14:paraId="4416C171" w14:textId="22B7A5BE" w:rsidR="002E4FDA" w:rsidRPr="00424469" w:rsidRDefault="002E4FDA" w:rsidP="002D48D7">
      <w:pPr>
        <w:pStyle w:val="Achievement"/>
        <w:numPr>
          <w:ilvl w:val="0"/>
          <w:numId w:val="9"/>
        </w:numPr>
        <w:spacing w:line="240" w:lineRule="auto"/>
        <w:rPr>
          <w:rFonts w:ascii="Times New Roman" w:hAnsi="Times New Roman"/>
          <w:sz w:val="24"/>
          <w:szCs w:val="24"/>
          <w:u w:val="single"/>
        </w:rPr>
      </w:pPr>
      <w:r w:rsidRPr="009A3495">
        <w:rPr>
          <w:rFonts w:ascii="Times New Roman" w:hAnsi="Times New Roman"/>
          <w:sz w:val="24"/>
          <w:szCs w:val="24"/>
        </w:rPr>
        <w:t xml:space="preserve">** Torres, M.S., Collier, V., </w:t>
      </w:r>
      <w:r>
        <w:rPr>
          <w:rFonts w:ascii="Times New Roman" w:hAnsi="Times New Roman"/>
          <w:sz w:val="24"/>
          <w:szCs w:val="24"/>
        </w:rPr>
        <w:t xml:space="preserve">&amp; </w:t>
      </w:r>
      <w:r w:rsidRPr="009A3495">
        <w:rPr>
          <w:rFonts w:ascii="Times New Roman" w:hAnsi="Times New Roman"/>
          <w:sz w:val="24"/>
          <w:szCs w:val="24"/>
        </w:rPr>
        <w:t>Tolson, H. (</w:t>
      </w:r>
      <w:r>
        <w:rPr>
          <w:rFonts w:ascii="Times New Roman" w:hAnsi="Times New Roman"/>
          <w:sz w:val="24"/>
          <w:szCs w:val="24"/>
        </w:rPr>
        <w:t>2010</w:t>
      </w:r>
      <w:r w:rsidRPr="009A3495">
        <w:rPr>
          <w:rFonts w:ascii="Times New Roman" w:hAnsi="Times New Roman"/>
          <w:sz w:val="24"/>
          <w:szCs w:val="24"/>
        </w:rPr>
        <w:t xml:space="preserve">). Students’ First Amendment rights and demographics: Gauging school board responsiveness to student speech policy. </w:t>
      </w:r>
      <w:r w:rsidRPr="004921AC">
        <w:rPr>
          <w:rFonts w:ascii="Times New Roman" w:hAnsi="Times New Roman"/>
          <w:i/>
          <w:sz w:val="24"/>
          <w:szCs w:val="24"/>
        </w:rPr>
        <w:t>Current Issues in Education</w:t>
      </w:r>
      <w:r>
        <w:rPr>
          <w:rFonts w:ascii="Times New Roman" w:hAnsi="Times New Roman"/>
          <w:sz w:val="24"/>
          <w:szCs w:val="24"/>
        </w:rPr>
        <w:t xml:space="preserve">, Vol. 13, No. 3. </w:t>
      </w:r>
      <w:r w:rsidRPr="009A3495">
        <w:rPr>
          <w:rFonts w:ascii="Times New Roman" w:hAnsi="Times New Roman"/>
          <w:sz w:val="24"/>
          <w:szCs w:val="24"/>
        </w:rPr>
        <w:t xml:space="preserve"> </w:t>
      </w:r>
    </w:p>
    <w:p w14:paraId="4A8E7F59" w14:textId="77777777" w:rsidR="00424469" w:rsidRPr="00D87345" w:rsidRDefault="00424469" w:rsidP="00424469">
      <w:pPr>
        <w:pStyle w:val="Achievement"/>
        <w:spacing w:line="240" w:lineRule="auto"/>
        <w:rPr>
          <w:rFonts w:ascii="Times New Roman" w:hAnsi="Times New Roman"/>
          <w:sz w:val="24"/>
          <w:szCs w:val="24"/>
          <w:u w:val="single"/>
        </w:rPr>
      </w:pPr>
    </w:p>
    <w:p w14:paraId="31C8E19B" w14:textId="130D323C" w:rsidR="002E4FDA" w:rsidRPr="00424469" w:rsidRDefault="002E4FDA" w:rsidP="002D48D7">
      <w:pPr>
        <w:pStyle w:val="Achievement"/>
        <w:numPr>
          <w:ilvl w:val="0"/>
          <w:numId w:val="10"/>
        </w:numPr>
        <w:spacing w:line="240" w:lineRule="auto"/>
        <w:rPr>
          <w:rFonts w:ascii="Times New Roman" w:hAnsi="Times New Roman"/>
          <w:sz w:val="24"/>
          <w:szCs w:val="24"/>
          <w:u w:val="single"/>
        </w:rPr>
      </w:pPr>
      <w:r w:rsidRPr="009A3495">
        <w:rPr>
          <w:rFonts w:ascii="Times New Roman" w:hAnsi="Times New Roman"/>
          <w:sz w:val="24"/>
          <w:szCs w:val="24"/>
        </w:rPr>
        <w:t>Torres, M.S. &amp; Stefkovich, J.A. (</w:t>
      </w:r>
      <w:r>
        <w:rPr>
          <w:rFonts w:ascii="Times New Roman" w:hAnsi="Times New Roman"/>
          <w:sz w:val="24"/>
          <w:szCs w:val="24"/>
        </w:rPr>
        <w:t>2009</w:t>
      </w:r>
      <w:r w:rsidRPr="009A3495">
        <w:rPr>
          <w:rFonts w:ascii="Times New Roman" w:hAnsi="Times New Roman"/>
          <w:sz w:val="24"/>
          <w:szCs w:val="24"/>
        </w:rPr>
        <w:t xml:space="preserve">). </w:t>
      </w:r>
      <w:r>
        <w:rPr>
          <w:rFonts w:ascii="Times New Roman" w:hAnsi="Times New Roman"/>
          <w:sz w:val="24"/>
        </w:rPr>
        <w:t>Demographics and police involvement: Implications for student civil liberties and just leadership</w:t>
      </w:r>
      <w:r w:rsidRPr="003B5455">
        <w:rPr>
          <w:rFonts w:ascii="Times New Roman" w:hAnsi="Times New Roman"/>
          <w:sz w:val="24"/>
        </w:rPr>
        <w:t>.</w:t>
      </w:r>
      <w:r w:rsidRPr="009A57FA">
        <w:rPr>
          <w:rFonts w:ascii="Times New Roman" w:hAnsi="Times New Roman"/>
          <w:i/>
          <w:sz w:val="24"/>
          <w:szCs w:val="24"/>
        </w:rPr>
        <w:t xml:space="preserve"> </w:t>
      </w:r>
      <w:r w:rsidRPr="009B7730">
        <w:rPr>
          <w:rFonts w:ascii="Times New Roman" w:hAnsi="Times New Roman"/>
          <w:i/>
          <w:sz w:val="24"/>
          <w:szCs w:val="24"/>
        </w:rPr>
        <w:t>Educational Administration Quarterly</w:t>
      </w:r>
      <w:r>
        <w:rPr>
          <w:rFonts w:ascii="Times New Roman" w:hAnsi="Times New Roman"/>
          <w:sz w:val="24"/>
          <w:szCs w:val="24"/>
        </w:rPr>
        <w:t xml:space="preserve">, Vol. 45, No. 3, 450-473. </w:t>
      </w:r>
    </w:p>
    <w:p w14:paraId="57B85A4A" w14:textId="77777777" w:rsidR="00424469" w:rsidRPr="004921AC" w:rsidRDefault="00424469" w:rsidP="00424469">
      <w:pPr>
        <w:pStyle w:val="Achievement"/>
        <w:spacing w:line="240" w:lineRule="auto"/>
        <w:rPr>
          <w:rFonts w:ascii="Times New Roman" w:hAnsi="Times New Roman"/>
          <w:sz w:val="24"/>
          <w:szCs w:val="24"/>
          <w:u w:val="single"/>
        </w:rPr>
      </w:pPr>
    </w:p>
    <w:p w14:paraId="17638162" w14:textId="180945D1" w:rsidR="002E4FDA" w:rsidRDefault="002E4FDA" w:rsidP="002D48D7">
      <w:pPr>
        <w:pStyle w:val="Achievement"/>
        <w:numPr>
          <w:ilvl w:val="0"/>
          <w:numId w:val="11"/>
        </w:numPr>
        <w:spacing w:line="240" w:lineRule="auto"/>
        <w:rPr>
          <w:rFonts w:ascii="Times New Roman" w:hAnsi="Times New Roman"/>
          <w:sz w:val="24"/>
          <w:szCs w:val="24"/>
        </w:rPr>
      </w:pPr>
      <w:r w:rsidRPr="009A3495">
        <w:rPr>
          <w:rFonts w:ascii="Times New Roman" w:hAnsi="Times New Roman"/>
          <w:sz w:val="24"/>
          <w:szCs w:val="24"/>
        </w:rPr>
        <w:t xml:space="preserve">** Torres, M.S. &amp; Kennedy, J. (2008). </w:t>
      </w:r>
      <w:r w:rsidRPr="009A3495" w:rsidDel="0072247C">
        <w:rPr>
          <w:rFonts w:ascii="Times New Roman" w:hAnsi="Times New Roman"/>
          <w:sz w:val="24"/>
        </w:rPr>
        <w:t>The degree to which school and community factors shape perceptions</w:t>
      </w:r>
      <w:r w:rsidRPr="009A3495">
        <w:rPr>
          <w:rFonts w:ascii="Times New Roman" w:hAnsi="Times New Roman"/>
          <w:sz w:val="24"/>
        </w:rPr>
        <w:t xml:space="preserve"> of</w:t>
      </w:r>
      <w:r w:rsidRPr="009A3495" w:rsidDel="005D7851">
        <w:rPr>
          <w:rFonts w:ascii="Times New Roman" w:hAnsi="Times New Roman"/>
          <w:sz w:val="24"/>
        </w:rPr>
        <w:t xml:space="preserve"> “no pass, no play” among </w:t>
      </w:r>
      <w:r w:rsidRPr="009A3495">
        <w:rPr>
          <w:rFonts w:ascii="Times New Roman" w:hAnsi="Times New Roman"/>
          <w:sz w:val="24"/>
        </w:rPr>
        <w:t>high school coaches in Texas</w:t>
      </w:r>
      <w:r w:rsidRPr="009A3495" w:rsidDel="005D7851">
        <w:rPr>
          <w:rFonts w:ascii="Times New Roman" w:hAnsi="Times New Roman"/>
          <w:sz w:val="24"/>
        </w:rPr>
        <w:t>:</w:t>
      </w:r>
      <w:r w:rsidRPr="009A3495">
        <w:rPr>
          <w:rFonts w:ascii="Times New Roman" w:hAnsi="Times New Roman"/>
          <w:sz w:val="24"/>
        </w:rPr>
        <w:t xml:space="preserve"> Implications for policy selection. </w:t>
      </w:r>
      <w:r w:rsidRPr="009A3495">
        <w:rPr>
          <w:rFonts w:ascii="Times New Roman" w:hAnsi="Times New Roman"/>
          <w:i/>
          <w:sz w:val="24"/>
          <w:szCs w:val="24"/>
        </w:rPr>
        <w:t>Journal for the Study of Sports and Athletes in Education</w:t>
      </w:r>
      <w:r w:rsidRPr="009A3495">
        <w:rPr>
          <w:rFonts w:ascii="Times New Roman" w:hAnsi="Times New Roman"/>
          <w:sz w:val="24"/>
          <w:szCs w:val="24"/>
        </w:rPr>
        <w:t xml:space="preserve">, Vol. 2, No. 3, 273-298. </w:t>
      </w:r>
    </w:p>
    <w:p w14:paraId="566CA45F" w14:textId="77777777" w:rsidR="00424469" w:rsidRPr="009A3495" w:rsidRDefault="00424469" w:rsidP="00424469">
      <w:pPr>
        <w:pStyle w:val="Achievement"/>
        <w:spacing w:line="240" w:lineRule="auto"/>
        <w:rPr>
          <w:rFonts w:ascii="Times New Roman" w:hAnsi="Times New Roman"/>
          <w:sz w:val="24"/>
          <w:szCs w:val="24"/>
        </w:rPr>
      </w:pPr>
    </w:p>
    <w:p w14:paraId="4F90792A" w14:textId="2FB494DC" w:rsidR="002E4FDA" w:rsidRPr="00424469" w:rsidRDefault="002E4FDA" w:rsidP="002D48D7">
      <w:pPr>
        <w:pStyle w:val="Achievement"/>
        <w:numPr>
          <w:ilvl w:val="0"/>
          <w:numId w:val="12"/>
        </w:numPr>
        <w:spacing w:line="240" w:lineRule="auto"/>
        <w:rPr>
          <w:rFonts w:ascii="Times New Roman" w:hAnsi="Times New Roman"/>
          <w:sz w:val="24"/>
        </w:rPr>
      </w:pPr>
      <w:r w:rsidRPr="009A3495">
        <w:rPr>
          <w:rFonts w:ascii="Times New Roman" w:hAnsi="Times New Roman"/>
          <w:sz w:val="24"/>
          <w:szCs w:val="24"/>
        </w:rPr>
        <w:t xml:space="preserve">Hoyle, J. &amp; Torres, M.S. (2008). </w:t>
      </w:r>
      <w:r w:rsidRPr="009A3495">
        <w:rPr>
          <w:rFonts w:ascii="Times New Roman" w:hAnsi="Times New Roman"/>
          <w:sz w:val="24"/>
        </w:rPr>
        <w:t xml:space="preserve">Exploring the link between school leadership preparation and practice: An analysis of former students’ impressions on the relevance of their doctoral experience at six elite institutions. </w:t>
      </w:r>
      <w:r w:rsidRPr="009A3495">
        <w:rPr>
          <w:rFonts w:ascii="Times New Roman" w:hAnsi="Times New Roman"/>
          <w:i/>
          <w:sz w:val="24"/>
          <w:szCs w:val="24"/>
        </w:rPr>
        <w:t>Journal of Planning and Changing</w:t>
      </w:r>
      <w:r w:rsidRPr="009A3495">
        <w:rPr>
          <w:rFonts w:ascii="Times New Roman" w:hAnsi="Times New Roman"/>
          <w:sz w:val="24"/>
          <w:szCs w:val="24"/>
        </w:rPr>
        <w:t>, Vol</w:t>
      </w:r>
      <w:r w:rsidRPr="009A3495">
        <w:rPr>
          <w:rFonts w:ascii="Times New Roman" w:hAnsi="Times New Roman"/>
          <w:i/>
          <w:sz w:val="24"/>
          <w:szCs w:val="24"/>
        </w:rPr>
        <w:t>.</w:t>
      </w:r>
      <w:r w:rsidRPr="009A3495">
        <w:rPr>
          <w:rFonts w:ascii="Times New Roman" w:hAnsi="Times New Roman"/>
          <w:sz w:val="24"/>
          <w:szCs w:val="24"/>
        </w:rPr>
        <w:t xml:space="preserve"> 39, No. 3&amp;4, 213-239.</w:t>
      </w:r>
    </w:p>
    <w:p w14:paraId="20EAA209" w14:textId="77777777" w:rsidR="00424469" w:rsidRPr="00F86413" w:rsidRDefault="00424469" w:rsidP="00424469">
      <w:pPr>
        <w:pStyle w:val="Achievement"/>
        <w:spacing w:line="240" w:lineRule="auto"/>
        <w:rPr>
          <w:rFonts w:ascii="Times New Roman" w:hAnsi="Times New Roman"/>
          <w:sz w:val="24"/>
        </w:rPr>
      </w:pPr>
    </w:p>
    <w:p w14:paraId="602510A7" w14:textId="65D7A5AD" w:rsidR="002E4FDA" w:rsidRDefault="002E4FDA" w:rsidP="002D48D7">
      <w:pPr>
        <w:pStyle w:val="Achievement"/>
        <w:numPr>
          <w:ilvl w:val="0"/>
          <w:numId w:val="13"/>
        </w:numPr>
        <w:spacing w:line="240" w:lineRule="auto"/>
        <w:rPr>
          <w:rFonts w:ascii="Times New Roman" w:hAnsi="Times New Roman"/>
          <w:sz w:val="24"/>
          <w:szCs w:val="24"/>
        </w:rPr>
      </w:pPr>
      <w:r w:rsidRPr="00143299">
        <w:rPr>
          <w:rFonts w:ascii="Times New Roman" w:hAnsi="Times New Roman"/>
          <w:sz w:val="24"/>
          <w:szCs w:val="24"/>
        </w:rPr>
        <w:t xml:space="preserve">Torres, M.S. &amp; Hoyle, J. (2008). </w:t>
      </w:r>
      <w:r w:rsidRPr="00143299">
        <w:rPr>
          <w:rFonts w:ascii="Times New Roman" w:hAnsi="Times New Roman"/>
          <w:sz w:val="24"/>
        </w:rPr>
        <w:t>Students’ reflections on the relevance and quality of highly ranked doctoral programs in educational administration:</w:t>
      </w:r>
      <w:r w:rsidRPr="00143299">
        <w:rPr>
          <w:rFonts w:ascii="Times New Roman" w:hAnsi="Times New Roman"/>
          <w:sz w:val="24"/>
          <w:szCs w:val="24"/>
        </w:rPr>
        <w:t xml:space="preserve"> </w:t>
      </w:r>
      <w:r w:rsidRPr="00143299">
        <w:rPr>
          <w:rFonts w:ascii="Times New Roman" w:hAnsi="Times New Roman"/>
          <w:sz w:val="24"/>
        </w:rPr>
        <w:t xml:space="preserve">Beacons of leadership </w:t>
      </w:r>
      <w:r w:rsidRPr="009A3495">
        <w:rPr>
          <w:rFonts w:ascii="Times New Roman" w:hAnsi="Times New Roman"/>
          <w:sz w:val="24"/>
        </w:rPr>
        <w:t xml:space="preserve">preparation? </w:t>
      </w:r>
      <w:r w:rsidRPr="009A3495">
        <w:rPr>
          <w:rFonts w:ascii="Times New Roman" w:hAnsi="Times New Roman"/>
          <w:i/>
          <w:sz w:val="24"/>
          <w:szCs w:val="24"/>
        </w:rPr>
        <w:t>AASA Journal of Scholarship and Practice.</w:t>
      </w:r>
      <w:r w:rsidRPr="009A3495">
        <w:rPr>
          <w:rFonts w:ascii="Times New Roman" w:hAnsi="Times New Roman"/>
          <w:sz w:val="24"/>
          <w:szCs w:val="24"/>
        </w:rPr>
        <w:t xml:space="preserve"> Vol. 5, No. 2, 5-13.</w:t>
      </w:r>
    </w:p>
    <w:p w14:paraId="6456FEB8" w14:textId="77777777" w:rsidR="00424469" w:rsidRPr="009A3495" w:rsidRDefault="00424469" w:rsidP="00424469">
      <w:pPr>
        <w:pStyle w:val="Achievement"/>
        <w:spacing w:line="240" w:lineRule="auto"/>
        <w:rPr>
          <w:rFonts w:ascii="Times New Roman" w:hAnsi="Times New Roman"/>
          <w:sz w:val="24"/>
          <w:szCs w:val="24"/>
        </w:rPr>
      </w:pPr>
    </w:p>
    <w:p w14:paraId="243879A3" w14:textId="21B5011C" w:rsidR="00424469" w:rsidRPr="00F86413" w:rsidRDefault="00424469" w:rsidP="002D48D7">
      <w:pPr>
        <w:pStyle w:val="Achievement"/>
        <w:numPr>
          <w:ilvl w:val="0"/>
          <w:numId w:val="14"/>
        </w:numPr>
        <w:spacing w:line="240" w:lineRule="auto"/>
        <w:rPr>
          <w:rFonts w:ascii="Times New Roman" w:hAnsi="Times New Roman"/>
          <w:sz w:val="24"/>
        </w:rPr>
      </w:pPr>
      <w:r w:rsidRPr="007B5EA1">
        <w:rPr>
          <w:rFonts w:ascii="Times New Roman" w:hAnsi="Times New Roman"/>
          <w:sz w:val="24"/>
        </w:rPr>
        <w:lastRenderedPageBreak/>
        <w:t xml:space="preserve">Torres, M.S., Zellner, L., &amp; Erlandson, D. (2008). Administrator perceptions of school improvement policies within a high impact policy setting. </w:t>
      </w:r>
      <w:r w:rsidRPr="007B5EA1">
        <w:rPr>
          <w:rFonts w:ascii="Times New Roman" w:hAnsi="Times New Roman"/>
          <w:i/>
          <w:sz w:val="24"/>
        </w:rPr>
        <w:t>International Journal of</w:t>
      </w:r>
      <w:r w:rsidRPr="007B5EA1">
        <w:rPr>
          <w:rFonts w:ascii="Times New Roman" w:hAnsi="Times New Roman"/>
          <w:i/>
          <w:color w:val="000000"/>
          <w:sz w:val="24"/>
        </w:rPr>
        <w:t xml:space="preserve"> Education Policy and Leadership</w:t>
      </w:r>
      <w:r w:rsidRPr="007B5EA1">
        <w:rPr>
          <w:rFonts w:ascii="Times New Roman" w:hAnsi="Times New Roman"/>
          <w:color w:val="000000"/>
          <w:sz w:val="24"/>
        </w:rPr>
        <w:t>. Vol. 3, No. 7, 1-15.</w:t>
      </w:r>
    </w:p>
    <w:p w14:paraId="08DF8FA7" w14:textId="0FEECBA3" w:rsidR="00424469" w:rsidRDefault="00424469" w:rsidP="0045234E">
      <w:pPr>
        <w:pStyle w:val="Achievement"/>
        <w:numPr>
          <w:ilvl w:val="0"/>
          <w:numId w:val="80"/>
        </w:numPr>
        <w:spacing w:line="240" w:lineRule="auto"/>
        <w:rPr>
          <w:rFonts w:ascii="Times New Roman" w:hAnsi="Times New Roman"/>
          <w:sz w:val="24"/>
        </w:rPr>
      </w:pPr>
      <w:r w:rsidRPr="007B5EA1">
        <w:rPr>
          <w:rFonts w:ascii="Times New Roman" w:hAnsi="Times New Roman"/>
          <w:sz w:val="24"/>
          <w:szCs w:val="24"/>
        </w:rPr>
        <w:t>Torres, M.S. &amp; Callahan, J. (2008</w:t>
      </w:r>
      <w:r w:rsidRPr="007B5EA1">
        <w:rPr>
          <w:rFonts w:ascii="Times New Roman" w:hAnsi="Times New Roman"/>
          <w:sz w:val="24"/>
        </w:rPr>
        <w:t xml:space="preserve">). Investigating Fourth Amendment judicial outcomes across contrasting minority school settings: Subjectivity in disciplinary decision-making in diverse settings? </w:t>
      </w:r>
      <w:r w:rsidRPr="007B5EA1">
        <w:rPr>
          <w:rFonts w:ascii="Times New Roman" w:hAnsi="Times New Roman"/>
          <w:i/>
          <w:sz w:val="24"/>
        </w:rPr>
        <w:t>Education and Urban Society</w:t>
      </w:r>
      <w:r w:rsidRPr="007B5EA1">
        <w:rPr>
          <w:rFonts w:ascii="Times New Roman" w:hAnsi="Times New Roman"/>
          <w:sz w:val="24"/>
        </w:rPr>
        <w:t>. Vol. 40, No. 3, 377-405.</w:t>
      </w:r>
    </w:p>
    <w:p w14:paraId="7876D5AC" w14:textId="77777777" w:rsidR="00424469" w:rsidRPr="007B5EA1" w:rsidRDefault="00424469" w:rsidP="00424469">
      <w:pPr>
        <w:pStyle w:val="Achievement"/>
        <w:spacing w:line="240" w:lineRule="auto"/>
        <w:rPr>
          <w:rFonts w:ascii="Times New Roman" w:hAnsi="Times New Roman"/>
          <w:sz w:val="24"/>
        </w:rPr>
      </w:pPr>
    </w:p>
    <w:p w14:paraId="6F9FB553" w14:textId="5D13CE6A" w:rsidR="00424469" w:rsidRDefault="00424469" w:rsidP="002D48D7">
      <w:pPr>
        <w:pStyle w:val="Achievement"/>
        <w:numPr>
          <w:ilvl w:val="0"/>
          <w:numId w:val="15"/>
        </w:numPr>
        <w:spacing w:line="240" w:lineRule="auto"/>
        <w:rPr>
          <w:rFonts w:ascii="Times New Roman" w:hAnsi="Times New Roman"/>
          <w:sz w:val="24"/>
          <w:szCs w:val="24"/>
        </w:rPr>
      </w:pPr>
      <w:r w:rsidRPr="002E6B81">
        <w:rPr>
          <w:rFonts w:ascii="Times New Roman" w:hAnsi="Times New Roman"/>
          <w:sz w:val="24"/>
          <w:szCs w:val="24"/>
        </w:rPr>
        <w:t>Torres, M.S. &amp; Stefkovich, J.A. (</w:t>
      </w:r>
      <w:r>
        <w:rPr>
          <w:rFonts w:ascii="Times New Roman" w:hAnsi="Times New Roman"/>
          <w:sz w:val="24"/>
          <w:szCs w:val="24"/>
        </w:rPr>
        <w:t>2007</w:t>
      </w:r>
      <w:r w:rsidRPr="002E6B81">
        <w:rPr>
          <w:rFonts w:ascii="Times New Roman" w:hAnsi="Times New Roman"/>
          <w:sz w:val="24"/>
          <w:szCs w:val="24"/>
        </w:rPr>
        <w:t xml:space="preserve">). Students’ Fourth Amendment rights and the federal judgeship: Examining the link between political appointments and case outcomes. </w:t>
      </w:r>
      <w:r w:rsidRPr="002E6B81">
        <w:rPr>
          <w:rFonts w:ascii="Times New Roman" w:hAnsi="Times New Roman"/>
          <w:i/>
          <w:sz w:val="24"/>
          <w:szCs w:val="24"/>
        </w:rPr>
        <w:t>BYU Education and Law Journal</w:t>
      </w:r>
      <w:r w:rsidRPr="002E6B81">
        <w:rPr>
          <w:rFonts w:ascii="Times New Roman" w:hAnsi="Times New Roman"/>
          <w:sz w:val="24"/>
          <w:szCs w:val="24"/>
        </w:rPr>
        <w:t>.</w:t>
      </w:r>
      <w:r>
        <w:rPr>
          <w:rFonts w:ascii="Times New Roman" w:hAnsi="Times New Roman"/>
          <w:sz w:val="24"/>
          <w:szCs w:val="24"/>
        </w:rPr>
        <w:t xml:space="preserve"> Vol. 2007, No. 2, 257-280.</w:t>
      </w:r>
    </w:p>
    <w:p w14:paraId="01F018DB" w14:textId="77777777" w:rsidR="00424469" w:rsidRDefault="00424469" w:rsidP="00424469">
      <w:pPr>
        <w:pStyle w:val="Achievement"/>
        <w:spacing w:line="240" w:lineRule="auto"/>
        <w:rPr>
          <w:rFonts w:ascii="Times New Roman" w:hAnsi="Times New Roman"/>
          <w:sz w:val="24"/>
          <w:szCs w:val="24"/>
        </w:rPr>
      </w:pPr>
    </w:p>
    <w:p w14:paraId="1403D911" w14:textId="7F70FBF1" w:rsidR="00424469" w:rsidRPr="00424469" w:rsidRDefault="00424469" w:rsidP="0045234E">
      <w:pPr>
        <w:pStyle w:val="Achievement"/>
        <w:numPr>
          <w:ilvl w:val="0"/>
          <w:numId w:val="67"/>
        </w:numPr>
        <w:spacing w:line="240" w:lineRule="auto"/>
        <w:rPr>
          <w:rFonts w:ascii="Times New Roman" w:hAnsi="Times New Roman"/>
          <w:sz w:val="24"/>
        </w:rPr>
      </w:pPr>
      <w:r>
        <w:rPr>
          <w:rFonts w:ascii="Times New Roman" w:hAnsi="Times New Roman"/>
          <w:sz w:val="24"/>
        </w:rPr>
        <w:t xml:space="preserve">Torres, M.S. &amp; Scheurich, J. (2007). </w:t>
      </w:r>
      <w:r w:rsidRPr="003B5455">
        <w:rPr>
          <w:rFonts w:ascii="Times New Roman" w:hAnsi="Times New Roman"/>
          <w:sz w:val="24"/>
          <w:szCs w:val="22"/>
        </w:rPr>
        <w:t xml:space="preserve">The Odden High School fiasco: Examining the </w:t>
      </w:r>
      <w:r>
        <w:rPr>
          <w:rFonts w:ascii="Times New Roman" w:hAnsi="Times New Roman"/>
          <w:sz w:val="24"/>
          <w:szCs w:val="22"/>
        </w:rPr>
        <w:t xml:space="preserve">intersection </w:t>
      </w:r>
      <w:r w:rsidRPr="003B5455">
        <w:rPr>
          <w:rFonts w:ascii="Times New Roman" w:hAnsi="Times New Roman"/>
          <w:sz w:val="24"/>
          <w:szCs w:val="22"/>
        </w:rPr>
        <w:t>of race, class, and values in rural school leadership and policy</w:t>
      </w:r>
      <w:r>
        <w:rPr>
          <w:rFonts w:ascii="Times New Roman" w:hAnsi="Times New Roman"/>
          <w:sz w:val="24"/>
          <w:szCs w:val="22"/>
        </w:rPr>
        <w:t xml:space="preserve">. </w:t>
      </w:r>
      <w:r w:rsidRPr="00656093">
        <w:rPr>
          <w:rFonts w:ascii="Times New Roman" w:hAnsi="Times New Roman"/>
          <w:i/>
          <w:sz w:val="24"/>
          <w:szCs w:val="22"/>
        </w:rPr>
        <w:t>Journal of Cases in Educational Leadership.</w:t>
      </w:r>
      <w:r>
        <w:rPr>
          <w:rFonts w:ascii="Times New Roman" w:hAnsi="Times New Roman"/>
          <w:sz w:val="24"/>
          <w:szCs w:val="22"/>
        </w:rPr>
        <w:t xml:space="preserve"> Vol. 10, No. 2, 38-45.</w:t>
      </w:r>
    </w:p>
    <w:p w14:paraId="72F6364A" w14:textId="77777777" w:rsidR="00424469" w:rsidRPr="00F86413" w:rsidRDefault="00424469" w:rsidP="00424469">
      <w:pPr>
        <w:pStyle w:val="Achievement"/>
        <w:spacing w:line="240" w:lineRule="auto"/>
        <w:rPr>
          <w:rFonts w:ascii="Times New Roman" w:hAnsi="Times New Roman"/>
          <w:sz w:val="24"/>
        </w:rPr>
      </w:pPr>
    </w:p>
    <w:p w14:paraId="275B46D1" w14:textId="48742D0A" w:rsidR="00424469" w:rsidRDefault="00424469" w:rsidP="002D48D7">
      <w:pPr>
        <w:pStyle w:val="Achievement"/>
        <w:numPr>
          <w:ilvl w:val="0"/>
          <w:numId w:val="16"/>
        </w:numPr>
        <w:spacing w:line="240" w:lineRule="auto"/>
        <w:rPr>
          <w:rFonts w:ascii="Times New Roman" w:hAnsi="Times New Roman"/>
          <w:sz w:val="24"/>
          <w:szCs w:val="24"/>
        </w:rPr>
      </w:pPr>
      <w:r w:rsidRPr="00880592">
        <w:rPr>
          <w:rFonts w:ascii="Times New Roman" w:hAnsi="Times New Roman"/>
          <w:sz w:val="24"/>
          <w:szCs w:val="24"/>
        </w:rPr>
        <w:t xml:space="preserve">** Torres, M.S. &amp; Chen, Y. (2006). Assessing Columbine’s impact on students’ Fourth Amendment case outcomes: Implications for administrative discretion and decision making. </w:t>
      </w:r>
      <w:r w:rsidRPr="000756BC">
        <w:rPr>
          <w:rFonts w:ascii="Times New Roman" w:hAnsi="Times New Roman"/>
          <w:i/>
          <w:sz w:val="24"/>
          <w:szCs w:val="24"/>
        </w:rPr>
        <w:t>NASSP Bulletin</w:t>
      </w:r>
      <w:r w:rsidRPr="00880592">
        <w:rPr>
          <w:rFonts w:ascii="Times New Roman" w:hAnsi="Times New Roman"/>
          <w:sz w:val="24"/>
          <w:szCs w:val="24"/>
        </w:rPr>
        <w:t>, Vol. 90, No. 3, 185-206.</w:t>
      </w:r>
    </w:p>
    <w:p w14:paraId="6A8D9F95" w14:textId="77777777" w:rsidR="00424469" w:rsidRPr="00880592" w:rsidRDefault="00424469" w:rsidP="00424469">
      <w:pPr>
        <w:pStyle w:val="Achievement"/>
        <w:spacing w:line="240" w:lineRule="auto"/>
        <w:rPr>
          <w:rFonts w:ascii="Times New Roman" w:hAnsi="Times New Roman"/>
          <w:sz w:val="24"/>
          <w:szCs w:val="24"/>
        </w:rPr>
      </w:pPr>
    </w:p>
    <w:p w14:paraId="0A299A50" w14:textId="5DFE4368" w:rsidR="00424469" w:rsidRDefault="00424469" w:rsidP="002D48D7">
      <w:pPr>
        <w:pStyle w:val="Achievement"/>
        <w:numPr>
          <w:ilvl w:val="0"/>
          <w:numId w:val="17"/>
        </w:numPr>
        <w:spacing w:line="240" w:lineRule="auto"/>
        <w:rPr>
          <w:rFonts w:ascii="Times New Roman" w:hAnsi="Times New Roman"/>
          <w:sz w:val="24"/>
          <w:szCs w:val="24"/>
        </w:rPr>
      </w:pPr>
      <w:r w:rsidRPr="00880592">
        <w:rPr>
          <w:rFonts w:ascii="Times New Roman" w:hAnsi="Times New Roman"/>
          <w:sz w:val="24"/>
          <w:szCs w:val="24"/>
        </w:rPr>
        <w:t xml:space="preserve">Torres, M.S. (2004). Best interests of students left behind? Exploring the ethical and legal dimensions of United States involvement in public school improvement. </w:t>
      </w:r>
      <w:r w:rsidRPr="00880592">
        <w:rPr>
          <w:rFonts w:ascii="Times New Roman" w:hAnsi="Times New Roman"/>
          <w:i/>
          <w:sz w:val="24"/>
          <w:szCs w:val="24"/>
        </w:rPr>
        <w:t>Journal of Educational Administration</w:t>
      </w:r>
      <w:r w:rsidRPr="00880592">
        <w:rPr>
          <w:rFonts w:ascii="Times New Roman" w:hAnsi="Times New Roman"/>
          <w:sz w:val="24"/>
          <w:szCs w:val="24"/>
        </w:rPr>
        <w:t>, Vol. 42, No. 2, 249-269.</w:t>
      </w:r>
    </w:p>
    <w:p w14:paraId="562FFADC" w14:textId="77777777" w:rsidR="00424469" w:rsidRPr="00880592" w:rsidRDefault="00424469" w:rsidP="00424469">
      <w:pPr>
        <w:pStyle w:val="Achievement"/>
        <w:spacing w:line="240" w:lineRule="auto"/>
        <w:rPr>
          <w:rFonts w:ascii="Times New Roman" w:hAnsi="Times New Roman"/>
          <w:sz w:val="24"/>
          <w:szCs w:val="24"/>
        </w:rPr>
      </w:pPr>
    </w:p>
    <w:p w14:paraId="02A7CBF2" w14:textId="7D0324CD" w:rsidR="002E4FDA" w:rsidRPr="00424469" w:rsidRDefault="00424469" w:rsidP="002D48D7">
      <w:pPr>
        <w:pStyle w:val="Achievement"/>
        <w:numPr>
          <w:ilvl w:val="0"/>
          <w:numId w:val="18"/>
        </w:numPr>
        <w:spacing w:line="240" w:lineRule="auto"/>
        <w:rPr>
          <w:rFonts w:ascii="Times New Roman" w:hAnsi="Times New Roman"/>
          <w:sz w:val="24"/>
          <w:szCs w:val="24"/>
        </w:rPr>
      </w:pPr>
      <w:r w:rsidRPr="00880592">
        <w:rPr>
          <w:rFonts w:ascii="Times New Roman" w:hAnsi="Times New Roman"/>
          <w:sz w:val="24"/>
          <w:szCs w:val="24"/>
        </w:rPr>
        <w:t>Stefkov</w:t>
      </w:r>
      <w:r>
        <w:rPr>
          <w:rFonts w:ascii="Times New Roman" w:hAnsi="Times New Roman"/>
          <w:sz w:val="24"/>
          <w:szCs w:val="24"/>
        </w:rPr>
        <w:t>ich, J.A. &amp; Torres, M.S. (</w:t>
      </w:r>
      <w:r w:rsidRPr="00880592">
        <w:rPr>
          <w:rFonts w:ascii="Times New Roman" w:hAnsi="Times New Roman"/>
          <w:sz w:val="24"/>
          <w:szCs w:val="24"/>
        </w:rPr>
        <w:t>2003).</w:t>
      </w:r>
      <w:r w:rsidRPr="00880592">
        <w:rPr>
          <w:rFonts w:ascii="Times New Roman" w:hAnsi="Times New Roman"/>
          <w:i/>
          <w:sz w:val="24"/>
          <w:szCs w:val="24"/>
        </w:rPr>
        <w:t xml:space="preserve"> </w:t>
      </w:r>
      <w:r w:rsidRPr="00880592">
        <w:rPr>
          <w:rFonts w:ascii="Times New Roman" w:hAnsi="Times New Roman"/>
          <w:sz w:val="24"/>
          <w:szCs w:val="24"/>
        </w:rPr>
        <w:t>The demographics of justice: Student searches, student rights, and administrator practices</w:t>
      </w:r>
      <w:r w:rsidRPr="00880592">
        <w:rPr>
          <w:rFonts w:ascii="Times New Roman" w:hAnsi="Times New Roman"/>
          <w:i/>
          <w:sz w:val="24"/>
          <w:szCs w:val="24"/>
        </w:rPr>
        <w:t>. Education Administration Quarterly,</w:t>
      </w:r>
      <w:r w:rsidRPr="00880592">
        <w:rPr>
          <w:rFonts w:ascii="Times New Roman" w:hAnsi="Times New Roman"/>
          <w:sz w:val="24"/>
          <w:szCs w:val="24"/>
        </w:rPr>
        <w:t xml:space="preserve"> Vol. 39, No. 2, 259-282.</w:t>
      </w:r>
    </w:p>
    <w:p w14:paraId="004881C7" w14:textId="77777777" w:rsidR="00C626F7" w:rsidRDefault="00C626F7" w:rsidP="00C626F7">
      <w:pPr>
        <w:pStyle w:val="Achievement"/>
        <w:rPr>
          <w:rFonts w:ascii="Times New Roman" w:hAnsi="Times New Roman"/>
          <w:sz w:val="24"/>
          <w:szCs w:val="24"/>
          <w:u w:val="single"/>
        </w:rPr>
      </w:pPr>
    </w:p>
    <w:p w14:paraId="530B991E" w14:textId="3BB1CD5E" w:rsidR="00426B4C" w:rsidRDefault="00426B4C" w:rsidP="00C626F7">
      <w:pPr>
        <w:pStyle w:val="Achievement"/>
        <w:rPr>
          <w:rFonts w:ascii="Times New Roman" w:hAnsi="Times New Roman"/>
          <w:sz w:val="24"/>
          <w:szCs w:val="24"/>
          <w:u w:val="single"/>
        </w:rPr>
      </w:pPr>
      <w:r>
        <w:rPr>
          <w:rFonts w:ascii="Times New Roman" w:hAnsi="Times New Roman"/>
          <w:sz w:val="24"/>
          <w:szCs w:val="24"/>
          <w:u w:val="single"/>
        </w:rPr>
        <w:t>Non-refereed publications</w:t>
      </w:r>
    </w:p>
    <w:p w14:paraId="31512DD7" w14:textId="303281D6" w:rsidR="00426B4C" w:rsidRDefault="00426B4C" w:rsidP="00C626F7">
      <w:pPr>
        <w:pStyle w:val="Achievement"/>
        <w:rPr>
          <w:rFonts w:ascii="Times New Roman" w:hAnsi="Times New Roman"/>
          <w:sz w:val="24"/>
          <w:szCs w:val="24"/>
          <w:u w:val="single"/>
        </w:rPr>
      </w:pPr>
    </w:p>
    <w:p w14:paraId="1CABC596" w14:textId="3AA1738E" w:rsidR="00426B4C" w:rsidRPr="00426B4C" w:rsidRDefault="00426B4C" w:rsidP="00426B4C">
      <w:pPr>
        <w:pStyle w:val="Achievement"/>
        <w:numPr>
          <w:ilvl w:val="0"/>
          <w:numId w:val="18"/>
        </w:numPr>
        <w:rPr>
          <w:rFonts w:ascii="Times New Roman" w:hAnsi="Times New Roman"/>
          <w:sz w:val="24"/>
          <w:szCs w:val="24"/>
          <w:u w:val="single"/>
        </w:rPr>
      </w:pPr>
      <w:r>
        <w:rPr>
          <w:rFonts w:ascii="Times New Roman" w:hAnsi="Times New Roman"/>
          <w:sz w:val="24"/>
          <w:szCs w:val="24"/>
        </w:rPr>
        <w:t xml:space="preserve">Holley, S., Fahrenwald, C., &amp; Torres, M.S. (in press). School district-university partnerships: Promises and perils, </w:t>
      </w:r>
      <w:r w:rsidRPr="00426B4C">
        <w:rPr>
          <w:rFonts w:ascii="Times New Roman" w:hAnsi="Times New Roman"/>
          <w:i/>
          <w:sz w:val="24"/>
          <w:szCs w:val="24"/>
        </w:rPr>
        <w:t>TASA Insight</w:t>
      </w:r>
      <w:r>
        <w:rPr>
          <w:rFonts w:ascii="Times New Roman" w:hAnsi="Times New Roman"/>
          <w:sz w:val="24"/>
          <w:szCs w:val="24"/>
        </w:rPr>
        <w:t xml:space="preserve">. </w:t>
      </w:r>
    </w:p>
    <w:p w14:paraId="261665A4" w14:textId="3A79C8ED" w:rsidR="00426B4C" w:rsidRPr="00426B4C" w:rsidRDefault="00426B4C" w:rsidP="00426B4C">
      <w:pPr>
        <w:pStyle w:val="Achievement"/>
        <w:rPr>
          <w:rFonts w:ascii="Times New Roman" w:hAnsi="Times New Roman"/>
          <w:sz w:val="24"/>
          <w:szCs w:val="24"/>
          <w:u w:val="single"/>
        </w:rPr>
      </w:pPr>
    </w:p>
    <w:p w14:paraId="6A1D7156" w14:textId="32E1AA10" w:rsidR="00426B4C" w:rsidRDefault="00426B4C" w:rsidP="00426B4C">
      <w:pPr>
        <w:pStyle w:val="Achievement"/>
        <w:numPr>
          <w:ilvl w:val="0"/>
          <w:numId w:val="93"/>
        </w:numPr>
        <w:rPr>
          <w:rFonts w:ascii="Times New Roman" w:hAnsi="Times New Roman"/>
          <w:sz w:val="24"/>
          <w:szCs w:val="24"/>
          <w:u w:val="single"/>
        </w:rPr>
      </w:pPr>
      <w:r>
        <w:rPr>
          <w:rFonts w:ascii="Times New Roman" w:hAnsi="Times New Roman"/>
          <w:sz w:val="24"/>
          <w:szCs w:val="24"/>
        </w:rPr>
        <w:t xml:space="preserve">Torres, M.S. &amp; Eckes, S. (2018, December). Undocumented students in public schools. </w:t>
      </w:r>
      <w:r w:rsidRPr="00426B4C">
        <w:rPr>
          <w:rFonts w:ascii="Times New Roman" w:hAnsi="Times New Roman"/>
          <w:i/>
          <w:sz w:val="24"/>
          <w:szCs w:val="24"/>
        </w:rPr>
        <w:t>Principal Leadership</w:t>
      </w:r>
      <w:r>
        <w:rPr>
          <w:rFonts w:ascii="Times New Roman" w:hAnsi="Times New Roman"/>
          <w:sz w:val="24"/>
          <w:szCs w:val="24"/>
        </w:rPr>
        <w:t xml:space="preserve">, p. 58-59. </w:t>
      </w:r>
    </w:p>
    <w:p w14:paraId="207E14D1" w14:textId="3396EC4E" w:rsidR="00426B4C" w:rsidRDefault="00426B4C" w:rsidP="00C626F7">
      <w:pPr>
        <w:pStyle w:val="Achievement"/>
        <w:rPr>
          <w:rFonts w:ascii="Times New Roman" w:hAnsi="Times New Roman"/>
          <w:sz w:val="24"/>
          <w:szCs w:val="24"/>
          <w:u w:val="single"/>
        </w:rPr>
      </w:pPr>
    </w:p>
    <w:p w14:paraId="1AAA89BC" w14:textId="77777777" w:rsidR="004B32D5" w:rsidRDefault="004B32D5" w:rsidP="004B32D5">
      <w:pPr>
        <w:pStyle w:val="Achievement"/>
        <w:rPr>
          <w:rFonts w:ascii="Times New Roman" w:hAnsi="Times New Roman"/>
          <w:sz w:val="24"/>
          <w:szCs w:val="24"/>
          <w:u w:val="single"/>
        </w:rPr>
      </w:pPr>
      <w:r>
        <w:rPr>
          <w:rFonts w:ascii="Times New Roman" w:hAnsi="Times New Roman"/>
          <w:sz w:val="24"/>
          <w:szCs w:val="24"/>
          <w:u w:val="single"/>
        </w:rPr>
        <w:t xml:space="preserve">Invited </w:t>
      </w:r>
      <w:r w:rsidRPr="00665D98">
        <w:rPr>
          <w:rFonts w:ascii="Times New Roman" w:hAnsi="Times New Roman"/>
          <w:sz w:val="24"/>
          <w:szCs w:val="24"/>
          <w:u w:val="single"/>
        </w:rPr>
        <w:t>Book Chapters (** indicates published with student)</w:t>
      </w:r>
    </w:p>
    <w:p w14:paraId="1B72ACDE" w14:textId="77777777" w:rsidR="004B32D5" w:rsidRDefault="004B32D5" w:rsidP="004B32D5">
      <w:pPr>
        <w:pStyle w:val="Achievement"/>
        <w:rPr>
          <w:rFonts w:ascii="Times New Roman" w:hAnsi="Times New Roman"/>
          <w:sz w:val="24"/>
          <w:szCs w:val="24"/>
          <w:u w:val="single"/>
        </w:rPr>
      </w:pPr>
    </w:p>
    <w:p w14:paraId="195E83A3" w14:textId="77777777" w:rsidR="004B32D5" w:rsidRDefault="004B32D5" w:rsidP="004B32D5">
      <w:pPr>
        <w:pStyle w:val="ListParagraph"/>
        <w:numPr>
          <w:ilvl w:val="0"/>
          <w:numId w:val="90"/>
        </w:numPr>
        <w:jc w:val="both"/>
        <w:rPr>
          <w:rFonts w:ascii="Times New Roman" w:hAnsi="Times New Roman"/>
          <w:sz w:val="24"/>
          <w:szCs w:val="24"/>
        </w:rPr>
      </w:pPr>
      <w:r>
        <w:rPr>
          <w:rFonts w:ascii="Times New Roman" w:hAnsi="Times New Roman"/>
          <w:sz w:val="24"/>
          <w:szCs w:val="24"/>
        </w:rPr>
        <w:t xml:space="preserve">**Monzingo, B.D. &amp; Torres, M.S. (2019). Managing risk in school crisis intervention: A call for authentic and inclusive leadership. In I.H. Amzat (Ed.). </w:t>
      </w:r>
      <w:r w:rsidRPr="00E00B42">
        <w:rPr>
          <w:rFonts w:ascii="Times New Roman" w:hAnsi="Times New Roman"/>
          <w:i/>
          <w:sz w:val="24"/>
          <w:szCs w:val="24"/>
        </w:rPr>
        <w:t>Predictive Models for School Leadership and Practices</w:t>
      </w:r>
      <w:r>
        <w:rPr>
          <w:rFonts w:ascii="Times New Roman" w:hAnsi="Times New Roman"/>
          <w:sz w:val="24"/>
          <w:szCs w:val="24"/>
        </w:rPr>
        <w:t xml:space="preserve">, pp. 1-17, </w:t>
      </w:r>
      <w:r w:rsidRPr="00E00B42">
        <w:rPr>
          <w:rFonts w:ascii="Times New Roman" w:hAnsi="Times New Roman"/>
          <w:sz w:val="24"/>
          <w:szCs w:val="24"/>
        </w:rPr>
        <w:t>IGI Global</w:t>
      </w:r>
      <w:r>
        <w:rPr>
          <w:rFonts w:ascii="Times New Roman" w:hAnsi="Times New Roman"/>
          <w:sz w:val="24"/>
          <w:szCs w:val="24"/>
        </w:rPr>
        <w:t xml:space="preserve">. </w:t>
      </w:r>
    </w:p>
    <w:p w14:paraId="59ECC686" w14:textId="77777777" w:rsidR="004B32D5" w:rsidRPr="00D26F0A" w:rsidRDefault="004B32D5" w:rsidP="004B32D5">
      <w:pPr>
        <w:jc w:val="both"/>
        <w:rPr>
          <w:rFonts w:ascii="Times New Roman" w:hAnsi="Times New Roman"/>
          <w:sz w:val="24"/>
          <w:szCs w:val="24"/>
        </w:rPr>
      </w:pPr>
    </w:p>
    <w:p w14:paraId="6B88F95D" w14:textId="77777777" w:rsidR="004B32D5" w:rsidRDefault="004B32D5" w:rsidP="004B32D5">
      <w:pPr>
        <w:pStyle w:val="ListParagraph"/>
        <w:numPr>
          <w:ilvl w:val="0"/>
          <w:numId w:val="91"/>
        </w:numPr>
        <w:jc w:val="both"/>
        <w:rPr>
          <w:rFonts w:ascii="Times New Roman" w:hAnsi="Times New Roman"/>
          <w:sz w:val="24"/>
          <w:szCs w:val="24"/>
        </w:rPr>
      </w:pPr>
      <w:r>
        <w:rPr>
          <w:rFonts w:ascii="Times New Roman" w:hAnsi="Times New Roman"/>
          <w:sz w:val="24"/>
          <w:szCs w:val="24"/>
        </w:rPr>
        <w:lastRenderedPageBreak/>
        <w:t xml:space="preserve">Irby, B., </w:t>
      </w:r>
      <w:r w:rsidRPr="00D26F0A">
        <w:rPr>
          <w:rFonts w:ascii="Times New Roman" w:hAnsi="Times New Roman"/>
          <w:sz w:val="24"/>
          <w:szCs w:val="24"/>
        </w:rPr>
        <w:t>Torres, M.S.</w:t>
      </w:r>
      <w:r>
        <w:rPr>
          <w:rFonts w:ascii="Times New Roman" w:hAnsi="Times New Roman"/>
          <w:sz w:val="24"/>
          <w:szCs w:val="24"/>
        </w:rPr>
        <w:t>, &amp; Abdelrahman, N.</w:t>
      </w:r>
      <w:r w:rsidRPr="00D26F0A">
        <w:rPr>
          <w:rFonts w:ascii="Times New Roman" w:hAnsi="Times New Roman"/>
          <w:sz w:val="24"/>
          <w:szCs w:val="24"/>
        </w:rPr>
        <w:t xml:space="preserve"> (</w:t>
      </w:r>
      <w:r>
        <w:rPr>
          <w:rFonts w:ascii="Times New Roman" w:hAnsi="Times New Roman"/>
          <w:sz w:val="24"/>
          <w:szCs w:val="24"/>
        </w:rPr>
        <w:t>2018). Dominant trends in the evolution of K-12 education policy in the United States</w:t>
      </w:r>
      <w:r w:rsidRPr="00D26F0A">
        <w:rPr>
          <w:rFonts w:ascii="Times New Roman" w:hAnsi="Times New Roman"/>
          <w:sz w:val="24"/>
          <w:szCs w:val="24"/>
        </w:rPr>
        <w:t xml:space="preserve">. </w:t>
      </w:r>
      <w:r>
        <w:rPr>
          <w:rFonts w:ascii="Times New Roman" w:hAnsi="Times New Roman"/>
          <w:sz w:val="24"/>
          <w:szCs w:val="24"/>
        </w:rPr>
        <w:t xml:space="preserve">In R. Papa &amp; S.W. Armfield (Eds.). </w:t>
      </w:r>
      <w:r w:rsidRPr="00D26F0A">
        <w:rPr>
          <w:rFonts w:ascii="Times New Roman" w:hAnsi="Times New Roman"/>
          <w:i/>
          <w:sz w:val="24"/>
          <w:szCs w:val="24"/>
        </w:rPr>
        <w:t>Handbook on Educational Policy</w:t>
      </w:r>
      <w:r>
        <w:rPr>
          <w:rFonts w:ascii="Times New Roman" w:hAnsi="Times New Roman"/>
          <w:sz w:val="24"/>
          <w:szCs w:val="24"/>
        </w:rPr>
        <w:t>, pp. 51-72</w:t>
      </w:r>
      <w:r w:rsidRPr="00D26F0A">
        <w:rPr>
          <w:rFonts w:ascii="Times New Roman" w:hAnsi="Times New Roman"/>
          <w:sz w:val="24"/>
          <w:szCs w:val="24"/>
        </w:rPr>
        <w:t>. Wiley-Blackwell</w:t>
      </w:r>
      <w:r>
        <w:rPr>
          <w:rFonts w:ascii="Times New Roman" w:hAnsi="Times New Roman"/>
          <w:sz w:val="24"/>
          <w:szCs w:val="24"/>
        </w:rPr>
        <w:t>.</w:t>
      </w:r>
    </w:p>
    <w:p w14:paraId="00D35A34" w14:textId="77777777" w:rsidR="004B32D5" w:rsidRDefault="004B32D5" w:rsidP="004B32D5">
      <w:pPr>
        <w:pStyle w:val="ListParagraph"/>
        <w:jc w:val="both"/>
        <w:rPr>
          <w:rFonts w:ascii="Times New Roman" w:hAnsi="Times New Roman"/>
          <w:sz w:val="24"/>
          <w:szCs w:val="24"/>
        </w:rPr>
      </w:pPr>
    </w:p>
    <w:p w14:paraId="47382248" w14:textId="77777777" w:rsidR="004B32D5" w:rsidRDefault="004B32D5" w:rsidP="004B32D5">
      <w:pPr>
        <w:pStyle w:val="ListParagraph"/>
        <w:numPr>
          <w:ilvl w:val="0"/>
          <w:numId w:val="92"/>
        </w:numPr>
        <w:jc w:val="both"/>
        <w:rPr>
          <w:rFonts w:ascii="Times New Roman" w:hAnsi="Times New Roman"/>
          <w:sz w:val="24"/>
          <w:szCs w:val="24"/>
        </w:rPr>
      </w:pPr>
      <w:r w:rsidRPr="00D26F0A">
        <w:rPr>
          <w:rFonts w:ascii="Times New Roman" w:hAnsi="Times New Roman"/>
          <w:sz w:val="24"/>
          <w:szCs w:val="24"/>
        </w:rPr>
        <w:t>Perez, P. &amp; Torres, M.S. (</w:t>
      </w:r>
      <w:r>
        <w:rPr>
          <w:rFonts w:ascii="Times New Roman" w:hAnsi="Times New Roman"/>
          <w:sz w:val="24"/>
          <w:szCs w:val="24"/>
        </w:rPr>
        <w:t>2017</w:t>
      </w:r>
      <w:r w:rsidRPr="00D26F0A">
        <w:rPr>
          <w:rFonts w:ascii="Times New Roman" w:hAnsi="Times New Roman"/>
          <w:sz w:val="24"/>
          <w:szCs w:val="24"/>
        </w:rPr>
        <w:t xml:space="preserve">). The Evolution of NCLB to ESSA. In </w:t>
      </w:r>
      <w:r>
        <w:rPr>
          <w:rFonts w:ascii="Times New Roman" w:hAnsi="Times New Roman"/>
          <w:sz w:val="24"/>
          <w:szCs w:val="24"/>
        </w:rPr>
        <w:t>J.R. Decker, M.M. Lewis, E.A. Shaver, A.E. Blackenship-Knox, &amp; M.A. Paige</w:t>
      </w:r>
      <w:r w:rsidRPr="00D26F0A">
        <w:rPr>
          <w:rFonts w:ascii="Times New Roman" w:hAnsi="Times New Roman"/>
          <w:sz w:val="24"/>
          <w:szCs w:val="24"/>
        </w:rPr>
        <w:t xml:space="preserve"> (Eds.), </w:t>
      </w:r>
      <w:r w:rsidRPr="00D26F0A">
        <w:rPr>
          <w:rFonts w:ascii="Times New Roman" w:hAnsi="Times New Roman"/>
          <w:i/>
          <w:sz w:val="24"/>
          <w:szCs w:val="24"/>
        </w:rPr>
        <w:t>The Principal’s Legal Handbook</w:t>
      </w:r>
      <w:r w:rsidRPr="00D26F0A">
        <w:rPr>
          <w:rFonts w:ascii="Times New Roman" w:hAnsi="Times New Roman"/>
          <w:sz w:val="24"/>
          <w:szCs w:val="24"/>
        </w:rPr>
        <w:t xml:space="preserve"> (6</w:t>
      </w:r>
      <w:r>
        <w:rPr>
          <w:rFonts w:ascii="Times New Roman" w:hAnsi="Times New Roman"/>
          <w:sz w:val="24"/>
          <w:szCs w:val="24"/>
        </w:rPr>
        <w:t>t</w:t>
      </w:r>
      <w:r w:rsidRPr="00D26F0A">
        <w:rPr>
          <w:rFonts w:ascii="Times New Roman" w:hAnsi="Times New Roman"/>
          <w:sz w:val="24"/>
          <w:szCs w:val="24"/>
        </w:rPr>
        <w:t>h Ed., pp.</w:t>
      </w:r>
      <w:r>
        <w:rPr>
          <w:rFonts w:ascii="Times New Roman" w:hAnsi="Times New Roman"/>
          <w:sz w:val="24"/>
          <w:szCs w:val="24"/>
        </w:rPr>
        <w:t xml:space="preserve"> D1-D18</w:t>
      </w:r>
      <w:r w:rsidRPr="00D26F0A">
        <w:rPr>
          <w:rFonts w:ascii="Times New Roman" w:hAnsi="Times New Roman"/>
          <w:sz w:val="24"/>
          <w:szCs w:val="24"/>
        </w:rPr>
        <w:t>). Dayton, OH: Education Law Association.</w:t>
      </w:r>
    </w:p>
    <w:p w14:paraId="4F87F022" w14:textId="77777777" w:rsidR="004B32D5" w:rsidRPr="00876A27" w:rsidRDefault="004B32D5" w:rsidP="004B32D5">
      <w:pPr>
        <w:jc w:val="both"/>
        <w:rPr>
          <w:rFonts w:ascii="Times New Roman" w:hAnsi="Times New Roman"/>
          <w:sz w:val="24"/>
          <w:szCs w:val="24"/>
        </w:rPr>
      </w:pPr>
    </w:p>
    <w:p w14:paraId="2D1434B3" w14:textId="77777777" w:rsidR="004B32D5" w:rsidRPr="00876A27" w:rsidRDefault="004B32D5" w:rsidP="004B32D5">
      <w:pPr>
        <w:pStyle w:val="Achievement"/>
        <w:numPr>
          <w:ilvl w:val="0"/>
          <w:numId w:val="7"/>
        </w:numPr>
        <w:spacing w:line="240" w:lineRule="auto"/>
        <w:rPr>
          <w:rFonts w:ascii="Times New Roman" w:hAnsi="Times New Roman"/>
          <w:sz w:val="24"/>
          <w:szCs w:val="24"/>
        </w:rPr>
      </w:pPr>
      <w:r>
        <w:rPr>
          <w:rFonts w:ascii="Times New Roman" w:hAnsi="Times New Roman"/>
          <w:sz w:val="24"/>
          <w:szCs w:val="24"/>
        </w:rPr>
        <w:t>Torres, M.S. (in press). The use of statistics in legal research. In P. First (Ed.), book title forthcoming.</w:t>
      </w:r>
    </w:p>
    <w:p w14:paraId="7B368387" w14:textId="77777777" w:rsidR="004B32D5" w:rsidRPr="00B02F45" w:rsidRDefault="004B32D5" w:rsidP="004B32D5">
      <w:pPr>
        <w:jc w:val="both"/>
        <w:rPr>
          <w:rFonts w:ascii="Times New Roman" w:hAnsi="Times New Roman"/>
          <w:sz w:val="24"/>
          <w:szCs w:val="24"/>
        </w:rPr>
      </w:pPr>
    </w:p>
    <w:p w14:paraId="7560BD56" w14:textId="77777777" w:rsidR="004B32D5" w:rsidRPr="007379CE" w:rsidRDefault="004B32D5" w:rsidP="004B32D5">
      <w:pPr>
        <w:pStyle w:val="ListParagraph"/>
        <w:numPr>
          <w:ilvl w:val="0"/>
          <w:numId w:val="8"/>
        </w:numPr>
        <w:jc w:val="both"/>
        <w:rPr>
          <w:rFonts w:ascii="Times New Roman" w:hAnsi="Times New Roman"/>
          <w:sz w:val="24"/>
          <w:szCs w:val="24"/>
        </w:rPr>
      </w:pPr>
      <w:r w:rsidRPr="007379CE">
        <w:rPr>
          <w:rFonts w:ascii="Times New Roman" w:hAnsi="Times New Roman"/>
          <w:sz w:val="24"/>
          <w:szCs w:val="24"/>
        </w:rPr>
        <w:t xml:space="preserve">** Burke, J. &amp; Torres, M.S. (2015). The Relationship between Community Educational Attainment and the Discipline Implementation of Fourth Amendment Legal Principles in Public Schools. In </w:t>
      </w:r>
      <w:r w:rsidRPr="007379CE">
        <w:rPr>
          <w:rStyle w:val="nlmstring-name"/>
          <w:rFonts w:ascii="Times New Roman" w:hAnsi="Times New Roman"/>
          <w:sz w:val="24"/>
          <w:szCs w:val="24"/>
        </w:rPr>
        <w:t>A.H. Normore</w:t>
      </w:r>
      <w:r w:rsidRPr="007379CE">
        <w:rPr>
          <w:rFonts w:ascii="Times New Roman" w:hAnsi="Times New Roman"/>
          <w:sz w:val="24"/>
          <w:szCs w:val="24"/>
        </w:rPr>
        <w:t xml:space="preserve">, </w:t>
      </w:r>
      <w:r w:rsidRPr="007379CE">
        <w:rPr>
          <w:rStyle w:val="nlmstring-name"/>
          <w:rFonts w:ascii="Times New Roman" w:hAnsi="Times New Roman"/>
          <w:sz w:val="24"/>
          <w:szCs w:val="24"/>
        </w:rPr>
        <w:t>P. Ehrensal</w:t>
      </w:r>
      <w:r w:rsidRPr="007379CE">
        <w:rPr>
          <w:rFonts w:ascii="Times New Roman" w:hAnsi="Times New Roman"/>
          <w:sz w:val="24"/>
          <w:szCs w:val="24"/>
        </w:rPr>
        <w:t xml:space="preserve">, </w:t>
      </w:r>
      <w:r w:rsidRPr="007379CE">
        <w:rPr>
          <w:rStyle w:val="nlmstring-name"/>
          <w:rFonts w:ascii="Times New Roman" w:hAnsi="Times New Roman"/>
          <w:sz w:val="24"/>
          <w:szCs w:val="24"/>
        </w:rPr>
        <w:t>P.F. First</w:t>
      </w:r>
      <w:r w:rsidRPr="007379CE">
        <w:rPr>
          <w:rFonts w:ascii="Times New Roman" w:hAnsi="Times New Roman"/>
          <w:sz w:val="24"/>
          <w:szCs w:val="24"/>
        </w:rPr>
        <w:t xml:space="preserve">, </w:t>
      </w:r>
      <w:r w:rsidRPr="007379CE">
        <w:rPr>
          <w:rStyle w:val="nlmstring-name"/>
          <w:rFonts w:ascii="Times New Roman" w:hAnsi="Times New Roman"/>
          <w:sz w:val="24"/>
          <w:szCs w:val="24"/>
        </w:rPr>
        <w:t xml:space="preserve">M.S. Torres </w:t>
      </w:r>
      <w:r w:rsidRPr="007379CE">
        <w:rPr>
          <w:rFonts w:ascii="Times New Roman" w:hAnsi="Times New Roman"/>
          <w:sz w:val="24"/>
          <w:szCs w:val="24"/>
        </w:rPr>
        <w:t xml:space="preserve">(Eds.), </w:t>
      </w:r>
      <w:r w:rsidRPr="007379CE">
        <w:rPr>
          <w:rFonts w:ascii="Times New Roman" w:hAnsi="Times New Roman"/>
          <w:i/>
          <w:iCs/>
          <w:sz w:val="24"/>
          <w:szCs w:val="24"/>
        </w:rPr>
        <w:t xml:space="preserve">Legal Frontiers in Education: Complex Law Issues for Leaders, Policymakers and Policy Implementers (Advances in Educational Administration, Volume 24) </w:t>
      </w:r>
      <w:r w:rsidRPr="007379CE">
        <w:rPr>
          <w:rFonts w:ascii="Times New Roman" w:hAnsi="Times New Roman"/>
          <w:sz w:val="24"/>
          <w:szCs w:val="24"/>
        </w:rPr>
        <w:t>Emerald Group Publishing Limited, pp.147 – 163.</w:t>
      </w:r>
    </w:p>
    <w:p w14:paraId="1B4C90A5" w14:textId="77777777" w:rsidR="004B32D5" w:rsidRPr="00B02F45" w:rsidRDefault="004B32D5" w:rsidP="004B32D5">
      <w:pPr>
        <w:jc w:val="both"/>
        <w:rPr>
          <w:rFonts w:ascii="Times New Roman" w:hAnsi="Times New Roman"/>
          <w:sz w:val="24"/>
          <w:szCs w:val="24"/>
        </w:rPr>
      </w:pPr>
    </w:p>
    <w:p w14:paraId="6355BBEB" w14:textId="77777777" w:rsidR="004B32D5" w:rsidRDefault="004B32D5" w:rsidP="004B32D5">
      <w:pPr>
        <w:pStyle w:val="Achievement"/>
        <w:numPr>
          <w:ilvl w:val="0"/>
          <w:numId w:val="9"/>
        </w:numPr>
        <w:spacing w:line="240" w:lineRule="auto"/>
        <w:rPr>
          <w:rFonts w:ascii="Times New Roman" w:hAnsi="Times New Roman"/>
          <w:sz w:val="24"/>
          <w:szCs w:val="24"/>
        </w:rPr>
      </w:pPr>
      <w:r>
        <w:rPr>
          <w:rFonts w:ascii="Times New Roman" w:hAnsi="Times New Roman"/>
          <w:sz w:val="24"/>
          <w:szCs w:val="24"/>
        </w:rPr>
        <w:t>**</w:t>
      </w:r>
      <w:r w:rsidRPr="0074242A">
        <w:rPr>
          <w:rFonts w:ascii="Times New Roman" w:hAnsi="Times New Roman"/>
          <w:sz w:val="24"/>
          <w:szCs w:val="24"/>
        </w:rPr>
        <w:t xml:space="preserve">Torres, M.S. &amp; </w:t>
      </w:r>
      <w:r>
        <w:rPr>
          <w:rFonts w:ascii="Times New Roman" w:hAnsi="Times New Roman"/>
          <w:sz w:val="24"/>
          <w:szCs w:val="24"/>
        </w:rPr>
        <w:t xml:space="preserve">Perez, P. </w:t>
      </w:r>
      <w:r w:rsidRPr="0074242A">
        <w:rPr>
          <w:rFonts w:ascii="Times New Roman" w:hAnsi="Times New Roman"/>
          <w:sz w:val="24"/>
          <w:szCs w:val="24"/>
        </w:rPr>
        <w:t>(</w:t>
      </w:r>
      <w:r>
        <w:rPr>
          <w:rFonts w:ascii="Times New Roman" w:hAnsi="Times New Roman"/>
          <w:sz w:val="24"/>
          <w:szCs w:val="24"/>
        </w:rPr>
        <w:t>2013</w:t>
      </w:r>
      <w:r w:rsidRPr="0074242A">
        <w:rPr>
          <w:rFonts w:ascii="Times New Roman" w:hAnsi="Times New Roman"/>
          <w:sz w:val="24"/>
          <w:szCs w:val="24"/>
        </w:rPr>
        <w:t xml:space="preserve">). The No Child Left Behind act. </w:t>
      </w:r>
      <w:r>
        <w:rPr>
          <w:rFonts w:ascii="Times New Roman" w:hAnsi="Times New Roman"/>
          <w:sz w:val="24"/>
          <w:szCs w:val="24"/>
        </w:rPr>
        <w:t xml:space="preserve">In </w:t>
      </w:r>
      <w:r w:rsidRPr="0074242A">
        <w:rPr>
          <w:rFonts w:ascii="Times New Roman" w:hAnsi="Times New Roman"/>
          <w:sz w:val="24"/>
          <w:szCs w:val="24"/>
        </w:rPr>
        <w:t>M.A. Gooden, S. Eckes</w:t>
      </w:r>
      <w:r>
        <w:rPr>
          <w:rFonts w:ascii="Times New Roman" w:hAnsi="Times New Roman"/>
          <w:sz w:val="24"/>
          <w:szCs w:val="24"/>
        </w:rPr>
        <w:t xml:space="preserve">, </w:t>
      </w:r>
      <w:r w:rsidRPr="0074242A">
        <w:rPr>
          <w:rFonts w:ascii="Times New Roman" w:hAnsi="Times New Roman"/>
          <w:sz w:val="24"/>
          <w:szCs w:val="24"/>
        </w:rPr>
        <w:t xml:space="preserve">J.F. Mead, </w:t>
      </w:r>
      <w:r>
        <w:rPr>
          <w:rFonts w:ascii="Times New Roman" w:hAnsi="Times New Roman"/>
          <w:sz w:val="24"/>
          <w:szCs w:val="24"/>
        </w:rPr>
        <w:t xml:space="preserve">L. McNeal, M. Torres, </w:t>
      </w:r>
      <w:r w:rsidRPr="0074242A">
        <w:rPr>
          <w:rFonts w:ascii="Times New Roman" w:hAnsi="Times New Roman"/>
          <w:sz w:val="24"/>
          <w:szCs w:val="24"/>
        </w:rPr>
        <w:t xml:space="preserve">(Eds.), </w:t>
      </w:r>
      <w:r w:rsidRPr="00E92B1D">
        <w:rPr>
          <w:rFonts w:ascii="Times New Roman" w:hAnsi="Times New Roman"/>
          <w:i/>
          <w:sz w:val="24"/>
          <w:szCs w:val="24"/>
        </w:rPr>
        <w:t>The Principal’s Legal Handbook</w:t>
      </w:r>
      <w:r w:rsidRPr="0074242A">
        <w:rPr>
          <w:rFonts w:ascii="Times New Roman" w:hAnsi="Times New Roman"/>
          <w:sz w:val="24"/>
          <w:szCs w:val="24"/>
        </w:rPr>
        <w:t xml:space="preserve"> (</w:t>
      </w:r>
      <w:r>
        <w:rPr>
          <w:rFonts w:ascii="Times New Roman" w:hAnsi="Times New Roman"/>
          <w:sz w:val="24"/>
          <w:szCs w:val="24"/>
        </w:rPr>
        <w:t>5</w:t>
      </w:r>
      <w:r>
        <w:rPr>
          <w:rFonts w:ascii="Times New Roman" w:hAnsi="Times New Roman"/>
          <w:sz w:val="24"/>
          <w:szCs w:val="24"/>
          <w:vertAlign w:val="superscript"/>
        </w:rPr>
        <w:t>h</w:t>
      </w:r>
      <w:r w:rsidRPr="0074242A">
        <w:rPr>
          <w:rFonts w:ascii="Times New Roman" w:hAnsi="Times New Roman"/>
          <w:sz w:val="24"/>
          <w:szCs w:val="24"/>
        </w:rPr>
        <w:t xml:space="preserve"> Ed., pp.). Dayton</w:t>
      </w:r>
      <w:r>
        <w:rPr>
          <w:rFonts w:ascii="Times New Roman" w:hAnsi="Times New Roman"/>
          <w:sz w:val="24"/>
          <w:szCs w:val="24"/>
        </w:rPr>
        <w:t>, OH</w:t>
      </w:r>
      <w:r w:rsidRPr="0074242A">
        <w:rPr>
          <w:rFonts w:ascii="Times New Roman" w:hAnsi="Times New Roman"/>
          <w:sz w:val="24"/>
          <w:szCs w:val="24"/>
        </w:rPr>
        <w:t>: Education Law Association</w:t>
      </w:r>
      <w:r>
        <w:rPr>
          <w:rFonts w:ascii="Times New Roman" w:hAnsi="Times New Roman"/>
          <w:sz w:val="24"/>
          <w:szCs w:val="24"/>
        </w:rPr>
        <w:t>.</w:t>
      </w:r>
    </w:p>
    <w:p w14:paraId="6B170621" w14:textId="77777777" w:rsidR="004B32D5" w:rsidRDefault="004B32D5" w:rsidP="004B32D5">
      <w:pPr>
        <w:pStyle w:val="Achievement"/>
        <w:spacing w:line="240" w:lineRule="auto"/>
        <w:ind w:left="720"/>
        <w:rPr>
          <w:rFonts w:ascii="Times New Roman" w:hAnsi="Times New Roman"/>
          <w:sz w:val="24"/>
          <w:szCs w:val="24"/>
        </w:rPr>
      </w:pPr>
    </w:p>
    <w:p w14:paraId="6D52FF12" w14:textId="77777777" w:rsidR="004B32D5" w:rsidRDefault="004B32D5" w:rsidP="004B32D5">
      <w:pPr>
        <w:pStyle w:val="Achievement"/>
        <w:numPr>
          <w:ilvl w:val="0"/>
          <w:numId w:val="10"/>
        </w:numPr>
        <w:spacing w:line="240" w:lineRule="auto"/>
        <w:rPr>
          <w:rFonts w:ascii="Times New Roman" w:hAnsi="Times New Roman"/>
          <w:sz w:val="24"/>
          <w:szCs w:val="24"/>
        </w:rPr>
      </w:pPr>
      <w:r>
        <w:rPr>
          <w:rFonts w:ascii="Times New Roman" w:hAnsi="Times New Roman"/>
          <w:sz w:val="24"/>
          <w:szCs w:val="24"/>
        </w:rPr>
        <w:t xml:space="preserve">Torres, M.S. (2012). Should moments of silence be permitted in schools: Point. In C. Russo (Ed.), </w:t>
      </w:r>
      <w:r w:rsidRPr="00CB3A81">
        <w:rPr>
          <w:rFonts w:ascii="Times New Roman" w:hAnsi="Times New Roman"/>
          <w:i/>
          <w:sz w:val="24"/>
          <w:szCs w:val="24"/>
        </w:rPr>
        <w:t>Religion in Schools</w:t>
      </w:r>
      <w:r>
        <w:rPr>
          <w:rFonts w:ascii="Times New Roman" w:hAnsi="Times New Roman"/>
          <w:sz w:val="24"/>
          <w:szCs w:val="24"/>
        </w:rPr>
        <w:t>, v4, 70-75: Sage Publications</w:t>
      </w:r>
    </w:p>
    <w:p w14:paraId="241042B6" w14:textId="77777777" w:rsidR="004B32D5" w:rsidRDefault="004B32D5" w:rsidP="004B32D5">
      <w:pPr>
        <w:pStyle w:val="Achievement"/>
        <w:spacing w:line="240" w:lineRule="auto"/>
        <w:rPr>
          <w:rFonts w:ascii="Times New Roman" w:hAnsi="Times New Roman"/>
          <w:sz w:val="24"/>
          <w:szCs w:val="24"/>
        </w:rPr>
      </w:pPr>
    </w:p>
    <w:p w14:paraId="1EDC0C9F" w14:textId="77777777" w:rsidR="004B32D5" w:rsidRPr="007379CE" w:rsidRDefault="004B32D5" w:rsidP="004B32D5">
      <w:pPr>
        <w:pStyle w:val="ListParagraph"/>
        <w:numPr>
          <w:ilvl w:val="0"/>
          <w:numId w:val="11"/>
        </w:numPr>
        <w:rPr>
          <w:rFonts w:ascii="Times New Roman" w:hAnsi="Times New Roman"/>
          <w:sz w:val="24"/>
          <w:szCs w:val="24"/>
        </w:rPr>
      </w:pPr>
      <w:r w:rsidRPr="007379CE">
        <w:rPr>
          <w:rFonts w:ascii="Times New Roman" w:hAnsi="Times New Roman"/>
          <w:sz w:val="24"/>
          <w:szCs w:val="24"/>
        </w:rPr>
        <w:t xml:space="preserve">**Torres, M.S., Poenitzsch, N., Burke, J. (2011) Responsible Action as a Construct for Ethical Leadership: Investigating the Effect of School and Community on Police Involvement in Student Disciplinary Affairs. In A.H. Normore, and Fitch (Eds.) </w:t>
      </w:r>
      <w:r w:rsidRPr="007379CE">
        <w:rPr>
          <w:rFonts w:ascii="Times New Roman" w:hAnsi="Times New Roman"/>
          <w:i/>
          <w:sz w:val="24"/>
          <w:szCs w:val="24"/>
        </w:rPr>
        <w:t>Leadership in Education, Corrections, and Law Enforcement: A Commitment to Ethics, Equity, and Excellence</w:t>
      </w:r>
      <w:r w:rsidRPr="007379CE">
        <w:rPr>
          <w:rFonts w:ascii="Times New Roman" w:hAnsi="Times New Roman"/>
          <w:sz w:val="24"/>
          <w:szCs w:val="24"/>
        </w:rPr>
        <w:t>. Emerald: UK</w:t>
      </w:r>
    </w:p>
    <w:p w14:paraId="7ADCF4B1" w14:textId="77777777" w:rsidR="004B32D5" w:rsidRDefault="004B32D5" w:rsidP="004B32D5">
      <w:pPr>
        <w:pStyle w:val="Achievement"/>
        <w:spacing w:line="240" w:lineRule="auto"/>
        <w:rPr>
          <w:rFonts w:ascii="Times New Roman" w:hAnsi="Times New Roman"/>
          <w:sz w:val="24"/>
          <w:szCs w:val="24"/>
        </w:rPr>
      </w:pPr>
    </w:p>
    <w:p w14:paraId="09A42EB4" w14:textId="77777777" w:rsidR="004B32D5" w:rsidRDefault="004B32D5" w:rsidP="004B32D5">
      <w:pPr>
        <w:pStyle w:val="Achievement"/>
        <w:numPr>
          <w:ilvl w:val="0"/>
          <w:numId w:val="12"/>
        </w:numPr>
        <w:tabs>
          <w:tab w:val="left" w:pos="450"/>
        </w:tabs>
        <w:spacing w:line="240" w:lineRule="auto"/>
        <w:rPr>
          <w:rFonts w:ascii="Times New Roman" w:hAnsi="Times New Roman"/>
          <w:sz w:val="24"/>
          <w:szCs w:val="24"/>
        </w:rPr>
      </w:pPr>
      <w:r>
        <w:rPr>
          <w:rFonts w:ascii="Times New Roman" w:hAnsi="Times New Roman"/>
          <w:sz w:val="24"/>
          <w:szCs w:val="24"/>
        </w:rPr>
        <w:t xml:space="preserve">Torres, M.S. (2011). Legal information as a source of social capital: The need for broad and sustained engagement in school policy affairs. In R. Bartee (Ed.), </w:t>
      </w:r>
      <w:r w:rsidRPr="004704CB">
        <w:rPr>
          <w:rFonts w:ascii="Times New Roman" w:hAnsi="Times New Roman"/>
          <w:i/>
          <w:sz w:val="24"/>
          <w:szCs w:val="24"/>
        </w:rPr>
        <w:t>Contemporary Perspectives on Capital in Educational Contexts</w:t>
      </w:r>
      <w:r>
        <w:rPr>
          <w:rFonts w:ascii="Times New Roman" w:hAnsi="Times New Roman"/>
          <w:sz w:val="24"/>
          <w:szCs w:val="24"/>
        </w:rPr>
        <w:t xml:space="preserve">. Charlotte, NC: Information Age. </w:t>
      </w:r>
    </w:p>
    <w:p w14:paraId="7AA0615D" w14:textId="77777777" w:rsidR="004B32D5" w:rsidRDefault="004B32D5" w:rsidP="004B32D5">
      <w:pPr>
        <w:pStyle w:val="Achievement"/>
        <w:spacing w:line="240" w:lineRule="auto"/>
        <w:rPr>
          <w:rFonts w:ascii="Times New Roman" w:hAnsi="Times New Roman"/>
          <w:sz w:val="24"/>
          <w:szCs w:val="24"/>
        </w:rPr>
      </w:pPr>
    </w:p>
    <w:p w14:paraId="75C432E7" w14:textId="77777777" w:rsidR="004B32D5" w:rsidRDefault="004B32D5" w:rsidP="004B32D5">
      <w:pPr>
        <w:pStyle w:val="Achievement"/>
        <w:numPr>
          <w:ilvl w:val="0"/>
          <w:numId w:val="13"/>
        </w:numPr>
        <w:spacing w:line="240" w:lineRule="auto"/>
        <w:rPr>
          <w:rFonts w:ascii="Times New Roman" w:hAnsi="Times New Roman"/>
          <w:sz w:val="24"/>
          <w:szCs w:val="24"/>
        </w:rPr>
      </w:pPr>
      <w:r>
        <w:rPr>
          <w:rFonts w:ascii="Times New Roman" w:hAnsi="Times New Roman"/>
          <w:sz w:val="24"/>
          <w:szCs w:val="24"/>
        </w:rPr>
        <w:t>** Torres, M.S. &amp; Clark, R. (2010). Sports’ programming and</w:t>
      </w:r>
      <w:r w:rsidRPr="00F86413">
        <w:rPr>
          <w:rFonts w:ascii="Times New Roman" w:hAnsi="Times New Roman"/>
          <w:sz w:val="24"/>
          <w:szCs w:val="24"/>
        </w:rPr>
        <w:t xml:space="preserve"> </w:t>
      </w:r>
      <w:r>
        <w:rPr>
          <w:rFonts w:ascii="Times New Roman" w:hAnsi="Times New Roman"/>
          <w:sz w:val="24"/>
          <w:szCs w:val="24"/>
        </w:rPr>
        <w:t xml:space="preserve">scheduling. In C. Russo (Ed.), </w:t>
      </w:r>
      <w:r w:rsidRPr="00F86413">
        <w:rPr>
          <w:rFonts w:ascii="Times New Roman" w:hAnsi="Times New Roman"/>
          <w:i/>
          <w:sz w:val="24"/>
          <w:szCs w:val="24"/>
        </w:rPr>
        <w:t xml:space="preserve">Encyclopedia of </w:t>
      </w:r>
      <w:r>
        <w:rPr>
          <w:rFonts w:ascii="Times New Roman" w:hAnsi="Times New Roman"/>
          <w:i/>
          <w:sz w:val="24"/>
          <w:szCs w:val="24"/>
        </w:rPr>
        <w:t>Law &amp; Higher Education</w:t>
      </w:r>
      <w:r>
        <w:rPr>
          <w:rFonts w:ascii="Times New Roman" w:hAnsi="Times New Roman"/>
          <w:sz w:val="24"/>
          <w:szCs w:val="24"/>
        </w:rPr>
        <w:t>. Los Angeles: Sage.</w:t>
      </w:r>
    </w:p>
    <w:p w14:paraId="02E1CD85" w14:textId="77777777" w:rsidR="004B32D5" w:rsidRDefault="004B32D5" w:rsidP="004B32D5">
      <w:pPr>
        <w:pStyle w:val="Achievement"/>
        <w:spacing w:line="240" w:lineRule="auto"/>
        <w:rPr>
          <w:rFonts w:ascii="Times New Roman" w:hAnsi="Times New Roman"/>
          <w:sz w:val="24"/>
          <w:szCs w:val="24"/>
        </w:rPr>
      </w:pPr>
    </w:p>
    <w:p w14:paraId="2B9615B3" w14:textId="77777777" w:rsidR="004B32D5" w:rsidRDefault="004B32D5" w:rsidP="004B32D5">
      <w:pPr>
        <w:pStyle w:val="Achievement"/>
        <w:numPr>
          <w:ilvl w:val="0"/>
          <w:numId w:val="14"/>
        </w:numPr>
        <w:spacing w:line="240" w:lineRule="auto"/>
        <w:rPr>
          <w:rFonts w:ascii="Times New Roman" w:hAnsi="Times New Roman"/>
          <w:sz w:val="24"/>
          <w:szCs w:val="24"/>
        </w:rPr>
      </w:pPr>
      <w:r w:rsidRPr="0074242A">
        <w:rPr>
          <w:rFonts w:ascii="Times New Roman" w:hAnsi="Times New Roman"/>
          <w:sz w:val="24"/>
          <w:szCs w:val="24"/>
        </w:rPr>
        <w:t xml:space="preserve">Torres, M.S. &amp; </w:t>
      </w:r>
      <w:r>
        <w:rPr>
          <w:rFonts w:ascii="Times New Roman" w:hAnsi="Times New Roman"/>
          <w:sz w:val="24"/>
          <w:szCs w:val="24"/>
        </w:rPr>
        <w:t>Potter</w:t>
      </w:r>
      <w:r w:rsidRPr="0074242A">
        <w:rPr>
          <w:rFonts w:ascii="Times New Roman" w:hAnsi="Times New Roman"/>
          <w:sz w:val="24"/>
          <w:szCs w:val="24"/>
        </w:rPr>
        <w:t xml:space="preserve">, </w:t>
      </w:r>
      <w:r>
        <w:rPr>
          <w:rFonts w:ascii="Times New Roman" w:hAnsi="Times New Roman"/>
          <w:sz w:val="24"/>
          <w:szCs w:val="24"/>
        </w:rPr>
        <w:t xml:space="preserve">L. </w:t>
      </w:r>
      <w:r w:rsidRPr="0074242A">
        <w:rPr>
          <w:rFonts w:ascii="Times New Roman" w:hAnsi="Times New Roman"/>
          <w:sz w:val="24"/>
          <w:szCs w:val="24"/>
        </w:rPr>
        <w:t>(</w:t>
      </w:r>
      <w:r>
        <w:rPr>
          <w:rFonts w:ascii="Times New Roman" w:hAnsi="Times New Roman"/>
          <w:sz w:val="24"/>
          <w:szCs w:val="24"/>
        </w:rPr>
        <w:t>2008</w:t>
      </w:r>
      <w:r w:rsidRPr="0074242A">
        <w:rPr>
          <w:rFonts w:ascii="Times New Roman" w:hAnsi="Times New Roman"/>
          <w:sz w:val="24"/>
          <w:szCs w:val="24"/>
        </w:rPr>
        <w:t xml:space="preserve">). The No Child Left Behind act. K.E. Lane, M.A. Gooden, J.F. Mead, P. Pauken, and S. Eckes (Eds.), </w:t>
      </w:r>
      <w:r w:rsidRPr="00E92B1D">
        <w:rPr>
          <w:rFonts w:ascii="Times New Roman" w:hAnsi="Times New Roman"/>
          <w:i/>
          <w:sz w:val="24"/>
          <w:szCs w:val="24"/>
        </w:rPr>
        <w:t>The Principal’s Legal Handbook</w:t>
      </w:r>
      <w:r w:rsidRPr="0074242A">
        <w:rPr>
          <w:rFonts w:ascii="Times New Roman" w:hAnsi="Times New Roman"/>
          <w:sz w:val="24"/>
          <w:szCs w:val="24"/>
        </w:rPr>
        <w:t xml:space="preserve"> (</w:t>
      </w:r>
      <w:r>
        <w:rPr>
          <w:rFonts w:ascii="Times New Roman" w:hAnsi="Times New Roman"/>
          <w:sz w:val="24"/>
          <w:szCs w:val="24"/>
        </w:rPr>
        <w:t>4</w:t>
      </w:r>
      <w:r>
        <w:rPr>
          <w:rFonts w:ascii="Times New Roman" w:hAnsi="Times New Roman"/>
          <w:sz w:val="24"/>
          <w:szCs w:val="24"/>
          <w:vertAlign w:val="superscript"/>
        </w:rPr>
        <w:t>th</w:t>
      </w:r>
      <w:r w:rsidRPr="0074242A">
        <w:rPr>
          <w:rFonts w:ascii="Times New Roman" w:hAnsi="Times New Roman"/>
          <w:sz w:val="24"/>
          <w:szCs w:val="24"/>
        </w:rPr>
        <w:t xml:space="preserve"> Ed., pp. 457-480). Dayton: Education Law Association</w:t>
      </w:r>
      <w:r>
        <w:rPr>
          <w:rFonts w:ascii="Times New Roman" w:hAnsi="Times New Roman"/>
          <w:sz w:val="24"/>
          <w:szCs w:val="24"/>
        </w:rPr>
        <w:t>.</w:t>
      </w:r>
    </w:p>
    <w:p w14:paraId="37CB3837" w14:textId="77777777" w:rsidR="004B32D5" w:rsidRDefault="004B32D5" w:rsidP="004B32D5">
      <w:pPr>
        <w:pStyle w:val="Achievement"/>
        <w:spacing w:line="240" w:lineRule="auto"/>
        <w:rPr>
          <w:rFonts w:ascii="Times New Roman" w:hAnsi="Times New Roman"/>
          <w:sz w:val="24"/>
          <w:szCs w:val="24"/>
        </w:rPr>
      </w:pPr>
    </w:p>
    <w:p w14:paraId="0A386BB4" w14:textId="77777777" w:rsidR="004B32D5" w:rsidRDefault="004B32D5" w:rsidP="004B32D5">
      <w:pPr>
        <w:pStyle w:val="Achievement"/>
        <w:numPr>
          <w:ilvl w:val="0"/>
          <w:numId w:val="80"/>
        </w:numPr>
        <w:spacing w:line="240" w:lineRule="auto"/>
        <w:rPr>
          <w:rFonts w:ascii="Times New Roman" w:hAnsi="Times New Roman"/>
          <w:sz w:val="24"/>
          <w:szCs w:val="24"/>
        </w:rPr>
      </w:pPr>
      <w:r>
        <w:rPr>
          <w:rFonts w:ascii="Times New Roman" w:hAnsi="Times New Roman"/>
          <w:sz w:val="24"/>
          <w:szCs w:val="24"/>
        </w:rPr>
        <w:lastRenderedPageBreak/>
        <w:t xml:space="preserve">Torres, M.S. (2008). Entry on School Board Policy. In C. Russo (Ed.), </w:t>
      </w:r>
      <w:r w:rsidRPr="00F0743F">
        <w:rPr>
          <w:rFonts w:ascii="Times New Roman" w:hAnsi="Times New Roman"/>
          <w:i/>
          <w:sz w:val="24"/>
          <w:szCs w:val="24"/>
        </w:rPr>
        <w:t>Encyclopedia of Education Law</w:t>
      </w:r>
      <w:r w:rsidRPr="00F0743F">
        <w:rPr>
          <w:rFonts w:ascii="Times New Roman" w:hAnsi="Times New Roman"/>
          <w:sz w:val="24"/>
          <w:szCs w:val="24"/>
        </w:rPr>
        <w:t xml:space="preserve"> (pp. 733-735)</w:t>
      </w:r>
      <w:r>
        <w:rPr>
          <w:rFonts w:ascii="Times New Roman" w:hAnsi="Times New Roman"/>
          <w:sz w:val="24"/>
          <w:szCs w:val="24"/>
        </w:rPr>
        <w:t>. Los Angeles: Sage.</w:t>
      </w:r>
    </w:p>
    <w:p w14:paraId="31888413" w14:textId="77777777" w:rsidR="004B32D5" w:rsidRDefault="004B32D5" w:rsidP="004B32D5">
      <w:pPr>
        <w:pStyle w:val="Achievement"/>
        <w:spacing w:line="240" w:lineRule="auto"/>
        <w:rPr>
          <w:rFonts w:ascii="Times New Roman" w:hAnsi="Times New Roman"/>
          <w:sz w:val="24"/>
          <w:szCs w:val="24"/>
        </w:rPr>
      </w:pPr>
    </w:p>
    <w:p w14:paraId="5D3FA2C5" w14:textId="77777777" w:rsidR="004B32D5" w:rsidRDefault="004B32D5" w:rsidP="004B32D5">
      <w:pPr>
        <w:pStyle w:val="Achievement"/>
        <w:numPr>
          <w:ilvl w:val="0"/>
          <w:numId w:val="15"/>
        </w:numPr>
        <w:spacing w:line="240" w:lineRule="auto"/>
        <w:rPr>
          <w:rFonts w:ascii="Times New Roman" w:hAnsi="Times New Roman"/>
          <w:sz w:val="24"/>
          <w:szCs w:val="24"/>
        </w:rPr>
      </w:pPr>
      <w:r>
        <w:rPr>
          <w:rFonts w:ascii="Times New Roman" w:hAnsi="Times New Roman"/>
          <w:sz w:val="24"/>
          <w:szCs w:val="24"/>
        </w:rPr>
        <w:t xml:space="preserve">Torres, M.S. (2008). Entry on Strip Searches. In C. Russo (Ed.), </w:t>
      </w:r>
      <w:r w:rsidRPr="00F0743F">
        <w:rPr>
          <w:rFonts w:ascii="Times New Roman" w:hAnsi="Times New Roman"/>
          <w:i/>
          <w:sz w:val="24"/>
          <w:szCs w:val="24"/>
        </w:rPr>
        <w:t>Encyclopedia of Education Law</w:t>
      </w:r>
      <w:r>
        <w:rPr>
          <w:rFonts w:ascii="Times New Roman" w:hAnsi="Times New Roman"/>
          <w:sz w:val="24"/>
          <w:szCs w:val="24"/>
        </w:rPr>
        <w:t xml:space="preserve"> (pp. 798-800). Los Angeles: Sage.</w:t>
      </w:r>
    </w:p>
    <w:p w14:paraId="6D543F8C" w14:textId="77777777" w:rsidR="004B32D5" w:rsidRDefault="004B32D5" w:rsidP="004B32D5">
      <w:pPr>
        <w:pStyle w:val="Achievement"/>
        <w:spacing w:line="240" w:lineRule="auto"/>
        <w:rPr>
          <w:rFonts w:ascii="Times New Roman" w:hAnsi="Times New Roman"/>
          <w:sz w:val="24"/>
          <w:szCs w:val="24"/>
        </w:rPr>
      </w:pPr>
    </w:p>
    <w:p w14:paraId="5416D1D9" w14:textId="77777777" w:rsidR="004B32D5" w:rsidRDefault="004B32D5" w:rsidP="004B32D5">
      <w:pPr>
        <w:pStyle w:val="Achievement"/>
        <w:spacing w:line="240" w:lineRule="auto"/>
        <w:ind w:left="360"/>
        <w:rPr>
          <w:rFonts w:ascii="Times New Roman" w:hAnsi="Times New Roman"/>
          <w:sz w:val="24"/>
          <w:szCs w:val="24"/>
        </w:rPr>
      </w:pPr>
      <w:r>
        <w:rPr>
          <w:rFonts w:ascii="Times New Roman" w:hAnsi="Times New Roman"/>
          <w:sz w:val="24"/>
          <w:szCs w:val="24"/>
        </w:rPr>
        <w:t xml:space="preserve">5. </w:t>
      </w:r>
      <w:r w:rsidRPr="00E815B8">
        <w:rPr>
          <w:rFonts w:ascii="Times New Roman" w:hAnsi="Times New Roman"/>
          <w:sz w:val="24"/>
          <w:szCs w:val="24"/>
        </w:rPr>
        <w:t xml:space="preserve">Torres, M.S. (2008). Entry on Locker Searches. In C. Russo (Ed.), </w:t>
      </w:r>
      <w:r w:rsidRPr="00E815B8">
        <w:rPr>
          <w:rFonts w:ascii="Times New Roman" w:hAnsi="Times New Roman"/>
          <w:i/>
          <w:sz w:val="24"/>
          <w:szCs w:val="24"/>
        </w:rPr>
        <w:t xml:space="preserve">Encyclopedia of </w:t>
      </w:r>
      <w:r>
        <w:rPr>
          <w:rFonts w:ascii="Times New Roman" w:hAnsi="Times New Roman"/>
          <w:i/>
          <w:sz w:val="24"/>
          <w:szCs w:val="24"/>
        </w:rPr>
        <w:t xml:space="preserve"> </w:t>
      </w:r>
      <w:r>
        <w:rPr>
          <w:rFonts w:ascii="Times New Roman" w:hAnsi="Times New Roman"/>
          <w:i/>
          <w:sz w:val="24"/>
          <w:szCs w:val="24"/>
        </w:rPr>
        <w:tab/>
      </w:r>
      <w:r w:rsidRPr="00E815B8">
        <w:rPr>
          <w:rFonts w:ascii="Times New Roman" w:hAnsi="Times New Roman"/>
          <w:i/>
          <w:sz w:val="24"/>
          <w:szCs w:val="24"/>
        </w:rPr>
        <w:t>Education Law</w:t>
      </w:r>
      <w:r w:rsidRPr="00E815B8">
        <w:rPr>
          <w:rFonts w:ascii="Times New Roman" w:hAnsi="Times New Roman"/>
          <w:sz w:val="24"/>
          <w:szCs w:val="24"/>
        </w:rPr>
        <w:t xml:space="preserve"> (pp. 518-519). Los Angeles: Sage.</w:t>
      </w:r>
    </w:p>
    <w:p w14:paraId="0A7D5291" w14:textId="77777777" w:rsidR="004B32D5" w:rsidRPr="00E815B8" w:rsidRDefault="004B32D5" w:rsidP="004B32D5">
      <w:pPr>
        <w:pStyle w:val="Achievement"/>
        <w:spacing w:line="240" w:lineRule="auto"/>
        <w:rPr>
          <w:rFonts w:ascii="Times New Roman" w:hAnsi="Times New Roman"/>
          <w:sz w:val="24"/>
          <w:szCs w:val="24"/>
        </w:rPr>
      </w:pPr>
    </w:p>
    <w:p w14:paraId="04D54B43" w14:textId="77777777" w:rsidR="004B32D5" w:rsidRDefault="004B32D5" w:rsidP="004B32D5">
      <w:pPr>
        <w:pStyle w:val="Achievement"/>
        <w:numPr>
          <w:ilvl w:val="0"/>
          <w:numId w:val="16"/>
        </w:numPr>
        <w:spacing w:line="240" w:lineRule="auto"/>
        <w:rPr>
          <w:rFonts w:ascii="Times New Roman" w:hAnsi="Times New Roman"/>
          <w:sz w:val="24"/>
          <w:szCs w:val="24"/>
        </w:rPr>
      </w:pPr>
      <w:r>
        <w:rPr>
          <w:rFonts w:ascii="Times New Roman" w:hAnsi="Times New Roman"/>
          <w:sz w:val="24"/>
          <w:szCs w:val="24"/>
        </w:rPr>
        <w:t xml:space="preserve">Torres, M.S. (2008). Entry on </w:t>
      </w:r>
      <w:r w:rsidRPr="00F86413">
        <w:rPr>
          <w:rFonts w:ascii="Times New Roman" w:hAnsi="Times New Roman"/>
          <w:sz w:val="24"/>
          <w:szCs w:val="24"/>
        </w:rPr>
        <w:t>Drugs, Dog Searches</w:t>
      </w:r>
      <w:r>
        <w:rPr>
          <w:rFonts w:ascii="Times New Roman" w:hAnsi="Times New Roman"/>
          <w:sz w:val="24"/>
          <w:szCs w:val="24"/>
        </w:rPr>
        <w:t xml:space="preserve">. In C. Russo (Ed.), </w:t>
      </w:r>
      <w:r w:rsidRPr="00F0743F">
        <w:rPr>
          <w:rFonts w:ascii="Times New Roman" w:hAnsi="Times New Roman"/>
          <w:i/>
          <w:sz w:val="24"/>
          <w:szCs w:val="24"/>
        </w:rPr>
        <w:t>Encyclopedia of Education Law</w:t>
      </w:r>
      <w:r>
        <w:rPr>
          <w:rFonts w:ascii="Times New Roman" w:hAnsi="Times New Roman"/>
          <w:sz w:val="24"/>
          <w:szCs w:val="24"/>
        </w:rPr>
        <w:t xml:space="preserve"> (pp. 260-262). Los Angeles: Sage.</w:t>
      </w:r>
    </w:p>
    <w:p w14:paraId="05B500DE" w14:textId="77777777" w:rsidR="004B32D5" w:rsidRDefault="004B32D5" w:rsidP="004B32D5">
      <w:pPr>
        <w:pStyle w:val="Achievement"/>
        <w:spacing w:line="240" w:lineRule="auto"/>
        <w:rPr>
          <w:rFonts w:ascii="Times New Roman" w:hAnsi="Times New Roman"/>
          <w:sz w:val="24"/>
          <w:szCs w:val="24"/>
        </w:rPr>
      </w:pPr>
    </w:p>
    <w:p w14:paraId="0BEEE89E" w14:textId="77777777" w:rsidR="004B32D5" w:rsidRDefault="004B32D5" w:rsidP="004B32D5">
      <w:pPr>
        <w:pStyle w:val="Achievement"/>
        <w:spacing w:line="240" w:lineRule="auto"/>
        <w:ind w:left="360"/>
        <w:rPr>
          <w:rFonts w:ascii="Times New Roman" w:hAnsi="Times New Roman"/>
          <w:sz w:val="24"/>
          <w:szCs w:val="24"/>
        </w:rPr>
      </w:pPr>
      <w:r>
        <w:rPr>
          <w:rFonts w:ascii="Times New Roman" w:hAnsi="Times New Roman"/>
          <w:sz w:val="24"/>
          <w:szCs w:val="24"/>
        </w:rPr>
        <w:t xml:space="preserve">3. Torres, M.S. (2008). Entry on </w:t>
      </w:r>
      <w:r w:rsidRPr="00F86413">
        <w:rPr>
          <w:rFonts w:ascii="Times New Roman" w:hAnsi="Times New Roman"/>
          <w:sz w:val="24"/>
          <w:szCs w:val="24"/>
        </w:rPr>
        <w:t>Chief Justice Warren Burger</w:t>
      </w:r>
      <w:r>
        <w:rPr>
          <w:rFonts w:ascii="Times New Roman" w:hAnsi="Times New Roman"/>
          <w:sz w:val="24"/>
          <w:szCs w:val="24"/>
        </w:rPr>
        <w:t xml:space="preserve">. In C. Russo (Ed.), </w:t>
      </w:r>
      <w:r>
        <w:rPr>
          <w:rFonts w:ascii="Times New Roman" w:hAnsi="Times New Roman"/>
          <w:sz w:val="24"/>
          <w:szCs w:val="24"/>
        </w:rPr>
        <w:tab/>
      </w:r>
      <w:r w:rsidRPr="00F0743F">
        <w:rPr>
          <w:rFonts w:ascii="Times New Roman" w:hAnsi="Times New Roman"/>
          <w:i/>
          <w:sz w:val="24"/>
          <w:szCs w:val="24"/>
        </w:rPr>
        <w:t>Encyclopedia of Education Law</w:t>
      </w:r>
      <w:r>
        <w:rPr>
          <w:rFonts w:ascii="Times New Roman" w:hAnsi="Times New Roman"/>
          <w:sz w:val="24"/>
          <w:szCs w:val="24"/>
        </w:rPr>
        <w:t xml:space="preserve"> (pp. 134-136). Los Angeles: Sage.</w:t>
      </w:r>
    </w:p>
    <w:p w14:paraId="675EB011" w14:textId="77777777" w:rsidR="004B32D5" w:rsidRDefault="004B32D5" w:rsidP="004B32D5">
      <w:pPr>
        <w:pStyle w:val="Achievement"/>
        <w:spacing w:line="240" w:lineRule="auto"/>
        <w:rPr>
          <w:rFonts w:ascii="Times New Roman" w:hAnsi="Times New Roman"/>
          <w:sz w:val="24"/>
          <w:szCs w:val="24"/>
        </w:rPr>
      </w:pPr>
    </w:p>
    <w:p w14:paraId="36955EA2" w14:textId="77777777" w:rsidR="004B32D5" w:rsidRDefault="004B32D5" w:rsidP="004B32D5">
      <w:pPr>
        <w:pStyle w:val="Achievement"/>
        <w:numPr>
          <w:ilvl w:val="0"/>
          <w:numId w:val="93"/>
        </w:numPr>
        <w:spacing w:line="240" w:lineRule="auto"/>
        <w:rPr>
          <w:rFonts w:ascii="Times New Roman" w:hAnsi="Times New Roman"/>
          <w:sz w:val="24"/>
        </w:rPr>
      </w:pPr>
      <w:r w:rsidRPr="00F86413">
        <w:rPr>
          <w:rFonts w:ascii="Times New Roman" w:hAnsi="Times New Roman"/>
          <w:sz w:val="24"/>
        </w:rPr>
        <w:t xml:space="preserve">Slater, R.O. &amp; Torres, M.S. (2006). “Values” politics and No Child Left Behind. In W. Hoy &amp; C. Miskel (Eds.), </w:t>
      </w:r>
      <w:r w:rsidRPr="00F86413">
        <w:rPr>
          <w:rFonts w:ascii="Times New Roman" w:hAnsi="Times New Roman"/>
          <w:i/>
          <w:sz w:val="24"/>
        </w:rPr>
        <w:t>Contemporary issues in educational policy and school outcomes</w:t>
      </w:r>
      <w:r w:rsidRPr="00F86413">
        <w:rPr>
          <w:rFonts w:ascii="Times New Roman" w:hAnsi="Times New Roman"/>
          <w:sz w:val="24"/>
        </w:rPr>
        <w:t xml:space="preserve"> (pp. 75-86). Greenwich, CT: Information Age.</w:t>
      </w:r>
    </w:p>
    <w:p w14:paraId="1B5C3A41" w14:textId="77777777" w:rsidR="004B32D5" w:rsidRPr="00F86413" w:rsidRDefault="004B32D5" w:rsidP="004B32D5">
      <w:pPr>
        <w:pStyle w:val="Achievement"/>
        <w:spacing w:line="240" w:lineRule="auto"/>
        <w:rPr>
          <w:rFonts w:ascii="Times New Roman" w:hAnsi="Times New Roman"/>
          <w:sz w:val="24"/>
        </w:rPr>
      </w:pPr>
    </w:p>
    <w:p w14:paraId="3C339B71" w14:textId="77777777" w:rsidR="004B32D5" w:rsidRPr="00824AE4" w:rsidRDefault="004B32D5" w:rsidP="004B32D5">
      <w:pPr>
        <w:pStyle w:val="Achievement"/>
        <w:numPr>
          <w:ilvl w:val="0"/>
          <w:numId w:val="19"/>
        </w:numPr>
        <w:spacing w:line="240" w:lineRule="auto"/>
      </w:pPr>
      <w:r w:rsidRPr="0074242A">
        <w:rPr>
          <w:rFonts w:ascii="Times New Roman" w:hAnsi="Times New Roman"/>
          <w:sz w:val="24"/>
          <w:szCs w:val="24"/>
        </w:rPr>
        <w:t xml:space="preserve">Torres, M.S. &amp; Stefkovich, J.A. (2005). The No Child Left Behind act. K.E. Lane, M.J. Connelly, J.F. Mead, M.A. Gooden, and S. Eckes (Eds.), </w:t>
      </w:r>
      <w:r w:rsidRPr="00E92B1D">
        <w:rPr>
          <w:rFonts w:ascii="Times New Roman" w:hAnsi="Times New Roman"/>
          <w:i/>
          <w:sz w:val="24"/>
          <w:szCs w:val="24"/>
        </w:rPr>
        <w:t>The Principal’s Legal Handbook</w:t>
      </w:r>
      <w:r w:rsidRPr="0074242A">
        <w:rPr>
          <w:rFonts w:ascii="Times New Roman" w:hAnsi="Times New Roman"/>
          <w:sz w:val="24"/>
          <w:szCs w:val="24"/>
        </w:rPr>
        <w:t xml:space="preserve"> (3</w:t>
      </w:r>
      <w:r w:rsidRPr="0074242A">
        <w:rPr>
          <w:rFonts w:ascii="Times New Roman" w:hAnsi="Times New Roman"/>
          <w:sz w:val="24"/>
          <w:szCs w:val="24"/>
          <w:vertAlign w:val="superscript"/>
        </w:rPr>
        <w:t>rd</w:t>
      </w:r>
      <w:r w:rsidRPr="0074242A">
        <w:rPr>
          <w:rFonts w:ascii="Times New Roman" w:hAnsi="Times New Roman"/>
          <w:sz w:val="24"/>
          <w:szCs w:val="24"/>
        </w:rPr>
        <w:t xml:space="preserve"> Ed., pp. 365-381). Dayton: Education Law Association.</w:t>
      </w:r>
    </w:p>
    <w:p w14:paraId="22DF1100" w14:textId="77777777" w:rsidR="004B32D5" w:rsidRDefault="004B32D5" w:rsidP="004B32D5">
      <w:pPr>
        <w:pStyle w:val="Achievement"/>
        <w:rPr>
          <w:rFonts w:ascii="Times New Roman" w:hAnsi="Times New Roman"/>
          <w:sz w:val="24"/>
          <w:szCs w:val="24"/>
          <w:u w:val="single"/>
        </w:rPr>
      </w:pPr>
    </w:p>
    <w:p w14:paraId="629BE365" w14:textId="77777777" w:rsidR="004B32D5" w:rsidRDefault="004B32D5" w:rsidP="004B32D5">
      <w:pPr>
        <w:pStyle w:val="Achievement"/>
        <w:rPr>
          <w:rFonts w:ascii="Times New Roman" w:hAnsi="Times New Roman"/>
          <w:sz w:val="24"/>
          <w:szCs w:val="24"/>
          <w:u w:val="single"/>
        </w:rPr>
      </w:pPr>
      <w:r>
        <w:rPr>
          <w:rFonts w:ascii="Times New Roman" w:hAnsi="Times New Roman"/>
          <w:sz w:val="24"/>
          <w:szCs w:val="24"/>
          <w:u w:val="single"/>
        </w:rPr>
        <w:t>Books</w:t>
      </w:r>
    </w:p>
    <w:p w14:paraId="116F94F4" w14:textId="77777777" w:rsidR="004B32D5" w:rsidRDefault="004B32D5" w:rsidP="004B32D5">
      <w:pPr>
        <w:pStyle w:val="Achievement"/>
        <w:rPr>
          <w:rFonts w:ascii="Times New Roman" w:hAnsi="Times New Roman"/>
          <w:sz w:val="24"/>
          <w:szCs w:val="24"/>
          <w:u w:val="single"/>
        </w:rPr>
      </w:pPr>
    </w:p>
    <w:p w14:paraId="00B20067" w14:textId="77777777" w:rsidR="004B32D5" w:rsidRDefault="004B32D5" w:rsidP="004B32D5">
      <w:pPr>
        <w:pStyle w:val="Achievement"/>
        <w:rPr>
          <w:rFonts w:ascii="Times New Roman" w:hAnsi="Times New Roman"/>
          <w:sz w:val="24"/>
          <w:szCs w:val="24"/>
        </w:rPr>
      </w:pPr>
      <w:r>
        <w:rPr>
          <w:rFonts w:ascii="Times New Roman" w:hAnsi="Times New Roman"/>
          <w:sz w:val="24"/>
          <w:szCs w:val="24"/>
        </w:rPr>
        <w:t xml:space="preserve">Hoyle, J. &amp; Torres, M.S. (2010). </w:t>
      </w:r>
      <w:r w:rsidRPr="00FA73F6">
        <w:rPr>
          <w:rFonts w:ascii="Times New Roman" w:hAnsi="Times New Roman"/>
          <w:i/>
          <w:sz w:val="24"/>
          <w:szCs w:val="24"/>
        </w:rPr>
        <w:t>Six Steps to Preparing Exemplary Principals and Superintendents: Leadership at its Best</w:t>
      </w:r>
      <w:r>
        <w:rPr>
          <w:rFonts w:ascii="Times New Roman" w:hAnsi="Times New Roman"/>
          <w:sz w:val="24"/>
          <w:szCs w:val="24"/>
        </w:rPr>
        <w:t xml:space="preserve">. Lanham, MD: Rowman &amp; Littlefield  </w:t>
      </w:r>
    </w:p>
    <w:p w14:paraId="3973F80C" w14:textId="77777777" w:rsidR="004B32D5" w:rsidRDefault="004B32D5" w:rsidP="00C626F7">
      <w:pPr>
        <w:pStyle w:val="Achievement"/>
        <w:rPr>
          <w:rFonts w:ascii="Times New Roman" w:hAnsi="Times New Roman"/>
          <w:sz w:val="24"/>
          <w:szCs w:val="24"/>
          <w:u w:val="single"/>
        </w:rPr>
      </w:pPr>
    </w:p>
    <w:p w14:paraId="3D1CAD45" w14:textId="77777777" w:rsidR="004B32D5" w:rsidRPr="00EB5C47" w:rsidRDefault="004B32D5" w:rsidP="004B32D5">
      <w:pPr>
        <w:pStyle w:val="Achievement"/>
        <w:rPr>
          <w:rFonts w:ascii="Times New Roman" w:hAnsi="Times New Roman"/>
          <w:sz w:val="24"/>
          <w:szCs w:val="24"/>
          <w:u w:val="single"/>
        </w:rPr>
      </w:pPr>
      <w:r w:rsidRPr="00EB5C47">
        <w:rPr>
          <w:rFonts w:ascii="Times New Roman" w:hAnsi="Times New Roman"/>
          <w:sz w:val="24"/>
          <w:szCs w:val="24"/>
          <w:u w:val="single"/>
        </w:rPr>
        <w:t>Edited Books</w:t>
      </w:r>
    </w:p>
    <w:p w14:paraId="10300078" w14:textId="77777777" w:rsidR="004B32D5" w:rsidRDefault="004B32D5" w:rsidP="004B32D5">
      <w:pPr>
        <w:pStyle w:val="Achievement"/>
        <w:rPr>
          <w:rFonts w:ascii="Times New Roman" w:hAnsi="Times New Roman"/>
          <w:sz w:val="24"/>
          <w:szCs w:val="24"/>
        </w:rPr>
      </w:pPr>
    </w:p>
    <w:p w14:paraId="1C8EAB40" w14:textId="77777777" w:rsidR="004B32D5" w:rsidRPr="00FD1330" w:rsidRDefault="004B32D5" w:rsidP="004B32D5">
      <w:pPr>
        <w:pStyle w:val="Achievement"/>
        <w:numPr>
          <w:ilvl w:val="0"/>
          <w:numId w:val="19"/>
        </w:numPr>
        <w:rPr>
          <w:rFonts w:ascii="Times New Roman" w:hAnsi="Times New Roman"/>
          <w:sz w:val="24"/>
          <w:szCs w:val="24"/>
        </w:rPr>
      </w:pPr>
      <w:r w:rsidRPr="00EB5C47">
        <w:rPr>
          <w:rFonts w:ascii="Times New Roman" w:hAnsi="Times New Roman"/>
          <w:sz w:val="24"/>
          <w:szCs w:val="24"/>
        </w:rPr>
        <w:t xml:space="preserve">Gooden, M.A., Eckes, S.E., Mead, J.F., McNeal, L.R., &amp; Torres, M.S. (2013). </w:t>
      </w:r>
      <w:r w:rsidRPr="00EB5C47">
        <w:rPr>
          <w:rFonts w:ascii="Times New Roman" w:hAnsi="Times New Roman"/>
          <w:i/>
          <w:sz w:val="24"/>
          <w:szCs w:val="24"/>
        </w:rPr>
        <w:t>The Principal's Legal Handbook</w:t>
      </w:r>
      <w:r w:rsidRPr="00EB5C47">
        <w:rPr>
          <w:rFonts w:ascii="Times New Roman" w:hAnsi="Times New Roman"/>
          <w:sz w:val="24"/>
          <w:szCs w:val="24"/>
        </w:rPr>
        <w:t xml:space="preserve"> (5th ed). Dayton, OH</w:t>
      </w:r>
      <w:r>
        <w:rPr>
          <w:rFonts w:ascii="Times New Roman" w:hAnsi="Times New Roman"/>
          <w:sz w:val="24"/>
          <w:szCs w:val="24"/>
        </w:rPr>
        <w:t>:</w:t>
      </w:r>
      <w:r w:rsidRPr="00EB5C47">
        <w:rPr>
          <w:rFonts w:ascii="Times New Roman" w:hAnsi="Times New Roman"/>
          <w:sz w:val="24"/>
          <w:szCs w:val="24"/>
        </w:rPr>
        <w:t xml:space="preserve"> </w:t>
      </w:r>
      <w:r>
        <w:rPr>
          <w:rFonts w:ascii="Times New Roman" w:hAnsi="Times New Roman"/>
          <w:sz w:val="24"/>
          <w:szCs w:val="24"/>
        </w:rPr>
        <w:t>Educational Law Association.</w:t>
      </w:r>
    </w:p>
    <w:p w14:paraId="284C7DCF" w14:textId="77777777" w:rsidR="004B32D5" w:rsidRPr="00EB5C47" w:rsidRDefault="004B32D5" w:rsidP="004B32D5">
      <w:pPr>
        <w:pStyle w:val="Achievement"/>
        <w:numPr>
          <w:ilvl w:val="0"/>
          <w:numId w:val="20"/>
        </w:numPr>
        <w:rPr>
          <w:rFonts w:ascii="Times New Roman" w:hAnsi="Times New Roman"/>
          <w:sz w:val="24"/>
          <w:szCs w:val="24"/>
        </w:rPr>
      </w:pPr>
      <w:r w:rsidRPr="009226B8">
        <w:rPr>
          <w:rStyle w:val="nlmstring-name"/>
          <w:rFonts w:ascii="Times New Roman" w:hAnsi="Times New Roman"/>
          <w:sz w:val="24"/>
          <w:szCs w:val="24"/>
        </w:rPr>
        <w:t>Normore</w:t>
      </w:r>
      <w:r w:rsidRPr="009226B8">
        <w:rPr>
          <w:rFonts w:ascii="Times New Roman" w:hAnsi="Times New Roman"/>
          <w:sz w:val="24"/>
          <w:szCs w:val="24"/>
        </w:rPr>
        <w:t>,</w:t>
      </w:r>
      <w:r>
        <w:rPr>
          <w:rFonts w:ascii="Times New Roman" w:hAnsi="Times New Roman"/>
          <w:sz w:val="24"/>
          <w:szCs w:val="24"/>
        </w:rPr>
        <w:t xml:space="preserve"> </w:t>
      </w:r>
      <w:r>
        <w:rPr>
          <w:rStyle w:val="nlmstring-name"/>
          <w:rFonts w:ascii="Times New Roman" w:hAnsi="Times New Roman"/>
          <w:sz w:val="24"/>
          <w:szCs w:val="24"/>
        </w:rPr>
        <w:t xml:space="preserve">A.H., </w:t>
      </w:r>
      <w:r w:rsidRPr="009226B8">
        <w:rPr>
          <w:rStyle w:val="nlmstring-name"/>
          <w:rFonts w:ascii="Times New Roman" w:hAnsi="Times New Roman"/>
          <w:sz w:val="24"/>
          <w:szCs w:val="24"/>
        </w:rPr>
        <w:t>Ehrensal</w:t>
      </w:r>
      <w:r w:rsidRPr="009226B8">
        <w:rPr>
          <w:rFonts w:ascii="Times New Roman" w:hAnsi="Times New Roman"/>
          <w:sz w:val="24"/>
          <w:szCs w:val="24"/>
        </w:rPr>
        <w:t xml:space="preserve">, </w:t>
      </w:r>
      <w:r>
        <w:rPr>
          <w:rStyle w:val="nlmstring-name"/>
          <w:rFonts w:ascii="Times New Roman" w:hAnsi="Times New Roman"/>
          <w:sz w:val="24"/>
          <w:szCs w:val="24"/>
        </w:rPr>
        <w:t>P.,</w:t>
      </w:r>
      <w:r w:rsidRPr="009226B8">
        <w:rPr>
          <w:rStyle w:val="nlmstring-name"/>
          <w:rFonts w:ascii="Times New Roman" w:hAnsi="Times New Roman"/>
          <w:sz w:val="24"/>
          <w:szCs w:val="24"/>
        </w:rPr>
        <w:t xml:space="preserve"> First</w:t>
      </w:r>
      <w:r>
        <w:rPr>
          <w:rStyle w:val="nlmstring-name"/>
          <w:rFonts w:ascii="Times New Roman" w:hAnsi="Times New Roman"/>
          <w:sz w:val="24"/>
          <w:szCs w:val="24"/>
        </w:rPr>
        <w:t>,</w:t>
      </w:r>
      <w:r w:rsidRPr="003C5213">
        <w:rPr>
          <w:rStyle w:val="nlmstring-name"/>
          <w:rFonts w:ascii="Times New Roman" w:hAnsi="Times New Roman"/>
          <w:sz w:val="24"/>
          <w:szCs w:val="24"/>
        </w:rPr>
        <w:t xml:space="preserve"> </w:t>
      </w:r>
      <w:r>
        <w:rPr>
          <w:rStyle w:val="nlmstring-name"/>
          <w:rFonts w:ascii="Times New Roman" w:hAnsi="Times New Roman"/>
          <w:sz w:val="24"/>
          <w:szCs w:val="24"/>
        </w:rPr>
        <w:t>P.F.</w:t>
      </w:r>
      <w:r w:rsidRPr="009226B8">
        <w:rPr>
          <w:rFonts w:ascii="Times New Roman" w:hAnsi="Times New Roman"/>
          <w:sz w:val="24"/>
          <w:szCs w:val="24"/>
        </w:rPr>
        <w:t>,</w:t>
      </w:r>
      <w:r>
        <w:rPr>
          <w:rFonts w:ascii="Times New Roman" w:hAnsi="Times New Roman"/>
          <w:sz w:val="24"/>
          <w:szCs w:val="24"/>
        </w:rPr>
        <w:t xml:space="preserve"> </w:t>
      </w:r>
      <w:r w:rsidRPr="009226B8">
        <w:rPr>
          <w:rStyle w:val="nlmstring-name"/>
          <w:rFonts w:ascii="Times New Roman" w:hAnsi="Times New Roman"/>
          <w:sz w:val="24"/>
          <w:szCs w:val="24"/>
        </w:rPr>
        <w:t>Torres</w:t>
      </w:r>
      <w:r>
        <w:rPr>
          <w:rStyle w:val="nlmstring-name"/>
          <w:rFonts w:ascii="Times New Roman" w:hAnsi="Times New Roman"/>
          <w:sz w:val="24"/>
          <w:szCs w:val="24"/>
        </w:rPr>
        <w:t>,</w:t>
      </w:r>
      <w:r w:rsidRPr="009226B8">
        <w:rPr>
          <w:rStyle w:val="nlmstring-name"/>
          <w:rFonts w:ascii="Times New Roman" w:hAnsi="Times New Roman"/>
          <w:sz w:val="24"/>
          <w:szCs w:val="24"/>
        </w:rPr>
        <w:t xml:space="preserve"> </w:t>
      </w:r>
      <w:r>
        <w:rPr>
          <w:rStyle w:val="nlmstring-name"/>
          <w:rFonts w:ascii="Times New Roman" w:hAnsi="Times New Roman"/>
          <w:sz w:val="24"/>
          <w:szCs w:val="24"/>
        </w:rPr>
        <w:t xml:space="preserve">M.S. </w:t>
      </w:r>
      <w:r>
        <w:rPr>
          <w:rFonts w:ascii="Times New Roman" w:hAnsi="Times New Roman"/>
          <w:sz w:val="24"/>
          <w:szCs w:val="24"/>
        </w:rPr>
        <w:t>(2015).</w:t>
      </w:r>
      <w:r w:rsidRPr="009226B8">
        <w:rPr>
          <w:rFonts w:ascii="Times New Roman" w:hAnsi="Times New Roman"/>
          <w:sz w:val="24"/>
          <w:szCs w:val="24"/>
        </w:rPr>
        <w:t xml:space="preserve"> </w:t>
      </w:r>
      <w:r w:rsidRPr="009226B8">
        <w:rPr>
          <w:rFonts w:ascii="Times New Roman" w:hAnsi="Times New Roman"/>
          <w:i/>
          <w:iCs/>
          <w:sz w:val="24"/>
          <w:szCs w:val="24"/>
        </w:rPr>
        <w:t xml:space="preserve">Legal Frontiers in Education: Complex Law Issues for Leaders, Policymakers and Policy Implementers (Advances in Educational Administration, Volume 24) </w:t>
      </w:r>
      <w:r w:rsidRPr="009226B8">
        <w:rPr>
          <w:rFonts w:ascii="Times New Roman" w:hAnsi="Times New Roman"/>
          <w:sz w:val="24"/>
          <w:szCs w:val="24"/>
        </w:rPr>
        <w:t>E</w:t>
      </w:r>
      <w:r>
        <w:rPr>
          <w:rFonts w:ascii="Times New Roman" w:hAnsi="Times New Roman"/>
          <w:sz w:val="24"/>
          <w:szCs w:val="24"/>
        </w:rPr>
        <w:t>merald Group Publishing Limited.</w:t>
      </w:r>
    </w:p>
    <w:p w14:paraId="19833396" w14:textId="77777777" w:rsidR="004B32D5" w:rsidRPr="009A3495" w:rsidRDefault="004B32D5" w:rsidP="004B32D5">
      <w:pPr>
        <w:pStyle w:val="Achievement"/>
        <w:rPr>
          <w:rFonts w:ascii="Times New Roman" w:hAnsi="Times New Roman"/>
          <w:sz w:val="24"/>
          <w:szCs w:val="24"/>
          <w:u w:val="single"/>
        </w:rPr>
      </w:pPr>
    </w:p>
    <w:p w14:paraId="595EBC9C" w14:textId="77777777" w:rsidR="004B32D5" w:rsidRPr="009A3495" w:rsidRDefault="004B32D5" w:rsidP="004B32D5">
      <w:pPr>
        <w:pStyle w:val="Achievement"/>
        <w:rPr>
          <w:rFonts w:ascii="Times New Roman" w:hAnsi="Times New Roman"/>
          <w:sz w:val="24"/>
          <w:szCs w:val="24"/>
          <w:u w:val="single"/>
        </w:rPr>
      </w:pPr>
      <w:r w:rsidRPr="009A3495">
        <w:rPr>
          <w:rFonts w:ascii="Times New Roman" w:hAnsi="Times New Roman"/>
          <w:sz w:val="24"/>
          <w:szCs w:val="24"/>
          <w:u w:val="single"/>
        </w:rPr>
        <w:t>Newspaper Articles/ Editorials</w:t>
      </w:r>
    </w:p>
    <w:p w14:paraId="22769294" w14:textId="77777777" w:rsidR="004B32D5" w:rsidRDefault="004B32D5" w:rsidP="004B32D5">
      <w:pPr>
        <w:pStyle w:val="Achievement"/>
        <w:rPr>
          <w:rFonts w:ascii="Times New Roman" w:hAnsi="Times New Roman"/>
          <w:sz w:val="24"/>
        </w:rPr>
      </w:pPr>
    </w:p>
    <w:p w14:paraId="39E1EC71" w14:textId="77777777" w:rsidR="004B32D5" w:rsidRPr="009A3495" w:rsidRDefault="004B32D5" w:rsidP="004B32D5">
      <w:pPr>
        <w:pStyle w:val="Achievement"/>
        <w:rPr>
          <w:rFonts w:ascii="Times New Roman" w:hAnsi="Times New Roman"/>
          <w:sz w:val="24"/>
        </w:rPr>
      </w:pPr>
      <w:r w:rsidRPr="009A3495">
        <w:rPr>
          <w:rFonts w:ascii="Times New Roman" w:hAnsi="Times New Roman"/>
          <w:sz w:val="24"/>
        </w:rPr>
        <w:t xml:space="preserve">Hoyle, J. &amp; Torres, M.S. (November, 2007). Doctorates on defensive. </w:t>
      </w:r>
      <w:r w:rsidRPr="009A3495">
        <w:rPr>
          <w:rFonts w:ascii="Times New Roman" w:hAnsi="Times New Roman"/>
          <w:i/>
          <w:sz w:val="24"/>
        </w:rPr>
        <w:t>The school administrator.</w:t>
      </w:r>
    </w:p>
    <w:p w14:paraId="2B387921" w14:textId="77777777" w:rsidR="004B32D5" w:rsidRPr="009A3495" w:rsidRDefault="004B32D5" w:rsidP="004B32D5">
      <w:pPr>
        <w:pStyle w:val="Achievement"/>
        <w:rPr>
          <w:rFonts w:ascii="Times New Roman" w:hAnsi="Times New Roman"/>
          <w:sz w:val="24"/>
        </w:rPr>
      </w:pPr>
      <w:r w:rsidRPr="009A3495">
        <w:rPr>
          <w:rFonts w:ascii="Times New Roman" w:hAnsi="Times New Roman"/>
          <w:sz w:val="24"/>
        </w:rPr>
        <w:t xml:space="preserve">Arlington, VA: AASA publications </w:t>
      </w:r>
    </w:p>
    <w:p w14:paraId="21428B6C" w14:textId="77777777" w:rsidR="004B32D5" w:rsidRDefault="004B32D5" w:rsidP="00C626F7">
      <w:pPr>
        <w:pStyle w:val="Achievement"/>
        <w:rPr>
          <w:rFonts w:ascii="Times New Roman" w:hAnsi="Times New Roman"/>
          <w:sz w:val="24"/>
          <w:szCs w:val="24"/>
          <w:u w:val="single"/>
        </w:rPr>
      </w:pPr>
    </w:p>
    <w:p w14:paraId="3506E753" w14:textId="77777777" w:rsidR="004B32D5" w:rsidRDefault="004B32D5" w:rsidP="00C626F7">
      <w:pPr>
        <w:pStyle w:val="Achievement"/>
        <w:rPr>
          <w:rFonts w:ascii="Times New Roman" w:hAnsi="Times New Roman"/>
          <w:sz w:val="24"/>
          <w:szCs w:val="24"/>
          <w:u w:val="single"/>
        </w:rPr>
      </w:pPr>
    </w:p>
    <w:p w14:paraId="72855631" w14:textId="0E42D58B" w:rsidR="00C626F7" w:rsidRDefault="00832215" w:rsidP="00C626F7">
      <w:pPr>
        <w:pStyle w:val="Achievement"/>
        <w:rPr>
          <w:rFonts w:ascii="Times New Roman" w:hAnsi="Times New Roman"/>
          <w:sz w:val="24"/>
          <w:szCs w:val="24"/>
          <w:u w:val="single"/>
        </w:rPr>
      </w:pPr>
      <w:r>
        <w:rPr>
          <w:rFonts w:ascii="Times New Roman" w:hAnsi="Times New Roman"/>
          <w:sz w:val="24"/>
          <w:szCs w:val="24"/>
          <w:u w:val="single"/>
        </w:rPr>
        <w:t xml:space="preserve">Manuscripts Currently Under </w:t>
      </w:r>
      <w:r w:rsidR="00724C0B">
        <w:rPr>
          <w:rFonts w:ascii="Times New Roman" w:hAnsi="Times New Roman"/>
          <w:sz w:val="24"/>
          <w:szCs w:val="24"/>
          <w:u w:val="single"/>
        </w:rPr>
        <w:t xml:space="preserve">a </w:t>
      </w:r>
      <w:r w:rsidR="00C626F7">
        <w:rPr>
          <w:rFonts w:ascii="Times New Roman" w:hAnsi="Times New Roman"/>
          <w:sz w:val="24"/>
          <w:szCs w:val="24"/>
          <w:u w:val="single"/>
        </w:rPr>
        <w:t>Revise and Resubmit</w:t>
      </w:r>
      <w:r w:rsidR="00C626F7" w:rsidRPr="00665D98">
        <w:rPr>
          <w:rFonts w:ascii="Times New Roman" w:hAnsi="Times New Roman"/>
          <w:sz w:val="24"/>
          <w:szCs w:val="24"/>
          <w:u w:val="single"/>
        </w:rPr>
        <w:t xml:space="preserve"> (** indicates </w:t>
      </w:r>
      <w:r w:rsidR="00A72FD2">
        <w:rPr>
          <w:rFonts w:ascii="Times New Roman" w:hAnsi="Times New Roman"/>
          <w:sz w:val="24"/>
          <w:szCs w:val="24"/>
          <w:u w:val="single"/>
        </w:rPr>
        <w:t>collaboration</w:t>
      </w:r>
      <w:r w:rsidR="00C626F7" w:rsidRPr="00665D98">
        <w:rPr>
          <w:rFonts w:ascii="Times New Roman" w:hAnsi="Times New Roman"/>
          <w:sz w:val="24"/>
          <w:szCs w:val="24"/>
          <w:u w:val="single"/>
        </w:rPr>
        <w:t xml:space="preserve"> with student)</w:t>
      </w:r>
    </w:p>
    <w:p w14:paraId="69A919DC" w14:textId="77777777" w:rsidR="00832215" w:rsidRPr="00665D98" w:rsidRDefault="00832215" w:rsidP="00C626F7">
      <w:pPr>
        <w:pStyle w:val="Achievement"/>
        <w:rPr>
          <w:rFonts w:ascii="Times New Roman" w:hAnsi="Times New Roman"/>
          <w:sz w:val="24"/>
          <w:szCs w:val="24"/>
          <w:u w:val="single"/>
        </w:rPr>
      </w:pPr>
    </w:p>
    <w:p w14:paraId="5A08F5AB" w14:textId="73A3ED93" w:rsidR="00A72FD2" w:rsidRDefault="00A72FD2" w:rsidP="00A74037">
      <w:pPr>
        <w:pStyle w:val="Achievement"/>
        <w:jc w:val="left"/>
        <w:rPr>
          <w:rFonts w:ascii="Times New Roman" w:hAnsi="Times New Roman"/>
          <w:sz w:val="24"/>
          <w:szCs w:val="24"/>
        </w:rPr>
      </w:pPr>
      <w:r w:rsidRPr="007620F1">
        <w:rPr>
          <w:rFonts w:ascii="Times New Roman" w:hAnsi="Times New Roman"/>
          <w:sz w:val="24"/>
          <w:szCs w:val="24"/>
        </w:rPr>
        <w:t>Irby,</w:t>
      </w:r>
      <w:r>
        <w:rPr>
          <w:rFonts w:ascii="Times New Roman" w:hAnsi="Times New Roman"/>
          <w:sz w:val="24"/>
          <w:szCs w:val="24"/>
        </w:rPr>
        <w:t xml:space="preserve"> B., Lara, R., &amp; Torres, M.S. (revise and resubmit</w:t>
      </w:r>
      <w:r w:rsidR="00593176">
        <w:rPr>
          <w:rFonts w:ascii="Times New Roman" w:hAnsi="Times New Roman"/>
          <w:sz w:val="24"/>
          <w:szCs w:val="24"/>
        </w:rPr>
        <w:t>:</w:t>
      </w:r>
      <w:r w:rsidR="00593176" w:rsidRPr="00A713AB">
        <w:rPr>
          <w:rFonts w:ascii="Times New Roman" w:hAnsi="Times New Roman"/>
          <w:i/>
          <w:sz w:val="24"/>
          <w:szCs w:val="24"/>
        </w:rPr>
        <w:t xml:space="preserve"> </w:t>
      </w:r>
      <w:r w:rsidR="00A713AB" w:rsidRPr="00A713AB">
        <w:rPr>
          <w:rFonts w:ascii="Times New Roman" w:hAnsi="Times New Roman"/>
          <w:i/>
          <w:sz w:val="24"/>
          <w:szCs w:val="24"/>
        </w:rPr>
        <w:t>NCPEA</w:t>
      </w:r>
      <w:r w:rsidR="00A713AB">
        <w:rPr>
          <w:rFonts w:ascii="Times New Roman" w:hAnsi="Times New Roman"/>
          <w:sz w:val="24"/>
          <w:szCs w:val="24"/>
        </w:rPr>
        <w:t xml:space="preserve"> </w:t>
      </w:r>
      <w:r w:rsidR="00CD568A" w:rsidRPr="00CD568A">
        <w:rPr>
          <w:rStyle w:val="Strong"/>
          <w:rFonts w:ascii="Times New Roman" w:hAnsi="Times New Roman"/>
          <w:b w:val="0"/>
          <w:i/>
          <w:sz w:val="24"/>
          <w:szCs w:val="24"/>
        </w:rPr>
        <w:t>International Journal of Educational Leadership Preparation</w:t>
      </w:r>
      <w:r>
        <w:rPr>
          <w:rFonts w:ascii="Times New Roman" w:hAnsi="Times New Roman"/>
          <w:sz w:val="24"/>
          <w:szCs w:val="24"/>
        </w:rPr>
        <w:t xml:space="preserve">) </w:t>
      </w:r>
      <w:r w:rsidRPr="007620F1">
        <w:rPr>
          <w:rFonts w:ascii="Times New Roman" w:hAnsi="Times New Roman"/>
          <w:sz w:val="24"/>
          <w:szCs w:val="24"/>
        </w:rPr>
        <w:t>Knowledge Gaps and Research Policy Needs Regarding Online Class Sizes in Higher Education</w:t>
      </w:r>
    </w:p>
    <w:p w14:paraId="44C233A5" w14:textId="77777777" w:rsidR="00C626F7" w:rsidRDefault="00C626F7" w:rsidP="0085522B">
      <w:pPr>
        <w:pStyle w:val="Achievement"/>
        <w:rPr>
          <w:rFonts w:ascii="Times New Roman" w:hAnsi="Times New Roman"/>
          <w:sz w:val="24"/>
          <w:szCs w:val="24"/>
          <w:u w:val="single"/>
        </w:rPr>
      </w:pPr>
    </w:p>
    <w:p w14:paraId="1F2CB718" w14:textId="0823B4AF" w:rsidR="00C3761F" w:rsidRDefault="00832215" w:rsidP="0085522B">
      <w:pPr>
        <w:pStyle w:val="Achievement"/>
        <w:rPr>
          <w:rFonts w:ascii="Times New Roman" w:hAnsi="Times New Roman"/>
          <w:sz w:val="24"/>
          <w:szCs w:val="24"/>
          <w:u w:val="single"/>
        </w:rPr>
      </w:pPr>
      <w:r>
        <w:rPr>
          <w:rFonts w:ascii="Times New Roman" w:hAnsi="Times New Roman"/>
          <w:sz w:val="24"/>
          <w:szCs w:val="24"/>
          <w:u w:val="single"/>
        </w:rPr>
        <w:t>Manuscripts</w:t>
      </w:r>
      <w:r w:rsidR="006E2108">
        <w:rPr>
          <w:rFonts w:ascii="Times New Roman" w:hAnsi="Times New Roman"/>
          <w:sz w:val="24"/>
          <w:szCs w:val="24"/>
          <w:u w:val="single"/>
        </w:rPr>
        <w:t xml:space="preserve"> u</w:t>
      </w:r>
      <w:r w:rsidR="00C3761F">
        <w:rPr>
          <w:rFonts w:ascii="Times New Roman" w:hAnsi="Times New Roman"/>
          <w:sz w:val="24"/>
          <w:szCs w:val="24"/>
          <w:u w:val="single"/>
        </w:rPr>
        <w:t>nder Review</w:t>
      </w:r>
    </w:p>
    <w:p w14:paraId="1751EF4E" w14:textId="77777777" w:rsidR="00832215" w:rsidRDefault="00832215" w:rsidP="0085522B">
      <w:pPr>
        <w:pStyle w:val="Achievement"/>
        <w:rPr>
          <w:rFonts w:ascii="Times New Roman" w:hAnsi="Times New Roman"/>
          <w:sz w:val="24"/>
          <w:szCs w:val="24"/>
          <w:u w:val="single"/>
        </w:rPr>
      </w:pPr>
    </w:p>
    <w:p w14:paraId="1DA5C472" w14:textId="69FBC9F0" w:rsidR="00A74037" w:rsidRDefault="005A4179" w:rsidP="005A4179">
      <w:pPr>
        <w:pStyle w:val="Achievement"/>
        <w:rPr>
          <w:rFonts w:ascii="Times New Roman" w:hAnsi="Times New Roman"/>
          <w:sz w:val="24"/>
          <w:szCs w:val="24"/>
        </w:rPr>
      </w:pPr>
      <w:r>
        <w:rPr>
          <w:rFonts w:ascii="Times New Roman" w:hAnsi="Times New Roman"/>
          <w:sz w:val="24"/>
          <w:szCs w:val="24"/>
        </w:rPr>
        <w:t>Wooldridge, T., Torres, M.S., &amp; Madsen, J.A</w:t>
      </w:r>
      <w:r w:rsidR="00A74037">
        <w:rPr>
          <w:rFonts w:ascii="Times New Roman" w:hAnsi="Times New Roman"/>
          <w:sz w:val="24"/>
          <w:szCs w:val="24"/>
        </w:rPr>
        <w:t>. (</w:t>
      </w:r>
      <w:r>
        <w:rPr>
          <w:rFonts w:ascii="Times New Roman" w:hAnsi="Times New Roman"/>
          <w:i/>
          <w:sz w:val="24"/>
          <w:szCs w:val="24"/>
        </w:rPr>
        <w:t>Urban Education</w:t>
      </w:r>
      <w:r w:rsidR="00A74037">
        <w:rPr>
          <w:rFonts w:ascii="Times New Roman" w:hAnsi="Times New Roman"/>
          <w:sz w:val="24"/>
          <w:szCs w:val="24"/>
        </w:rPr>
        <w:t xml:space="preserve">) </w:t>
      </w:r>
      <w:r w:rsidR="004D78FA">
        <w:rPr>
          <w:rFonts w:ascii="Times New Roman" w:hAnsi="Times New Roman"/>
          <w:sz w:val="24"/>
          <w:szCs w:val="24"/>
        </w:rPr>
        <w:t>The interplay between self-efficacy and deficit thinking in dropout prevention: A case study of urban high school principals</w:t>
      </w:r>
    </w:p>
    <w:p w14:paraId="7C26E38C" w14:textId="77777777" w:rsidR="0004363C" w:rsidRDefault="0004363C" w:rsidP="0085522B">
      <w:pPr>
        <w:pStyle w:val="Achievement"/>
        <w:rPr>
          <w:rFonts w:ascii="Times New Roman" w:hAnsi="Times New Roman"/>
          <w:sz w:val="24"/>
          <w:szCs w:val="24"/>
          <w:u w:val="single"/>
        </w:rPr>
      </w:pPr>
    </w:p>
    <w:p w14:paraId="2C0FAE62" w14:textId="3D54C9D7" w:rsidR="00EF1E54" w:rsidRDefault="00420436" w:rsidP="0004363C">
      <w:pPr>
        <w:pStyle w:val="Achievement"/>
        <w:rPr>
          <w:rFonts w:ascii="Times New Roman" w:hAnsi="Times New Roman"/>
          <w:sz w:val="24"/>
          <w:szCs w:val="24"/>
          <w:u w:val="single"/>
        </w:rPr>
      </w:pPr>
      <w:r>
        <w:rPr>
          <w:rFonts w:ascii="Times New Roman" w:hAnsi="Times New Roman"/>
          <w:sz w:val="24"/>
          <w:szCs w:val="24"/>
          <w:u w:val="single"/>
        </w:rPr>
        <w:t xml:space="preserve">Manuscripts </w:t>
      </w:r>
      <w:r w:rsidR="006E2108">
        <w:rPr>
          <w:rFonts w:ascii="Times New Roman" w:hAnsi="Times New Roman"/>
          <w:sz w:val="24"/>
          <w:szCs w:val="24"/>
          <w:u w:val="single"/>
        </w:rPr>
        <w:t>in</w:t>
      </w:r>
      <w:r>
        <w:rPr>
          <w:rFonts w:ascii="Times New Roman" w:hAnsi="Times New Roman"/>
          <w:sz w:val="24"/>
          <w:szCs w:val="24"/>
          <w:u w:val="single"/>
        </w:rPr>
        <w:t xml:space="preserve"> Preparation</w:t>
      </w:r>
    </w:p>
    <w:p w14:paraId="4561CD35" w14:textId="77777777" w:rsidR="00420436" w:rsidRDefault="00420436" w:rsidP="0004363C">
      <w:pPr>
        <w:pStyle w:val="Achievement"/>
        <w:rPr>
          <w:rFonts w:ascii="Times New Roman" w:hAnsi="Times New Roman"/>
          <w:sz w:val="24"/>
          <w:szCs w:val="24"/>
          <w:u w:val="single"/>
        </w:rPr>
      </w:pPr>
    </w:p>
    <w:p w14:paraId="632DC30E" w14:textId="7775B6B7" w:rsidR="00420436" w:rsidRDefault="00420436" w:rsidP="00420436">
      <w:pPr>
        <w:rPr>
          <w:rFonts w:ascii="Times New Roman" w:hAnsi="Times New Roman"/>
          <w:sz w:val="24"/>
          <w:szCs w:val="24"/>
        </w:rPr>
      </w:pPr>
      <w:r w:rsidRPr="000805DB">
        <w:rPr>
          <w:rFonts w:ascii="Times New Roman" w:hAnsi="Times New Roman"/>
          <w:sz w:val="24"/>
          <w:szCs w:val="24"/>
        </w:rPr>
        <w:t>Torres, M.S.</w:t>
      </w:r>
      <w:r w:rsidR="001B1BD5">
        <w:rPr>
          <w:rFonts w:ascii="Times New Roman" w:hAnsi="Times New Roman"/>
          <w:sz w:val="24"/>
          <w:szCs w:val="24"/>
        </w:rPr>
        <w:t>, Hemmer, L., &amp; Muller, R.</w:t>
      </w:r>
      <w:r w:rsidRPr="000805DB">
        <w:rPr>
          <w:rFonts w:ascii="Times New Roman" w:hAnsi="Times New Roman"/>
          <w:sz w:val="24"/>
          <w:szCs w:val="24"/>
        </w:rPr>
        <w:t xml:space="preserve"> (</w:t>
      </w:r>
      <w:r w:rsidRPr="000805DB">
        <w:rPr>
          <w:rFonts w:ascii="Times New Roman" w:hAnsi="Times New Roman"/>
          <w:i/>
          <w:sz w:val="24"/>
          <w:szCs w:val="24"/>
        </w:rPr>
        <w:t>TBA</w:t>
      </w:r>
      <w:r w:rsidRPr="000805DB">
        <w:rPr>
          <w:rFonts w:ascii="Times New Roman" w:hAnsi="Times New Roman"/>
          <w:sz w:val="24"/>
          <w:szCs w:val="24"/>
        </w:rPr>
        <w:t>) Exploring the Culture of Risks and Consequences: The Effect of Disciplinary Alternative Educational Placements on Academics</w:t>
      </w:r>
    </w:p>
    <w:p w14:paraId="2A0645DF" w14:textId="77777777" w:rsidR="006E2108" w:rsidRDefault="006E2108" w:rsidP="00420436">
      <w:pPr>
        <w:rPr>
          <w:rFonts w:ascii="Times New Roman" w:hAnsi="Times New Roman"/>
          <w:sz w:val="24"/>
          <w:szCs w:val="24"/>
        </w:rPr>
      </w:pPr>
    </w:p>
    <w:p w14:paraId="0212C7FE" w14:textId="77777777" w:rsidR="006E2108" w:rsidRPr="006E2108" w:rsidRDefault="006E2108" w:rsidP="006E2108">
      <w:pPr>
        <w:rPr>
          <w:rFonts w:ascii="Times New Roman" w:hAnsi="Times New Roman"/>
          <w:sz w:val="24"/>
          <w:szCs w:val="24"/>
        </w:rPr>
      </w:pPr>
      <w:r w:rsidRPr="006E2108">
        <w:rPr>
          <w:rFonts w:ascii="Times New Roman" w:hAnsi="Times New Roman"/>
          <w:sz w:val="24"/>
          <w:szCs w:val="24"/>
        </w:rPr>
        <w:t>Torres, M.S., Luo, W., Chen, L. &amp; Madsen, J. (</w:t>
      </w:r>
      <w:r w:rsidRPr="006E2108">
        <w:rPr>
          <w:rFonts w:ascii="Times New Roman" w:hAnsi="Times New Roman"/>
          <w:i/>
          <w:sz w:val="24"/>
          <w:szCs w:val="24"/>
        </w:rPr>
        <w:t>TBA</w:t>
      </w:r>
      <w:r w:rsidRPr="006E2108">
        <w:rPr>
          <w:rFonts w:ascii="Times New Roman" w:hAnsi="Times New Roman"/>
          <w:sz w:val="24"/>
          <w:szCs w:val="24"/>
        </w:rPr>
        <w:t>) Teacher and Leader Perceptions of Students’ Legal Rights in an Urban School Setting: Organizational Justice as a Dimension of Inclusiveness</w:t>
      </w:r>
    </w:p>
    <w:p w14:paraId="70A19DA5" w14:textId="64ADE705" w:rsidR="00EF1E54" w:rsidRDefault="00EF1E54" w:rsidP="0004363C">
      <w:pPr>
        <w:pStyle w:val="Achievement"/>
        <w:rPr>
          <w:rFonts w:ascii="Times New Roman" w:hAnsi="Times New Roman"/>
          <w:sz w:val="24"/>
          <w:szCs w:val="24"/>
          <w:u w:val="single"/>
        </w:rPr>
      </w:pPr>
    </w:p>
    <w:p w14:paraId="2EBA4492" w14:textId="5F8A2A0A" w:rsidR="00456B43" w:rsidRPr="00C53DE5" w:rsidRDefault="00456B43" w:rsidP="00FA73F6">
      <w:pPr>
        <w:pStyle w:val="Achievement"/>
        <w:rPr>
          <w:rFonts w:ascii="Times New Roman" w:hAnsi="Times New Roman"/>
          <w:sz w:val="24"/>
        </w:rPr>
      </w:pPr>
    </w:p>
    <w:p w14:paraId="2327AFC1" w14:textId="2438770D" w:rsidR="00FA73F6" w:rsidRDefault="00EB4ADF" w:rsidP="00FA73F6">
      <w:pPr>
        <w:pStyle w:val="Achievement"/>
        <w:rPr>
          <w:rFonts w:ascii="Times New Roman" w:hAnsi="Times New Roman"/>
          <w:sz w:val="24"/>
          <w:szCs w:val="24"/>
          <w:u w:val="single"/>
        </w:rPr>
      </w:pPr>
      <w:r w:rsidRPr="00F86413">
        <w:rPr>
          <w:rFonts w:ascii="Times New Roman" w:hAnsi="Times New Roman"/>
          <w:sz w:val="24"/>
          <w:szCs w:val="24"/>
          <w:u w:val="single"/>
        </w:rPr>
        <w:t>Books</w:t>
      </w:r>
      <w:r w:rsidR="00E05E17">
        <w:rPr>
          <w:rFonts w:ascii="Times New Roman" w:hAnsi="Times New Roman"/>
          <w:sz w:val="24"/>
          <w:szCs w:val="24"/>
          <w:u w:val="single"/>
        </w:rPr>
        <w:t>/Edited</w:t>
      </w:r>
      <w:r w:rsidRPr="00F86413">
        <w:rPr>
          <w:rFonts w:ascii="Times New Roman" w:hAnsi="Times New Roman"/>
          <w:sz w:val="24"/>
          <w:szCs w:val="24"/>
          <w:u w:val="single"/>
        </w:rPr>
        <w:t xml:space="preserve"> in Progress</w:t>
      </w:r>
    </w:p>
    <w:p w14:paraId="448E3EE1" w14:textId="77777777" w:rsidR="00FA73F6" w:rsidRDefault="00FA73F6" w:rsidP="00FA73F6">
      <w:pPr>
        <w:pStyle w:val="Achievement"/>
        <w:rPr>
          <w:rFonts w:ascii="Times New Roman" w:hAnsi="Times New Roman"/>
          <w:sz w:val="24"/>
          <w:szCs w:val="24"/>
          <w:u w:val="single"/>
        </w:rPr>
      </w:pPr>
    </w:p>
    <w:p w14:paraId="362C3321" w14:textId="1F284EE0" w:rsidR="00327789" w:rsidRPr="00AA41E0" w:rsidRDefault="00EB4ADF" w:rsidP="00AA41E0">
      <w:pPr>
        <w:pStyle w:val="Achievement"/>
        <w:rPr>
          <w:rFonts w:ascii="Times New Roman" w:hAnsi="Times New Roman"/>
          <w:sz w:val="24"/>
          <w:szCs w:val="24"/>
        </w:rPr>
      </w:pPr>
      <w:r w:rsidRPr="00F86413">
        <w:rPr>
          <w:rFonts w:ascii="Times New Roman" w:hAnsi="Times New Roman"/>
          <w:sz w:val="24"/>
          <w:szCs w:val="24"/>
        </w:rPr>
        <w:t>Torres, M.S. (</w:t>
      </w:r>
      <w:r w:rsidR="0069797E">
        <w:rPr>
          <w:rFonts w:ascii="Times New Roman" w:hAnsi="Times New Roman"/>
          <w:sz w:val="24"/>
          <w:szCs w:val="24"/>
        </w:rPr>
        <w:t>pending, in progress</w:t>
      </w:r>
      <w:r w:rsidRPr="00F86413">
        <w:rPr>
          <w:rFonts w:ascii="Times New Roman" w:hAnsi="Times New Roman"/>
          <w:sz w:val="24"/>
          <w:szCs w:val="24"/>
        </w:rPr>
        <w:t xml:space="preserve">). </w:t>
      </w:r>
      <w:r w:rsidRPr="00F86413">
        <w:rPr>
          <w:rFonts w:ascii="Times New Roman" w:hAnsi="Times New Roman"/>
          <w:i/>
          <w:sz w:val="24"/>
          <w:szCs w:val="24"/>
        </w:rPr>
        <w:t>Policy and Political Influences</w:t>
      </w:r>
      <w:r w:rsidRPr="00F86413">
        <w:rPr>
          <w:rFonts w:ascii="Times New Roman" w:hAnsi="Times New Roman"/>
          <w:sz w:val="24"/>
          <w:szCs w:val="24"/>
        </w:rPr>
        <w:t>. Eye on Education series.</w:t>
      </w:r>
    </w:p>
    <w:p w14:paraId="6F5F018A" w14:textId="5BC84FC6" w:rsidR="00824AE4" w:rsidRDefault="00824AE4" w:rsidP="0085522B">
      <w:pPr>
        <w:pStyle w:val="Achievement"/>
        <w:spacing w:line="240" w:lineRule="auto"/>
        <w:rPr>
          <w:rFonts w:ascii="Times New Roman" w:hAnsi="Times New Roman"/>
          <w:b/>
          <w:i/>
          <w:sz w:val="28"/>
          <w:szCs w:val="24"/>
        </w:rPr>
      </w:pPr>
    </w:p>
    <w:p w14:paraId="27D291CE" w14:textId="16E1CC15" w:rsidR="00EB4ADF" w:rsidRPr="008977F1" w:rsidRDefault="00EB4ADF" w:rsidP="0085522B">
      <w:pPr>
        <w:pStyle w:val="Achievement"/>
        <w:spacing w:line="240" w:lineRule="auto"/>
        <w:rPr>
          <w:rFonts w:ascii="Times New Roman" w:hAnsi="Times New Roman"/>
          <w:b/>
          <w:i/>
          <w:sz w:val="28"/>
          <w:szCs w:val="24"/>
        </w:rPr>
      </w:pPr>
      <w:r w:rsidRPr="008977F1">
        <w:rPr>
          <w:rFonts w:ascii="Times New Roman" w:hAnsi="Times New Roman"/>
          <w:b/>
          <w:i/>
          <w:sz w:val="28"/>
          <w:szCs w:val="24"/>
        </w:rPr>
        <w:t>Presentations</w:t>
      </w:r>
    </w:p>
    <w:p w14:paraId="5430557D" w14:textId="207BC57F" w:rsidR="00EB4ADF" w:rsidRPr="00880592" w:rsidRDefault="00003231" w:rsidP="0085522B">
      <w:pPr>
        <w:pStyle w:val="Achievement"/>
        <w:jc w:val="left"/>
        <w:rPr>
          <w:rFonts w:ascii="Times New Roman" w:hAnsi="Times New Roman"/>
          <w:sz w:val="24"/>
          <w:szCs w:val="24"/>
          <w:u w:val="single"/>
        </w:rPr>
      </w:pPr>
      <w:r>
        <w:rPr>
          <w:rFonts w:ascii="Times New Roman" w:hAnsi="Times New Roman"/>
          <w:sz w:val="24"/>
          <w:szCs w:val="24"/>
          <w:u w:val="single"/>
        </w:rPr>
        <w:t xml:space="preserve">Scholarly Conference </w:t>
      </w:r>
      <w:r w:rsidR="00EB4ADF" w:rsidRPr="00880592">
        <w:rPr>
          <w:rFonts w:ascii="Times New Roman" w:hAnsi="Times New Roman"/>
          <w:sz w:val="24"/>
          <w:szCs w:val="24"/>
          <w:u w:val="single"/>
        </w:rPr>
        <w:t xml:space="preserve">Presentations </w:t>
      </w:r>
      <w:r w:rsidR="00EB4ADF" w:rsidRPr="00F86413">
        <w:rPr>
          <w:rFonts w:ascii="Times New Roman" w:hAnsi="Times New Roman"/>
          <w:sz w:val="24"/>
          <w:szCs w:val="24"/>
          <w:u w:val="single"/>
        </w:rPr>
        <w:t>(</w:t>
      </w:r>
      <w:r w:rsidR="00EB4ADF" w:rsidRPr="00F86413">
        <w:rPr>
          <w:rFonts w:ascii="Times New Roman" w:hAnsi="Times New Roman"/>
          <w:b/>
          <w:sz w:val="24"/>
          <w:szCs w:val="24"/>
          <w:u w:val="single"/>
        </w:rPr>
        <w:t>**</w:t>
      </w:r>
      <w:r w:rsidR="00EB4ADF" w:rsidRPr="00F86413">
        <w:rPr>
          <w:rFonts w:ascii="Times New Roman" w:hAnsi="Times New Roman"/>
          <w:sz w:val="24"/>
          <w:szCs w:val="24"/>
          <w:u w:val="single"/>
        </w:rPr>
        <w:t xml:space="preserve"> indicates presented with student)</w:t>
      </w:r>
    </w:p>
    <w:p w14:paraId="0854B4B8" w14:textId="37E13977" w:rsidR="00615E8C" w:rsidRDefault="00615E8C" w:rsidP="0085522B">
      <w:pPr>
        <w:pStyle w:val="Achievement"/>
        <w:rPr>
          <w:rFonts w:ascii="Times New Roman" w:hAnsi="Times New Roman"/>
          <w:sz w:val="24"/>
          <w:szCs w:val="24"/>
          <w:u w:val="single"/>
        </w:rPr>
      </w:pPr>
    </w:p>
    <w:p w14:paraId="60DAFA4C" w14:textId="26FB739C" w:rsidR="0098788B" w:rsidRDefault="007A6D32" w:rsidP="007A6D32">
      <w:pPr>
        <w:ind w:left="720" w:hanging="360"/>
        <w:rPr>
          <w:rFonts w:ascii="Times New Roman" w:hAnsi="Times New Roman"/>
          <w:sz w:val="24"/>
          <w:szCs w:val="24"/>
        </w:rPr>
      </w:pPr>
      <w:r>
        <w:rPr>
          <w:rFonts w:ascii="Times New Roman" w:hAnsi="Times New Roman"/>
          <w:sz w:val="24"/>
          <w:szCs w:val="24"/>
        </w:rPr>
        <w:t>4</w:t>
      </w:r>
      <w:r w:rsidR="0098788B">
        <w:rPr>
          <w:rFonts w:ascii="Times New Roman" w:hAnsi="Times New Roman"/>
          <w:sz w:val="24"/>
          <w:szCs w:val="24"/>
        </w:rPr>
        <w:t>9</w:t>
      </w:r>
      <w:r>
        <w:rPr>
          <w:rFonts w:ascii="Times New Roman" w:hAnsi="Times New Roman"/>
          <w:sz w:val="24"/>
          <w:szCs w:val="24"/>
        </w:rPr>
        <w:t xml:space="preserve">. </w:t>
      </w:r>
      <w:r w:rsidR="0098788B">
        <w:rPr>
          <w:rFonts w:ascii="Times New Roman" w:hAnsi="Times New Roman"/>
          <w:sz w:val="24"/>
          <w:szCs w:val="24"/>
        </w:rPr>
        <w:t xml:space="preserve">**Etchells, M.J., Gaytan, R., de Marin, S., Geng, Z., Effagy, H.A., Cajiao-Wingenbach, L., Irby, B.J., Tong, F., Torres, M.S., Lara-Alecio, R. (2019). </w:t>
      </w:r>
      <w:r w:rsidR="0098788B" w:rsidRPr="0098788B">
        <w:rPr>
          <w:rFonts w:ascii="Times New Roman" w:hAnsi="Times New Roman"/>
          <w:i/>
          <w:sz w:val="24"/>
          <w:szCs w:val="24"/>
        </w:rPr>
        <w:t>Two Leadership and Instructional Coaches’ Perceptions of Their Roles in Turnaround Campus Improvement</w:t>
      </w:r>
      <w:r w:rsidR="0098788B">
        <w:rPr>
          <w:rFonts w:ascii="Times New Roman" w:hAnsi="Times New Roman"/>
          <w:sz w:val="24"/>
          <w:szCs w:val="24"/>
        </w:rPr>
        <w:t xml:space="preserve">. Paper presented at the American Educational Research Association Conference, Toronto, Ontario, Canada. </w:t>
      </w:r>
    </w:p>
    <w:p w14:paraId="1A047144" w14:textId="77777777" w:rsidR="0098788B" w:rsidRDefault="0098788B" w:rsidP="007A6D32">
      <w:pPr>
        <w:ind w:left="720" w:hanging="360"/>
        <w:rPr>
          <w:rFonts w:ascii="Times New Roman" w:hAnsi="Times New Roman"/>
          <w:sz w:val="24"/>
          <w:szCs w:val="24"/>
        </w:rPr>
      </w:pPr>
    </w:p>
    <w:p w14:paraId="5826B8BD" w14:textId="0A67BD31" w:rsidR="007A6D32" w:rsidRDefault="0098788B" w:rsidP="007A6D32">
      <w:pPr>
        <w:ind w:left="720" w:hanging="360"/>
        <w:rPr>
          <w:rFonts w:ascii="Times New Roman" w:hAnsi="Times New Roman"/>
          <w:sz w:val="24"/>
          <w:szCs w:val="24"/>
        </w:rPr>
      </w:pPr>
      <w:r>
        <w:rPr>
          <w:rFonts w:ascii="Times New Roman" w:hAnsi="Times New Roman"/>
          <w:sz w:val="24"/>
          <w:szCs w:val="24"/>
        </w:rPr>
        <w:t xml:space="preserve">48. </w:t>
      </w:r>
      <w:r w:rsidR="00244CF6">
        <w:rPr>
          <w:rFonts w:ascii="Times New Roman" w:hAnsi="Times New Roman"/>
          <w:sz w:val="24"/>
          <w:szCs w:val="24"/>
        </w:rPr>
        <w:t>**</w:t>
      </w:r>
      <w:r w:rsidR="007A6D32">
        <w:rPr>
          <w:rFonts w:ascii="Times New Roman" w:hAnsi="Times New Roman"/>
          <w:sz w:val="24"/>
          <w:szCs w:val="24"/>
        </w:rPr>
        <w:t xml:space="preserve">Qin, L., Ning, N., Torres, M.S. (2018). </w:t>
      </w:r>
      <w:r w:rsidR="007A6D32" w:rsidRPr="007A6D32">
        <w:rPr>
          <w:rFonts w:ascii="Times New Roman" w:hAnsi="Times New Roman"/>
          <w:i/>
          <w:sz w:val="24"/>
          <w:szCs w:val="24"/>
        </w:rPr>
        <w:t>School Violence and Teacher Professional Engagement: A Cross-national Study</w:t>
      </w:r>
      <w:r w:rsidR="007A6D32">
        <w:rPr>
          <w:rFonts w:ascii="Times New Roman" w:hAnsi="Times New Roman"/>
          <w:sz w:val="24"/>
          <w:szCs w:val="24"/>
        </w:rPr>
        <w:t xml:space="preserve">. Paper presented at the </w:t>
      </w:r>
      <w:r w:rsidR="007A6D32" w:rsidRPr="00B65446">
        <w:rPr>
          <w:rFonts w:ascii="Times New Roman" w:hAnsi="Times New Roman"/>
          <w:sz w:val="24"/>
          <w:szCs w:val="24"/>
        </w:rPr>
        <w:t xml:space="preserve">University Council for Educational Administration conference, </w:t>
      </w:r>
      <w:r w:rsidR="007A6D32">
        <w:rPr>
          <w:rFonts w:ascii="Times New Roman" w:hAnsi="Times New Roman"/>
          <w:sz w:val="24"/>
          <w:szCs w:val="24"/>
        </w:rPr>
        <w:t>Houston, TX</w:t>
      </w:r>
      <w:r w:rsidR="007A6D32" w:rsidRPr="00B65446">
        <w:rPr>
          <w:rFonts w:ascii="Times New Roman" w:hAnsi="Times New Roman"/>
          <w:sz w:val="24"/>
          <w:szCs w:val="24"/>
        </w:rPr>
        <w:t>.</w:t>
      </w:r>
    </w:p>
    <w:p w14:paraId="4D9519DD" w14:textId="6B63C8DC" w:rsidR="00244CF6" w:rsidRPr="007A6D32" w:rsidRDefault="00244CF6" w:rsidP="007A6D32">
      <w:pPr>
        <w:ind w:left="720" w:hanging="360"/>
        <w:rPr>
          <w:rFonts w:ascii="Times New Roman" w:hAnsi="Times New Roman"/>
          <w:sz w:val="24"/>
          <w:szCs w:val="24"/>
        </w:rPr>
      </w:pPr>
      <w:r>
        <w:rPr>
          <w:rFonts w:ascii="Times New Roman" w:hAnsi="Times New Roman"/>
          <w:sz w:val="24"/>
          <w:szCs w:val="24"/>
        </w:rPr>
        <w:lastRenderedPageBreak/>
        <w:t xml:space="preserve">47. **Madsen, J., Torres, M.S., Luevanos, E., Luevanos, A., Chen, L. (2018). </w:t>
      </w:r>
      <w:r w:rsidRPr="00244CF6">
        <w:rPr>
          <w:rFonts w:ascii="Times New Roman" w:hAnsi="Times New Roman"/>
          <w:i/>
          <w:sz w:val="24"/>
          <w:szCs w:val="24"/>
        </w:rPr>
        <w:t>Tuning to Critical Voices</w:t>
      </w:r>
      <w:r>
        <w:rPr>
          <w:rFonts w:ascii="Times New Roman" w:hAnsi="Times New Roman"/>
          <w:sz w:val="24"/>
          <w:szCs w:val="24"/>
        </w:rPr>
        <w:t xml:space="preserve">. Paper presented at the American Educational Research Association Conference, New York, NY. </w:t>
      </w:r>
    </w:p>
    <w:p w14:paraId="1B9EA882" w14:textId="77777777" w:rsidR="007A6D32" w:rsidRDefault="007A6D32" w:rsidP="0085522B">
      <w:pPr>
        <w:pStyle w:val="Achievement"/>
        <w:rPr>
          <w:rFonts w:ascii="Times New Roman" w:hAnsi="Times New Roman"/>
          <w:sz w:val="24"/>
          <w:szCs w:val="24"/>
          <w:u w:val="single"/>
        </w:rPr>
      </w:pPr>
    </w:p>
    <w:p w14:paraId="46934A78" w14:textId="4A3EB05C" w:rsidR="00195123" w:rsidRDefault="00195123" w:rsidP="00195123">
      <w:pPr>
        <w:ind w:left="720" w:hanging="360"/>
        <w:rPr>
          <w:rFonts w:ascii="Times New Roman" w:hAnsi="Times New Roman"/>
          <w:sz w:val="24"/>
          <w:szCs w:val="24"/>
        </w:rPr>
      </w:pPr>
      <w:r>
        <w:rPr>
          <w:rFonts w:ascii="Times New Roman" w:hAnsi="Times New Roman"/>
          <w:sz w:val="24"/>
          <w:szCs w:val="24"/>
        </w:rPr>
        <w:t xml:space="preserve">46. </w:t>
      </w:r>
      <w:r w:rsidR="00244CF6">
        <w:rPr>
          <w:rFonts w:ascii="Times New Roman" w:hAnsi="Times New Roman"/>
          <w:sz w:val="24"/>
          <w:szCs w:val="24"/>
        </w:rPr>
        <w:t>**</w:t>
      </w:r>
      <w:r>
        <w:rPr>
          <w:rFonts w:ascii="Times New Roman" w:hAnsi="Times New Roman"/>
          <w:sz w:val="24"/>
          <w:szCs w:val="24"/>
        </w:rPr>
        <w:t xml:space="preserve">Torres, M.S., Chen, S., Madsen, J., &amp; Luo, W. (2017). </w:t>
      </w:r>
      <w:r w:rsidRPr="007A6D32">
        <w:rPr>
          <w:rFonts w:ascii="Times New Roman" w:hAnsi="Times New Roman"/>
          <w:i/>
          <w:sz w:val="24"/>
          <w:szCs w:val="24"/>
        </w:rPr>
        <w:t>Exploring Teacher and Leader Perceptions of Students’ Legal Rights in an Urban School Setting</w:t>
      </w:r>
      <w:r>
        <w:rPr>
          <w:rFonts w:ascii="Times New Roman" w:hAnsi="Times New Roman"/>
          <w:sz w:val="24"/>
          <w:szCs w:val="24"/>
        </w:rPr>
        <w:t xml:space="preserve">. Paper presented at the </w:t>
      </w:r>
      <w:r w:rsidRPr="00B65446">
        <w:rPr>
          <w:rFonts w:ascii="Times New Roman" w:hAnsi="Times New Roman"/>
          <w:sz w:val="24"/>
          <w:szCs w:val="24"/>
        </w:rPr>
        <w:t xml:space="preserve">University Council for Educational Administration conference, </w:t>
      </w:r>
      <w:r>
        <w:rPr>
          <w:rFonts w:ascii="Times New Roman" w:hAnsi="Times New Roman"/>
          <w:sz w:val="24"/>
          <w:szCs w:val="24"/>
        </w:rPr>
        <w:t>Denver</w:t>
      </w:r>
      <w:r w:rsidRPr="00B65446">
        <w:rPr>
          <w:rFonts w:ascii="Times New Roman" w:hAnsi="Times New Roman"/>
          <w:sz w:val="24"/>
          <w:szCs w:val="24"/>
        </w:rPr>
        <w:t xml:space="preserve">, </w:t>
      </w:r>
      <w:r>
        <w:rPr>
          <w:rFonts w:ascii="Times New Roman" w:hAnsi="Times New Roman"/>
          <w:sz w:val="24"/>
          <w:szCs w:val="24"/>
        </w:rPr>
        <w:t>CO</w:t>
      </w:r>
      <w:r w:rsidRPr="00B65446">
        <w:rPr>
          <w:rFonts w:ascii="Times New Roman" w:hAnsi="Times New Roman"/>
          <w:sz w:val="24"/>
          <w:szCs w:val="24"/>
        </w:rPr>
        <w:t>.</w:t>
      </w:r>
    </w:p>
    <w:p w14:paraId="23E63BC7" w14:textId="77777777" w:rsidR="00195123" w:rsidRDefault="00195123" w:rsidP="00195123">
      <w:pPr>
        <w:ind w:left="720" w:hanging="360"/>
        <w:rPr>
          <w:rFonts w:ascii="Times New Roman" w:hAnsi="Times New Roman"/>
          <w:sz w:val="24"/>
          <w:szCs w:val="24"/>
        </w:rPr>
      </w:pPr>
    </w:p>
    <w:p w14:paraId="5A423AD3" w14:textId="52FD23FA" w:rsidR="00DA7183" w:rsidRDefault="00DA7183" w:rsidP="00540F3B">
      <w:pPr>
        <w:ind w:left="720" w:hanging="360"/>
        <w:rPr>
          <w:rFonts w:ascii="Times New Roman" w:hAnsi="Times New Roman"/>
          <w:sz w:val="24"/>
          <w:szCs w:val="24"/>
        </w:rPr>
      </w:pPr>
      <w:r>
        <w:rPr>
          <w:rFonts w:ascii="Times New Roman" w:hAnsi="Times New Roman"/>
          <w:sz w:val="24"/>
          <w:szCs w:val="24"/>
        </w:rPr>
        <w:t>45</w:t>
      </w:r>
      <w:r w:rsidR="004C1FE5">
        <w:rPr>
          <w:rFonts w:ascii="Times New Roman" w:hAnsi="Times New Roman"/>
          <w:sz w:val="24"/>
          <w:szCs w:val="24"/>
        </w:rPr>
        <w:t xml:space="preserve">. </w:t>
      </w:r>
      <w:r>
        <w:rPr>
          <w:rFonts w:ascii="Times New Roman" w:hAnsi="Times New Roman"/>
          <w:sz w:val="24"/>
          <w:szCs w:val="24"/>
        </w:rPr>
        <w:t>Eckes, S.E., Torres, M.S., Thompson, D, Clark, S.G., Hoffman, F., Boguslawski, M. (2017)</w:t>
      </w:r>
      <w:r w:rsidR="00540F3B">
        <w:rPr>
          <w:rFonts w:ascii="Times New Roman" w:hAnsi="Times New Roman"/>
          <w:sz w:val="24"/>
          <w:szCs w:val="24"/>
        </w:rPr>
        <w:t xml:space="preserve">. </w:t>
      </w:r>
      <w:r w:rsidR="00540F3B" w:rsidRPr="007A6D32">
        <w:rPr>
          <w:rFonts w:ascii="Times New Roman" w:hAnsi="Times New Roman"/>
          <w:i/>
          <w:sz w:val="24"/>
          <w:szCs w:val="24"/>
        </w:rPr>
        <w:t>Hot Topics in K-12 Education Law 2016-2017</w:t>
      </w:r>
      <w:r w:rsidR="00540F3B">
        <w:rPr>
          <w:rFonts w:ascii="Times New Roman" w:hAnsi="Times New Roman"/>
          <w:sz w:val="24"/>
          <w:szCs w:val="24"/>
        </w:rPr>
        <w:t>. Panel presentation at the Education Law Association conference, San Diego, CA.</w:t>
      </w:r>
    </w:p>
    <w:p w14:paraId="3820C005" w14:textId="77777777" w:rsidR="00540F3B" w:rsidRDefault="00540F3B" w:rsidP="00540F3B">
      <w:pPr>
        <w:ind w:left="720" w:hanging="360"/>
        <w:rPr>
          <w:rFonts w:ascii="Times New Roman" w:hAnsi="Times New Roman"/>
          <w:sz w:val="24"/>
          <w:szCs w:val="24"/>
        </w:rPr>
      </w:pPr>
    </w:p>
    <w:p w14:paraId="007ABFBD" w14:textId="49A5530E" w:rsidR="004C1FE5" w:rsidRDefault="00DA7183" w:rsidP="004C1FE5">
      <w:pPr>
        <w:ind w:left="720" w:hanging="360"/>
        <w:rPr>
          <w:rFonts w:ascii="Times New Roman" w:hAnsi="Times New Roman"/>
          <w:sz w:val="24"/>
          <w:szCs w:val="24"/>
        </w:rPr>
      </w:pPr>
      <w:r>
        <w:rPr>
          <w:rFonts w:ascii="Times New Roman" w:hAnsi="Times New Roman"/>
          <w:sz w:val="24"/>
          <w:szCs w:val="24"/>
        </w:rPr>
        <w:t xml:space="preserve">44. </w:t>
      </w:r>
      <w:r w:rsidR="004C1FE5">
        <w:rPr>
          <w:rFonts w:ascii="Times New Roman" w:hAnsi="Times New Roman"/>
          <w:sz w:val="24"/>
          <w:szCs w:val="24"/>
        </w:rPr>
        <w:t>**</w:t>
      </w:r>
      <w:r w:rsidR="004C1FE5" w:rsidRPr="00B65446">
        <w:rPr>
          <w:rFonts w:ascii="Times New Roman" w:hAnsi="Times New Roman"/>
          <w:sz w:val="24"/>
          <w:szCs w:val="24"/>
        </w:rPr>
        <w:t>Torres, M.S., Madsen, J.A., Luo, W., &amp; Luevanos,</w:t>
      </w:r>
      <w:r w:rsidR="004C1FE5">
        <w:rPr>
          <w:rFonts w:ascii="Times New Roman" w:hAnsi="Times New Roman"/>
          <w:sz w:val="24"/>
          <w:szCs w:val="24"/>
        </w:rPr>
        <w:t xml:space="preserve"> E. (2016). </w:t>
      </w:r>
      <w:r w:rsidR="004C1FE5" w:rsidRPr="00E850BA">
        <w:rPr>
          <w:rFonts w:ascii="Times New Roman" w:hAnsi="Times New Roman"/>
          <w:i/>
          <w:sz w:val="24"/>
          <w:szCs w:val="24"/>
        </w:rPr>
        <w:t>The Extent to Which Leaders and Teachers Differ on Inclusiveness in Urban School Districts</w:t>
      </w:r>
      <w:r w:rsidR="004C1FE5" w:rsidRPr="00B65446">
        <w:rPr>
          <w:rFonts w:ascii="Times New Roman" w:hAnsi="Times New Roman"/>
          <w:sz w:val="24"/>
          <w:szCs w:val="24"/>
        </w:rPr>
        <w:t>. Paper presented at the University Council for Educational Administration conference, Detroit, MI.</w:t>
      </w:r>
    </w:p>
    <w:p w14:paraId="667018B9" w14:textId="77777777" w:rsidR="00540F3B" w:rsidRDefault="00540F3B" w:rsidP="004C1FE5">
      <w:pPr>
        <w:ind w:left="720" w:hanging="360"/>
        <w:rPr>
          <w:rFonts w:ascii="Times New Roman" w:hAnsi="Times New Roman"/>
          <w:sz w:val="24"/>
          <w:szCs w:val="24"/>
        </w:rPr>
      </w:pPr>
    </w:p>
    <w:p w14:paraId="2508F6F9" w14:textId="6807EB78" w:rsidR="00F16D58" w:rsidRDefault="004C1FE5" w:rsidP="00540F3B">
      <w:pPr>
        <w:ind w:left="720" w:hanging="360"/>
        <w:rPr>
          <w:rFonts w:ascii="Times New Roman" w:hAnsi="Times New Roman"/>
          <w:sz w:val="24"/>
          <w:szCs w:val="24"/>
        </w:rPr>
      </w:pPr>
      <w:r>
        <w:rPr>
          <w:rFonts w:ascii="Times New Roman" w:hAnsi="Times New Roman"/>
          <w:sz w:val="24"/>
          <w:szCs w:val="24"/>
        </w:rPr>
        <w:t>43. **</w:t>
      </w:r>
      <w:r w:rsidRPr="009A3915">
        <w:rPr>
          <w:rFonts w:ascii="Times New Roman" w:hAnsi="Times New Roman"/>
          <w:sz w:val="24"/>
          <w:szCs w:val="24"/>
        </w:rPr>
        <w:t xml:space="preserve">Qin, L., Torres, M.S., &amp; Madsen, J.A. (2016). </w:t>
      </w:r>
      <w:r w:rsidRPr="00E850BA">
        <w:rPr>
          <w:rFonts w:ascii="Times New Roman" w:hAnsi="Times New Roman"/>
          <w:i/>
          <w:sz w:val="24"/>
          <w:szCs w:val="24"/>
        </w:rPr>
        <w:t>Building Pathways: Nurturing a Female Generation of School Leaders in China.</w:t>
      </w:r>
      <w:r w:rsidRPr="009A3915">
        <w:rPr>
          <w:rFonts w:ascii="Times New Roman" w:hAnsi="Times New Roman"/>
          <w:sz w:val="24"/>
          <w:szCs w:val="24"/>
        </w:rPr>
        <w:t xml:space="preserve"> Paper presented at the University Council for Educational Administration conference, Detroit, MI.</w:t>
      </w:r>
    </w:p>
    <w:p w14:paraId="12E146F2" w14:textId="77777777" w:rsidR="00540F3B" w:rsidRDefault="00540F3B" w:rsidP="00540F3B">
      <w:pPr>
        <w:ind w:left="720" w:hanging="360"/>
        <w:rPr>
          <w:rFonts w:ascii="Times New Roman" w:hAnsi="Times New Roman"/>
          <w:sz w:val="24"/>
          <w:szCs w:val="24"/>
        </w:rPr>
      </w:pPr>
    </w:p>
    <w:p w14:paraId="30046375" w14:textId="77777777" w:rsidR="004C1FE5" w:rsidRDefault="004C1FE5" w:rsidP="00F16D58">
      <w:pPr>
        <w:ind w:left="720" w:hanging="360"/>
        <w:rPr>
          <w:rFonts w:ascii="Times New Roman" w:hAnsi="Times New Roman"/>
          <w:sz w:val="24"/>
          <w:szCs w:val="24"/>
        </w:rPr>
      </w:pPr>
      <w:r>
        <w:rPr>
          <w:rFonts w:ascii="Times New Roman" w:hAnsi="Times New Roman"/>
          <w:sz w:val="24"/>
          <w:szCs w:val="24"/>
        </w:rPr>
        <w:t xml:space="preserve">42. Gooden, M.A., Torres, M.S., &amp; Jabbar, H. (2016). </w:t>
      </w:r>
      <w:r w:rsidRPr="00E850BA">
        <w:rPr>
          <w:rFonts w:ascii="Times New Roman" w:hAnsi="Times New Roman"/>
          <w:i/>
          <w:sz w:val="24"/>
          <w:szCs w:val="24"/>
        </w:rPr>
        <w:t>Race and School Vouchers: Legal, Historical, and Political Contexts.</w:t>
      </w:r>
      <w:r>
        <w:rPr>
          <w:rFonts w:ascii="Times New Roman" w:hAnsi="Times New Roman"/>
          <w:sz w:val="24"/>
          <w:szCs w:val="24"/>
        </w:rPr>
        <w:t xml:space="preserve"> Paper presented at the University Council for Educational Administration conference, Detroit, MI. </w:t>
      </w:r>
    </w:p>
    <w:p w14:paraId="336858AB" w14:textId="77777777" w:rsidR="004C1FE5" w:rsidRPr="000D70FC" w:rsidRDefault="004C1FE5" w:rsidP="004C1FE5">
      <w:pPr>
        <w:ind w:left="360"/>
        <w:rPr>
          <w:rFonts w:ascii="Times New Roman" w:hAnsi="Times New Roman"/>
          <w:sz w:val="24"/>
          <w:szCs w:val="24"/>
        </w:rPr>
      </w:pPr>
    </w:p>
    <w:p w14:paraId="451E77CE" w14:textId="77777777" w:rsidR="004C1FE5" w:rsidRPr="00ED2D03" w:rsidRDefault="004C1FE5" w:rsidP="0045234E">
      <w:pPr>
        <w:pStyle w:val="ListParagraph"/>
        <w:numPr>
          <w:ilvl w:val="0"/>
          <w:numId w:val="72"/>
        </w:numPr>
        <w:rPr>
          <w:rFonts w:ascii="Times New Roman" w:hAnsi="Times New Roman"/>
          <w:sz w:val="24"/>
          <w:szCs w:val="24"/>
        </w:rPr>
      </w:pPr>
      <w:r w:rsidRPr="00ED2D03">
        <w:rPr>
          <w:rFonts w:ascii="Times New Roman" w:hAnsi="Times New Roman"/>
          <w:sz w:val="24"/>
          <w:szCs w:val="24"/>
        </w:rPr>
        <w:t xml:space="preserve">Bon, S., Eckes, S., Gooden, M.A., Mead, J., </w:t>
      </w:r>
      <w:r>
        <w:rPr>
          <w:rFonts w:ascii="Times New Roman" w:hAnsi="Times New Roman"/>
          <w:sz w:val="24"/>
          <w:szCs w:val="24"/>
        </w:rPr>
        <w:t xml:space="preserve">Strassfeld, N., </w:t>
      </w:r>
      <w:r w:rsidRPr="00ED2D03">
        <w:rPr>
          <w:rFonts w:ascii="Times New Roman" w:hAnsi="Times New Roman"/>
          <w:sz w:val="24"/>
          <w:szCs w:val="24"/>
        </w:rPr>
        <w:t>Torres, M.S. (</w:t>
      </w:r>
      <w:r>
        <w:rPr>
          <w:rFonts w:ascii="Times New Roman" w:hAnsi="Times New Roman"/>
          <w:sz w:val="24"/>
          <w:szCs w:val="24"/>
        </w:rPr>
        <w:t>2016</w:t>
      </w:r>
      <w:r w:rsidRPr="00ED2D03">
        <w:rPr>
          <w:rFonts w:ascii="Times New Roman" w:hAnsi="Times New Roman"/>
          <w:sz w:val="24"/>
          <w:szCs w:val="24"/>
        </w:rPr>
        <w:t>)</w:t>
      </w:r>
      <w:r>
        <w:rPr>
          <w:rFonts w:ascii="Times New Roman" w:hAnsi="Times New Roman"/>
          <w:sz w:val="24"/>
          <w:szCs w:val="24"/>
        </w:rPr>
        <w:t>.</w:t>
      </w:r>
      <w:r w:rsidRPr="00ED2D03">
        <w:rPr>
          <w:rFonts w:ascii="Times New Roman" w:hAnsi="Times New Roman"/>
          <w:sz w:val="24"/>
          <w:szCs w:val="24"/>
        </w:rPr>
        <w:t xml:space="preserve"> </w:t>
      </w:r>
      <w:r w:rsidRPr="00ED2D03">
        <w:rPr>
          <w:rFonts w:ascii="Times New Roman" w:hAnsi="Times New Roman"/>
          <w:i/>
          <w:sz w:val="24"/>
          <w:szCs w:val="24"/>
        </w:rPr>
        <w:t>Voucher Programs and Marginalized Populations</w:t>
      </w:r>
      <w:r>
        <w:rPr>
          <w:rFonts w:ascii="Times New Roman" w:hAnsi="Times New Roman"/>
          <w:sz w:val="24"/>
          <w:szCs w:val="24"/>
        </w:rPr>
        <w:t>. Paper p</w:t>
      </w:r>
      <w:r w:rsidRPr="00ED2D03">
        <w:rPr>
          <w:rFonts w:ascii="Times New Roman" w:hAnsi="Times New Roman"/>
          <w:sz w:val="24"/>
          <w:szCs w:val="24"/>
        </w:rPr>
        <w:t>resentation at the Educational Law Association Conference, Orlando, FL</w:t>
      </w:r>
    </w:p>
    <w:p w14:paraId="5FF65913" w14:textId="77777777" w:rsidR="004C1FE5" w:rsidRDefault="004C1FE5" w:rsidP="0085522B">
      <w:pPr>
        <w:pStyle w:val="Achievement"/>
        <w:rPr>
          <w:rFonts w:ascii="Times New Roman" w:hAnsi="Times New Roman"/>
          <w:sz w:val="24"/>
          <w:szCs w:val="24"/>
          <w:u w:val="single"/>
        </w:rPr>
      </w:pPr>
    </w:p>
    <w:p w14:paraId="56A5C9B6" w14:textId="68F70D9D" w:rsidR="0031005D" w:rsidRDefault="0081767B" w:rsidP="002D48D7">
      <w:pPr>
        <w:pStyle w:val="ListParagraph"/>
        <w:numPr>
          <w:ilvl w:val="0"/>
          <w:numId w:val="21"/>
        </w:numPr>
        <w:rPr>
          <w:rFonts w:ascii="Times New Roman" w:hAnsi="Times New Roman"/>
          <w:sz w:val="24"/>
          <w:szCs w:val="24"/>
        </w:rPr>
      </w:pPr>
      <w:r>
        <w:rPr>
          <w:rFonts w:ascii="Times New Roman" w:hAnsi="Times New Roman"/>
          <w:sz w:val="24"/>
          <w:szCs w:val="24"/>
        </w:rPr>
        <w:t>**</w:t>
      </w:r>
      <w:r w:rsidR="0031005D" w:rsidRPr="00940C19">
        <w:rPr>
          <w:rFonts w:ascii="Times New Roman" w:hAnsi="Times New Roman"/>
          <w:sz w:val="24"/>
          <w:szCs w:val="24"/>
        </w:rPr>
        <w:t xml:space="preserve">Madsen, J.A., Torres, M.S., Ye, J., &amp; Qin, L., (Forthcoming 2016). </w:t>
      </w:r>
      <w:r w:rsidR="0031005D" w:rsidRPr="00940C19">
        <w:rPr>
          <w:rFonts w:ascii="Times New Roman" w:hAnsi="Times New Roman"/>
          <w:i/>
          <w:sz w:val="24"/>
          <w:szCs w:val="24"/>
        </w:rPr>
        <w:t>Gauging Administrators’ Perceptions about their Ability to Lead Demographically Diverse Schools: Developing an Inclusionary Model.</w:t>
      </w:r>
      <w:r w:rsidR="0031005D" w:rsidRPr="00940C19">
        <w:rPr>
          <w:rFonts w:ascii="Times New Roman" w:hAnsi="Times New Roman"/>
          <w:sz w:val="24"/>
          <w:szCs w:val="24"/>
        </w:rPr>
        <w:t xml:space="preserve"> Paper presented at the American Educational Research Association conference, Washington, D.C. </w:t>
      </w:r>
    </w:p>
    <w:p w14:paraId="68D21D05" w14:textId="77777777" w:rsidR="004C1FE5" w:rsidRPr="004C1FE5" w:rsidRDefault="004C1FE5" w:rsidP="004C1FE5">
      <w:pPr>
        <w:pStyle w:val="ListParagraph"/>
        <w:rPr>
          <w:rFonts w:ascii="Times New Roman" w:hAnsi="Times New Roman"/>
          <w:sz w:val="24"/>
          <w:szCs w:val="24"/>
        </w:rPr>
      </w:pPr>
    </w:p>
    <w:p w14:paraId="31381F90" w14:textId="43C5C182" w:rsidR="0031005D" w:rsidRDefault="0081767B" w:rsidP="002D48D7">
      <w:pPr>
        <w:pStyle w:val="ListParagraph"/>
        <w:numPr>
          <w:ilvl w:val="0"/>
          <w:numId w:val="22"/>
        </w:numPr>
        <w:rPr>
          <w:rFonts w:ascii="Times New Roman" w:hAnsi="Times New Roman"/>
          <w:sz w:val="24"/>
          <w:szCs w:val="24"/>
        </w:rPr>
      </w:pPr>
      <w:r>
        <w:rPr>
          <w:rFonts w:ascii="Times New Roman" w:hAnsi="Times New Roman"/>
          <w:sz w:val="24"/>
          <w:szCs w:val="24"/>
        </w:rPr>
        <w:t>**</w:t>
      </w:r>
      <w:r w:rsidR="0031005D" w:rsidRPr="00940C19">
        <w:rPr>
          <w:rFonts w:ascii="Times New Roman" w:hAnsi="Times New Roman"/>
          <w:sz w:val="24"/>
          <w:szCs w:val="24"/>
        </w:rPr>
        <w:t xml:space="preserve">Torres, M.S., Qin, L., Madsen, J.A. (2015). </w:t>
      </w:r>
      <w:r w:rsidR="0031005D" w:rsidRPr="00940C19">
        <w:rPr>
          <w:rFonts w:ascii="Times New Roman" w:hAnsi="Times New Roman"/>
          <w:i/>
          <w:sz w:val="24"/>
          <w:szCs w:val="24"/>
        </w:rPr>
        <w:t>Chinese Students’ Perceptions of Freedom of Expression: Implications for Comparative Research on Civil Liberties.</w:t>
      </w:r>
      <w:r w:rsidR="0031005D" w:rsidRPr="00940C19">
        <w:rPr>
          <w:rFonts w:ascii="Times New Roman" w:hAnsi="Times New Roman"/>
          <w:sz w:val="24"/>
          <w:szCs w:val="24"/>
        </w:rPr>
        <w:t xml:space="preserve"> Paper presented at the annual University Council for Educational Administration, Washington, D.C.</w:t>
      </w:r>
    </w:p>
    <w:p w14:paraId="511FA5FD" w14:textId="77777777" w:rsidR="0031005D" w:rsidRPr="00940C19" w:rsidRDefault="0031005D" w:rsidP="0031005D">
      <w:pPr>
        <w:rPr>
          <w:rFonts w:ascii="Times New Roman" w:hAnsi="Times New Roman"/>
          <w:sz w:val="24"/>
          <w:szCs w:val="24"/>
        </w:rPr>
      </w:pPr>
    </w:p>
    <w:p w14:paraId="462FAA1C" w14:textId="77777777" w:rsidR="0031005D" w:rsidRDefault="0031005D" w:rsidP="002D48D7">
      <w:pPr>
        <w:pStyle w:val="ListParagraph"/>
        <w:numPr>
          <w:ilvl w:val="0"/>
          <w:numId w:val="23"/>
        </w:numPr>
        <w:rPr>
          <w:rFonts w:ascii="Times New Roman" w:hAnsi="Times New Roman"/>
          <w:sz w:val="24"/>
          <w:szCs w:val="24"/>
        </w:rPr>
      </w:pPr>
      <w:r w:rsidRPr="00940C19">
        <w:rPr>
          <w:rFonts w:ascii="Times New Roman" w:hAnsi="Times New Roman"/>
          <w:sz w:val="24"/>
          <w:szCs w:val="24"/>
        </w:rPr>
        <w:t xml:space="preserve">Patricia A.L. Ehrensal, The George Washington University, Robert C. Knoeppel, Clemson University; Anthony H. Normore, California State University, Dominguez Hill; </w:t>
      </w:r>
      <w:r w:rsidRPr="00940C19">
        <w:rPr>
          <w:rFonts w:ascii="Times New Roman" w:hAnsi="Times New Roman"/>
          <w:sz w:val="24"/>
          <w:szCs w:val="24"/>
        </w:rPr>
        <w:lastRenderedPageBreak/>
        <w:t xml:space="preserve">Jennifer Sughrue, Southeastern Louisiana University; Mario Sergio Torres, Texas A&amp;M University; Chinasa Elue, Kent State University; Matthew R. Della Sala, Purdue University, Steve Permuth, University of South Florida, James E. Vines, Clemson University (2014) </w:t>
      </w:r>
      <w:r w:rsidRPr="00940C19">
        <w:rPr>
          <w:rFonts w:ascii="Times New Roman" w:hAnsi="Times New Roman"/>
          <w:i/>
          <w:sz w:val="24"/>
          <w:szCs w:val="24"/>
        </w:rPr>
        <w:t>Methodologies for Studying the Legal Components of Education Issues</w:t>
      </w:r>
      <w:r w:rsidRPr="00940C19">
        <w:rPr>
          <w:rFonts w:ascii="Times New Roman" w:hAnsi="Times New Roman"/>
          <w:sz w:val="24"/>
          <w:szCs w:val="24"/>
        </w:rPr>
        <w:t>. Presentation at the annual University Council for Educational Administration, Washington, D.C.</w:t>
      </w:r>
    </w:p>
    <w:p w14:paraId="2D9DCDCA" w14:textId="77777777" w:rsidR="0031005D" w:rsidRPr="00940C19" w:rsidRDefault="0031005D" w:rsidP="0031005D">
      <w:pPr>
        <w:rPr>
          <w:rFonts w:ascii="Times New Roman" w:hAnsi="Times New Roman"/>
          <w:sz w:val="24"/>
          <w:szCs w:val="24"/>
        </w:rPr>
      </w:pPr>
    </w:p>
    <w:p w14:paraId="19EC7B27" w14:textId="149D634F" w:rsidR="0031005D" w:rsidRDefault="0081767B" w:rsidP="002D48D7">
      <w:pPr>
        <w:pStyle w:val="ListParagraph"/>
        <w:numPr>
          <w:ilvl w:val="0"/>
          <w:numId w:val="24"/>
        </w:numPr>
        <w:rPr>
          <w:rFonts w:ascii="Times New Roman" w:hAnsi="Times New Roman"/>
          <w:sz w:val="24"/>
          <w:szCs w:val="24"/>
        </w:rPr>
      </w:pPr>
      <w:r>
        <w:rPr>
          <w:rFonts w:ascii="Times New Roman" w:hAnsi="Times New Roman"/>
          <w:sz w:val="24"/>
          <w:szCs w:val="24"/>
        </w:rPr>
        <w:t>**</w:t>
      </w:r>
      <w:r w:rsidR="0031005D" w:rsidRPr="00940C19">
        <w:rPr>
          <w:rFonts w:ascii="Times New Roman" w:hAnsi="Times New Roman"/>
          <w:sz w:val="24"/>
          <w:szCs w:val="24"/>
        </w:rPr>
        <w:t xml:space="preserve">Madsen, J., Torres, M., Yue, J., Villareal, E., Qin, L. (2014). </w:t>
      </w:r>
      <w:r w:rsidR="0031005D" w:rsidRPr="00940C19">
        <w:rPr>
          <w:rFonts w:ascii="Times New Roman" w:hAnsi="Times New Roman"/>
          <w:i/>
          <w:sz w:val="24"/>
          <w:szCs w:val="24"/>
        </w:rPr>
        <w:t>Mediated Skills for Leading Schools with Changing Demographics</w:t>
      </w:r>
      <w:r w:rsidR="0031005D" w:rsidRPr="00940C19">
        <w:rPr>
          <w:rFonts w:ascii="Times New Roman" w:hAnsi="Times New Roman"/>
          <w:sz w:val="24"/>
          <w:szCs w:val="24"/>
        </w:rPr>
        <w:t>. Paper presented at the annual University Council for Educational Administration, Washington, D.C.</w:t>
      </w:r>
    </w:p>
    <w:p w14:paraId="203D468F" w14:textId="77777777" w:rsidR="0031005D" w:rsidRPr="00940C19" w:rsidRDefault="0031005D" w:rsidP="0031005D">
      <w:pPr>
        <w:rPr>
          <w:rFonts w:ascii="Times New Roman" w:hAnsi="Times New Roman"/>
          <w:sz w:val="24"/>
          <w:szCs w:val="24"/>
        </w:rPr>
      </w:pPr>
    </w:p>
    <w:p w14:paraId="69C8A90C" w14:textId="74F78152" w:rsidR="0031005D" w:rsidRDefault="0081767B" w:rsidP="002D48D7">
      <w:pPr>
        <w:pStyle w:val="ListParagraph"/>
        <w:numPr>
          <w:ilvl w:val="0"/>
          <w:numId w:val="25"/>
        </w:numPr>
        <w:rPr>
          <w:rFonts w:ascii="Times New Roman" w:hAnsi="Times New Roman"/>
          <w:sz w:val="24"/>
          <w:szCs w:val="24"/>
        </w:rPr>
      </w:pPr>
      <w:r>
        <w:rPr>
          <w:rFonts w:ascii="Times New Roman" w:hAnsi="Times New Roman"/>
          <w:sz w:val="24"/>
          <w:szCs w:val="24"/>
        </w:rPr>
        <w:t>**</w:t>
      </w:r>
      <w:r w:rsidR="0031005D" w:rsidRPr="00940C19">
        <w:rPr>
          <w:rFonts w:ascii="Times New Roman" w:hAnsi="Times New Roman"/>
          <w:sz w:val="24"/>
          <w:szCs w:val="24"/>
        </w:rPr>
        <w:t xml:space="preserve">Johnson, D., Madsen, J., &amp; Torres, M.S. (November 2012). </w:t>
      </w:r>
      <w:r w:rsidR="0031005D" w:rsidRPr="00940C19">
        <w:rPr>
          <w:rFonts w:ascii="Times New Roman" w:hAnsi="Times New Roman"/>
          <w:i/>
          <w:sz w:val="24"/>
          <w:szCs w:val="24"/>
        </w:rPr>
        <w:t>Teachers’ Perceptions about their Principals’ Ability to Lead Demographically Diverse Schools</w:t>
      </w:r>
      <w:r w:rsidR="0031005D" w:rsidRPr="00940C19">
        <w:rPr>
          <w:rFonts w:ascii="Times New Roman" w:hAnsi="Times New Roman"/>
          <w:sz w:val="24"/>
          <w:szCs w:val="24"/>
        </w:rPr>
        <w:t>. Presentation at University Council for Educational Administration conference. Denver, CO.</w:t>
      </w:r>
    </w:p>
    <w:p w14:paraId="520A2E0A" w14:textId="77777777" w:rsidR="0031005D" w:rsidRPr="00940C19" w:rsidRDefault="0031005D" w:rsidP="0031005D">
      <w:pPr>
        <w:rPr>
          <w:rFonts w:ascii="Times New Roman" w:hAnsi="Times New Roman"/>
          <w:sz w:val="24"/>
          <w:szCs w:val="24"/>
        </w:rPr>
      </w:pPr>
    </w:p>
    <w:p w14:paraId="6B95190F" w14:textId="77777777" w:rsidR="0031005D" w:rsidRDefault="0031005D" w:rsidP="002D48D7">
      <w:pPr>
        <w:pStyle w:val="ListParagraph"/>
        <w:numPr>
          <w:ilvl w:val="0"/>
          <w:numId w:val="26"/>
        </w:numPr>
        <w:rPr>
          <w:rFonts w:ascii="Times New Roman" w:hAnsi="Times New Roman"/>
          <w:sz w:val="24"/>
          <w:szCs w:val="24"/>
        </w:rPr>
      </w:pPr>
      <w:r w:rsidRPr="00940C19">
        <w:rPr>
          <w:rFonts w:ascii="Times New Roman" w:hAnsi="Times New Roman"/>
          <w:sz w:val="24"/>
          <w:szCs w:val="24"/>
        </w:rPr>
        <w:t xml:space="preserve">Torres, M.S. (2011, November). </w:t>
      </w:r>
      <w:r w:rsidRPr="00940C19">
        <w:rPr>
          <w:rFonts w:ascii="Times New Roman" w:hAnsi="Times New Roman"/>
          <w:i/>
          <w:sz w:val="24"/>
          <w:szCs w:val="24"/>
        </w:rPr>
        <w:t>Gauging Ethical Deficits in Leadership and Student Discipline: An Analysis of Fourth Amendment Case Law.</w:t>
      </w:r>
      <w:r w:rsidRPr="00940C19">
        <w:rPr>
          <w:rFonts w:ascii="Times New Roman" w:hAnsi="Times New Roman"/>
          <w:sz w:val="24"/>
          <w:szCs w:val="24"/>
        </w:rPr>
        <w:t xml:space="preserve"> Presentation at University Council for Educational Administration conference. Pittsburgh, PA.</w:t>
      </w:r>
    </w:p>
    <w:p w14:paraId="51EF5613" w14:textId="77777777" w:rsidR="0031005D" w:rsidRPr="00940C19" w:rsidRDefault="0031005D" w:rsidP="0031005D">
      <w:pPr>
        <w:rPr>
          <w:rFonts w:ascii="Times New Roman" w:hAnsi="Times New Roman"/>
          <w:sz w:val="24"/>
          <w:szCs w:val="24"/>
        </w:rPr>
      </w:pPr>
    </w:p>
    <w:p w14:paraId="65C5FA08" w14:textId="77777777" w:rsidR="0031005D" w:rsidRPr="00940C19" w:rsidRDefault="0031005D" w:rsidP="002D48D7">
      <w:pPr>
        <w:pStyle w:val="Achievement"/>
        <w:numPr>
          <w:ilvl w:val="0"/>
          <w:numId w:val="27"/>
        </w:numPr>
        <w:spacing w:line="240" w:lineRule="auto"/>
        <w:rPr>
          <w:rFonts w:ascii="Times New Roman" w:hAnsi="Times New Roman"/>
          <w:sz w:val="24"/>
        </w:rPr>
      </w:pPr>
      <w:r>
        <w:rPr>
          <w:rFonts w:ascii="Times New Roman" w:hAnsi="Times New Roman"/>
          <w:sz w:val="24"/>
          <w:szCs w:val="24"/>
        </w:rPr>
        <w:t xml:space="preserve">Torres, M.S. (2010, October). </w:t>
      </w:r>
      <w:r w:rsidRPr="002A21C3">
        <w:rPr>
          <w:rFonts w:ascii="Times New Roman" w:hAnsi="Times New Roman"/>
          <w:sz w:val="24"/>
          <w:szCs w:val="24"/>
        </w:rPr>
        <w:t xml:space="preserve"> </w:t>
      </w:r>
      <w:r>
        <w:rPr>
          <w:rFonts w:ascii="Times New Roman" w:hAnsi="Times New Roman"/>
          <w:sz w:val="24"/>
          <w:szCs w:val="24"/>
        </w:rPr>
        <w:t xml:space="preserve">Constructing a Bridge between Law and Social Justice: An Ethical Journey Presentation Symposium - </w:t>
      </w:r>
      <w:r w:rsidRPr="00FA1BC6">
        <w:rPr>
          <w:rFonts w:ascii="Times New Roman" w:hAnsi="Times New Roman"/>
          <w:i/>
          <w:sz w:val="24"/>
          <w:szCs w:val="24"/>
        </w:rPr>
        <w:t>Gauging ethical deficits in leadership and student discipline: An analysis of Fourth Amendment case law</w:t>
      </w:r>
      <w:r>
        <w:rPr>
          <w:rFonts w:ascii="Times New Roman" w:hAnsi="Times New Roman"/>
          <w:sz w:val="24"/>
          <w:szCs w:val="24"/>
        </w:rPr>
        <w:t>. Paper presented at the annual meeting of the University Council for Educational Administration, New Orleans, LA</w:t>
      </w:r>
    </w:p>
    <w:p w14:paraId="7715EAA8" w14:textId="77777777" w:rsidR="0031005D" w:rsidRPr="00F7510A" w:rsidRDefault="0031005D" w:rsidP="0031005D">
      <w:pPr>
        <w:pStyle w:val="Achievement"/>
        <w:spacing w:line="240" w:lineRule="auto"/>
        <w:rPr>
          <w:rFonts w:ascii="Times New Roman" w:hAnsi="Times New Roman"/>
          <w:sz w:val="24"/>
        </w:rPr>
      </w:pPr>
    </w:p>
    <w:p w14:paraId="1ED82280" w14:textId="77777777" w:rsidR="0031005D" w:rsidRPr="0031005D" w:rsidRDefault="0031005D" w:rsidP="002D48D7">
      <w:pPr>
        <w:pStyle w:val="Achievement"/>
        <w:numPr>
          <w:ilvl w:val="0"/>
          <w:numId w:val="28"/>
        </w:numPr>
        <w:spacing w:line="240" w:lineRule="auto"/>
        <w:rPr>
          <w:rFonts w:ascii="Times New Roman" w:hAnsi="Times New Roman"/>
          <w:sz w:val="24"/>
        </w:rPr>
      </w:pPr>
      <w:r w:rsidRPr="002A21C3">
        <w:rPr>
          <w:rFonts w:ascii="Times New Roman" w:hAnsi="Times New Roman"/>
          <w:sz w:val="24"/>
          <w:szCs w:val="24"/>
        </w:rPr>
        <w:t xml:space="preserve">** Torres, M.S. &amp; Qin, L. (2009, November). </w:t>
      </w:r>
      <w:r w:rsidRPr="002A21C3">
        <w:rPr>
          <w:rFonts w:ascii="Times New Roman" w:hAnsi="Times New Roman"/>
          <w:i/>
          <w:sz w:val="24"/>
          <w:szCs w:val="24"/>
        </w:rPr>
        <w:t>Designing Public School Diversity Policy Post Seattle: In Search of a Legal Logic of Action</w:t>
      </w:r>
      <w:r>
        <w:rPr>
          <w:rFonts w:ascii="Times New Roman" w:hAnsi="Times New Roman"/>
          <w:sz w:val="24"/>
          <w:szCs w:val="24"/>
        </w:rPr>
        <w:t xml:space="preserve">. </w:t>
      </w:r>
      <w:r w:rsidRPr="005B0B48">
        <w:rPr>
          <w:rFonts w:ascii="Times New Roman" w:hAnsi="Times New Roman"/>
          <w:sz w:val="24"/>
          <w:szCs w:val="24"/>
        </w:rPr>
        <w:t xml:space="preserve">Paper presented at the annual meeting of the University Council for Educational Administration, </w:t>
      </w:r>
      <w:r>
        <w:rPr>
          <w:rFonts w:ascii="Times New Roman" w:hAnsi="Times New Roman"/>
          <w:sz w:val="24"/>
          <w:szCs w:val="24"/>
        </w:rPr>
        <w:t>Anaheim, CA</w:t>
      </w:r>
    </w:p>
    <w:p w14:paraId="76CEB6F0" w14:textId="77777777" w:rsidR="0031005D" w:rsidRPr="00940C19" w:rsidRDefault="0031005D" w:rsidP="0031005D">
      <w:pPr>
        <w:pStyle w:val="Achievement"/>
        <w:spacing w:line="240" w:lineRule="auto"/>
        <w:rPr>
          <w:rFonts w:ascii="Times New Roman" w:hAnsi="Times New Roman"/>
          <w:sz w:val="24"/>
        </w:rPr>
      </w:pPr>
    </w:p>
    <w:p w14:paraId="64B03887" w14:textId="77777777" w:rsidR="0031005D" w:rsidRPr="00940C19" w:rsidRDefault="0031005D" w:rsidP="002D48D7">
      <w:pPr>
        <w:pStyle w:val="Achievement"/>
        <w:numPr>
          <w:ilvl w:val="0"/>
          <w:numId w:val="29"/>
        </w:numPr>
        <w:spacing w:line="240" w:lineRule="auto"/>
        <w:rPr>
          <w:rFonts w:ascii="Times New Roman" w:hAnsi="Times New Roman"/>
          <w:sz w:val="24"/>
        </w:rPr>
      </w:pPr>
      <w:r w:rsidRPr="009F1363">
        <w:rPr>
          <w:rFonts w:ascii="Times New Roman" w:hAnsi="Times New Roman"/>
          <w:sz w:val="24"/>
          <w:szCs w:val="24"/>
        </w:rPr>
        <w:t xml:space="preserve">** </w:t>
      </w:r>
      <w:r w:rsidRPr="009F1363">
        <w:rPr>
          <w:rFonts w:ascii="Times New Roman" w:hAnsi="Times New Roman"/>
          <w:bCs/>
          <w:sz w:val="24"/>
          <w:szCs w:val="24"/>
        </w:rPr>
        <w:t xml:space="preserve">Kidd, T., Torres, M.S., &amp; Madsen, J. (2009, November). </w:t>
      </w:r>
      <w:r w:rsidRPr="009F1363">
        <w:rPr>
          <w:rFonts w:ascii="Times New Roman" w:hAnsi="Times New Roman"/>
          <w:i/>
          <w:sz w:val="24"/>
          <w:szCs w:val="24"/>
        </w:rPr>
        <w:t xml:space="preserve">Examining Teachers’ Decisions to Violate Academic Policies: The Role </w:t>
      </w:r>
      <w:r>
        <w:rPr>
          <w:rFonts w:ascii="Times New Roman" w:hAnsi="Times New Roman"/>
          <w:i/>
          <w:sz w:val="24"/>
          <w:szCs w:val="24"/>
        </w:rPr>
        <w:t>of</w:t>
      </w:r>
      <w:r w:rsidRPr="009F1363">
        <w:rPr>
          <w:rFonts w:ascii="Times New Roman" w:hAnsi="Times New Roman"/>
          <w:i/>
          <w:sz w:val="24"/>
          <w:szCs w:val="24"/>
        </w:rPr>
        <w:t xml:space="preserve"> Ethical Paradigms </w:t>
      </w:r>
      <w:r>
        <w:rPr>
          <w:rFonts w:ascii="Times New Roman" w:hAnsi="Times New Roman"/>
          <w:i/>
          <w:sz w:val="24"/>
          <w:szCs w:val="24"/>
        </w:rPr>
        <w:t>and</w:t>
      </w:r>
      <w:r w:rsidRPr="009F1363">
        <w:rPr>
          <w:rFonts w:ascii="Times New Roman" w:hAnsi="Times New Roman"/>
          <w:i/>
          <w:sz w:val="24"/>
          <w:szCs w:val="24"/>
        </w:rPr>
        <w:t xml:space="preserve"> Values</w:t>
      </w:r>
      <w:r>
        <w:rPr>
          <w:rFonts w:ascii="Times New Roman" w:hAnsi="Times New Roman"/>
          <w:sz w:val="24"/>
          <w:szCs w:val="24"/>
        </w:rPr>
        <w:t xml:space="preserve">. </w:t>
      </w:r>
      <w:r w:rsidRPr="005B0B48">
        <w:rPr>
          <w:rFonts w:ascii="Times New Roman" w:hAnsi="Times New Roman"/>
          <w:sz w:val="24"/>
          <w:szCs w:val="24"/>
        </w:rPr>
        <w:t xml:space="preserve">Paper presented at the annual meeting of the University Council for Educational Administration, </w:t>
      </w:r>
      <w:r>
        <w:rPr>
          <w:rFonts w:ascii="Times New Roman" w:hAnsi="Times New Roman"/>
          <w:sz w:val="24"/>
          <w:szCs w:val="24"/>
        </w:rPr>
        <w:t>Anaheim, CA</w:t>
      </w:r>
    </w:p>
    <w:p w14:paraId="57757D71" w14:textId="77777777" w:rsidR="0031005D" w:rsidRPr="002A21C3" w:rsidRDefault="0031005D" w:rsidP="0031005D">
      <w:pPr>
        <w:pStyle w:val="Achievement"/>
        <w:spacing w:line="240" w:lineRule="auto"/>
        <w:rPr>
          <w:rFonts w:ascii="Times New Roman" w:hAnsi="Times New Roman"/>
          <w:sz w:val="24"/>
        </w:rPr>
      </w:pPr>
    </w:p>
    <w:p w14:paraId="515A2F31" w14:textId="77777777" w:rsidR="0031005D" w:rsidRPr="00940C19" w:rsidRDefault="0031005D" w:rsidP="002D48D7">
      <w:pPr>
        <w:pStyle w:val="Achievement"/>
        <w:numPr>
          <w:ilvl w:val="0"/>
          <w:numId w:val="30"/>
        </w:numPr>
        <w:spacing w:line="240" w:lineRule="auto"/>
        <w:rPr>
          <w:rFonts w:ascii="Times New Roman" w:hAnsi="Times New Roman"/>
          <w:sz w:val="24"/>
        </w:rPr>
      </w:pPr>
      <w:r>
        <w:rPr>
          <w:rFonts w:ascii="Times New Roman" w:hAnsi="Times New Roman"/>
          <w:sz w:val="24"/>
          <w:szCs w:val="24"/>
        </w:rPr>
        <w:t xml:space="preserve">Torres, M.S., Brady, K.P., &amp; Stefkovich, J.A. (2009, November). </w:t>
      </w:r>
      <w:r w:rsidRPr="005D5298">
        <w:rPr>
          <w:rFonts w:ascii="Times New Roman" w:hAnsi="Times New Roman"/>
          <w:i/>
          <w:sz w:val="24"/>
          <w:szCs w:val="24"/>
        </w:rPr>
        <w:t>Student Strip Searches: The Legal and Ethical Implications of Safford Unified School District vs. Redding for School Leaders</w:t>
      </w:r>
      <w:r>
        <w:rPr>
          <w:rFonts w:ascii="Times New Roman" w:hAnsi="Times New Roman"/>
          <w:sz w:val="24"/>
          <w:szCs w:val="24"/>
        </w:rPr>
        <w:t xml:space="preserve">. </w:t>
      </w:r>
      <w:r w:rsidRPr="005B0B48">
        <w:rPr>
          <w:rFonts w:ascii="Times New Roman" w:hAnsi="Times New Roman"/>
          <w:sz w:val="24"/>
          <w:szCs w:val="24"/>
        </w:rPr>
        <w:t xml:space="preserve">Paper presented at the annual meeting of the University Council for Educational Administration, </w:t>
      </w:r>
      <w:r>
        <w:rPr>
          <w:rFonts w:ascii="Times New Roman" w:hAnsi="Times New Roman"/>
          <w:sz w:val="24"/>
          <w:szCs w:val="24"/>
        </w:rPr>
        <w:t>Anaheim, CA</w:t>
      </w:r>
    </w:p>
    <w:p w14:paraId="0BD14E29" w14:textId="77777777" w:rsidR="0031005D" w:rsidRPr="009F1363" w:rsidRDefault="0031005D" w:rsidP="0031005D">
      <w:pPr>
        <w:pStyle w:val="Achievement"/>
        <w:spacing w:line="240" w:lineRule="auto"/>
        <w:rPr>
          <w:rFonts w:ascii="Times New Roman" w:hAnsi="Times New Roman"/>
          <w:sz w:val="24"/>
        </w:rPr>
      </w:pPr>
    </w:p>
    <w:p w14:paraId="77B028D3" w14:textId="77777777" w:rsidR="0031005D" w:rsidRDefault="0031005D" w:rsidP="002D48D7">
      <w:pPr>
        <w:pStyle w:val="Achievement"/>
        <w:numPr>
          <w:ilvl w:val="0"/>
          <w:numId w:val="31"/>
        </w:numPr>
        <w:spacing w:line="240" w:lineRule="auto"/>
        <w:rPr>
          <w:rFonts w:ascii="Times New Roman" w:hAnsi="Times New Roman"/>
          <w:sz w:val="24"/>
          <w:szCs w:val="24"/>
        </w:rPr>
      </w:pPr>
      <w:r w:rsidRPr="00B656D7">
        <w:rPr>
          <w:rFonts w:ascii="Times New Roman" w:hAnsi="Times New Roman"/>
          <w:bCs/>
          <w:sz w:val="24"/>
          <w:szCs w:val="24"/>
        </w:rPr>
        <w:t xml:space="preserve">** Kidd, T., Torres, M.S., &amp; Madsen, J. (2009, October). </w:t>
      </w:r>
      <w:r w:rsidRPr="00B656D7">
        <w:rPr>
          <w:rFonts w:ascii="Times New Roman" w:hAnsi="Times New Roman"/>
          <w:i/>
          <w:kern w:val="28"/>
          <w:sz w:val="24"/>
          <w:szCs w:val="24"/>
        </w:rPr>
        <w:t xml:space="preserve">Exploring the Impact of Accountability and Moral Leadership through Ethical Paradigms and Values: An </w:t>
      </w:r>
      <w:r w:rsidRPr="00B656D7">
        <w:rPr>
          <w:rFonts w:ascii="Times New Roman" w:hAnsi="Times New Roman"/>
          <w:i/>
          <w:kern w:val="28"/>
          <w:sz w:val="24"/>
          <w:szCs w:val="24"/>
        </w:rPr>
        <w:lastRenderedPageBreak/>
        <w:t>Investigation of Academic Dishonesty in One Suburban School District</w:t>
      </w:r>
      <w:r w:rsidRPr="00B656D7">
        <w:rPr>
          <w:rFonts w:ascii="Times New Roman" w:hAnsi="Times New Roman"/>
          <w:kern w:val="28"/>
          <w:sz w:val="24"/>
          <w:szCs w:val="24"/>
        </w:rPr>
        <w:t xml:space="preserve">. </w:t>
      </w:r>
      <w:r w:rsidRPr="00BC1E10">
        <w:rPr>
          <w:rFonts w:ascii="Times New Roman" w:hAnsi="Times New Roman"/>
          <w:sz w:val="24"/>
          <w:szCs w:val="24"/>
        </w:rPr>
        <w:t xml:space="preserve">Paper presented at the 2003 </w:t>
      </w:r>
      <w:r>
        <w:rPr>
          <w:rFonts w:ascii="Times New Roman" w:hAnsi="Times New Roman"/>
          <w:sz w:val="24"/>
          <w:szCs w:val="24"/>
        </w:rPr>
        <w:t xml:space="preserve">UCEA </w:t>
      </w:r>
      <w:r w:rsidRPr="00BC1E10">
        <w:rPr>
          <w:rFonts w:ascii="Times New Roman" w:hAnsi="Times New Roman"/>
          <w:sz w:val="24"/>
          <w:szCs w:val="24"/>
        </w:rPr>
        <w:t>Values and Leadership Conference, State College, PA</w:t>
      </w:r>
    </w:p>
    <w:p w14:paraId="3C1B0DC1" w14:textId="77777777" w:rsidR="0031005D" w:rsidRDefault="0031005D" w:rsidP="0031005D">
      <w:pPr>
        <w:pStyle w:val="Achievement"/>
        <w:spacing w:line="240" w:lineRule="auto"/>
        <w:rPr>
          <w:rFonts w:ascii="Times New Roman" w:hAnsi="Times New Roman"/>
          <w:sz w:val="24"/>
          <w:szCs w:val="24"/>
        </w:rPr>
      </w:pPr>
    </w:p>
    <w:p w14:paraId="74EB7C8D" w14:textId="77777777" w:rsidR="0031005D" w:rsidRPr="00940C19" w:rsidRDefault="0031005D" w:rsidP="002D48D7">
      <w:pPr>
        <w:pStyle w:val="Achievement"/>
        <w:numPr>
          <w:ilvl w:val="0"/>
          <w:numId w:val="32"/>
        </w:numPr>
        <w:spacing w:line="240" w:lineRule="auto"/>
        <w:rPr>
          <w:rFonts w:ascii="Times New Roman" w:hAnsi="Times New Roman"/>
          <w:sz w:val="24"/>
          <w:szCs w:val="24"/>
        </w:rPr>
      </w:pPr>
      <w:r>
        <w:rPr>
          <w:rFonts w:ascii="Times New Roman" w:hAnsi="Times New Roman"/>
          <w:bCs/>
          <w:sz w:val="24"/>
          <w:szCs w:val="24"/>
        </w:rPr>
        <w:t xml:space="preserve">Rolle, A.R. &amp; Torres, M.S. (2009, July). </w:t>
      </w:r>
      <w:r w:rsidRPr="00A4122B">
        <w:rPr>
          <w:rFonts w:ascii="Times New Roman" w:hAnsi="Times New Roman"/>
          <w:bCs/>
          <w:i/>
          <w:sz w:val="24"/>
          <w:szCs w:val="24"/>
        </w:rPr>
        <w:t>The New Texas Two Step: Balancing the Pursuits of Fiscal Equity and Economic Efficiency During an Era of Educational Accountability in Texas</w:t>
      </w:r>
      <w:r>
        <w:rPr>
          <w:rFonts w:ascii="Times New Roman" w:hAnsi="Times New Roman"/>
          <w:bCs/>
          <w:sz w:val="24"/>
          <w:szCs w:val="24"/>
        </w:rPr>
        <w:t>. Paper presented at the National Center for Education Statistics, Washington D.C.</w:t>
      </w:r>
    </w:p>
    <w:p w14:paraId="09162C74" w14:textId="77777777" w:rsidR="0031005D" w:rsidRPr="00F20862" w:rsidRDefault="0031005D" w:rsidP="0031005D">
      <w:pPr>
        <w:pStyle w:val="Achievement"/>
        <w:spacing w:line="240" w:lineRule="auto"/>
        <w:rPr>
          <w:rFonts w:ascii="Times New Roman" w:hAnsi="Times New Roman"/>
          <w:sz w:val="24"/>
          <w:szCs w:val="24"/>
        </w:rPr>
      </w:pPr>
    </w:p>
    <w:p w14:paraId="32B4221A" w14:textId="77777777" w:rsidR="0031005D" w:rsidRPr="00940C19" w:rsidRDefault="0031005D" w:rsidP="002D48D7">
      <w:pPr>
        <w:pStyle w:val="Achievement"/>
        <w:numPr>
          <w:ilvl w:val="0"/>
          <w:numId w:val="33"/>
        </w:num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Clark, R.S., Torres, M.S., &amp; Batista, P.J. (2009, May). </w:t>
      </w:r>
      <w:r w:rsidRPr="00DA6C8B">
        <w:rPr>
          <w:rFonts w:ascii="Times New Roman" w:hAnsi="Times New Roman"/>
          <w:bCs/>
          <w:i/>
          <w:sz w:val="24"/>
          <w:szCs w:val="24"/>
        </w:rPr>
        <w:t>A Typology of Undisclosed Recruiting Violations in NCAA, Division I (FBS) Athletic Programs: Implications for Policy Development and Compliance</w:t>
      </w:r>
      <w:r>
        <w:rPr>
          <w:rFonts w:ascii="Times New Roman" w:hAnsi="Times New Roman"/>
          <w:bCs/>
          <w:sz w:val="24"/>
          <w:szCs w:val="24"/>
        </w:rPr>
        <w:t>. Paper presented at the North American Society for Sport Management conference, Columbia, SC</w:t>
      </w:r>
    </w:p>
    <w:p w14:paraId="438D0F9E" w14:textId="77777777" w:rsidR="0031005D" w:rsidRPr="00A4122B" w:rsidRDefault="0031005D" w:rsidP="0031005D">
      <w:pPr>
        <w:pStyle w:val="Achievement"/>
        <w:spacing w:line="240" w:lineRule="auto"/>
        <w:rPr>
          <w:rFonts w:ascii="Times New Roman" w:hAnsi="Times New Roman"/>
          <w:sz w:val="24"/>
          <w:szCs w:val="24"/>
        </w:rPr>
      </w:pPr>
    </w:p>
    <w:p w14:paraId="159D07E1" w14:textId="77777777" w:rsidR="0031005D" w:rsidRDefault="0031005D" w:rsidP="002D48D7">
      <w:pPr>
        <w:pStyle w:val="Achievement"/>
        <w:numPr>
          <w:ilvl w:val="0"/>
          <w:numId w:val="34"/>
        </w:numPr>
        <w:spacing w:line="240" w:lineRule="auto"/>
        <w:rPr>
          <w:rFonts w:ascii="Times New Roman" w:hAnsi="Times New Roman"/>
          <w:sz w:val="24"/>
          <w:szCs w:val="24"/>
        </w:rPr>
      </w:pPr>
      <w:r w:rsidRPr="005B0B48">
        <w:rPr>
          <w:rFonts w:ascii="Times New Roman" w:hAnsi="Times New Roman"/>
          <w:sz w:val="24"/>
          <w:szCs w:val="24"/>
        </w:rPr>
        <w:t xml:space="preserve">** Hemmer, L.M., </w:t>
      </w:r>
      <w:r>
        <w:rPr>
          <w:rFonts w:ascii="Times New Roman" w:hAnsi="Times New Roman"/>
          <w:sz w:val="24"/>
          <w:szCs w:val="24"/>
        </w:rPr>
        <w:t>Madsen, J., Torres, M.S. (2009, April</w:t>
      </w:r>
      <w:r w:rsidRPr="005B0B48">
        <w:rPr>
          <w:rFonts w:ascii="Times New Roman" w:hAnsi="Times New Roman"/>
          <w:sz w:val="24"/>
          <w:szCs w:val="24"/>
        </w:rPr>
        <w:t xml:space="preserve">). </w:t>
      </w:r>
      <w:r w:rsidRPr="009A3495">
        <w:rPr>
          <w:rFonts w:ascii="Times New Roman" w:hAnsi="Times New Roman"/>
          <w:i/>
          <w:sz w:val="24"/>
          <w:szCs w:val="24"/>
        </w:rPr>
        <w:t>Intersecting Law and Responsibility: Policy Implications for Administrators and Teachers.</w:t>
      </w:r>
      <w:r w:rsidRPr="005B0B48">
        <w:rPr>
          <w:rFonts w:ascii="Times New Roman" w:hAnsi="Times New Roman"/>
          <w:sz w:val="24"/>
          <w:szCs w:val="24"/>
        </w:rPr>
        <w:t xml:space="preserve"> Paper presented at the American Educational Research Association conference, San Diego, CA</w:t>
      </w:r>
    </w:p>
    <w:p w14:paraId="4443F04B" w14:textId="77777777" w:rsidR="0031005D" w:rsidRDefault="0031005D" w:rsidP="0031005D">
      <w:pPr>
        <w:pStyle w:val="Achievement"/>
        <w:spacing w:line="240" w:lineRule="auto"/>
        <w:rPr>
          <w:rFonts w:ascii="Times New Roman" w:hAnsi="Times New Roman"/>
          <w:sz w:val="24"/>
          <w:szCs w:val="24"/>
        </w:rPr>
      </w:pPr>
    </w:p>
    <w:p w14:paraId="7D6657DE" w14:textId="77777777" w:rsidR="0031005D" w:rsidRDefault="0031005D" w:rsidP="002D48D7">
      <w:pPr>
        <w:pStyle w:val="Achievement"/>
        <w:numPr>
          <w:ilvl w:val="0"/>
          <w:numId w:val="35"/>
        </w:numPr>
        <w:spacing w:line="240" w:lineRule="auto"/>
        <w:rPr>
          <w:rFonts w:ascii="Times New Roman" w:hAnsi="Times New Roman"/>
          <w:sz w:val="24"/>
          <w:szCs w:val="24"/>
        </w:rPr>
      </w:pPr>
      <w:r w:rsidRPr="005B0B48">
        <w:rPr>
          <w:rFonts w:ascii="Times New Roman" w:hAnsi="Times New Roman"/>
          <w:sz w:val="24"/>
          <w:szCs w:val="24"/>
        </w:rPr>
        <w:t xml:space="preserve">Torres, M.S. &amp; Oluwole, J. (2009, April). </w:t>
      </w:r>
      <w:r w:rsidRPr="000961EC">
        <w:rPr>
          <w:rFonts w:ascii="Times New Roman" w:hAnsi="Times New Roman"/>
          <w:i/>
          <w:sz w:val="24"/>
          <w:szCs w:val="24"/>
        </w:rPr>
        <w:t>Differentiated Jurisprudence: Examining Students’ Fourth Amendment Court Decisions by National Region</w:t>
      </w:r>
      <w:r w:rsidRPr="005B0B48">
        <w:rPr>
          <w:rFonts w:ascii="Times New Roman" w:hAnsi="Times New Roman"/>
          <w:sz w:val="24"/>
          <w:szCs w:val="24"/>
        </w:rPr>
        <w:t>. Paper presented at the American Educational Research Association conference, San Diego, CA</w:t>
      </w:r>
    </w:p>
    <w:p w14:paraId="5A45CBB2" w14:textId="77777777" w:rsidR="0031005D" w:rsidRPr="005B0B48" w:rsidRDefault="0031005D" w:rsidP="0031005D">
      <w:pPr>
        <w:pStyle w:val="Achievement"/>
        <w:spacing w:line="240" w:lineRule="auto"/>
        <w:rPr>
          <w:rFonts w:ascii="Times New Roman" w:hAnsi="Times New Roman"/>
          <w:sz w:val="24"/>
          <w:szCs w:val="24"/>
        </w:rPr>
      </w:pPr>
    </w:p>
    <w:p w14:paraId="42A442CE" w14:textId="77777777" w:rsidR="0031005D" w:rsidRPr="00940C19" w:rsidRDefault="0031005D" w:rsidP="002D48D7">
      <w:pPr>
        <w:pStyle w:val="Achievement"/>
        <w:numPr>
          <w:ilvl w:val="0"/>
          <w:numId w:val="36"/>
        </w:numPr>
        <w:spacing w:line="240" w:lineRule="auto"/>
        <w:rPr>
          <w:rFonts w:ascii="Times New Roman" w:hAnsi="Times New Roman"/>
          <w:sz w:val="24"/>
          <w:szCs w:val="24"/>
        </w:rPr>
      </w:pPr>
      <w:r w:rsidRPr="00262D0A">
        <w:rPr>
          <w:rFonts w:ascii="Times New Roman" w:hAnsi="Times New Roman"/>
          <w:sz w:val="24"/>
          <w:szCs w:val="24"/>
        </w:rPr>
        <w:t xml:space="preserve">Rolle, A. &amp; Torres, M.S. (2009, March). </w:t>
      </w:r>
      <w:r w:rsidRPr="00262D0A">
        <w:rPr>
          <w:rFonts w:ascii="Times New Roman" w:hAnsi="Times New Roman"/>
          <w:i/>
          <w:sz w:val="24"/>
        </w:rPr>
        <w:t>The New Texas Two-Step: Balancing the Pursuits of Fiscal Equity and Economic Efficiency During an Era of Educational Accountability in Texas</w:t>
      </w:r>
      <w:r w:rsidRPr="00262D0A">
        <w:rPr>
          <w:rFonts w:ascii="Times New Roman" w:hAnsi="Times New Roman"/>
          <w:sz w:val="24"/>
        </w:rPr>
        <w:t>. Paper presented at the American Education Finance Association Conference, Nashville, TN</w:t>
      </w:r>
    </w:p>
    <w:p w14:paraId="32A3BC31" w14:textId="77777777" w:rsidR="0031005D" w:rsidRPr="00262D0A" w:rsidRDefault="0031005D" w:rsidP="0031005D">
      <w:pPr>
        <w:pStyle w:val="Achievement"/>
        <w:spacing w:line="240" w:lineRule="auto"/>
        <w:rPr>
          <w:rFonts w:ascii="Times New Roman" w:hAnsi="Times New Roman"/>
          <w:sz w:val="24"/>
          <w:szCs w:val="24"/>
        </w:rPr>
      </w:pPr>
    </w:p>
    <w:p w14:paraId="4E777818" w14:textId="77777777" w:rsidR="0031005D" w:rsidRPr="005B0B48" w:rsidRDefault="0031005D" w:rsidP="002D48D7">
      <w:pPr>
        <w:pStyle w:val="Achievement"/>
        <w:numPr>
          <w:ilvl w:val="0"/>
          <w:numId w:val="37"/>
        </w:numPr>
        <w:spacing w:line="240" w:lineRule="auto"/>
        <w:rPr>
          <w:rFonts w:ascii="Times New Roman" w:hAnsi="Times New Roman"/>
          <w:sz w:val="24"/>
          <w:szCs w:val="24"/>
        </w:rPr>
      </w:pPr>
      <w:r w:rsidRPr="005B0B48">
        <w:rPr>
          <w:rFonts w:ascii="Times New Roman" w:hAnsi="Times New Roman"/>
          <w:sz w:val="24"/>
          <w:szCs w:val="24"/>
        </w:rPr>
        <w:t xml:space="preserve">** Hemmer, L.M., Madsen, J., &amp; Torres, M.S. (2008, November). </w:t>
      </w:r>
      <w:r w:rsidRPr="009A3495">
        <w:rPr>
          <w:rFonts w:ascii="Times New Roman" w:hAnsi="Times New Roman"/>
          <w:i/>
          <w:sz w:val="24"/>
          <w:szCs w:val="24"/>
        </w:rPr>
        <w:t>Critical Analysis of “At-Risk” Policy Discourse: Implications for Administrators.</w:t>
      </w:r>
      <w:r w:rsidRPr="005B0B48">
        <w:rPr>
          <w:rFonts w:ascii="Times New Roman" w:hAnsi="Times New Roman"/>
          <w:sz w:val="24"/>
          <w:szCs w:val="24"/>
        </w:rPr>
        <w:t xml:space="preserve"> Paper presented at the University Council for Educational Administration conference, Orlando, FL</w:t>
      </w:r>
    </w:p>
    <w:p w14:paraId="584717D2" w14:textId="77777777" w:rsidR="0031005D" w:rsidRDefault="0031005D" w:rsidP="002D48D7">
      <w:pPr>
        <w:pStyle w:val="Achievement"/>
        <w:numPr>
          <w:ilvl w:val="0"/>
          <w:numId w:val="38"/>
        </w:numPr>
        <w:spacing w:line="240" w:lineRule="auto"/>
        <w:rPr>
          <w:rFonts w:ascii="Times New Roman" w:hAnsi="Times New Roman"/>
          <w:sz w:val="24"/>
          <w:szCs w:val="24"/>
        </w:rPr>
      </w:pPr>
      <w:r w:rsidRPr="005B0B48">
        <w:rPr>
          <w:rFonts w:ascii="Times New Roman" w:hAnsi="Times New Roman"/>
          <w:sz w:val="24"/>
          <w:szCs w:val="24"/>
        </w:rPr>
        <w:t xml:space="preserve">Hoyle, J. &amp; Torres, M.S. (2008, August). </w:t>
      </w:r>
      <w:r w:rsidRPr="009A3495">
        <w:rPr>
          <w:rFonts w:ascii="Times New Roman" w:hAnsi="Times New Roman"/>
          <w:i/>
          <w:sz w:val="24"/>
          <w:szCs w:val="24"/>
        </w:rPr>
        <w:t>Six Steps to Preparing Principals and Superintendents: Leadership Education at its best</w:t>
      </w:r>
      <w:r w:rsidRPr="005B0B48">
        <w:rPr>
          <w:rFonts w:ascii="Times New Roman" w:hAnsi="Times New Roman"/>
          <w:sz w:val="24"/>
          <w:szCs w:val="24"/>
        </w:rPr>
        <w:t>. Paper presented at the National Conference of Professors of Educational Administration, San Diego, CA</w:t>
      </w:r>
    </w:p>
    <w:p w14:paraId="3A69AABB" w14:textId="77777777" w:rsidR="0031005D" w:rsidRPr="005B0B48" w:rsidRDefault="0031005D" w:rsidP="0031005D">
      <w:pPr>
        <w:pStyle w:val="Achievement"/>
        <w:spacing w:line="240" w:lineRule="auto"/>
        <w:rPr>
          <w:rFonts w:ascii="Times New Roman" w:hAnsi="Times New Roman"/>
          <w:sz w:val="24"/>
          <w:szCs w:val="24"/>
        </w:rPr>
      </w:pPr>
    </w:p>
    <w:p w14:paraId="02C7A0CD" w14:textId="77777777" w:rsidR="0031005D" w:rsidRDefault="0031005D" w:rsidP="002D48D7">
      <w:pPr>
        <w:pStyle w:val="Achievement"/>
        <w:numPr>
          <w:ilvl w:val="0"/>
          <w:numId w:val="39"/>
        </w:numPr>
        <w:spacing w:line="240" w:lineRule="auto"/>
        <w:rPr>
          <w:rFonts w:ascii="Times New Roman" w:hAnsi="Times New Roman"/>
          <w:sz w:val="24"/>
          <w:szCs w:val="24"/>
        </w:rPr>
      </w:pPr>
      <w:r w:rsidRPr="005B0B48">
        <w:rPr>
          <w:rFonts w:ascii="Times New Roman" w:hAnsi="Times New Roman"/>
          <w:sz w:val="24"/>
          <w:szCs w:val="24"/>
        </w:rPr>
        <w:t xml:space="preserve">Torres, M.S. (2008, March). </w:t>
      </w:r>
      <w:r w:rsidRPr="005B0B48">
        <w:rPr>
          <w:rFonts w:ascii="Times New Roman" w:hAnsi="Times New Roman"/>
          <w:i/>
          <w:color w:val="000000"/>
          <w:sz w:val="24"/>
        </w:rPr>
        <w:t>Ensuring Diversity in K-12 Schools in Light of Parents Involved in Community Schools Versus Seattle School District 1.</w:t>
      </w:r>
      <w:r w:rsidRPr="005B0B48">
        <w:rPr>
          <w:rFonts w:ascii="Times New Roman" w:hAnsi="Times New Roman"/>
          <w:color w:val="000000"/>
          <w:sz w:val="24"/>
        </w:rPr>
        <w:t xml:space="preserve"> </w:t>
      </w:r>
      <w:r w:rsidRPr="005B0B48">
        <w:rPr>
          <w:rFonts w:ascii="Times New Roman" w:hAnsi="Times New Roman"/>
          <w:sz w:val="24"/>
          <w:szCs w:val="24"/>
        </w:rPr>
        <w:t>Paper presented at the annual meeting of the American Educational Research Association conference, New York, NY</w:t>
      </w:r>
    </w:p>
    <w:p w14:paraId="3F709C48" w14:textId="77777777" w:rsidR="0031005D" w:rsidRPr="005B0B48" w:rsidRDefault="0031005D" w:rsidP="0031005D">
      <w:pPr>
        <w:pStyle w:val="Achievement"/>
        <w:spacing w:line="240" w:lineRule="auto"/>
        <w:rPr>
          <w:rFonts w:ascii="Times New Roman" w:hAnsi="Times New Roman"/>
          <w:sz w:val="24"/>
          <w:szCs w:val="24"/>
        </w:rPr>
      </w:pPr>
    </w:p>
    <w:p w14:paraId="5E285EC2" w14:textId="77777777" w:rsidR="0031005D" w:rsidRPr="00940C19" w:rsidRDefault="0031005D" w:rsidP="002D48D7">
      <w:pPr>
        <w:pStyle w:val="Achievement"/>
        <w:numPr>
          <w:ilvl w:val="0"/>
          <w:numId w:val="40"/>
        </w:numPr>
        <w:spacing w:line="240" w:lineRule="auto"/>
        <w:rPr>
          <w:rFonts w:ascii="Times New Roman" w:hAnsi="Times New Roman"/>
          <w:sz w:val="24"/>
        </w:rPr>
      </w:pPr>
      <w:r w:rsidRPr="005B0B48">
        <w:rPr>
          <w:rFonts w:ascii="Times New Roman" w:hAnsi="Times New Roman"/>
          <w:sz w:val="24"/>
          <w:szCs w:val="24"/>
        </w:rPr>
        <w:t xml:space="preserve">** Kennedy, J.J. &amp; Torres, M.S. (2007, November). </w:t>
      </w:r>
      <w:r w:rsidRPr="005B0B48">
        <w:rPr>
          <w:rFonts w:ascii="Times New Roman" w:hAnsi="Times New Roman"/>
          <w:i/>
          <w:sz w:val="24"/>
          <w:szCs w:val="24"/>
        </w:rPr>
        <w:t>Does School and Community Context Influence Coaches’ Perceptions of Punitive Academic Policy for Student Athletes? Implications for Leadership and Academic Accountability.</w:t>
      </w:r>
      <w:r w:rsidRPr="005B0B48">
        <w:rPr>
          <w:rFonts w:ascii="Times New Roman" w:hAnsi="Times New Roman"/>
          <w:sz w:val="24"/>
          <w:szCs w:val="24"/>
        </w:rPr>
        <w:t xml:space="preserve"> Paper presented at the annual meeting of the University Council for Educational Administration, Washington, D.C.</w:t>
      </w:r>
    </w:p>
    <w:p w14:paraId="4DC818D5" w14:textId="77777777" w:rsidR="0031005D" w:rsidRPr="00F86413" w:rsidRDefault="0031005D" w:rsidP="0031005D">
      <w:pPr>
        <w:pStyle w:val="Achievement"/>
        <w:spacing w:line="240" w:lineRule="auto"/>
        <w:rPr>
          <w:rFonts w:ascii="Times New Roman" w:hAnsi="Times New Roman"/>
          <w:sz w:val="24"/>
        </w:rPr>
      </w:pPr>
    </w:p>
    <w:p w14:paraId="106D93D9" w14:textId="77777777" w:rsidR="0031005D" w:rsidRDefault="0031005D" w:rsidP="002D48D7">
      <w:pPr>
        <w:pStyle w:val="Achievement"/>
        <w:numPr>
          <w:ilvl w:val="0"/>
          <w:numId w:val="41"/>
        </w:numPr>
        <w:spacing w:line="240" w:lineRule="auto"/>
        <w:rPr>
          <w:rFonts w:ascii="Times New Roman" w:hAnsi="Times New Roman"/>
          <w:sz w:val="24"/>
          <w:szCs w:val="24"/>
        </w:rPr>
      </w:pPr>
      <w:r w:rsidRPr="0002580B">
        <w:rPr>
          <w:rFonts w:ascii="Times New Roman" w:hAnsi="Times New Roman"/>
          <w:sz w:val="24"/>
          <w:szCs w:val="24"/>
        </w:rPr>
        <w:t xml:space="preserve">** Zellner, L., Torres, M.S., Madsen, J.A., Guerrero, G., Rice, A., Hoyle, J., Huggins, K., Core, B., Marz, C. (2007, November). </w:t>
      </w:r>
      <w:r w:rsidRPr="005B0B48">
        <w:rPr>
          <w:rFonts w:ascii="Times New Roman" w:hAnsi="Times New Roman"/>
          <w:i/>
          <w:sz w:val="24"/>
          <w:szCs w:val="24"/>
        </w:rPr>
        <w:t>Impacting Leadership Preparation Through Contextualized Research Experiences for Administration of Change in Diverse Educational Settings: Implications for Leadership and Program Design.</w:t>
      </w:r>
      <w:r w:rsidRPr="0002580B">
        <w:rPr>
          <w:rFonts w:ascii="Times New Roman" w:hAnsi="Times New Roman"/>
          <w:sz w:val="24"/>
          <w:szCs w:val="24"/>
        </w:rPr>
        <w:t xml:space="preserve"> </w:t>
      </w:r>
      <w:r>
        <w:rPr>
          <w:rFonts w:ascii="Times New Roman" w:hAnsi="Times New Roman"/>
          <w:sz w:val="24"/>
          <w:szCs w:val="24"/>
        </w:rPr>
        <w:t>Presented at the annual meeting of the University Council for Educational Administration, Washington, D.C.</w:t>
      </w:r>
    </w:p>
    <w:p w14:paraId="56CDB7F5" w14:textId="77777777" w:rsidR="0031005D" w:rsidRDefault="0031005D" w:rsidP="0031005D">
      <w:pPr>
        <w:pStyle w:val="Achievement"/>
        <w:spacing w:line="240" w:lineRule="auto"/>
        <w:rPr>
          <w:rFonts w:ascii="Times New Roman" w:hAnsi="Times New Roman"/>
          <w:sz w:val="24"/>
          <w:szCs w:val="24"/>
        </w:rPr>
      </w:pPr>
    </w:p>
    <w:p w14:paraId="2D1720D3" w14:textId="77777777" w:rsidR="0031005D" w:rsidRDefault="0031005D" w:rsidP="002D48D7">
      <w:pPr>
        <w:pStyle w:val="Achievement"/>
        <w:numPr>
          <w:ilvl w:val="0"/>
          <w:numId w:val="42"/>
        </w:numPr>
        <w:spacing w:line="240" w:lineRule="auto"/>
        <w:rPr>
          <w:rFonts w:ascii="Times New Roman" w:hAnsi="Times New Roman"/>
          <w:sz w:val="24"/>
          <w:szCs w:val="24"/>
        </w:rPr>
      </w:pPr>
      <w:r>
        <w:rPr>
          <w:rFonts w:ascii="Times New Roman" w:hAnsi="Times New Roman"/>
          <w:sz w:val="24"/>
          <w:szCs w:val="24"/>
        </w:rPr>
        <w:t xml:space="preserve">Hoyle, J. &amp; Torres, M.S. (2007, November). </w:t>
      </w:r>
      <w:r w:rsidRPr="005B0B48">
        <w:rPr>
          <w:rFonts w:ascii="Times New Roman" w:hAnsi="Times New Roman"/>
          <w:i/>
          <w:sz w:val="24"/>
          <w:szCs w:val="24"/>
        </w:rPr>
        <w:t xml:space="preserve">Special Joint Taskforce on Educational Leadership Preparation Featured Session: The Relationship Between Six-Top-Ten Ranked Educational Administration Programs and Leadership Effectiveness of their Graduates in Public School Administration. </w:t>
      </w:r>
      <w:r>
        <w:rPr>
          <w:rFonts w:ascii="Times New Roman" w:hAnsi="Times New Roman"/>
          <w:sz w:val="24"/>
          <w:szCs w:val="24"/>
        </w:rPr>
        <w:t>Presented at the annual meeting of the University Council for Educational Administration, Washington, D.C.</w:t>
      </w:r>
    </w:p>
    <w:p w14:paraId="6B530AED" w14:textId="77777777" w:rsidR="0031005D" w:rsidRDefault="0031005D" w:rsidP="0031005D">
      <w:pPr>
        <w:pStyle w:val="Achievement"/>
        <w:spacing w:line="240" w:lineRule="auto"/>
        <w:rPr>
          <w:rFonts w:ascii="Times New Roman" w:hAnsi="Times New Roman"/>
          <w:sz w:val="24"/>
          <w:szCs w:val="24"/>
        </w:rPr>
      </w:pPr>
    </w:p>
    <w:p w14:paraId="6BD722DA" w14:textId="77777777" w:rsidR="0031005D" w:rsidRDefault="0031005D" w:rsidP="002D48D7">
      <w:pPr>
        <w:pStyle w:val="Achievement"/>
        <w:numPr>
          <w:ilvl w:val="0"/>
          <w:numId w:val="43"/>
        </w:numPr>
        <w:spacing w:line="240" w:lineRule="auto"/>
        <w:rPr>
          <w:rFonts w:ascii="Times New Roman" w:hAnsi="Times New Roman"/>
          <w:sz w:val="24"/>
          <w:szCs w:val="24"/>
        </w:rPr>
      </w:pPr>
      <w:r>
        <w:rPr>
          <w:rFonts w:ascii="Times New Roman" w:hAnsi="Times New Roman"/>
          <w:sz w:val="24"/>
          <w:szCs w:val="24"/>
        </w:rPr>
        <w:t xml:space="preserve">Torres, M.S. (2007, November). </w:t>
      </w:r>
      <w:r w:rsidRPr="005B0B48">
        <w:rPr>
          <w:rFonts w:ascii="Times New Roman" w:hAnsi="Times New Roman"/>
          <w:i/>
          <w:sz w:val="24"/>
          <w:szCs w:val="24"/>
        </w:rPr>
        <w:t>The Fourth Amendment and Administrative Discretion: Investigating Judicial Outcomes in Contrasting Minority Settings.</w:t>
      </w:r>
      <w:r>
        <w:rPr>
          <w:rFonts w:ascii="Times New Roman" w:hAnsi="Times New Roman"/>
          <w:sz w:val="24"/>
          <w:szCs w:val="24"/>
        </w:rPr>
        <w:t xml:space="preserve"> Paper presented at the annual meeting of the University Council for Educational Administration, Washington, D.C.</w:t>
      </w:r>
    </w:p>
    <w:p w14:paraId="3760EFAB" w14:textId="77777777" w:rsidR="0031005D" w:rsidRDefault="0031005D" w:rsidP="0031005D">
      <w:pPr>
        <w:pStyle w:val="Achievement"/>
        <w:spacing w:line="240" w:lineRule="auto"/>
        <w:rPr>
          <w:rFonts w:ascii="Times New Roman" w:hAnsi="Times New Roman"/>
          <w:sz w:val="24"/>
          <w:szCs w:val="24"/>
        </w:rPr>
      </w:pPr>
    </w:p>
    <w:p w14:paraId="1CD7514F" w14:textId="77777777" w:rsidR="0031005D" w:rsidRDefault="0031005D" w:rsidP="002D48D7">
      <w:pPr>
        <w:pStyle w:val="Achievement"/>
        <w:numPr>
          <w:ilvl w:val="0"/>
          <w:numId w:val="44"/>
        </w:numPr>
        <w:spacing w:line="240" w:lineRule="auto"/>
        <w:rPr>
          <w:rFonts w:ascii="Times New Roman" w:hAnsi="Times New Roman"/>
          <w:sz w:val="24"/>
          <w:szCs w:val="24"/>
        </w:rPr>
      </w:pPr>
      <w:r>
        <w:rPr>
          <w:rFonts w:ascii="Times New Roman" w:hAnsi="Times New Roman"/>
          <w:sz w:val="24"/>
          <w:szCs w:val="24"/>
        </w:rPr>
        <w:t xml:space="preserve">Hoyle, J. &amp; Torres, M.S. (2007, August). </w:t>
      </w:r>
      <w:r>
        <w:rPr>
          <w:rFonts w:ascii="Times New Roman" w:hAnsi="Times New Roman"/>
          <w:i/>
          <w:sz w:val="24"/>
          <w:szCs w:val="24"/>
        </w:rPr>
        <w:t xml:space="preserve">An Assessment of </w:t>
      </w:r>
      <w:r w:rsidRPr="00F4327B">
        <w:rPr>
          <w:rFonts w:ascii="Times New Roman" w:hAnsi="Times New Roman"/>
          <w:i/>
          <w:sz w:val="24"/>
          <w:szCs w:val="24"/>
        </w:rPr>
        <w:t>Six Top-Ra</w:t>
      </w:r>
      <w:r>
        <w:rPr>
          <w:rFonts w:ascii="Times New Roman" w:hAnsi="Times New Roman"/>
          <w:i/>
          <w:sz w:val="24"/>
          <w:szCs w:val="24"/>
        </w:rPr>
        <w:t xml:space="preserve">nked Educational Administration </w:t>
      </w:r>
      <w:r w:rsidRPr="00F4327B">
        <w:rPr>
          <w:rFonts w:ascii="Times New Roman" w:hAnsi="Times New Roman"/>
          <w:i/>
          <w:sz w:val="24"/>
          <w:szCs w:val="24"/>
        </w:rPr>
        <w:t>Do</w:t>
      </w:r>
      <w:r>
        <w:rPr>
          <w:rFonts w:ascii="Times New Roman" w:hAnsi="Times New Roman"/>
          <w:i/>
          <w:sz w:val="24"/>
          <w:szCs w:val="24"/>
        </w:rPr>
        <w:t xml:space="preserve">ctoral Preparation Programs and the </w:t>
      </w:r>
      <w:r w:rsidRPr="00F4327B">
        <w:rPr>
          <w:rFonts w:ascii="Times New Roman" w:hAnsi="Times New Roman"/>
          <w:i/>
          <w:sz w:val="24"/>
          <w:szCs w:val="24"/>
        </w:rPr>
        <w:t>Leadership</w:t>
      </w:r>
      <w:r w:rsidRPr="005B0B48">
        <w:rPr>
          <w:rFonts w:ascii="Times New Roman" w:hAnsi="Times New Roman"/>
          <w:i/>
          <w:sz w:val="24"/>
          <w:szCs w:val="24"/>
        </w:rPr>
        <w:t xml:space="preserve"> Effectiveness of their Graduates in Public School Administration. </w:t>
      </w:r>
      <w:r>
        <w:rPr>
          <w:rFonts w:ascii="Times New Roman" w:hAnsi="Times New Roman"/>
          <w:sz w:val="24"/>
          <w:szCs w:val="24"/>
        </w:rPr>
        <w:t>Paper presented at the annual meeting of the National Conference of Professors of Educational Administration, Chicago, IL</w:t>
      </w:r>
    </w:p>
    <w:p w14:paraId="0B57038B" w14:textId="77777777" w:rsidR="0031005D" w:rsidRDefault="0031005D" w:rsidP="0031005D">
      <w:pPr>
        <w:pStyle w:val="Achievement"/>
        <w:spacing w:line="240" w:lineRule="auto"/>
        <w:rPr>
          <w:rFonts w:ascii="Times New Roman" w:hAnsi="Times New Roman"/>
          <w:sz w:val="24"/>
          <w:szCs w:val="24"/>
        </w:rPr>
      </w:pPr>
    </w:p>
    <w:p w14:paraId="242F95AF" w14:textId="77777777" w:rsidR="0031005D" w:rsidRDefault="0031005D" w:rsidP="002D48D7">
      <w:pPr>
        <w:pStyle w:val="Achievement"/>
        <w:numPr>
          <w:ilvl w:val="0"/>
          <w:numId w:val="45"/>
        </w:numPr>
        <w:spacing w:line="240" w:lineRule="auto"/>
        <w:rPr>
          <w:rFonts w:ascii="Times New Roman" w:hAnsi="Times New Roman"/>
          <w:sz w:val="24"/>
          <w:szCs w:val="24"/>
        </w:rPr>
      </w:pPr>
      <w:r w:rsidRPr="00BC1E10">
        <w:rPr>
          <w:rFonts w:ascii="Times New Roman" w:hAnsi="Times New Roman"/>
          <w:sz w:val="24"/>
          <w:szCs w:val="24"/>
        </w:rPr>
        <w:t xml:space="preserve">Torres, M.S. &amp; Stefkovich, J. (2007, April). </w:t>
      </w:r>
      <w:r w:rsidRPr="005B0B48">
        <w:rPr>
          <w:rFonts w:ascii="Times New Roman" w:hAnsi="Times New Roman"/>
          <w:i/>
          <w:color w:val="000000"/>
          <w:sz w:val="24"/>
        </w:rPr>
        <w:t>Fourth Amendment Protections at Risk? Examining the Link between Police Involvement in Student Searches and School Demographics.</w:t>
      </w:r>
      <w:r w:rsidRPr="005B0B48" w:rsidDel="00ED10CE">
        <w:rPr>
          <w:rFonts w:ascii="Times New Roman" w:hAnsi="Times New Roman"/>
          <w:i/>
          <w:sz w:val="24"/>
        </w:rPr>
        <w:t xml:space="preserve"> </w:t>
      </w:r>
      <w:r w:rsidRPr="00BC1E10">
        <w:rPr>
          <w:rFonts w:ascii="Times New Roman" w:hAnsi="Times New Roman"/>
          <w:sz w:val="24"/>
          <w:szCs w:val="24"/>
        </w:rPr>
        <w:t>Paper presented at the annual meeting of the American Educational Research Association conference, Chicago, IL</w:t>
      </w:r>
    </w:p>
    <w:p w14:paraId="508E182A" w14:textId="77777777" w:rsidR="0031005D" w:rsidRPr="00BC1E10" w:rsidRDefault="0031005D" w:rsidP="0031005D">
      <w:pPr>
        <w:pStyle w:val="Achievement"/>
        <w:spacing w:line="240" w:lineRule="auto"/>
        <w:rPr>
          <w:rFonts w:ascii="Times New Roman" w:hAnsi="Times New Roman"/>
          <w:sz w:val="24"/>
          <w:szCs w:val="24"/>
        </w:rPr>
      </w:pPr>
    </w:p>
    <w:p w14:paraId="7641E8EF" w14:textId="77777777" w:rsidR="0031005D" w:rsidRDefault="0031005D" w:rsidP="002D48D7">
      <w:pPr>
        <w:pStyle w:val="Achievement"/>
        <w:numPr>
          <w:ilvl w:val="0"/>
          <w:numId w:val="46"/>
        </w:numPr>
        <w:spacing w:line="240" w:lineRule="auto"/>
        <w:rPr>
          <w:rFonts w:ascii="Times New Roman" w:hAnsi="Times New Roman"/>
          <w:sz w:val="24"/>
          <w:szCs w:val="24"/>
        </w:rPr>
      </w:pPr>
      <w:r w:rsidRPr="00BC1E10">
        <w:rPr>
          <w:rFonts w:ascii="Times New Roman" w:hAnsi="Times New Roman"/>
          <w:sz w:val="24"/>
          <w:szCs w:val="24"/>
        </w:rPr>
        <w:t xml:space="preserve">Torres, M.S., O’Brien, M. &amp; Stefkovich, J. (2006, November). </w:t>
      </w:r>
      <w:r w:rsidRPr="005B0B48">
        <w:rPr>
          <w:rFonts w:ascii="Times New Roman" w:hAnsi="Times New Roman"/>
          <w:i/>
          <w:sz w:val="24"/>
        </w:rPr>
        <w:t xml:space="preserve">Exploring the Linkage between Demographics and Police Involvement in Searches: Implications for Student Civil Liberties and Just Leadership. </w:t>
      </w:r>
      <w:r w:rsidRPr="00BC1E10">
        <w:rPr>
          <w:rFonts w:ascii="Times New Roman" w:hAnsi="Times New Roman"/>
          <w:sz w:val="24"/>
          <w:szCs w:val="24"/>
        </w:rPr>
        <w:t xml:space="preserve">Paper presented at the </w:t>
      </w:r>
      <w:r>
        <w:rPr>
          <w:rFonts w:ascii="Times New Roman" w:hAnsi="Times New Roman"/>
          <w:sz w:val="24"/>
          <w:szCs w:val="24"/>
        </w:rPr>
        <w:t xml:space="preserve">annual </w:t>
      </w:r>
      <w:r w:rsidRPr="00BC1E10">
        <w:rPr>
          <w:rFonts w:ascii="Times New Roman" w:hAnsi="Times New Roman"/>
          <w:sz w:val="24"/>
          <w:szCs w:val="24"/>
        </w:rPr>
        <w:t>meeting of the University Council for Educational Administration, San Antonio, TX</w:t>
      </w:r>
    </w:p>
    <w:p w14:paraId="59920552" w14:textId="77777777" w:rsidR="0031005D" w:rsidRPr="00BC1E10" w:rsidRDefault="0031005D" w:rsidP="0031005D">
      <w:pPr>
        <w:pStyle w:val="Achievement"/>
        <w:spacing w:line="240" w:lineRule="auto"/>
        <w:rPr>
          <w:rFonts w:ascii="Times New Roman" w:hAnsi="Times New Roman"/>
          <w:sz w:val="24"/>
          <w:szCs w:val="24"/>
        </w:rPr>
      </w:pPr>
    </w:p>
    <w:p w14:paraId="51E2F53A" w14:textId="77777777" w:rsidR="0031005D" w:rsidRDefault="0031005D" w:rsidP="002D48D7">
      <w:pPr>
        <w:pStyle w:val="Achievement"/>
        <w:numPr>
          <w:ilvl w:val="0"/>
          <w:numId w:val="47"/>
        </w:numPr>
        <w:spacing w:line="240" w:lineRule="auto"/>
        <w:rPr>
          <w:rFonts w:ascii="Times New Roman" w:hAnsi="Times New Roman"/>
          <w:sz w:val="24"/>
          <w:szCs w:val="24"/>
        </w:rPr>
      </w:pPr>
      <w:r w:rsidRPr="00BC1E10">
        <w:rPr>
          <w:rFonts w:ascii="Times New Roman" w:hAnsi="Times New Roman"/>
          <w:sz w:val="24"/>
          <w:szCs w:val="24"/>
        </w:rPr>
        <w:t xml:space="preserve">** Torres, M.S. &amp; Chen, Y. (2006, April). </w:t>
      </w:r>
      <w:r w:rsidRPr="00BC1E10">
        <w:rPr>
          <w:rFonts w:ascii="Times New Roman" w:hAnsi="Times New Roman"/>
          <w:i/>
          <w:sz w:val="24"/>
          <w:szCs w:val="24"/>
        </w:rPr>
        <w:t>Gauging the Impact of a Critical Episode: Fourth Amendment Treatment Pre and Post Columbine.</w:t>
      </w:r>
      <w:r w:rsidRPr="00BC1E10">
        <w:rPr>
          <w:rFonts w:ascii="Times New Roman" w:hAnsi="Times New Roman"/>
          <w:sz w:val="24"/>
          <w:szCs w:val="24"/>
        </w:rPr>
        <w:t xml:space="preserve"> Paper presented at the annual meeting of the American Educational Research Association conference, San Francisco, CA</w:t>
      </w:r>
    </w:p>
    <w:p w14:paraId="0AE69521" w14:textId="77777777" w:rsidR="0031005D" w:rsidRPr="00BC1E10" w:rsidRDefault="0031005D" w:rsidP="0031005D">
      <w:pPr>
        <w:pStyle w:val="Achievement"/>
        <w:spacing w:line="240" w:lineRule="auto"/>
        <w:rPr>
          <w:rFonts w:ascii="Times New Roman" w:hAnsi="Times New Roman"/>
          <w:sz w:val="24"/>
          <w:szCs w:val="24"/>
        </w:rPr>
      </w:pPr>
    </w:p>
    <w:p w14:paraId="4AF3CB69" w14:textId="77777777" w:rsidR="0031005D" w:rsidRDefault="0031005D" w:rsidP="002D48D7">
      <w:pPr>
        <w:pStyle w:val="Achievement"/>
        <w:numPr>
          <w:ilvl w:val="0"/>
          <w:numId w:val="48"/>
        </w:numPr>
        <w:spacing w:line="240" w:lineRule="auto"/>
        <w:rPr>
          <w:rFonts w:ascii="Times New Roman" w:hAnsi="Times New Roman"/>
          <w:sz w:val="24"/>
          <w:szCs w:val="24"/>
        </w:rPr>
      </w:pPr>
      <w:r w:rsidRPr="00BC1E10">
        <w:rPr>
          <w:rFonts w:ascii="Times New Roman" w:hAnsi="Times New Roman"/>
          <w:sz w:val="24"/>
          <w:szCs w:val="24"/>
        </w:rPr>
        <w:t xml:space="preserve">** Torres, M.S. &amp; Chen, Y. (2005, November). </w:t>
      </w:r>
      <w:r w:rsidRPr="00BC1E10">
        <w:rPr>
          <w:rFonts w:ascii="Times New Roman" w:hAnsi="Times New Roman"/>
          <w:i/>
          <w:sz w:val="24"/>
          <w:szCs w:val="24"/>
        </w:rPr>
        <w:t>The Environment and the Courts: Exploring Students’ Fourth Amendment Rights Pre and Post Columbine</w:t>
      </w:r>
      <w:r w:rsidRPr="00BC1E10">
        <w:rPr>
          <w:rFonts w:ascii="Times New Roman" w:hAnsi="Times New Roman"/>
          <w:sz w:val="24"/>
          <w:szCs w:val="24"/>
        </w:rPr>
        <w:t>. Paper presented at the</w:t>
      </w:r>
      <w:r>
        <w:rPr>
          <w:rFonts w:ascii="Times New Roman" w:hAnsi="Times New Roman"/>
          <w:sz w:val="24"/>
          <w:szCs w:val="24"/>
        </w:rPr>
        <w:t xml:space="preserve"> annual</w:t>
      </w:r>
      <w:r w:rsidRPr="00BC1E10">
        <w:rPr>
          <w:rFonts w:ascii="Times New Roman" w:hAnsi="Times New Roman"/>
          <w:sz w:val="24"/>
          <w:szCs w:val="24"/>
        </w:rPr>
        <w:t xml:space="preserve"> meeting of the University Council for Educational Administration, Nashville, TN</w:t>
      </w:r>
    </w:p>
    <w:p w14:paraId="05CF4C5F" w14:textId="77777777" w:rsidR="0031005D" w:rsidRPr="00BC1E10" w:rsidRDefault="0031005D" w:rsidP="0031005D">
      <w:pPr>
        <w:pStyle w:val="Achievement"/>
        <w:spacing w:line="240" w:lineRule="auto"/>
        <w:rPr>
          <w:rFonts w:ascii="Times New Roman" w:hAnsi="Times New Roman"/>
          <w:sz w:val="24"/>
          <w:szCs w:val="24"/>
        </w:rPr>
      </w:pPr>
    </w:p>
    <w:p w14:paraId="7CB18816" w14:textId="35C3E932" w:rsidR="0031005D" w:rsidRDefault="0031005D" w:rsidP="002D48D7">
      <w:pPr>
        <w:pStyle w:val="Achievement"/>
        <w:numPr>
          <w:ilvl w:val="0"/>
          <w:numId w:val="11"/>
        </w:numPr>
        <w:spacing w:line="240" w:lineRule="auto"/>
        <w:rPr>
          <w:rFonts w:ascii="Times New Roman" w:hAnsi="Times New Roman"/>
          <w:sz w:val="24"/>
          <w:szCs w:val="24"/>
        </w:rPr>
      </w:pPr>
      <w:r w:rsidRPr="00BC1E10">
        <w:rPr>
          <w:rFonts w:ascii="Times New Roman" w:hAnsi="Times New Roman"/>
          <w:sz w:val="24"/>
          <w:szCs w:val="24"/>
        </w:rPr>
        <w:t xml:space="preserve">Torres, M.S., Zellner, L., &amp; Erlandson, D. (2005, November). </w:t>
      </w:r>
      <w:r w:rsidRPr="005B0B48">
        <w:rPr>
          <w:rFonts w:ascii="Times New Roman" w:hAnsi="Times New Roman"/>
          <w:i/>
          <w:sz w:val="24"/>
          <w:szCs w:val="24"/>
        </w:rPr>
        <w:t>Administrator Perceptions of School Improvement Policies within a High Impact Policy Setting.</w:t>
      </w:r>
      <w:r w:rsidRPr="00BC1E10">
        <w:rPr>
          <w:rFonts w:ascii="Times New Roman" w:hAnsi="Times New Roman"/>
          <w:sz w:val="24"/>
          <w:szCs w:val="24"/>
        </w:rPr>
        <w:t xml:space="preserve"> Paper presented at the </w:t>
      </w:r>
      <w:r>
        <w:rPr>
          <w:rFonts w:ascii="Times New Roman" w:hAnsi="Times New Roman"/>
          <w:sz w:val="24"/>
          <w:szCs w:val="24"/>
        </w:rPr>
        <w:t xml:space="preserve">annual </w:t>
      </w:r>
      <w:r w:rsidRPr="00BC1E10">
        <w:rPr>
          <w:rFonts w:ascii="Times New Roman" w:hAnsi="Times New Roman"/>
          <w:sz w:val="24"/>
          <w:szCs w:val="24"/>
        </w:rPr>
        <w:t>meeting of the University Council for Educational Administration, Nashville, TN</w:t>
      </w:r>
    </w:p>
    <w:p w14:paraId="41BEC14F" w14:textId="77777777" w:rsidR="0031005D" w:rsidRPr="00BC1E10" w:rsidRDefault="0031005D" w:rsidP="0031005D">
      <w:pPr>
        <w:pStyle w:val="Achievement"/>
        <w:spacing w:line="240" w:lineRule="auto"/>
        <w:rPr>
          <w:rFonts w:ascii="Times New Roman" w:hAnsi="Times New Roman"/>
          <w:sz w:val="24"/>
          <w:szCs w:val="24"/>
        </w:rPr>
      </w:pPr>
    </w:p>
    <w:p w14:paraId="4E0ABD5A" w14:textId="192C6BAF" w:rsidR="0031005D" w:rsidRDefault="0031005D" w:rsidP="002D48D7">
      <w:pPr>
        <w:pStyle w:val="Achievement"/>
        <w:numPr>
          <w:ilvl w:val="0"/>
          <w:numId w:val="12"/>
        </w:numPr>
        <w:spacing w:line="240" w:lineRule="auto"/>
        <w:rPr>
          <w:rFonts w:ascii="Times New Roman" w:hAnsi="Times New Roman"/>
          <w:sz w:val="24"/>
          <w:szCs w:val="24"/>
        </w:rPr>
      </w:pPr>
      <w:r w:rsidRPr="00BC1E10">
        <w:rPr>
          <w:rFonts w:ascii="Times New Roman" w:hAnsi="Times New Roman"/>
          <w:sz w:val="24"/>
          <w:szCs w:val="24"/>
        </w:rPr>
        <w:t xml:space="preserve">** Torres, M.S., Collier, V. &amp; Hardy, J. (2004, November). </w:t>
      </w:r>
      <w:r w:rsidRPr="005B0B48">
        <w:rPr>
          <w:rFonts w:ascii="Times New Roman" w:hAnsi="Times New Roman"/>
          <w:i/>
          <w:sz w:val="24"/>
          <w:szCs w:val="24"/>
        </w:rPr>
        <w:t>Chilling Student Speech or Preserving Safety and Order? Assessing the Impact of Virginia v. Black on Student Speech Policies in Texas.</w:t>
      </w:r>
      <w:r w:rsidRPr="00BC1E10">
        <w:rPr>
          <w:rFonts w:ascii="Times New Roman" w:hAnsi="Times New Roman"/>
          <w:sz w:val="24"/>
          <w:szCs w:val="24"/>
        </w:rPr>
        <w:t xml:space="preserve"> Paper presented at the </w:t>
      </w:r>
      <w:r>
        <w:rPr>
          <w:rFonts w:ascii="Times New Roman" w:hAnsi="Times New Roman"/>
          <w:sz w:val="24"/>
          <w:szCs w:val="24"/>
        </w:rPr>
        <w:t xml:space="preserve">annual </w:t>
      </w:r>
      <w:r w:rsidRPr="00BC1E10">
        <w:rPr>
          <w:rFonts w:ascii="Times New Roman" w:hAnsi="Times New Roman"/>
          <w:sz w:val="24"/>
          <w:szCs w:val="24"/>
        </w:rPr>
        <w:t>meeting of the University Council for Educational Administration, Kansas City, MO</w:t>
      </w:r>
    </w:p>
    <w:p w14:paraId="0D0F14BE" w14:textId="77777777" w:rsidR="0031005D" w:rsidRPr="00BC1E10" w:rsidRDefault="0031005D" w:rsidP="0031005D">
      <w:pPr>
        <w:pStyle w:val="Achievement"/>
        <w:spacing w:line="240" w:lineRule="auto"/>
        <w:rPr>
          <w:rFonts w:ascii="Times New Roman" w:hAnsi="Times New Roman"/>
          <w:sz w:val="24"/>
          <w:szCs w:val="24"/>
        </w:rPr>
      </w:pPr>
    </w:p>
    <w:p w14:paraId="169B77D8" w14:textId="77777777" w:rsidR="0031005D" w:rsidRDefault="0031005D" w:rsidP="002D48D7">
      <w:pPr>
        <w:pStyle w:val="Achievement"/>
        <w:numPr>
          <w:ilvl w:val="0"/>
          <w:numId w:val="49"/>
        </w:numPr>
        <w:spacing w:line="240" w:lineRule="auto"/>
        <w:rPr>
          <w:rFonts w:ascii="Times New Roman" w:hAnsi="Times New Roman"/>
          <w:sz w:val="24"/>
          <w:szCs w:val="24"/>
        </w:rPr>
      </w:pPr>
      <w:r w:rsidRPr="00BC1E10">
        <w:rPr>
          <w:rFonts w:ascii="Times New Roman" w:hAnsi="Times New Roman"/>
          <w:sz w:val="24"/>
          <w:szCs w:val="24"/>
        </w:rPr>
        <w:t>Slater, R.O. &amp; Torres, M.S. (2004, September)</w:t>
      </w:r>
      <w:r w:rsidRPr="00BC1E10">
        <w:rPr>
          <w:rFonts w:ascii="Times New Roman" w:hAnsi="Times New Roman"/>
          <w:i/>
          <w:sz w:val="24"/>
          <w:szCs w:val="24"/>
        </w:rPr>
        <w:t>. The Morality of No Child Left Behind</w:t>
      </w:r>
      <w:r w:rsidRPr="00BC1E10">
        <w:rPr>
          <w:rFonts w:ascii="Times New Roman" w:hAnsi="Times New Roman"/>
          <w:sz w:val="24"/>
          <w:szCs w:val="24"/>
        </w:rPr>
        <w:t>.</w:t>
      </w:r>
      <w:r w:rsidRPr="00BC1E10">
        <w:rPr>
          <w:rFonts w:ascii="Times New Roman" w:hAnsi="Times New Roman"/>
          <w:i/>
          <w:sz w:val="24"/>
          <w:szCs w:val="24"/>
        </w:rPr>
        <w:t xml:space="preserve"> </w:t>
      </w:r>
      <w:r w:rsidRPr="00BC1E10">
        <w:rPr>
          <w:rFonts w:ascii="Times New Roman" w:hAnsi="Times New Roman"/>
          <w:sz w:val="24"/>
          <w:szCs w:val="24"/>
        </w:rPr>
        <w:t>Paper presented at the 2004 Valu</w:t>
      </w:r>
      <w:r>
        <w:rPr>
          <w:rFonts w:ascii="Times New Roman" w:hAnsi="Times New Roman"/>
          <w:sz w:val="24"/>
          <w:szCs w:val="24"/>
        </w:rPr>
        <w:t>es and Leadership Conference sp</w:t>
      </w:r>
      <w:r w:rsidRPr="00BC1E10">
        <w:rPr>
          <w:rFonts w:ascii="Times New Roman" w:hAnsi="Times New Roman"/>
          <w:sz w:val="24"/>
          <w:szCs w:val="24"/>
        </w:rPr>
        <w:t>onsored by UCEA</w:t>
      </w:r>
      <w:r>
        <w:rPr>
          <w:rFonts w:ascii="Times New Roman" w:hAnsi="Times New Roman"/>
          <w:sz w:val="24"/>
          <w:szCs w:val="24"/>
        </w:rPr>
        <w:t xml:space="preserve"> and Penn State University</w:t>
      </w:r>
      <w:r w:rsidRPr="00BC1E10">
        <w:rPr>
          <w:rFonts w:ascii="Times New Roman" w:hAnsi="Times New Roman"/>
          <w:sz w:val="24"/>
          <w:szCs w:val="24"/>
        </w:rPr>
        <w:t>, State College, P</w:t>
      </w:r>
      <w:r>
        <w:rPr>
          <w:rFonts w:ascii="Times New Roman" w:hAnsi="Times New Roman"/>
          <w:sz w:val="24"/>
          <w:szCs w:val="24"/>
        </w:rPr>
        <w:t>A</w:t>
      </w:r>
    </w:p>
    <w:p w14:paraId="6551637F" w14:textId="77777777" w:rsidR="0031005D" w:rsidRDefault="0031005D" w:rsidP="0031005D">
      <w:pPr>
        <w:pStyle w:val="Achievement"/>
        <w:spacing w:line="240" w:lineRule="auto"/>
        <w:rPr>
          <w:rFonts w:ascii="Times New Roman" w:hAnsi="Times New Roman"/>
          <w:sz w:val="24"/>
          <w:szCs w:val="24"/>
        </w:rPr>
      </w:pPr>
    </w:p>
    <w:p w14:paraId="72226D9D" w14:textId="77777777" w:rsidR="00247FDA" w:rsidRDefault="0031005D" w:rsidP="002D48D7">
      <w:pPr>
        <w:pStyle w:val="Achievement"/>
        <w:numPr>
          <w:ilvl w:val="0"/>
          <w:numId w:val="50"/>
        </w:numPr>
        <w:spacing w:line="240" w:lineRule="auto"/>
        <w:rPr>
          <w:rFonts w:ascii="Times New Roman" w:hAnsi="Times New Roman"/>
          <w:i/>
          <w:sz w:val="24"/>
          <w:szCs w:val="24"/>
        </w:rPr>
      </w:pPr>
      <w:r w:rsidRPr="00BC1E10">
        <w:rPr>
          <w:rFonts w:ascii="Times New Roman" w:hAnsi="Times New Roman"/>
          <w:sz w:val="24"/>
          <w:szCs w:val="24"/>
        </w:rPr>
        <w:t>Torres, M.S., Callahan, J,. &amp; Stefkovich, J.A. (2004, September)</w:t>
      </w:r>
      <w:r w:rsidRPr="00BC1E10">
        <w:rPr>
          <w:rFonts w:ascii="Times New Roman" w:hAnsi="Times New Roman"/>
          <w:i/>
          <w:sz w:val="24"/>
          <w:szCs w:val="24"/>
        </w:rPr>
        <w:t>. Equal Justice for All? An Examination of the Treatment and Conceptual Nature of Students’ Fourth Amendment Rights in High and Low Minority School Settings</w:t>
      </w:r>
      <w:r w:rsidRPr="00BC1E10">
        <w:rPr>
          <w:rFonts w:ascii="Times New Roman" w:hAnsi="Times New Roman"/>
          <w:sz w:val="24"/>
          <w:szCs w:val="24"/>
        </w:rPr>
        <w:t>.</w:t>
      </w:r>
      <w:r w:rsidRPr="00BC1E10">
        <w:rPr>
          <w:rFonts w:ascii="Times New Roman" w:hAnsi="Times New Roman"/>
          <w:i/>
          <w:sz w:val="24"/>
          <w:szCs w:val="24"/>
        </w:rPr>
        <w:t xml:space="preserve"> </w:t>
      </w:r>
      <w:r w:rsidRPr="00BC1E10">
        <w:rPr>
          <w:rFonts w:ascii="Times New Roman" w:hAnsi="Times New Roman"/>
          <w:sz w:val="24"/>
          <w:szCs w:val="24"/>
        </w:rPr>
        <w:t xml:space="preserve">Paper presented at the </w:t>
      </w:r>
      <w:r>
        <w:rPr>
          <w:rFonts w:ascii="Times New Roman" w:hAnsi="Times New Roman"/>
          <w:sz w:val="24"/>
          <w:szCs w:val="24"/>
        </w:rPr>
        <w:t xml:space="preserve">annual </w:t>
      </w:r>
      <w:r w:rsidRPr="00BC1E10">
        <w:rPr>
          <w:rFonts w:ascii="Times New Roman" w:hAnsi="Times New Roman"/>
          <w:sz w:val="24"/>
          <w:szCs w:val="24"/>
        </w:rPr>
        <w:t>meeting of the NAACP Patterson Institute, Washington D.C.</w:t>
      </w:r>
    </w:p>
    <w:p w14:paraId="79111982" w14:textId="7EA2E7DC" w:rsidR="0031005D" w:rsidRPr="00247FDA" w:rsidRDefault="0031005D" w:rsidP="0045234E">
      <w:pPr>
        <w:pStyle w:val="Achievement"/>
        <w:numPr>
          <w:ilvl w:val="0"/>
          <w:numId w:val="79"/>
        </w:numPr>
        <w:spacing w:line="240" w:lineRule="auto"/>
        <w:rPr>
          <w:rFonts w:ascii="Times New Roman" w:hAnsi="Times New Roman"/>
          <w:i/>
          <w:sz w:val="24"/>
          <w:szCs w:val="24"/>
        </w:rPr>
      </w:pPr>
      <w:r w:rsidRPr="00247FDA">
        <w:rPr>
          <w:rFonts w:ascii="Times New Roman" w:hAnsi="Times New Roman"/>
          <w:sz w:val="24"/>
          <w:szCs w:val="24"/>
        </w:rPr>
        <w:t>Torres, M.S. &amp; Stefkovich, J.A. (2004, April)</w:t>
      </w:r>
      <w:r w:rsidRPr="00247FDA">
        <w:rPr>
          <w:rFonts w:ascii="Times New Roman" w:hAnsi="Times New Roman"/>
          <w:i/>
          <w:sz w:val="24"/>
          <w:szCs w:val="24"/>
        </w:rPr>
        <w:t>. The impact of the political environment on the judicial interpretation of Fourth Amendment law in schools</w:t>
      </w:r>
      <w:r w:rsidRPr="00247FDA">
        <w:rPr>
          <w:rFonts w:ascii="Times New Roman" w:hAnsi="Times New Roman"/>
          <w:sz w:val="24"/>
          <w:szCs w:val="24"/>
        </w:rPr>
        <w:t>.</w:t>
      </w:r>
      <w:r w:rsidRPr="00247FDA">
        <w:rPr>
          <w:rFonts w:ascii="Times New Roman" w:hAnsi="Times New Roman"/>
          <w:i/>
          <w:sz w:val="24"/>
          <w:szCs w:val="24"/>
        </w:rPr>
        <w:t xml:space="preserve"> </w:t>
      </w:r>
      <w:r w:rsidRPr="00247FDA">
        <w:rPr>
          <w:rFonts w:ascii="Times New Roman" w:hAnsi="Times New Roman"/>
          <w:sz w:val="24"/>
          <w:szCs w:val="24"/>
        </w:rPr>
        <w:t>Paper presented at the annual meeting of the American Educational Research Association, San Diego, CA</w:t>
      </w:r>
    </w:p>
    <w:p w14:paraId="200C7814" w14:textId="77777777" w:rsidR="0031005D" w:rsidRDefault="0031005D" w:rsidP="002D48D7">
      <w:pPr>
        <w:pStyle w:val="Achievement"/>
        <w:numPr>
          <w:ilvl w:val="0"/>
          <w:numId w:val="51"/>
        </w:numPr>
        <w:spacing w:line="240" w:lineRule="auto"/>
        <w:rPr>
          <w:rFonts w:ascii="Times New Roman" w:hAnsi="Times New Roman"/>
          <w:sz w:val="24"/>
          <w:szCs w:val="24"/>
        </w:rPr>
      </w:pPr>
      <w:r w:rsidRPr="00BC1E10">
        <w:rPr>
          <w:rFonts w:ascii="Times New Roman" w:hAnsi="Times New Roman"/>
          <w:sz w:val="24"/>
          <w:szCs w:val="24"/>
        </w:rPr>
        <w:t>Torres, M.S. &amp; Stefkovich, J.A. (2004, April)</w:t>
      </w:r>
      <w:r w:rsidRPr="00BC1E10">
        <w:rPr>
          <w:rFonts w:ascii="Times New Roman" w:hAnsi="Times New Roman"/>
          <w:i/>
          <w:sz w:val="24"/>
          <w:szCs w:val="24"/>
        </w:rPr>
        <w:t xml:space="preserve">. An investigation into the influence of demographics on the implementation of Fourth Amendment law in schools. </w:t>
      </w:r>
      <w:r w:rsidRPr="00BC1E10">
        <w:rPr>
          <w:rFonts w:ascii="Times New Roman" w:hAnsi="Times New Roman"/>
          <w:sz w:val="24"/>
          <w:szCs w:val="24"/>
        </w:rPr>
        <w:t xml:space="preserve">Paper presented at the </w:t>
      </w:r>
      <w:r>
        <w:rPr>
          <w:rFonts w:ascii="Times New Roman" w:hAnsi="Times New Roman"/>
          <w:sz w:val="24"/>
          <w:szCs w:val="24"/>
        </w:rPr>
        <w:t xml:space="preserve">annual </w:t>
      </w:r>
      <w:r w:rsidRPr="00BC1E10">
        <w:rPr>
          <w:rFonts w:ascii="Times New Roman" w:hAnsi="Times New Roman"/>
          <w:sz w:val="24"/>
          <w:szCs w:val="24"/>
        </w:rPr>
        <w:t>meeting of the American Educational Research Association, San Diego, CA</w:t>
      </w:r>
    </w:p>
    <w:p w14:paraId="196767D1" w14:textId="77777777" w:rsidR="0031005D" w:rsidRPr="00D72347" w:rsidRDefault="0031005D" w:rsidP="0031005D">
      <w:pPr>
        <w:pStyle w:val="Achievement"/>
        <w:spacing w:line="240" w:lineRule="auto"/>
        <w:rPr>
          <w:rFonts w:ascii="Times New Roman" w:hAnsi="Times New Roman"/>
          <w:sz w:val="24"/>
          <w:szCs w:val="24"/>
        </w:rPr>
      </w:pPr>
    </w:p>
    <w:p w14:paraId="2F067A85" w14:textId="77777777" w:rsidR="0031005D" w:rsidRDefault="0031005D" w:rsidP="002D48D7">
      <w:pPr>
        <w:pStyle w:val="Achievement"/>
        <w:numPr>
          <w:ilvl w:val="0"/>
          <w:numId w:val="52"/>
        </w:numPr>
        <w:spacing w:line="240" w:lineRule="auto"/>
        <w:rPr>
          <w:rFonts w:ascii="Times New Roman" w:hAnsi="Times New Roman"/>
          <w:sz w:val="24"/>
          <w:szCs w:val="24"/>
        </w:rPr>
      </w:pPr>
      <w:r w:rsidRPr="00BC1E10">
        <w:rPr>
          <w:rFonts w:ascii="Times New Roman" w:hAnsi="Times New Roman"/>
          <w:sz w:val="24"/>
          <w:szCs w:val="24"/>
        </w:rPr>
        <w:t xml:space="preserve">Torres, M.S. (2003) </w:t>
      </w:r>
      <w:r w:rsidRPr="00BC1E10">
        <w:rPr>
          <w:rFonts w:ascii="Times New Roman" w:hAnsi="Times New Roman"/>
          <w:i/>
          <w:sz w:val="24"/>
          <w:szCs w:val="24"/>
        </w:rPr>
        <w:t>Has the pursuit of “sensemaking” been left behind?</w:t>
      </w:r>
      <w:r w:rsidRPr="00BC1E10">
        <w:rPr>
          <w:rFonts w:ascii="Times New Roman" w:hAnsi="Times New Roman"/>
          <w:sz w:val="24"/>
          <w:szCs w:val="24"/>
        </w:rPr>
        <w:t xml:space="preserve"> </w:t>
      </w:r>
      <w:r w:rsidRPr="00BC1E10">
        <w:rPr>
          <w:rFonts w:ascii="Times New Roman" w:hAnsi="Times New Roman"/>
          <w:i/>
          <w:sz w:val="24"/>
          <w:szCs w:val="24"/>
        </w:rPr>
        <w:t>Exploring the ethical dimensions of federal involvement in public school improvement</w:t>
      </w:r>
      <w:r w:rsidRPr="00BC1E10">
        <w:rPr>
          <w:rFonts w:ascii="Times New Roman" w:hAnsi="Times New Roman"/>
          <w:sz w:val="24"/>
          <w:szCs w:val="24"/>
        </w:rPr>
        <w:t xml:space="preserve">. Paper presented at the 2003 </w:t>
      </w:r>
      <w:r>
        <w:rPr>
          <w:rFonts w:ascii="Times New Roman" w:hAnsi="Times New Roman"/>
          <w:sz w:val="24"/>
          <w:szCs w:val="24"/>
        </w:rPr>
        <w:t xml:space="preserve">UCEA </w:t>
      </w:r>
      <w:r w:rsidRPr="00BC1E10">
        <w:rPr>
          <w:rFonts w:ascii="Times New Roman" w:hAnsi="Times New Roman"/>
          <w:sz w:val="24"/>
          <w:szCs w:val="24"/>
        </w:rPr>
        <w:t>Values and Leadership Conference, State College, PA</w:t>
      </w:r>
    </w:p>
    <w:p w14:paraId="2696FFA2" w14:textId="77777777" w:rsidR="0031005D" w:rsidRDefault="0031005D" w:rsidP="0031005D">
      <w:pPr>
        <w:pStyle w:val="Achievement"/>
        <w:spacing w:line="240" w:lineRule="auto"/>
        <w:rPr>
          <w:rFonts w:ascii="Times New Roman" w:hAnsi="Times New Roman"/>
          <w:sz w:val="24"/>
          <w:szCs w:val="24"/>
        </w:rPr>
      </w:pPr>
    </w:p>
    <w:p w14:paraId="09D9AFFD" w14:textId="77777777" w:rsidR="0031005D" w:rsidRDefault="0031005D" w:rsidP="002D48D7">
      <w:pPr>
        <w:pStyle w:val="Achievement"/>
        <w:numPr>
          <w:ilvl w:val="0"/>
          <w:numId w:val="53"/>
        </w:numPr>
        <w:spacing w:line="240" w:lineRule="auto"/>
        <w:rPr>
          <w:rFonts w:ascii="Times New Roman" w:hAnsi="Times New Roman"/>
          <w:sz w:val="24"/>
          <w:szCs w:val="24"/>
        </w:rPr>
      </w:pPr>
      <w:r w:rsidRPr="00BC1E10">
        <w:rPr>
          <w:rFonts w:ascii="Times New Roman" w:hAnsi="Times New Roman"/>
          <w:sz w:val="24"/>
          <w:szCs w:val="24"/>
        </w:rPr>
        <w:t xml:space="preserve">Stefkovich, J.A. &amp; Torres, M.S. (2002). </w:t>
      </w:r>
      <w:r w:rsidRPr="00BC1E10">
        <w:rPr>
          <w:rFonts w:ascii="Times New Roman" w:hAnsi="Times New Roman"/>
          <w:i/>
          <w:sz w:val="24"/>
          <w:szCs w:val="24"/>
        </w:rPr>
        <w:t>The demographics of justice: Student searches, student rights, and administrator practices</w:t>
      </w:r>
      <w:r w:rsidRPr="00BC1E10">
        <w:rPr>
          <w:rFonts w:ascii="Times New Roman" w:hAnsi="Times New Roman"/>
          <w:sz w:val="24"/>
          <w:szCs w:val="24"/>
        </w:rPr>
        <w:t xml:space="preserve"> in Symposium: Conceptualizations of American Justice in Our Schools. Paper presented at the </w:t>
      </w:r>
      <w:r>
        <w:rPr>
          <w:rFonts w:ascii="Times New Roman" w:hAnsi="Times New Roman"/>
          <w:sz w:val="24"/>
          <w:szCs w:val="24"/>
        </w:rPr>
        <w:t xml:space="preserve">annual </w:t>
      </w:r>
      <w:r w:rsidRPr="00BC1E10">
        <w:rPr>
          <w:rFonts w:ascii="Times New Roman" w:hAnsi="Times New Roman"/>
          <w:sz w:val="24"/>
          <w:szCs w:val="24"/>
        </w:rPr>
        <w:t>University Council for Education Administration Conference, Pittsburgh, PA</w:t>
      </w:r>
    </w:p>
    <w:p w14:paraId="7F4130FB" w14:textId="77777777" w:rsidR="0031005D" w:rsidRPr="00BC1E10" w:rsidRDefault="0031005D" w:rsidP="0031005D">
      <w:pPr>
        <w:pStyle w:val="Achievement"/>
        <w:spacing w:line="240" w:lineRule="auto"/>
        <w:rPr>
          <w:rFonts w:ascii="Times New Roman" w:hAnsi="Times New Roman"/>
          <w:sz w:val="24"/>
          <w:szCs w:val="24"/>
        </w:rPr>
      </w:pPr>
    </w:p>
    <w:p w14:paraId="0301169B" w14:textId="77777777" w:rsidR="0031005D" w:rsidRDefault="0031005D" w:rsidP="002D48D7">
      <w:pPr>
        <w:pStyle w:val="Achievement"/>
        <w:numPr>
          <w:ilvl w:val="0"/>
          <w:numId w:val="54"/>
        </w:numPr>
        <w:spacing w:line="240" w:lineRule="auto"/>
        <w:rPr>
          <w:rFonts w:ascii="Times New Roman" w:hAnsi="Times New Roman"/>
          <w:sz w:val="24"/>
          <w:szCs w:val="24"/>
        </w:rPr>
      </w:pPr>
      <w:r w:rsidRPr="00BC1E10">
        <w:rPr>
          <w:rFonts w:ascii="Times New Roman" w:hAnsi="Times New Roman"/>
          <w:sz w:val="24"/>
          <w:szCs w:val="24"/>
        </w:rPr>
        <w:t xml:space="preserve">Torres, M. &amp; Prestine, N. (2002). </w:t>
      </w:r>
      <w:r w:rsidRPr="00BC1E10">
        <w:rPr>
          <w:rFonts w:ascii="Times New Roman" w:hAnsi="Times New Roman"/>
          <w:i/>
          <w:sz w:val="24"/>
          <w:szCs w:val="24"/>
        </w:rPr>
        <w:t xml:space="preserve">Promise and potential: State agency in standards and accountability. </w:t>
      </w:r>
      <w:r w:rsidRPr="00BC1E10">
        <w:rPr>
          <w:rFonts w:ascii="Times New Roman" w:hAnsi="Times New Roman"/>
          <w:sz w:val="24"/>
          <w:szCs w:val="24"/>
        </w:rPr>
        <w:t>Paper presented at the 2002 University Council for Education Administration Conference (UCEA), Pittsburgh, PA</w:t>
      </w:r>
    </w:p>
    <w:p w14:paraId="5BCCF0E1" w14:textId="77777777" w:rsidR="0031005D" w:rsidRPr="00BC1E10" w:rsidRDefault="0031005D" w:rsidP="0031005D">
      <w:pPr>
        <w:pStyle w:val="Achievement"/>
        <w:spacing w:line="240" w:lineRule="auto"/>
        <w:rPr>
          <w:rFonts w:ascii="Times New Roman" w:hAnsi="Times New Roman"/>
          <w:sz w:val="24"/>
          <w:szCs w:val="24"/>
        </w:rPr>
      </w:pPr>
    </w:p>
    <w:p w14:paraId="6041C6E6" w14:textId="77777777" w:rsidR="0031005D" w:rsidRDefault="0031005D" w:rsidP="002D48D7">
      <w:pPr>
        <w:pStyle w:val="Achievement"/>
        <w:numPr>
          <w:ilvl w:val="0"/>
          <w:numId w:val="55"/>
        </w:numPr>
        <w:spacing w:line="240" w:lineRule="auto"/>
        <w:rPr>
          <w:rFonts w:ascii="Times New Roman" w:hAnsi="Times New Roman"/>
          <w:sz w:val="24"/>
          <w:szCs w:val="24"/>
        </w:rPr>
      </w:pPr>
      <w:r w:rsidRPr="00BC1E10">
        <w:rPr>
          <w:rFonts w:ascii="Times New Roman" w:hAnsi="Times New Roman"/>
          <w:sz w:val="24"/>
          <w:szCs w:val="24"/>
        </w:rPr>
        <w:t xml:space="preserve">Stefkovich, J.A.  &amp; Torres, M.S. (2002). </w:t>
      </w:r>
      <w:r w:rsidRPr="00BC1E10">
        <w:rPr>
          <w:rFonts w:ascii="Times New Roman" w:hAnsi="Times New Roman"/>
          <w:i/>
          <w:sz w:val="24"/>
          <w:szCs w:val="24"/>
        </w:rPr>
        <w:t>The Fourth Amendment, the courts, and issues of social justice in our schools</w:t>
      </w:r>
      <w:r w:rsidRPr="00BC1E10">
        <w:rPr>
          <w:rFonts w:ascii="Times New Roman" w:hAnsi="Times New Roman"/>
          <w:sz w:val="24"/>
          <w:szCs w:val="24"/>
        </w:rPr>
        <w:t>. Presented at the 2002 Law and Society Conference, Vancouver, British Columbia</w:t>
      </w:r>
    </w:p>
    <w:p w14:paraId="56784A42" w14:textId="77777777" w:rsidR="0031005D" w:rsidRPr="00BC1E10" w:rsidRDefault="0031005D" w:rsidP="0031005D">
      <w:pPr>
        <w:pStyle w:val="Achievement"/>
        <w:spacing w:line="240" w:lineRule="auto"/>
        <w:rPr>
          <w:rFonts w:ascii="Times New Roman" w:hAnsi="Times New Roman"/>
          <w:sz w:val="24"/>
          <w:szCs w:val="24"/>
        </w:rPr>
      </w:pPr>
    </w:p>
    <w:p w14:paraId="5FC5A49C" w14:textId="77777777" w:rsidR="0031005D" w:rsidRDefault="0031005D" w:rsidP="002D48D7">
      <w:pPr>
        <w:pStyle w:val="Achievement"/>
        <w:numPr>
          <w:ilvl w:val="0"/>
          <w:numId w:val="56"/>
        </w:numPr>
        <w:spacing w:line="240" w:lineRule="auto"/>
        <w:rPr>
          <w:rFonts w:ascii="Times New Roman" w:hAnsi="Times New Roman"/>
          <w:sz w:val="24"/>
          <w:szCs w:val="24"/>
        </w:rPr>
      </w:pPr>
      <w:r w:rsidRPr="00BC1E10">
        <w:rPr>
          <w:rFonts w:ascii="Times New Roman" w:hAnsi="Times New Roman"/>
          <w:sz w:val="24"/>
          <w:szCs w:val="24"/>
        </w:rPr>
        <w:t xml:space="preserve">Torres, M.S. (2002). </w:t>
      </w:r>
      <w:r w:rsidRPr="00BC1E10">
        <w:rPr>
          <w:rFonts w:ascii="Times New Roman" w:hAnsi="Times New Roman"/>
          <w:i/>
          <w:sz w:val="24"/>
          <w:szCs w:val="24"/>
        </w:rPr>
        <w:t>Measuring the impact of comprehensive school reform: Using whole school indicators.</w:t>
      </w:r>
      <w:r w:rsidRPr="00BC1E10">
        <w:rPr>
          <w:rFonts w:ascii="Times New Roman" w:hAnsi="Times New Roman"/>
          <w:sz w:val="24"/>
          <w:szCs w:val="24"/>
        </w:rPr>
        <w:t xml:space="preserve"> David L. Clark Graduate Student Research Seminar participant. Presented at the 2002 American Educational Research Conference, New Orleans, LA </w:t>
      </w:r>
    </w:p>
    <w:p w14:paraId="3C48DE52" w14:textId="77777777" w:rsidR="0031005D" w:rsidRPr="00BC1E10" w:rsidRDefault="0031005D" w:rsidP="0031005D">
      <w:pPr>
        <w:pStyle w:val="Achievement"/>
        <w:spacing w:line="240" w:lineRule="auto"/>
        <w:rPr>
          <w:rFonts w:ascii="Times New Roman" w:hAnsi="Times New Roman"/>
          <w:sz w:val="24"/>
          <w:szCs w:val="24"/>
        </w:rPr>
      </w:pPr>
    </w:p>
    <w:p w14:paraId="723BAFA8" w14:textId="13ED4F53" w:rsidR="0031005D" w:rsidRPr="0031005D" w:rsidRDefault="0031005D" w:rsidP="0031005D">
      <w:pPr>
        <w:pStyle w:val="Achievement"/>
        <w:numPr>
          <w:ilvl w:val="0"/>
          <w:numId w:val="1"/>
        </w:numPr>
        <w:spacing w:line="240" w:lineRule="auto"/>
        <w:rPr>
          <w:rFonts w:ascii="Times New Roman" w:hAnsi="Times New Roman"/>
          <w:sz w:val="24"/>
          <w:szCs w:val="24"/>
        </w:rPr>
      </w:pPr>
      <w:r w:rsidRPr="00BC1E10">
        <w:rPr>
          <w:rFonts w:ascii="Times New Roman" w:hAnsi="Times New Roman"/>
          <w:sz w:val="24"/>
          <w:szCs w:val="24"/>
        </w:rPr>
        <w:t xml:space="preserve">Torres, M.S. &amp; Shoho, A. (1999). </w:t>
      </w:r>
      <w:r w:rsidRPr="00BC1E10">
        <w:rPr>
          <w:rFonts w:ascii="Times New Roman" w:hAnsi="Times New Roman"/>
          <w:i/>
          <w:sz w:val="24"/>
          <w:szCs w:val="24"/>
        </w:rPr>
        <w:t>Comparing academic achievement among successful and non-successful band programs in Texas.</w:t>
      </w:r>
      <w:r w:rsidRPr="00BC1E10">
        <w:rPr>
          <w:rFonts w:ascii="Times New Roman" w:hAnsi="Times New Roman"/>
          <w:sz w:val="24"/>
          <w:szCs w:val="24"/>
        </w:rPr>
        <w:t xml:space="preserve"> Presented at 2000 American Educational Research Association Conference, New Orleans, LA</w:t>
      </w:r>
    </w:p>
    <w:p w14:paraId="40186366" w14:textId="77777777" w:rsidR="00B66CD7" w:rsidRDefault="00B66CD7" w:rsidP="0085522B">
      <w:pPr>
        <w:pStyle w:val="Achievement"/>
        <w:rPr>
          <w:rFonts w:ascii="Times New Roman" w:hAnsi="Times New Roman"/>
          <w:sz w:val="24"/>
          <w:szCs w:val="24"/>
          <w:u w:val="single"/>
        </w:rPr>
      </w:pPr>
    </w:p>
    <w:p w14:paraId="6FB1AC96" w14:textId="77777777" w:rsidR="00EB4ADF" w:rsidRPr="00F86413" w:rsidRDefault="00EB4ADF" w:rsidP="0085522B">
      <w:pPr>
        <w:pStyle w:val="Achievement"/>
        <w:rPr>
          <w:rFonts w:ascii="Times New Roman" w:hAnsi="Times New Roman"/>
          <w:sz w:val="24"/>
          <w:szCs w:val="24"/>
          <w:u w:val="single"/>
        </w:rPr>
      </w:pPr>
      <w:r w:rsidRPr="00F86413">
        <w:rPr>
          <w:rFonts w:ascii="Times New Roman" w:hAnsi="Times New Roman"/>
          <w:sz w:val="24"/>
          <w:szCs w:val="24"/>
          <w:u w:val="single"/>
        </w:rPr>
        <w:t>Non-peer Reviewed Presentations</w:t>
      </w:r>
    </w:p>
    <w:p w14:paraId="7968A335" w14:textId="31F3A271" w:rsidR="00AD1BF6" w:rsidRDefault="007E7B4C" w:rsidP="00AD1BF6">
      <w:r>
        <w:t xml:space="preserve"> </w:t>
      </w:r>
    </w:p>
    <w:p w14:paraId="435B5AB2" w14:textId="1D520299" w:rsidR="007E7B4C" w:rsidRPr="007E7B4C" w:rsidRDefault="00AD1BF6" w:rsidP="00751429">
      <w:pPr>
        <w:pStyle w:val="Achievement"/>
        <w:numPr>
          <w:ilvl w:val="0"/>
          <w:numId w:val="98"/>
        </w:numPr>
        <w:spacing w:line="276" w:lineRule="auto"/>
        <w:rPr>
          <w:rFonts w:ascii="Times New Roman" w:hAnsi="Times New Roman"/>
          <w:sz w:val="24"/>
          <w:szCs w:val="24"/>
        </w:rPr>
      </w:pPr>
      <w:r>
        <w:rPr>
          <w:rFonts w:ascii="Times New Roman" w:hAnsi="Times New Roman"/>
          <w:sz w:val="24"/>
          <w:szCs w:val="24"/>
        </w:rPr>
        <w:t xml:space="preserve">Torres, M.S. (2012). </w:t>
      </w:r>
      <w:r w:rsidRPr="007470F6">
        <w:rPr>
          <w:rFonts w:ascii="Times New Roman" w:hAnsi="Times New Roman"/>
          <w:i/>
          <w:sz w:val="24"/>
          <w:szCs w:val="24"/>
        </w:rPr>
        <w:t>Introduction to U.S. Public Education and the Legal System</w:t>
      </w:r>
      <w:r>
        <w:rPr>
          <w:rFonts w:ascii="Times New Roman" w:hAnsi="Times New Roman"/>
          <w:sz w:val="24"/>
          <w:szCs w:val="24"/>
        </w:rPr>
        <w:t xml:space="preserve">. </w:t>
      </w:r>
      <w:r w:rsidRPr="007470F6">
        <w:rPr>
          <w:rFonts w:ascii="Times New Roman" w:hAnsi="Times New Roman"/>
          <w:sz w:val="24"/>
          <w:szCs w:val="24"/>
        </w:rPr>
        <w:t xml:space="preserve">Invited presentation at Shaanxi Normal University, </w:t>
      </w:r>
      <w:r>
        <w:rPr>
          <w:rFonts w:ascii="Times New Roman" w:hAnsi="Times New Roman"/>
          <w:sz w:val="24"/>
          <w:szCs w:val="24"/>
        </w:rPr>
        <w:t>Xian</w:t>
      </w:r>
      <w:r w:rsidRPr="007470F6">
        <w:rPr>
          <w:rFonts w:ascii="Times New Roman" w:hAnsi="Times New Roman"/>
          <w:sz w:val="24"/>
          <w:szCs w:val="24"/>
        </w:rPr>
        <w:t>, China.</w:t>
      </w:r>
    </w:p>
    <w:p w14:paraId="032A18F7" w14:textId="39798328" w:rsidR="007E7B4C" w:rsidRPr="007E7B4C" w:rsidRDefault="00AD1BF6" w:rsidP="00E4210B">
      <w:pPr>
        <w:pStyle w:val="Achievement"/>
        <w:numPr>
          <w:ilvl w:val="0"/>
          <w:numId w:val="54"/>
        </w:numPr>
        <w:spacing w:line="360" w:lineRule="auto"/>
        <w:rPr>
          <w:rFonts w:ascii="Times New Roman" w:hAnsi="Times New Roman"/>
          <w:sz w:val="24"/>
          <w:szCs w:val="24"/>
        </w:rPr>
      </w:pPr>
      <w:r>
        <w:rPr>
          <w:rFonts w:ascii="Times New Roman" w:hAnsi="Times New Roman"/>
          <w:sz w:val="24"/>
          <w:szCs w:val="24"/>
        </w:rPr>
        <w:t>Torres, M.S. (2012</w:t>
      </w:r>
      <w:r w:rsidRPr="007470F6">
        <w:rPr>
          <w:rFonts w:ascii="Times New Roman" w:hAnsi="Times New Roman"/>
          <w:sz w:val="24"/>
          <w:szCs w:val="24"/>
        </w:rPr>
        <w:t xml:space="preserve">) </w:t>
      </w:r>
      <w:r w:rsidRPr="007470F6">
        <w:rPr>
          <w:rFonts w:ascii="Times New Roman" w:hAnsi="Times New Roman"/>
          <w:i/>
          <w:sz w:val="24"/>
          <w:szCs w:val="24"/>
        </w:rPr>
        <w:t xml:space="preserve">A </w:t>
      </w:r>
      <w:r>
        <w:rPr>
          <w:rFonts w:ascii="Times New Roman" w:hAnsi="Times New Roman"/>
          <w:i/>
          <w:sz w:val="24"/>
          <w:szCs w:val="24"/>
        </w:rPr>
        <w:t>Primer</w:t>
      </w:r>
      <w:r w:rsidRPr="007470F6">
        <w:rPr>
          <w:rFonts w:ascii="Times New Roman" w:hAnsi="Times New Roman"/>
          <w:i/>
          <w:sz w:val="24"/>
          <w:szCs w:val="24"/>
        </w:rPr>
        <w:t xml:space="preserve"> </w:t>
      </w:r>
      <w:r>
        <w:rPr>
          <w:rFonts w:ascii="Times New Roman" w:hAnsi="Times New Roman"/>
          <w:i/>
          <w:sz w:val="24"/>
          <w:szCs w:val="24"/>
        </w:rPr>
        <w:t>on</w:t>
      </w:r>
      <w:r w:rsidRPr="007470F6">
        <w:rPr>
          <w:rFonts w:ascii="Times New Roman" w:hAnsi="Times New Roman"/>
          <w:i/>
          <w:sz w:val="24"/>
          <w:szCs w:val="24"/>
        </w:rPr>
        <w:t xml:space="preserve"> U.S. School </w:t>
      </w:r>
      <w:r>
        <w:rPr>
          <w:rFonts w:ascii="Times New Roman" w:hAnsi="Times New Roman"/>
          <w:i/>
          <w:sz w:val="24"/>
          <w:szCs w:val="24"/>
        </w:rPr>
        <w:t>Reform</w:t>
      </w:r>
      <w:r w:rsidRPr="007470F6">
        <w:rPr>
          <w:rFonts w:ascii="Times New Roman" w:hAnsi="Times New Roman"/>
          <w:i/>
          <w:sz w:val="24"/>
          <w:szCs w:val="24"/>
        </w:rPr>
        <w:t xml:space="preserve"> Policy</w:t>
      </w:r>
      <w:r w:rsidRPr="007470F6">
        <w:rPr>
          <w:rFonts w:ascii="Times New Roman" w:hAnsi="Times New Roman"/>
          <w:sz w:val="24"/>
          <w:szCs w:val="24"/>
        </w:rPr>
        <w:t xml:space="preserve">. Invited presentation at Shaanxi Normal University, </w:t>
      </w:r>
      <w:r>
        <w:rPr>
          <w:rFonts w:ascii="Times New Roman" w:hAnsi="Times New Roman"/>
          <w:sz w:val="24"/>
          <w:szCs w:val="24"/>
        </w:rPr>
        <w:t>Xian</w:t>
      </w:r>
      <w:r w:rsidRPr="007470F6">
        <w:rPr>
          <w:rFonts w:ascii="Times New Roman" w:hAnsi="Times New Roman"/>
          <w:sz w:val="24"/>
          <w:szCs w:val="24"/>
        </w:rPr>
        <w:t>, China.</w:t>
      </w:r>
    </w:p>
    <w:p w14:paraId="5C6BF67D" w14:textId="20B69B5D" w:rsidR="00AD1BF6" w:rsidRPr="00E4210B" w:rsidRDefault="00AD1BF6" w:rsidP="00E4210B">
      <w:pPr>
        <w:pStyle w:val="Achievement"/>
        <w:numPr>
          <w:ilvl w:val="0"/>
          <w:numId w:val="55"/>
        </w:numPr>
        <w:spacing w:line="360" w:lineRule="auto"/>
        <w:rPr>
          <w:rFonts w:ascii="Times New Roman" w:hAnsi="Times New Roman"/>
          <w:sz w:val="24"/>
          <w:szCs w:val="24"/>
        </w:rPr>
      </w:pPr>
      <w:r w:rsidRPr="0018415C">
        <w:rPr>
          <w:rFonts w:ascii="Times New Roman" w:hAnsi="Times New Roman"/>
          <w:sz w:val="24"/>
          <w:szCs w:val="24"/>
        </w:rPr>
        <w:t xml:space="preserve">Torres, M.S. (2010) </w:t>
      </w:r>
      <w:r w:rsidRPr="0018415C">
        <w:rPr>
          <w:rFonts w:ascii="Times New Roman" w:hAnsi="Times New Roman"/>
          <w:i/>
          <w:sz w:val="24"/>
          <w:szCs w:val="24"/>
        </w:rPr>
        <w:t>A Critique of U.S. School Improvement Policy</w:t>
      </w:r>
      <w:r w:rsidRPr="0018415C">
        <w:rPr>
          <w:rFonts w:ascii="Times New Roman" w:hAnsi="Times New Roman"/>
          <w:sz w:val="24"/>
          <w:szCs w:val="24"/>
        </w:rPr>
        <w:t>. Invited presentation at East China Normal University, Shanghai, China.</w:t>
      </w:r>
    </w:p>
    <w:p w14:paraId="34DC03E2" w14:textId="77777777" w:rsidR="00AD1BF6" w:rsidRDefault="00AD1BF6" w:rsidP="00E4210B">
      <w:pPr>
        <w:pStyle w:val="Achievement"/>
        <w:numPr>
          <w:ilvl w:val="0"/>
          <w:numId w:val="56"/>
        </w:numPr>
        <w:rPr>
          <w:rFonts w:ascii="Times New Roman" w:hAnsi="Times New Roman"/>
          <w:sz w:val="24"/>
          <w:szCs w:val="24"/>
        </w:rPr>
      </w:pPr>
      <w:r w:rsidRPr="00F86413">
        <w:rPr>
          <w:rFonts w:ascii="Times New Roman" w:hAnsi="Times New Roman"/>
          <w:sz w:val="24"/>
          <w:szCs w:val="24"/>
        </w:rPr>
        <w:t xml:space="preserve">Torres, M.S., Zellner, L., &amp; Erlandson, D. (2006, January). </w:t>
      </w:r>
      <w:r w:rsidRPr="00F86413">
        <w:rPr>
          <w:rFonts w:ascii="Times New Roman" w:hAnsi="Times New Roman"/>
          <w:i/>
          <w:sz w:val="24"/>
          <w:szCs w:val="24"/>
        </w:rPr>
        <w:t>Administrator Perceptions of School Improvement Policies within a High Impact Policy Setting</w:t>
      </w:r>
      <w:r w:rsidRPr="00F86413">
        <w:rPr>
          <w:rFonts w:ascii="Times New Roman" w:hAnsi="Times New Roman"/>
          <w:sz w:val="24"/>
          <w:szCs w:val="24"/>
        </w:rPr>
        <w:t>. Paper presented at the Educational Research Exchange-Faculty Research Symposium-Texas A&amp;M University, College Station, TX</w:t>
      </w:r>
    </w:p>
    <w:p w14:paraId="778DD335" w14:textId="77777777" w:rsidR="00AD1BF6" w:rsidRDefault="00AD1BF6" w:rsidP="00E4210B">
      <w:pPr>
        <w:pStyle w:val="Achievement"/>
        <w:rPr>
          <w:rFonts w:ascii="Times New Roman" w:hAnsi="Times New Roman"/>
          <w:sz w:val="24"/>
          <w:szCs w:val="24"/>
        </w:rPr>
      </w:pPr>
    </w:p>
    <w:p w14:paraId="16EC9DDB" w14:textId="77777777" w:rsidR="00AD1BF6" w:rsidRDefault="00AD1BF6" w:rsidP="00E4210B">
      <w:pPr>
        <w:pStyle w:val="Achievement"/>
        <w:numPr>
          <w:ilvl w:val="0"/>
          <w:numId w:val="1"/>
        </w:numPr>
        <w:rPr>
          <w:rFonts w:ascii="Times New Roman" w:hAnsi="Times New Roman"/>
          <w:sz w:val="24"/>
          <w:szCs w:val="24"/>
        </w:rPr>
      </w:pPr>
      <w:r w:rsidRPr="00F86413">
        <w:rPr>
          <w:rFonts w:ascii="Times New Roman" w:hAnsi="Times New Roman"/>
          <w:sz w:val="24"/>
          <w:szCs w:val="24"/>
        </w:rPr>
        <w:t xml:space="preserve">Torres, M.S. (2005, January). </w:t>
      </w:r>
      <w:r w:rsidRPr="00F86413">
        <w:rPr>
          <w:rFonts w:ascii="Times New Roman" w:hAnsi="Times New Roman"/>
          <w:i/>
          <w:sz w:val="24"/>
          <w:szCs w:val="24"/>
        </w:rPr>
        <w:t>Chilling Student Speech or Preserving Safety and Order? Assessing the Impact of Virginia v. Black on Student Speech Policies in Texas</w:t>
      </w:r>
      <w:r w:rsidRPr="00F86413">
        <w:rPr>
          <w:rFonts w:ascii="Times New Roman" w:hAnsi="Times New Roman"/>
          <w:sz w:val="24"/>
          <w:szCs w:val="24"/>
        </w:rPr>
        <w:t>. Paper presented at the Educational Research Exchange-Faculty Research Symposium-Texas A&amp;M University, College Station, TX</w:t>
      </w:r>
    </w:p>
    <w:p w14:paraId="0E7088F1" w14:textId="77777777" w:rsidR="00AD1BF6" w:rsidRPr="00F86413" w:rsidRDefault="00AD1BF6" w:rsidP="00E4210B">
      <w:pPr>
        <w:pStyle w:val="Achievement"/>
        <w:rPr>
          <w:rFonts w:ascii="Times New Roman" w:hAnsi="Times New Roman"/>
          <w:sz w:val="24"/>
          <w:szCs w:val="24"/>
        </w:rPr>
      </w:pPr>
    </w:p>
    <w:p w14:paraId="0E4249BD" w14:textId="77777777" w:rsidR="00AD1BF6" w:rsidRPr="00044FDF" w:rsidRDefault="00AD1BF6" w:rsidP="00E4210B">
      <w:pPr>
        <w:pStyle w:val="Achievement"/>
        <w:numPr>
          <w:ilvl w:val="0"/>
          <w:numId w:val="57"/>
        </w:numPr>
        <w:rPr>
          <w:rFonts w:ascii="Times New Roman" w:hAnsi="Times New Roman"/>
          <w:sz w:val="24"/>
          <w:szCs w:val="24"/>
        </w:rPr>
      </w:pPr>
      <w:r w:rsidRPr="00F86413">
        <w:rPr>
          <w:rFonts w:ascii="Times New Roman" w:hAnsi="Times New Roman"/>
          <w:sz w:val="24"/>
          <w:szCs w:val="24"/>
        </w:rPr>
        <w:t xml:space="preserve">Torres, M.S. (2004, July). </w:t>
      </w:r>
      <w:r w:rsidRPr="00F86413">
        <w:rPr>
          <w:rFonts w:ascii="Times New Roman" w:hAnsi="Times New Roman"/>
          <w:i/>
          <w:sz w:val="24"/>
          <w:szCs w:val="24"/>
        </w:rPr>
        <w:t>Cultivating Policy-minded Leadership</w:t>
      </w:r>
      <w:r w:rsidRPr="00F86413">
        <w:rPr>
          <w:rFonts w:ascii="Times New Roman" w:hAnsi="Times New Roman"/>
          <w:sz w:val="24"/>
          <w:szCs w:val="24"/>
        </w:rPr>
        <w:t>. Presentation at the Texas A&amp;M Principals’ Center Summer Institute, College Station, TX</w:t>
      </w:r>
    </w:p>
    <w:p w14:paraId="3FDF6471" w14:textId="77777777" w:rsidR="00EB4ADF" w:rsidRPr="007C5C8D" w:rsidRDefault="00EB4ADF" w:rsidP="0085522B">
      <w:pPr>
        <w:pStyle w:val="Achievement"/>
        <w:spacing w:line="240" w:lineRule="auto"/>
        <w:rPr>
          <w:rFonts w:ascii="Times New Roman" w:hAnsi="Times New Roman"/>
          <w:sz w:val="24"/>
          <w:szCs w:val="24"/>
          <w:u w:val="single"/>
        </w:rPr>
      </w:pPr>
    </w:p>
    <w:p w14:paraId="781D06B5" w14:textId="218FA99A" w:rsidR="00EB4ADF" w:rsidRDefault="00EB4ADF" w:rsidP="0085522B">
      <w:pPr>
        <w:pStyle w:val="Achievement"/>
        <w:rPr>
          <w:rFonts w:ascii="Times New Roman" w:hAnsi="Times New Roman"/>
          <w:sz w:val="24"/>
          <w:szCs w:val="24"/>
          <w:u w:val="single"/>
        </w:rPr>
      </w:pPr>
      <w:r w:rsidRPr="00F86413">
        <w:rPr>
          <w:rFonts w:ascii="Times New Roman" w:hAnsi="Times New Roman"/>
          <w:sz w:val="24"/>
          <w:szCs w:val="24"/>
          <w:u w:val="single"/>
        </w:rPr>
        <w:t xml:space="preserve">Invited </w:t>
      </w:r>
      <w:r w:rsidR="009A2ECA">
        <w:rPr>
          <w:rFonts w:ascii="Times New Roman" w:hAnsi="Times New Roman"/>
          <w:sz w:val="24"/>
          <w:szCs w:val="24"/>
          <w:u w:val="single"/>
        </w:rPr>
        <w:t>Lectures/Speaking</w:t>
      </w:r>
    </w:p>
    <w:p w14:paraId="15DDE09C" w14:textId="05EC346D" w:rsidR="001078D3" w:rsidRDefault="001078D3" w:rsidP="001078D3">
      <w:pPr>
        <w:pStyle w:val="Achievement"/>
        <w:rPr>
          <w:rFonts w:ascii="Times New Roman" w:hAnsi="Times New Roman"/>
          <w:sz w:val="24"/>
          <w:szCs w:val="24"/>
          <w:u w:val="single"/>
        </w:rPr>
      </w:pPr>
    </w:p>
    <w:p w14:paraId="51A3E667" w14:textId="4072ECA9" w:rsidR="00E4210B" w:rsidRDefault="00E4210B" w:rsidP="00751429">
      <w:pPr>
        <w:pStyle w:val="Achievement"/>
        <w:numPr>
          <w:ilvl w:val="0"/>
          <w:numId w:val="101"/>
        </w:numPr>
        <w:spacing w:line="276" w:lineRule="auto"/>
        <w:jc w:val="left"/>
        <w:rPr>
          <w:rFonts w:ascii="Times New Roman" w:hAnsi="Times New Roman"/>
          <w:sz w:val="24"/>
          <w:szCs w:val="24"/>
          <w:u w:val="single"/>
        </w:rPr>
      </w:pPr>
      <w:r>
        <w:rPr>
          <w:rFonts w:ascii="Times New Roman" w:hAnsi="Times New Roman"/>
          <w:sz w:val="24"/>
          <w:szCs w:val="24"/>
        </w:rPr>
        <w:t xml:space="preserve">Torres, M.S. (2019). </w:t>
      </w:r>
      <w:r w:rsidRPr="00E4210B">
        <w:rPr>
          <w:rFonts w:ascii="Times New Roman" w:hAnsi="Times New Roman"/>
          <w:i/>
          <w:sz w:val="24"/>
          <w:szCs w:val="24"/>
        </w:rPr>
        <w:t>Faculty, Former Student Panel: Pulling Back the Curtain</w:t>
      </w:r>
      <w:r>
        <w:rPr>
          <w:rFonts w:ascii="Times New Roman" w:hAnsi="Times New Roman"/>
          <w:sz w:val="24"/>
          <w:szCs w:val="24"/>
        </w:rPr>
        <w:t xml:space="preserve">. Texas A&amp;M University Leadership Symposium – Recruitment of African American and Hispanic Students. </w:t>
      </w:r>
    </w:p>
    <w:p w14:paraId="1172EF96" w14:textId="1BC7EECB" w:rsidR="001078D3" w:rsidRDefault="001078D3" w:rsidP="00751429">
      <w:pPr>
        <w:pStyle w:val="Achievement"/>
        <w:numPr>
          <w:ilvl w:val="0"/>
          <w:numId w:val="100"/>
        </w:numPr>
        <w:spacing w:line="276" w:lineRule="auto"/>
        <w:rPr>
          <w:rFonts w:ascii="Times New Roman" w:hAnsi="Times New Roman"/>
          <w:sz w:val="24"/>
          <w:szCs w:val="24"/>
        </w:rPr>
      </w:pPr>
      <w:r w:rsidRPr="001078D3">
        <w:rPr>
          <w:rFonts w:ascii="Times New Roman" w:hAnsi="Times New Roman"/>
          <w:sz w:val="24"/>
          <w:szCs w:val="24"/>
        </w:rPr>
        <w:t>Torres, M.S.</w:t>
      </w:r>
      <w:r>
        <w:rPr>
          <w:rFonts w:ascii="Times New Roman" w:hAnsi="Times New Roman"/>
          <w:sz w:val="24"/>
          <w:szCs w:val="24"/>
        </w:rPr>
        <w:t xml:space="preserve"> (2019). </w:t>
      </w:r>
      <w:r w:rsidRPr="001078D3">
        <w:rPr>
          <w:rFonts w:ascii="Times New Roman" w:hAnsi="Times New Roman"/>
          <w:i/>
          <w:sz w:val="24"/>
          <w:szCs w:val="24"/>
        </w:rPr>
        <w:t xml:space="preserve">Reflections </w:t>
      </w:r>
      <w:r w:rsidR="0097497C">
        <w:rPr>
          <w:rFonts w:ascii="Times New Roman" w:hAnsi="Times New Roman"/>
          <w:i/>
          <w:sz w:val="24"/>
          <w:szCs w:val="24"/>
        </w:rPr>
        <w:t xml:space="preserve">to Chapter Written for </w:t>
      </w:r>
      <w:r w:rsidR="0097497C" w:rsidRPr="00D26F0A">
        <w:rPr>
          <w:rFonts w:ascii="Times New Roman" w:hAnsi="Times New Roman"/>
          <w:i/>
          <w:sz w:val="24"/>
          <w:szCs w:val="24"/>
        </w:rPr>
        <w:t>Handbook on Educational Policy</w:t>
      </w:r>
      <w:r>
        <w:rPr>
          <w:rFonts w:ascii="Times New Roman" w:hAnsi="Times New Roman"/>
          <w:sz w:val="24"/>
          <w:szCs w:val="24"/>
        </w:rPr>
        <w:t xml:space="preserve">. Recorded response to questions posted to an online course </w:t>
      </w:r>
      <w:r w:rsidR="0097497C">
        <w:rPr>
          <w:rFonts w:ascii="Times New Roman" w:hAnsi="Times New Roman"/>
          <w:sz w:val="24"/>
          <w:szCs w:val="24"/>
        </w:rPr>
        <w:t xml:space="preserve">taught by Dr. Marta Sanchez, Assistant Professor at </w:t>
      </w:r>
      <w:r>
        <w:rPr>
          <w:rFonts w:ascii="Times New Roman" w:hAnsi="Times New Roman"/>
          <w:sz w:val="24"/>
          <w:szCs w:val="24"/>
        </w:rPr>
        <w:t>the University of North Carolina, Wilmington</w:t>
      </w:r>
      <w:r w:rsidR="0097497C">
        <w:rPr>
          <w:rFonts w:ascii="Times New Roman" w:hAnsi="Times New Roman"/>
          <w:sz w:val="24"/>
          <w:szCs w:val="24"/>
        </w:rPr>
        <w:t>.</w:t>
      </w:r>
      <w:r>
        <w:rPr>
          <w:rFonts w:ascii="Times New Roman" w:hAnsi="Times New Roman"/>
          <w:sz w:val="24"/>
          <w:szCs w:val="24"/>
        </w:rPr>
        <w:t xml:space="preserve"> </w:t>
      </w:r>
    </w:p>
    <w:p w14:paraId="373C913B" w14:textId="77777777" w:rsidR="002A121A" w:rsidRDefault="002A121A" w:rsidP="00751429">
      <w:pPr>
        <w:pStyle w:val="ListParagraph"/>
        <w:numPr>
          <w:ilvl w:val="0"/>
          <w:numId w:val="99"/>
        </w:numPr>
        <w:spacing w:line="276" w:lineRule="auto"/>
      </w:pPr>
      <w:r>
        <w:rPr>
          <w:rFonts w:ascii="Times New Roman" w:hAnsi="Times New Roman"/>
          <w:sz w:val="24"/>
          <w:szCs w:val="24"/>
        </w:rPr>
        <w:lastRenderedPageBreak/>
        <w:t xml:space="preserve">Torres, M.S. (2018). Guest speaker for EHRD 203: Foundations of Human Resource Development – Dr. Noemi Mendoza-Diaz, Professor. </w:t>
      </w:r>
    </w:p>
    <w:p w14:paraId="4FCE9EA7" w14:textId="6F0F0E46" w:rsidR="001078D3" w:rsidRDefault="001078D3" w:rsidP="0085522B">
      <w:pPr>
        <w:pStyle w:val="Achievement"/>
        <w:rPr>
          <w:rFonts w:ascii="Times New Roman" w:hAnsi="Times New Roman"/>
          <w:sz w:val="24"/>
          <w:szCs w:val="24"/>
          <w:u w:val="single"/>
        </w:rPr>
      </w:pPr>
    </w:p>
    <w:p w14:paraId="01F0467F" w14:textId="3037C991" w:rsidR="00A716ED" w:rsidRPr="00A716ED" w:rsidRDefault="00A716ED" w:rsidP="0045234E">
      <w:pPr>
        <w:pStyle w:val="Achievement"/>
        <w:numPr>
          <w:ilvl w:val="0"/>
          <w:numId w:val="87"/>
        </w:numPr>
        <w:rPr>
          <w:rFonts w:ascii="Times New Roman" w:hAnsi="Times New Roman"/>
          <w:sz w:val="24"/>
          <w:szCs w:val="24"/>
          <w:u w:val="single"/>
        </w:rPr>
      </w:pPr>
      <w:r>
        <w:rPr>
          <w:rFonts w:ascii="Times New Roman" w:hAnsi="Times New Roman"/>
          <w:sz w:val="24"/>
          <w:szCs w:val="24"/>
        </w:rPr>
        <w:t xml:space="preserve">Torres, M.S. &amp; Qin, L. (2017). </w:t>
      </w:r>
      <w:r w:rsidR="0040462E" w:rsidRPr="00F82A7F">
        <w:rPr>
          <w:rFonts w:ascii="Times New Roman" w:hAnsi="Times New Roman"/>
          <w:i/>
          <w:sz w:val="24"/>
          <w:szCs w:val="24"/>
        </w:rPr>
        <w:t>Chinese High School Students’ Perceptions of Freedom of Expression: Implications for Researching Emerging Civil Liberties in Global Educational Contexts</w:t>
      </w:r>
      <w:r w:rsidR="0040462E">
        <w:rPr>
          <w:rFonts w:ascii="Times New Roman" w:hAnsi="Times New Roman"/>
          <w:sz w:val="24"/>
          <w:szCs w:val="24"/>
        </w:rPr>
        <w:t>. Presented to the Texas A&amp;M University Confucius Institute, College Station, TX.</w:t>
      </w:r>
    </w:p>
    <w:p w14:paraId="1A2672C5" w14:textId="067E0302" w:rsidR="00A716ED" w:rsidRPr="00A716ED" w:rsidRDefault="00A716ED" w:rsidP="00A716ED">
      <w:pPr>
        <w:pStyle w:val="Achievement"/>
        <w:rPr>
          <w:rFonts w:ascii="Times New Roman" w:hAnsi="Times New Roman"/>
          <w:sz w:val="24"/>
          <w:szCs w:val="24"/>
          <w:u w:val="single"/>
        </w:rPr>
      </w:pPr>
    </w:p>
    <w:p w14:paraId="443FDC99" w14:textId="45BD158B" w:rsidR="00B05A66" w:rsidRPr="00B05A66" w:rsidRDefault="00B05A66" w:rsidP="0045234E">
      <w:pPr>
        <w:pStyle w:val="Achievement"/>
        <w:numPr>
          <w:ilvl w:val="0"/>
          <w:numId w:val="86"/>
        </w:numPr>
        <w:rPr>
          <w:rFonts w:ascii="Times New Roman" w:hAnsi="Times New Roman"/>
          <w:sz w:val="24"/>
          <w:szCs w:val="24"/>
          <w:u w:val="single"/>
        </w:rPr>
      </w:pPr>
      <w:r>
        <w:rPr>
          <w:rFonts w:ascii="Times New Roman" w:hAnsi="Times New Roman"/>
          <w:sz w:val="24"/>
          <w:szCs w:val="24"/>
        </w:rPr>
        <w:t xml:space="preserve">Torres, M.S. (2017). </w:t>
      </w:r>
      <w:r w:rsidRPr="00B05A66">
        <w:rPr>
          <w:rFonts w:ascii="Times New Roman" w:hAnsi="Times New Roman"/>
          <w:i/>
          <w:sz w:val="24"/>
          <w:szCs w:val="24"/>
        </w:rPr>
        <w:t>Discussion of impact on education policy</w:t>
      </w:r>
      <w:r>
        <w:rPr>
          <w:rFonts w:ascii="Times New Roman" w:hAnsi="Times New Roman"/>
          <w:sz w:val="24"/>
          <w:szCs w:val="24"/>
        </w:rPr>
        <w:t xml:space="preserve">. Presented at The Texas A&amp;M University College of Education Fall Retreat, College Station, TX. </w:t>
      </w:r>
    </w:p>
    <w:p w14:paraId="3B016E39" w14:textId="77777777" w:rsidR="00B05A66" w:rsidRPr="00B05A66" w:rsidRDefault="00B05A66" w:rsidP="00B05A66">
      <w:pPr>
        <w:pStyle w:val="Achievement"/>
        <w:ind w:left="360"/>
        <w:rPr>
          <w:rFonts w:ascii="Times New Roman" w:hAnsi="Times New Roman"/>
          <w:sz w:val="24"/>
          <w:szCs w:val="24"/>
          <w:u w:val="single"/>
        </w:rPr>
      </w:pPr>
    </w:p>
    <w:p w14:paraId="1997FC14" w14:textId="031B2AA6" w:rsidR="00D1282F" w:rsidRPr="00D1282F" w:rsidRDefault="00D1282F" w:rsidP="0045234E">
      <w:pPr>
        <w:pStyle w:val="Achievement"/>
        <w:numPr>
          <w:ilvl w:val="0"/>
          <w:numId w:val="85"/>
        </w:numPr>
        <w:rPr>
          <w:rFonts w:ascii="Times New Roman" w:hAnsi="Times New Roman"/>
          <w:sz w:val="24"/>
          <w:szCs w:val="24"/>
          <w:u w:val="single"/>
        </w:rPr>
      </w:pPr>
      <w:r>
        <w:rPr>
          <w:rFonts w:ascii="Times New Roman" w:hAnsi="Times New Roman"/>
          <w:sz w:val="24"/>
          <w:szCs w:val="24"/>
        </w:rPr>
        <w:t xml:space="preserve">Torres, M.S., </w:t>
      </w:r>
      <w:r w:rsidR="00976A41">
        <w:rPr>
          <w:rFonts w:ascii="Times New Roman" w:hAnsi="Times New Roman"/>
          <w:sz w:val="24"/>
          <w:szCs w:val="24"/>
        </w:rPr>
        <w:t xml:space="preserve">Madsen, J., </w:t>
      </w:r>
      <w:r>
        <w:rPr>
          <w:rFonts w:ascii="Times New Roman" w:hAnsi="Times New Roman"/>
          <w:sz w:val="24"/>
          <w:szCs w:val="24"/>
        </w:rPr>
        <w:t xml:space="preserve">Aleman, E., Peters-Hawkins, A., Valenzuela, A. (2017). </w:t>
      </w:r>
      <w:r w:rsidR="006B352A" w:rsidRPr="00445605">
        <w:rPr>
          <w:rFonts w:ascii="Times New Roman" w:hAnsi="Times New Roman"/>
          <w:i/>
          <w:sz w:val="24"/>
          <w:szCs w:val="24"/>
        </w:rPr>
        <w:t>AERA Presidential Address</w:t>
      </w:r>
      <w:r w:rsidR="00976A41" w:rsidRPr="00445605">
        <w:rPr>
          <w:rFonts w:ascii="Times New Roman" w:hAnsi="Times New Roman"/>
          <w:i/>
          <w:sz w:val="24"/>
          <w:szCs w:val="24"/>
        </w:rPr>
        <w:t>: Leading Schools in Uncertain Times: Toward Equal Opportunity in Texas</w:t>
      </w:r>
      <w:r w:rsidR="00864F64">
        <w:rPr>
          <w:rFonts w:ascii="Times New Roman" w:hAnsi="Times New Roman"/>
          <w:sz w:val="24"/>
          <w:szCs w:val="24"/>
        </w:rPr>
        <w:t xml:space="preserve">. Presented at </w:t>
      </w:r>
      <w:r w:rsidR="00976A41">
        <w:rPr>
          <w:rFonts w:ascii="Times New Roman" w:hAnsi="Times New Roman"/>
          <w:sz w:val="24"/>
          <w:szCs w:val="24"/>
        </w:rPr>
        <w:t>the American Educational Research Association annual conference, San Antonio, TX.</w:t>
      </w:r>
    </w:p>
    <w:p w14:paraId="64C65645" w14:textId="77777777" w:rsidR="00D1282F" w:rsidRDefault="00D1282F" w:rsidP="00D1282F">
      <w:pPr>
        <w:pStyle w:val="Achievement"/>
        <w:ind w:left="720"/>
        <w:rPr>
          <w:rFonts w:ascii="Times New Roman" w:hAnsi="Times New Roman"/>
          <w:sz w:val="24"/>
          <w:szCs w:val="24"/>
          <w:u w:val="single"/>
        </w:rPr>
      </w:pPr>
    </w:p>
    <w:p w14:paraId="5805DC41" w14:textId="3F6A35A1" w:rsidR="00384B69" w:rsidRPr="00D1282F" w:rsidRDefault="00384B69" w:rsidP="0045234E">
      <w:pPr>
        <w:pStyle w:val="NoSpacing"/>
        <w:numPr>
          <w:ilvl w:val="0"/>
          <w:numId w:val="83"/>
        </w:numPr>
        <w:rPr>
          <w:rFonts w:ascii="Times New Roman" w:hAnsi="Times New Roman"/>
          <w:sz w:val="24"/>
          <w:szCs w:val="24"/>
        </w:rPr>
      </w:pPr>
      <w:r w:rsidRPr="00D1282F">
        <w:rPr>
          <w:rFonts w:ascii="Times New Roman" w:hAnsi="Times New Roman"/>
          <w:sz w:val="24"/>
          <w:szCs w:val="24"/>
        </w:rPr>
        <w:t xml:space="preserve">Torres, M.S. (2017) </w:t>
      </w:r>
      <w:r w:rsidR="005F0CEA" w:rsidRPr="00D1282F">
        <w:rPr>
          <w:rFonts w:ascii="Times New Roman" w:hAnsi="Times New Roman"/>
          <w:sz w:val="24"/>
          <w:szCs w:val="24"/>
        </w:rPr>
        <w:t xml:space="preserve">Graduate Representative Advisory Board Brownbag Session: The Preliminary and Qualifying Exams, Texas A&amp;M University, College Station, TX.  </w:t>
      </w:r>
    </w:p>
    <w:p w14:paraId="73DF9EA6" w14:textId="77777777" w:rsidR="00384B69" w:rsidRDefault="00384B69" w:rsidP="00384B69">
      <w:pPr>
        <w:pStyle w:val="NoSpacing"/>
        <w:rPr>
          <w:rFonts w:ascii="Times New Roman" w:hAnsi="Times New Roman"/>
          <w:sz w:val="24"/>
          <w:szCs w:val="24"/>
        </w:rPr>
      </w:pPr>
    </w:p>
    <w:p w14:paraId="7876BB87" w14:textId="2AA8E925" w:rsidR="00E54024" w:rsidRDefault="00E54024" w:rsidP="002D48D7">
      <w:pPr>
        <w:pStyle w:val="NoSpacing"/>
        <w:numPr>
          <w:ilvl w:val="0"/>
          <w:numId w:val="41"/>
        </w:numPr>
        <w:rPr>
          <w:rFonts w:ascii="Times New Roman" w:hAnsi="Times New Roman"/>
          <w:sz w:val="24"/>
          <w:szCs w:val="24"/>
        </w:rPr>
      </w:pPr>
      <w:r>
        <w:rPr>
          <w:rFonts w:ascii="Times New Roman" w:hAnsi="Times New Roman"/>
          <w:sz w:val="24"/>
          <w:szCs w:val="24"/>
        </w:rPr>
        <w:t xml:space="preserve">Madsen, J.A. &amp; Torres, M.S. (2016). </w:t>
      </w:r>
      <w:r w:rsidRPr="00EE0251">
        <w:rPr>
          <w:rFonts w:ascii="Times New Roman" w:hAnsi="Times New Roman"/>
          <w:i/>
          <w:sz w:val="24"/>
          <w:szCs w:val="24"/>
        </w:rPr>
        <w:t>Critical Dialogue for Improving Organizational Climate in Diverse Campuses</w:t>
      </w:r>
      <w:r>
        <w:rPr>
          <w:rFonts w:ascii="Times New Roman" w:hAnsi="Times New Roman"/>
          <w:sz w:val="24"/>
          <w:szCs w:val="24"/>
        </w:rPr>
        <w:t xml:space="preserve">. Invited speaker for the Summer Leadership Institute, College Station, </w:t>
      </w:r>
      <w:r w:rsidRPr="004F3E97">
        <w:rPr>
          <w:rFonts w:ascii="Times New Roman" w:hAnsi="Times New Roman"/>
          <w:sz w:val="24"/>
          <w:szCs w:val="24"/>
        </w:rPr>
        <w:t>Texas A&amp;M</w:t>
      </w:r>
      <w:r>
        <w:rPr>
          <w:rFonts w:ascii="Times New Roman" w:hAnsi="Times New Roman"/>
          <w:sz w:val="24"/>
          <w:szCs w:val="24"/>
        </w:rPr>
        <w:t xml:space="preserve"> University, College Station, TX.</w:t>
      </w:r>
    </w:p>
    <w:p w14:paraId="7E0526DF" w14:textId="77777777" w:rsidR="00E54024" w:rsidRDefault="00E54024" w:rsidP="00E54024">
      <w:pPr>
        <w:pStyle w:val="NoSpacing"/>
        <w:rPr>
          <w:rFonts w:ascii="Times New Roman" w:hAnsi="Times New Roman"/>
          <w:sz w:val="24"/>
          <w:szCs w:val="24"/>
        </w:rPr>
      </w:pPr>
    </w:p>
    <w:p w14:paraId="26B12A88" w14:textId="77777777" w:rsidR="00E54024" w:rsidRDefault="00E54024" w:rsidP="0045234E">
      <w:pPr>
        <w:pStyle w:val="NoSpacing"/>
        <w:numPr>
          <w:ilvl w:val="0"/>
          <w:numId w:val="74"/>
        </w:numPr>
        <w:rPr>
          <w:rFonts w:ascii="Times New Roman" w:hAnsi="Times New Roman"/>
          <w:sz w:val="24"/>
          <w:szCs w:val="24"/>
        </w:rPr>
      </w:pPr>
      <w:r>
        <w:rPr>
          <w:rFonts w:ascii="Times New Roman" w:hAnsi="Times New Roman"/>
          <w:sz w:val="24"/>
          <w:szCs w:val="24"/>
        </w:rPr>
        <w:t xml:space="preserve">Bunger, T., Moore, M., &amp; Torres, M.S. (2016). </w:t>
      </w:r>
      <w:r w:rsidRPr="00041D24">
        <w:rPr>
          <w:rFonts w:ascii="Times New Roman" w:hAnsi="Times New Roman"/>
          <w:i/>
          <w:sz w:val="24"/>
          <w:szCs w:val="24"/>
        </w:rPr>
        <w:t>Panel on the Fourth Amendment, Student/Employee Privacy &amp; Technology, &amp; Ethics</w:t>
      </w:r>
      <w:r>
        <w:rPr>
          <w:rFonts w:ascii="Times New Roman" w:hAnsi="Times New Roman"/>
          <w:sz w:val="24"/>
          <w:szCs w:val="24"/>
        </w:rPr>
        <w:t xml:space="preserve">. Invited speaker for the Martha McCarthy Education Law and Policy Institute, Indiana University, Bloomington, IN. </w:t>
      </w:r>
    </w:p>
    <w:p w14:paraId="75B95E12" w14:textId="77777777" w:rsidR="00E54024" w:rsidRDefault="00E54024" w:rsidP="00E54024">
      <w:pPr>
        <w:pStyle w:val="NoSpacing"/>
        <w:rPr>
          <w:rFonts w:ascii="Times New Roman" w:hAnsi="Times New Roman"/>
          <w:sz w:val="24"/>
          <w:szCs w:val="24"/>
        </w:rPr>
      </w:pPr>
    </w:p>
    <w:p w14:paraId="086F3639" w14:textId="77777777" w:rsidR="00E54024" w:rsidRDefault="00E54024" w:rsidP="0045234E">
      <w:pPr>
        <w:pStyle w:val="NoSpacing"/>
        <w:numPr>
          <w:ilvl w:val="0"/>
          <w:numId w:val="73"/>
        </w:numPr>
        <w:rPr>
          <w:rFonts w:ascii="Times New Roman" w:hAnsi="Times New Roman"/>
          <w:sz w:val="24"/>
          <w:szCs w:val="24"/>
        </w:rPr>
      </w:pPr>
      <w:r>
        <w:rPr>
          <w:rFonts w:ascii="Times New Roman" w:hAnsi="Times New Roman"/>
          <w:sz w:val="24"/>
          <w:szCs w:val="24"/>
        </w:rPr>
        <w:t xml:space="preserve">Madsen, J.A. &amp; Torres, M.S. (2016). </w:t>
      </w:r>
      <w:r w:rsidRPr="0025597D">
        <w:rPr>
          <w:rFonts w:ascii="Times New Roman" w:hAnsi="Times New Roman"/>
          <w:i/>
          <w:sz w:val="24"/>
          <w:szCs w:val="24"/>
        </w:rPr>
        <w:t>Organizational Inclusiveness and Its Link to Student Success: Early Results From South San Antonio ISD</w:t>
      </w:r>
      <w:r>
        <w:rPr>
          <w:rFonts w:ascii="Times New Roman" w:hAnsi="Times New Roman"/>
          <w:sz w:val="24"/>
          <w:szCs w:val="24"/>
        </w:rPr>
        <w:t xml:space="preserve">. Presentation to the South San Antonio School Board Trustees, San Antonio, TX. </w:t>
      </w:r>
    </w:p>
    <w:p w14:paraId="1FD52A3A" w14:textId="77777777" w:rsidR="00E54024" w:rsidRDefault="00E54024" w:rsidP="00E54024">
      <w:pPr>
        <w:pStyle w:val="NoSpacing"/>
        <w:ind w:left="720"/>
        <w:rPr>
          <w:rFonts w:ascii="Times New Roman" w:hAnsi="Times New Roman"/>
          <w:sz w:val="24"/>
          <w:szCs w:val="24"/>
        </w:rPr>
      </w:pPr>
    </w:p>
    <w:p w14:paraId="7BDF118B" w14:textId="37A4FE70" w:rsidR="0069727A" w:rsidRPr="00E54024" w:rsidRDefault="00C806F9" w:rsidP="002D48D7">
      <w:pPr>
        <w:pStyle w:val="NoSpacing"/>
        <w:numPr>
          <w:ilvl w:val="0"/>
          <w:numId w:val="44"/>
        </w:numPr>
        <w:rPr>
          <w:rFonts w:ascii="Times New Roman" w:hAnsi="Times New Roman"/>
          <w:sz w:val="24"/>
          <w:szCs w:val="24"/>
        </w:rPr>
      </w:pPr>
      <w:r w:rsidRPr="00E54024">
        <w:rPr>
          <w:rFonts w:ascii="Times New Roman" w:hAnsi="Times New Roman"/>
          <w:sz w:val="24"/>
          <w:szCs w:val="24"/>
        </w:rPr>
        <w:t xml:space="preserve">Torres, M.S. (2016). </w:t>
      </w:r>
      <w:r w:rsidRPr="00E54024">
        <w:rPr>
          <w:rFonts w:ascii="Times New Roman" w:hAnsi="Times New Roman"/>
          <w:i/>
          <w:sz w:val="24"/>
          <w:szCs w:val="24"/>
        </w:rPr>
        <w:t>Grant Writing Panel</w:t>
      </w:r>
      <w:r w:rsidRPr="00E54024">
        <w:rPr>
          <w:rFonts w:ascii="Times New Roman" w:hAnsi="Times New Roman"/>
          <w:sz w:val="24"/>
          <w:szCs w:val="24"/>
        </w:rPr>
        <w:t>. I</w:t>
      </w:r>
      <w:r w:rsidR="00C654B2" w:rsidRPr="00E54024">
        <w:rPr>
          <w:rFonts w:ascii="Times New Roman" w:hAnsi="Times New Roman"/>
          <w:sz w:val="24"/>
          <w:szCs w:val="24"/>
        </w:rPr>
        <w:t xml:space="preserve">nvited speaker for the Graduate </w:t>
      </w:r>
      <w:r w:rsidRPr="00E54024">
        <w:rPr>
          <w:rFonts w:ascii="Times New Roman" w:hAnsi="Times New Roman"/>
          <w:sz w:val="24"/>
          <w:szCs w:val="24"/>
        </w:rPr>
        <w:t xml:space="preserve">Representative Advisory Board, Texas A&amp;M University, College Station, TX.  </w:t>
      </w:r>
    </w:p>
    <w:p w14:paraId="1CF9E778" w14:textId="77777777" w:rsidR="00C806F9" w:rsidRPr="00C806F9" w:rsidRDefault="00C806F9" w:rsidP="00C806F9">
      <w:pPr>
        <w:pStyle w:val="Achievement"/>
        <w:ind w:firstLine="360"/>
        <w:rPr>
          <w:rFonts w:ascii="Times New Roman" w:hAnsi="Times New Roman"/>
          <w:sz w:val="24"/>
          <w:szCs w:val="24"/>
        </w:rPr>
      </w:pPr>
    </w:p>
    <w:p w14:paraId="383C93B0" w14:textId="6F2E3FD2" w:rsidR="00D14D61" w:rsidRDefault="00D14D61" w:rsidP="002D48D7">
      <w:pPr>
        <w:pStyle w:val="Achievement"/>
        <w:numPr>
          <w:ilvl w:val="0"/>
          <w:numId w:val="45"/>
        </w:numPr>
        <w:spacing w:line="240" w:lineRule="auto"/>
        <w:rPr>
          <w:rFonts w:ascii="Times New Roman" w:hAnsi="Times New Roman"/>
          <w:sz w:val="24"/>
          <w:szCs w:val="24"/>
        </w:rPr>
      </w:pPr>
      <w:r>
        <w:rPr>
          <w:rFonts w:ascii="Times New Roman" w:hAnsi="Times New Roman"/>
          <w:sz w:val="24"/>
          <w:szCs w:val="24"/>
        </w:rPr>
        <w:t xml:space="preserve">Torres, M.S. (2015). </w:t>
      </w:r>
      <w:r>
        <w:rPr>
          <w:rFonts w:ascii="Times New Roman" w:hAnsi="Times New Roman"/>
          <w:i/>
          <w:sz w:val="24"/>
          <w:szCs w:val="24"/>
        </w:rPr>
        <w:t>Measurement Considerations for L</w:t>
      </w:r>
      <w:r w:rsidRPr="00BD32E0">
        <w:rPr>
          <w:rFonts w:ascii="Times New Roman" w:hAnsi="Times New Roman"/>
          <w:i/>
          <w:sz w:val="24"/>
          <w:szCs w:val="24"/>
        </w:rPr>
        <w:t xml:space="preserve">egal </w:t>
      </w:r>
      <w:r>
        <w:rPr>
          <w:rFonts w:ascii="Times New Roman" w:hAnsi="Times New Roman"/>
          <w:i/>
          <w:sz w:val="24"/>
          <w:szCs w:val="24"/>
        </w:rPr>
        <w:t>and P</w:t>
      </w:r>
      <w:r w:rsidRPr="00BD32E0">
        <w:rPr>
          <w:rFonts w:ascii="Times New Roman" w:hAnsi="Times New Roman"/>
          <w:i/>
          <w:sz w:val="24"/>
          <w:szCs w:val="24"/>
        </w:rPr>
        <w:t xml:space="preserve">olicy </w:t>
      </w:r>
      <w:r>
        <w:rPr>
          <w:rFonts w:ascii="Times New Roman" w:hAnsi="Times New Roman"/>
          <w:i/>
          <w:sz w:val="24"/>
          <w:szCs w:val="24"/>
        </w:rPr>
        <w:t>R</w:t>
      </w:r>
      <w:r w:rsidRPr="00BD32E0">
        <w:rPr>
          <w:rFonts w:ascii="Times New Roman" w:hAnsi="Times New Roman"/>
          <w:i/>
          <w:sz w:val="24"/>
          <w:szCs w:val="24"/>
        </w:rPr>
        <w:t>esearch</w:t>
      </w:r>
      <w:r>
        <w:rPr>
          <w:rFonts w:ascii="Times New Roman" w:hAnsi="Times New Roman"/>
          <w:sz w:val="24"/>
          <w:szCs w:val="24"/>
        </w:rPr>
        <w:t>. Invited speaker for graduate class (EPSY 622 – Educational Measurement and Evaluation), Texas A&amp;M University, College Station, TX.</w:t>
      </w:r>
    </w:p>
    <w:p w14:paraId="06FA886E" w14:textId="77777777" w:rsidR="00D14D61" w:rsidRDefault="00D14D61" w:rsidP="00D14D61">
      <w:pPr>
        <w:pStyle w:val="Achievement"/>
        <w:spacing w:line="240" w:lineRule="auto"/>
        <w:rPr>
          <w:rFonts w:ascii="Times New Roman" w:hAnsi="Times New Roman"/>
          <w:sz w:val="24"/>
          <w:szCs w:val="24"/>
        </w:rPr>
      </w:pPr>
    </w:p>
    <w:p w14:paraId="54508DFF" w14:textId="113100E9" w:rsidR="00D14D61" w:rsidRDefault="00D14D61" w:rsidP="002D48D7">
      <w:pPr>
        <w:pStyle w:val="Achievement"/>
        <w:numPr>
          <w:ilvl w:val="0"/>
          <w:numId w:val="46"/>
        </w:numPr>
        <w:spacing w:line="240" w:lineRule="auto"/>
        <w:jc w:val="left"/>
        <w:rPr>
          <w:rFonts w:ascii="Times New Roman" w:hAnsi="Times New Roman"/>
          <w:sz w:val="24"/>
          <w:szCs w:val="24"/>
        </w:rPr>
      </w:pPr>
      <w:r w:rsidRPr="002D1A70">
        <w:rPr>
          <w:rFonts w:ascii="Times New Roman" w:hAnsi="Times New Roman"/>
          <w:sz w:val="24"/>
          <w:szCs w:val="24"/>
        </w:rPr>
        <w:t xml:space="preserve">Torres, M.S. (2015). </w:t>
      </w:r>
      <w:r w:rsidRPr="002D1A70">
        <w:rPr>
          <w:rFonts w:ascii="Times New Roman" w:hAnsi="Times New Roman"/>
          <w:i/>
          <w:sz w:val="24"/>
          <w:szCs w:val="24"/>
        </w:rPr>
        <w:t>The “5 Minute” School Law Lesson</w:t>
      </w:r>
      <w:r>
        <w:rPr>
          <w:rFonts w:ascii="Times New Roman" w:hAnsi="Times New Roman"/>
          <w:sz w:val="24"/>
          <w:szCs w:val="24"/>
        </w:rPr>
        <w:t>. Invited presentation/professional development workshop given to TLAC pre-service teachers at Texas A&amp;M University, College Station, TX.</w:t>
      </w:r>
    </w:p>
    <w:p w14:paraId="316445A8" w14:textId="77777777" w:rsidR="00D14D61" w:rsidRDefault="00D14D61" w:rsidP="00D14D61">
      <w:pPr>
        <w:pStyle w:val="Achievement"/>
        <w:spacing w:line="240" w:lineRule="auto"/>
        <w:jc w:val="left"/>
        <w:rPr>
          <w:rFonts w:ascii="Times New Roman" w:hAnsi="Times New Roman"/>
          <w:sz w:val="24"/>
          <w:szCs w:val="24"/>
        </w:rPr>
      </w:pPr>
    </w:p>
    <w:p w14:paraId="6ED10596" w14:textId="4DF68D73" w:rsidR="00D14D61" w:rsidRDefault="00D14D61" w:rsidP="002D48D7">
      <w:pPr>
        <w:pStyle w:val="Achievement"/>
        <w:numPr>
          <w:ilvl w:val="0"/>
          <w:numId w:val="47"/>
        </w:numPr>
        <w:spacing w:line="240" w:lineRule="auto"/>
        <w:rPr>
          <w:rFonts w:ascii="Times New Roman" w:hAnsi="Times New Roman"/>
          <w:sz w:val="24"/>
          <w:szCs w:val="24"/>
        </w:rPr>
      </w:pPr>
      <w:r>
        <w:rPr>
          <w:rFonts w:ascii="Times New Roman" w:hAnsi="Times New Roman"/>
          <w:sz w:val="24"/>
          <w:szCs w:val="24"/>
        </w:rPr>
        <w:t xml:space="preserve">Madsen, J.A., </w:t>
      </w:r>
      <w:r w:rsidRPr="00AB00C2">
        <w:rPr>
          <w:rFonts w:ascii="Times New Roman" w:hAnsi="Times New Roman"/>
          <w:sz w:val="24"/>
          <w:szCs w:val="24"/>
        </w:rPr>
        <w:t>Torres, M.S.</w:t>
      </w:r>
      <w:r>
        <w:rPr>
          <w:rFonts w:ascii="Times New Roman" w:hAnsi="Times New Roman"/>
          <w:sz w:val="24"/>
          <w:szCs w:val="24"/>
        </w:rPr>
        <w:t>, Yue, J., Qin, L., &amp; Villareal, E.</w:t>
      </w:r>
      <w:r w:rsidRPr="00AB00C2">
        <w:rPr>
          <w:rFonts w:ascii="Times New Roman" w:hAnsi="Times New Roman"/>
          <w:sz w:val="24"/>
          <w:szCs w:val="24"/>
        </w:rPr>
        <w:t xml:space="preserve"> (2015). </w:t>
      </w:r>
      <w:r w:rsidRPr="00A06886">
        <w:rPr>
          <w:rFonts w:ascii="Times New Roman" w:hAnsi="Times New Roman"/>
          <w:i/>
          <w:sz w:val="24"/>
          <w:szCs w:val="24"/>
        </w:rPr>
        <w:t>An Exploratory Study of “Inclusion” in</w:t>
      </w:r>
      <w:r>
        <w:rPr>
          <w:rFonts w:ascii="Times New Roman" w:hAnsi="Times New Roman"/>
          <w:i/>
          <w:sz w:val="24"/>
          <w:szCs w:val="24"/>
        </w:rPr>
        <w:t xml:space="preserve"> Two Urban School Districts: A Study F</w:t>
      </w:r>
      <w:r w:rsidRPr="00A06886">
        <w:rPr>
          <w:rFonts w:ascii="Times New Roman" w:hAnsi="Times New Roman"/>
          <w:i/>
          <w:sz w:val="24"/>
          <w:szCs w:val="24"/>
        </w:rPr>
        <w:t xml:space="preserve">unded by the Kellogg </w:t>
      </w:r>
      <w:r w:rsidRPr="00A06886">
        <w:rPr>
          <w:rFonts w:ascii="Times New Roman" w:hAnsi="Times New Roman"/>
          <w:i/>
          <w:sz w:val="24"/>
          <w:szCs w:val="24"/>
        </w:rPr>
        <w:lastRenderedPageBreak/>
        <w:t>Foundation</w:t>
      </w:r>
      <w:r w:rsidRPr="00AB00C2">
        <w:rPr>
          <w:rFonts w:ascii="Times New Roman" w:hAnsi="Times New Roman"/>
          <w:sz w:val="24"/>
          <w:szCs w:val="24"/>
        </w:rPr>
        <w:t>. Invited seminar presentation to the Texas Education Research Center, Texas A&amp;M University, College Station, TX</w:t>
      </w:r>
      <w:r>
        <w:rPr>
          <w:rFonts w:ascii="Times New Roman" w:hAnsi="Times New Roman"/>
          <w:sz w:val="24"/>
          <w:szCs w:val="24"/>
        </w:rPr>
        <w:t>.</w:t>
      </w:r>
    </w:p>
    <w:p w14:paraId="63D0373D" w14:textId="77777777" w:rsidR="00D14D61" w:rsidRPr="00AB00C2" w:rsidRDefault="00D14D61" w:rsidP="00D14D61">
      <w:pPr>
        <w:pStyle w:val="Achievement"/>
        <w:spacing w:line="240" w:lineRule="auto"/>
        <w:rPr>
          <w:rFonts w:ascii="Times New Roman" w:hAnsi="Times New Roman"/>
          <w:sz w:val="24"/>
          <w:szCs w:val="24"/>
        </w:rPr>
      </w:pPr>
    </w:p>
    <w:p w14:paraId="45E400CB" w14:textId="25EF85B8" w:rsidR="00D14D61" w:rsidRDefault="00D14D61" w:rsidP="002D48D7">
      <w:pPr>
        <w:pStyle w:val="Achievement"/>
        <w:numPr>
          <w:ilvl w:val="0"/>
          <w:numId w:val="48"/>
        </w:numPr>
        <w:spacing w:line="240" w:lineRule="auto"/>
        <w:rPr>
          <w:rFonts w:ascii="Times New Roman" w:hAnsi="Times New Roman"/>
          <w:sz w:val="24"/>
          <w:szCs w:val="24"/>
        </w:rPr>
      </w:pPr>
      <w:r>
        <w:rPr>
          <w:rFonts w:ascii="Times New Roman" w:hAnsi="Times New Roman"/>
          <w:sz w:val="24"/>
          <w:szCs w:val="24"/>
        </w:rPr>
        <w:t xml:space="preserve">Madsen, J.A., Torres, M.S., &amp; Yue, J. (2015). </w:t>
      </w:r>
      <w:r w:rsidRPr="00AB00C2">
        <w:rPr>
          <w:rFonts w:ascii="Times New Roman" w:hAnsi="Times New Roman"/>
          <w:i/>
          <w:sz w:val="24"/>
          <w:szCs w:val="24"/>
        </w:rPr>
        <w:t>Kellogg Inclusivity Scale</w:t>
      </w:r>
      <w:r>
        <w:rPr>
          <w:rFonts w:ascii="Times New Roman" w:hAnsi="Times New Roman"/>
          <w:sz w:val="24"/>
          <w:szCs w:val="24"/>
        </w:rPr>
        <w:t xml:space="preserve">. </w:t>
      </w:r>
      <w:r w:rsidRPr="007470F6">
        <w:rPr>
          <w:rFonts w:ascii="Times New Roman" w:hAnsi="Times New Roman"/>
          <w:sz w:val="24"/>
          <w:szCs w:val="24"/>
        </w:rPr>
        <w:t xml:space="preserve">Invited presentation </w:t>
      </w:r>
      <w:r>
        <w:rPr>
          <w:rFonts w:ascii="Times New Roman" w:hAnsi="Times New Roman"/>
          <w:sz w:val="24"/>
          <w:szCs w:val="24"/>
        </w:rPr>
        <w:t xml:space="preserve">for Climate Matters Forum, Texas A&amp;M University, College Station, TX. </w:t>
      </w:r>
    </w:p>
    <w:p w14:paraId="56FF3939" w14:textId="77777777" w:rsidR="00D14D61" w:rsidRDefault="00D14D61" w:rsidP="00D14D61">
      <w:pPr>
        <w:pStyle w:val="Achievement"/>
        <w:spacing w:line="240" w:lineRule="auto"/>
        <w:rPr>
          <w:rFonts w:ascii="Times New Roman" w:hAnsi="Times New Roman"/>
          <w:sz w:val="24"/>
          <w:szCs w:val="24"/>
        </w:rPr>
      </w:pPr>
    </w:p>
    <w:p w14:paraId="18431281" w14:textId="737F3EA6" w:rsidR="00D14D61" w:rsidRDefault="00D14D61" w:rsidP="002D48D7">
      <w:pPr>
        <w:pStyle w:val="Achievement"/>
        <w:numPr>
          <w:ilvl w:val="0"/>
          <w:numId w:val="11"/>
        </w:numPr>
        <w:spacing w:line="240" w:lineRule="auto"/>
        <w:rPr>
          <w:rFonts w:ascii="Times New Roman" w:hAnsi="Times New Roman"/>
          <w:sz w:val="24"/>
          <w:szCs w:val="24"/>
        </w:rPr>
      </w:pPr>
      <w:r>
        <w:rPr>
          <w:rFonts w:ascii="Times New Roman" w:hAnsi="Times New Roman"/>
          <w:sz w:val="24"/>
          <w:szCs w:val="24"/>
        </w:rPr>
        <w:t xml:space="preserve">Torres, M.S. (2012). </w:t>
      </w:r>
      <w:r w:rsidRPr="007470F6">
        <w:rPr>
          <w:rFonts w:ascii="Times New Roman" w:hAnsi="Times New Roman"/>
          <w:i/>
          <w:sz w:val="24"/>
          <w:szCs w:val="24"/>
        </w:rPr>
        <w:t>Introduction to U.S. Public Education and the Legal System</w:t>
      </w:r>
      <w:r>
        <w:rPr>
          <w:rFonts w:ascii="Times New Roman" w:hAnsi="Times New Roman"/>
          <w:sz w:val="24"/>
          <w:szCs w:val="24"/>
        </w:rPr>
        <w:t xml:space="preserve">. </w:t>
      </w:r>
      <w:r w:rsidRPr="007470F6">
        <w:rPr>
          <w:rFonts w:ascii="Times New Roman" w:hAnsi="Times New Roman"/>
          <w:sz w:val="24"/>
          <w:szCs w:val="24"/>
        </w:rPr>
        <w:t xml:space="preserve">Invited presentation at Shaanxi Normal University, </w:t>
      </w:r>
      <w:r>
        <w:rPr>
          <w:rFonts w:ascii="Times New Roman" w:hAnsi="Times New Roman"/>
          <w:sz w:val="24"/>
          <w:szCs w:val="24"/>
        </w:rPr>
        <w:t>Xian</w:t>
      </w:r>
      <w:r w:rsidRPr="007470F6">
        <w:rPr>
          <w:rFonts w:ascii="Times New Roman" w:hAnsi="Times New Roman"/>
          <w:sz w:val="24"/>
          <w:szCs w:val="24"/>
        </w:rPr>
        <w:t>, China.</w:t>
      </w:r>
    </w:p>
    <w:p w14:paraId="6029ADB0" w14:textId="77777777" w:rsidR="00D14D61" w:rsidRDefault="00D14D61" w:rsidP="00D14D61">
      <w:pPr>
        <w:pStyle w:val="Achievement"/>
        <w:spacing w:line="240" w:lineRule="auto"/>
        <w:rPr>
          <w:rFonts w:ascii="Times New Roman" w:hAnsi="Times New Roman"/>
          <w:sz w:val="24"/>
          <w:szCs w:val="24"/>
        </w:rPr>
      </w:pPr>
    </w:p>
    <w:p w14:paraId="39F91613" w14:textId="626558E9" w:rsidR="00D14D61" w:rsidRDefault="00D14D61" w:rsidP="0045234E">
      <w:pPr>
        <w:pStyle w:val="Achievement"/>
        <w:numPr>
          <w:ilvl w:val="0"/>
          <w:numId w:val="76"/>
        </w:numPr>
        <w:spacing w:line="240" w:lineRule="auto"/>
        <w:rPr>
          <w:rFonts w:ascii="Times New Roman" w:hAnsi="Times New Roman"/>
          <w:sz w:val="24"/>
          <w:szCs w:val="24"/>
        </w:rPr>
      </w:pPr>
      <w:r>
        <w:rPr>
          <w:rFonts w:ascii="Times New Roman" w:hAnsi="Times New Roman"/>
          <w:sz w:val="24"/>
          <w:szCs w:val="24"/>
        </w:rPr>
        <w:t>Torres, M.S. (2012</w:t>
      </w:r>
      <w:r w:rsidRPr="007470F6">
        <w:rPr>
          <w:rFonts w:ascii="Times New Roman" w:hAnsi="Times New Roman"/>
          <w:sz w:val="24"/>
          <w:szCs w:val="24"/>
        </w:rPr>
        <w:t xml:space="preserve">) </w:t>
      </w:r>
      <w:r w:rsidRPr="007470F6">
        <w:rPr>
          <w:rFonts w:ascii="Times New Roman" w:hAnsi="Times New Roman"/>
          <w:i/>
          <w:sz w:val="24"/>
          <w:szCs w:val="24"/>
        </w:rPr>
        <w:t xml:space="preserve">A </w:t>
      </w:r>
      <w:r>
        <w:rPr>
          <w:rFonts w:ascii="Times New Roman" w:hAnsi="Times New Roman"/>
          <w:i/>
          <w:sz w:val="24"/>
          <w:szCs w:val="24"/>
        </w:rPr>
        <w:t>Primer</w:t>
      </w:r>
      <w:r w:rsidRPr="007470F6">
        <w:rPr>
          <w:rFonts w:ascii="Times New Roman" w:hAnsi="Times New Roman"/>
          <w:i/>
          <w:sz w:val="24"/>
          <w:szCs w:val="24"/>
        </w:rPr>
        <w:t xml:space="preserve"> </w:t>
      </w:r>
      <w:r>
        <w:rPr>
          <w:rFonts w:ascii="Times New Roman" w:hAnsi="Times New Roman"/>
          <w:i/>
          <w:sz w:val="24"/>
          <w:szCs w:val="24"/>
        </w:rPr>
        <w:t>on</w:t>
      </w:r>
      <w:r w:rsidRPr="007470F6">
        <w:rPr>
          <w:rFonts w:ascii="Times New Roman" w:hAnsi="Times New Roman"/>
          <w:i/>
          <w:sz w:val="24"/>
          <w:szCs w:val="24"/>
        </w:rPr>
        <w:t xml:space="preserve"> U.S. School </w:t>
      </w:r>
      <w:r>
        <w:rPr>
          <w:rFonts w:ascii="Times New Roman" w:hAnsi="Times New Roman"/>
          <w:i/>
          <w:sz w:val="24"/>
          <w:szCs w:val="24"/>
        </w:rPr>
        <w:t>Reform</w:t>
      </w:r>
      <w:r w:rsidRPr="007470F6">
        <w:rPr>
          <w:rFonts w:ascii="Times New Roman" w:hAnsi="Times New Roman"/>
          <w:i/>
          <w:sz w:val="24"/>
          <w:szCs w:val="24"/>
        </w:rPr>
        <w:t xml:space="preserve"> Policy</w:t>
      </w:r>
      <w:r w:rsidRPr="007470F6">
        <w:rPr>
          <w:rFonts w:ascii="Times New Roman" w:hAnsi="Times New Roman"/>
          <w:sz w:val="24"/>
          <w:szCs w:val="24"/>
        </w:rPr>
        <w:t xml:space="preserve">. Invited presentation at Shaanxi Normal University, </w:t>
      </w:r>
      <w:r>
        <w:rPr>
          <w:rFonts w:ascii="Times New Roman" w:hAnsi="Times New Roman"/>
          <w:sz w:val="24"/>
          <w:szCs w:val="24"/>
        </w:rPr>
        <w:t>Xian</w:t>
      </w:r>
      <w:r w:rsidRPr="007470F6">
        <w:rPr>
          <w:rFonts w:ascii="Times New Roman" w:hAnsi="Times New Roman"/>
          <w:sz w:val="24"/>
          <w:szCs w:val="24"/>
        </w:rPr>
        <w:t>, China.</w:t>
      </w:r>
    </w:p>
    <w:p w14:paraId="23D0A847" w14:textId="77777777" w:rsidR="00D14D61" w:rsidRDefault="00D14D61" w:rsidP="00D14D61">
      <w:pPr>
        <w:pStyle w:val="Achievement"/>
        <w:spacing w:line="240" w:lineRule="auto"/>
        <w:rPr>
          <w:rFonts w:ascii="Times New Roman" w:hAnsi="Times New Roman"/>
          <w:sz w:val="24"/>
          <w:szCs w:val="24"/>
        </w:rPr>
      </w:pPr>
    </w:p>
    <w:p w14:paraId="5B752F2D" w14:textId="77777777" w:rsidR="00635FA8" w:rsidRDefault="00D14D61" w:rsidP="0045234E">
      <w:pPr>
        <w:pStyle w:val="Achievement"/>
        <w:numPr>
          <w:ilvl w:val="0"/>
          <w:numId w:val="77"/>
        </w:numPr>
        <w:spacing w:line="240" w:lineRule="auto"/>
        <w:rPr>
          <w:rFonts w:ascii="Times New Roman" w:hAnsi="Times New Roman"/>
          <w:sz w:val="24"/>
          <w:szCs w:val="24"/>
        </w:rPr>
      </w:pPr>
      <w:r w:rsidRPr="007470F6">
        <w:rPr>
          <w:rFonts w:ascii="Times New Roman" w:hAnsi="Times New Roman"/>
          <w:sz w:val="24"/>
          <w:szCs w:val="24"/>
        </w:rPr>
        <w:t>Torres, M.S. (2010)</w:t>
      </w:r>
      <w:r>
        <w:rPr>
          <w:rFonts w:ascii="Times New Roman" w:hAnsi="Times New Roman"/>
          <w:sz w:val="24"/>
          <w:szCs w:val="24"/>
        </w:rPr>
        <w:t>.</w:t>
      </w:r>
      <w:r w:rsidRPr="007470F6">
        <w:rPr>
          <w:rFonts w:ascii="Times New Roman" w:hAnsi="Times New Roman"/>
          <w:sz w:val="24"/>
          <w:szCs w:val="24"/>
        </w:rPr>
        <w:t xml:space="preserve"> </w:t>
      </w:r>
      <w:r w:rsidRPr="007470F6">
        <w:rPr>
          <w:rFonts w:ascii="Times New Roman" w:hAnsi="Times New Roman"/>
          <w:i/>
          <w:sz w:val="24"/>
          <w:szCs w:val="24"/>
        </w:rPr>
        <w:t>A Critique of U.S. School Improvement Policy</w:t>
      </w:r>
      <w:r w:rsidRPr="007470F6">
        <w:rPr>
          <w:rFonts w:ascii="Times New Roman" w:hAnsi="Times New Roman"/>
          <w:sz w:val="24"/>
          <w:szCs w:val="24"/>
        </w:rPr>
        <w:t>. Invited presentation at East China Normal University, Shanghai, China.</w:t>
      </w:r>
    </w:p>
    <w:p w14:paraId="3FC187BA" w14:textId="77777777" w:rsidR="00635FA8" w:rsidRDefault="00635FA8" w:rsidP="00635FA8">
      <w:pPr>
        <w:pStyle w:val="Achievement"/>
        <w:spacing w:line="240" w:lineRule="auto"/>
        <w:ind w:left="360"/>
        <w:rPr>
          <w:rFonts w:ascii="Times New Roman" w:hAnsi="Times New Roman"/>
          <w:sz w:val="24"/>
          <w:szCs w:val="24"/>
        </w:rPr>
      </w:pPr>
    </w:p>
    <w:p w14:paraId="4CDE8E18" w14:textId="46C10802" w:rsidR="00635FA8" w:rsidRDefault="00D14D61" w:rsidP="00586FE2">
      <w:pPr>
        <w:pStyle w:val="Achievement"/>
        <w:numPr>
          <w:ilvl w:val="0"/>
          <w:numId w:val="50"/>
        </w:numPr>
        <w:spacing w:line="240" w:lineRule="auto"/>
        <w:rPr>
          <w:rFonts w:ascii="Times New Roman" w:hAnsi="Times New Roman"/>
          <w:sz w:val="24"/>
          <w:szCs w:val="24"/>
        </w:rPr>
      </w:pPr>
      <w:r w:rsidRPr="00635FA8">
        <w:rPr>
          <w:rFonts w:ascii="Times New Roman" w:hAnsi="Times New Roman"/>
          <w:sz w:val="24"/>
          <w:szCs w:val="24"/>
        </w:rPr>
        <w:t xml:space="preserve">Hoyle, J. &amp; Torres, M.S. (2010, October). </w:t>
      </w:r>
      <w:r w:rsidRPr="00635FA8">
        <w:rPr>
          <w:rFonts w:ascii="Times New Roman" w:hAnsi="Times New Roman"/>
          <w:i/>
          <w:sz w:val="24"/>
          <w:szCs w:val="24"/>
        </w:rPr>
        <w:t xml:space="preserve">Six Steps to Preparing Exemplary Principals </w:t>
      </w:r>
      <w:r w:rsidR="009527E8" w:rsidRPr="00635FA8">
        <w:rPr>
          <w:rFonts w:ascii="Times New Roman" w:hAnsi="Times New Roman"/>
          <w:i/>
          <w:sz w:val="24"/>
          <w:szCs w:val="24"/>
        </w:rPr>
        <w:t xml:space="preserve"> </w:t>
      </w:r>
      <w:r w:rsidRPr="00635FA8">
        <w:rPr>
          <w:rFonts w:ascii="Times New Roman" w:hAnsi="Times New Roman"/>
          <w:i/>
          <w:sz w:val="24"/>
          <w:szCs w:val="24"/>
        </w:rPr>
        <w:t>and Superintendents: Leadership at its Best</w:t>
      </w:r>
      <w:r w:rsidRPr="00635FA8">
        <w:rPr>
          <w:rFonts w:ascii="Times New Roman" w:hAnsi="Times New Roman"/>
          <w:sz w:val="24"/>
          <w:szCs w:val="24"/>
        </w:rPr>
        <w:t>. Invited panelist, Chancellor’s Summit on Education, Austin, TX</w:t>
      </w:r>
    </w:p>
    <w:p w14:paraId="7C19D8E7" w14:textId="77777777" w:rsidR="00635FA8" w:rsidRDefault="00635FA8" w:rsidP="00635FA8">
      <w:pPr>
        <w:pStyle w:val="Achievement"/>
        <w:spacing w:line="240" w:lineRule="auto"/>
        <w:ind w:left="360"/>
        <w:rPr>
          <w:rFonts w:ascii="Times New Roman" w:hAnsi="Times New Roman"/>
          <w:sz w:val="24"/>
          <w:szCs w:val="24"/>
        </w:rPr>
      </w:pPr>
    </w:p>
    <w:p w14:paraId="315E7459" w14:textId="717243F2" w:rsidR="00D14D61" w:rsidRPr="00635FA8" w:rsidRDefault="00D14D61" w:rsidP="0045234E">
      <w:pPr>
        <w:pStyle w:val="Achievement"/>
        <w:numPr>
          <w:ilvl w:val="0"/>
          <w:numId w:val="84"/>
        </w:numPr>
        <w:spacing w:line="240" w:lineRule="auto"/>
        <w:rPr>
          <w:rFonts w:ascii="Times New Roman" w:hAnsi="Times New Roman"/>
          <w:sz w:val="24"/>
          <w:szCs w:val="24"/>
        </w:rPr>
      </w:pPr>
      <w:r w:rsidRPr="00635FA8">
        <w:rPr>
          <w:rFonts w:ascii="Times New Roman" w:hAnsi="Times New Roman"/>
          <w:sz w:val="24"/>
          <w:szCs w:val="24"/>
        </w:rPr>
        <w:t xml:space="preserve">Torres, M.S. (2010, September). </w:t>
      </w:r>
      <w:r w:rsidRPr="00635FA8">
        <w:rPr>
          <w:rFonts w:ascii="Times New Roman" w:hAnsi="Times New Roman"/>
          <w:i/>
          <w:sz w:val="24"/>
          <w:szCs w:val="24"/>
        </w:rPr>
        <w:t>School Leaders as Conscientious Policy Consumers: Implications for Thoughtful School Reform</w:t>
      </w:r>
      <w:r w:rsidRPr="00635FA8">
        <w:rPr>
          <w:rFonts w:ascii="Times New Roman" w:hAnsi="Times New Roman"/>
          <w:sz w:val="24"/>
          <w:szCs w:val="24"/>
        </w:rPr>
        <w:t>. Invited presenter, ESC 20 Educational Leaders’ Conference, San Antonio, TX.</w:t>
      </w:r>
    </w:p>
    <w:p w14:paraId="0FA2433E" w14:textId="77777777" w:rsidR="00D14D61" w:rsidRDefault="00D14D61" w:rsidP="00D14D61">
      <w:pPr>
        <w:pStyle w:val="Achievement"/>
        <w:spacing w:line="240" w:lineRule="auto"/>
        <w:rPr>
          <w:rFonts w:ascii="Times New Roman" w:hAnsi="Times New Roman"/>
          <w:sz w:val="24"/>
          <w:szCs w:val="24"/>
        </w:rPr>
      </w:pPr>
    </w:p>
    <w:p w14:paraId="5EFA4AE2" w14:textId="180D8F8C" w:rsidR="00D14D61" w:rsidRDefault="009527E8" w:rsidP="00D14D61">
      <w:pPr>
        <w:pStyle w:val="Achievement"/>
        <w:spacing w:line="240" w:lineRule="auto"/>
        <w:ind w:left="360"/>
        <w:rPr>
          <w:rFonts w:ascii="Times New Roman" w:hAnsi="Times New Roman"/>
          <w:sz w:val="24"/>
          <w:szCs w:val="24"/>
        </w:rPr>
      </w:pPr>
      <w:r>
        <w:rPr>
          <w:rFonts w:ascii="Times New Roman" w:hAnsi="Times New Roman"/>
          <w:sz w:val="24"/>
        </w:rPr>
        <w:t xml:space="preserve">8. </w:t>
      </w:r>
      <w:r w:rsidR="00D14D61">
        <w:rPr>
          <w:rFonts w:ascii="Times New Roman" w:hAnsi="Times New Roman"/>
          <w:sz w:val="24"/>
        </w:rPr>
        <w:t xml:space="preserve">Torres, M.S. (2009, August). </w:t>
      </w:r>
      <w:r w:rsidR="00D14D61" w:rsidRPr="0086093A">
        <w:rPr>
          <w:rFonts w:ascii="Times New Roman" w:hAnsi="Times New Roman"/>
          <w:i/>
          <w:sz w:val="24"/>
          <w:szCs w:val="24"/>
        </w:rPr>
        <w:t>International Initiatives and Partnerships</w:t>
      </w:r>
      <w:r w:rsidR="00D14D61">
        <w:rPr>
          <w:rFonts w:ascii="Times New Roman" w:hAnsi="Times New Roman"/>
          <w:sz w:val="24"/>
          <w:szCs w:val="24"/>
        </w:rPr>
        <w:t xml:space="preserve">. Invited </w:t>
      </w:r>
      <w:r w:rsidR="00D14D61">
        <w:rPr>
          <w:rFonts w:ascii="Times New Roman" w:hAnsi="Times New Roman"/>
          <w:sz w:val="24"/>
          <w:szCs w:val="24"/>
        </w:rPr>
        <w:tab/>
        <w:t xml:space="preserve">panelist, Texas A&amp;M University, Educational Administration and Human </w:t>
      </w:r>
      <w:r w:rsidR="00D14D61">
        <w:rPr>
          <w:rFonts w:ascii="Times New Roman" w:hAnsi="Times New Roman"/>
          <w:sz w:val="24"/>
          <w:szCs w:val="24"/>
        </w:rPr>
        <w:tab/>
        <w:t xml:space="preserve">Resource </w:t>
      </w:r>
      <w:r>
        <w:rPr>
          <w:rFonts w:ascii="Times New Roman" w:hAnsi="Times New Roman"/>
          <w:sz w:val="24"/>
          <w:szCs w:val="24"/>
        </w:rPr>
        <w:tab/>
      </w:r>
      <w:r w:rsidR="00D14D61">
        <w:rPr>
          <w:rFonts w:ascii="Times New Roman" w:hAnsi="Times New Roman"/>
          <w:sz w:val="24"/>
          <w:szCs w:val="24"/>
        </w:rPr>
        <w:t>Development Department Retreat, College Station, TX</w:t>
      </w:r>
    </w:p>
    <w:p w14:paraId="4317A422" w14:textId="77777777" w:rsidR="00D14D61" w:rsidRPr="00263316" w:rsidRDefault="00D14D61" w:rsidP="00D14D61">
      <w:pPr>
        <w:pStyle w:val="Achievement"/>
        <w:spacing w:line="240" w:lineRule="auto"/>
        <w:rPr>
          <w:rFonts w:ascii="Times New Roman" w:hAnsi="Times New Roman"/>
          <w:sz w:val="24"/>
        </w:rPr>
      </w:pPr>
    </w:p>
    <w:p w14:paraId="7D0072A2" w14:textId="77777777" w:rsidR="00D14D61" w:rsidRDefault="00D14D61" w:rsidP="002D48D7">
      <w:pPr>
        <w:pStyle w:val="Achievement"/>
        <w:numPr>
          <w:ilvl w:val="0"/>
          <w:numId w:val="52"/>
        </w:numPr>
        <w:spacing w:line="240" w:lineRule="auto"/>
        <w:rPr>
          <w:rFonts w:ascii="Times New Roman" w:hAnsi="Times New Roman"/>
          <w:sz w:val="24"/>
        </w:rPr>
      </w:pPr>
      <w:r w:rsidRPr="00262D0A">
        <w:rPr>
          <w:rFonts w:ascii="Times New Roman" w:hAnsi="Times New Roman"/>
          <w:sz w:val="24"/>
          <w:szCs w:val="24"/>
        </w:rPr>
        <w:t xml:space="preserve">Rolle, A. &amp; Torres, M.S. (2009, March). </w:t>
      </w:r>
      <w:r w:rsidRPr="00262D0A">
        <w:rPr>
          <w:rFonts w:ascii="Times New Roman" w:hAnsi="Times New Roman"/>
          <w:i/>
          <w:sz w:val="24"/>
        </w:rPr>
        <w:t>The New Texas Two-Step: Balancing the Pursuits of Fiscal Equity and Economic Efficiency During an Era of Educational Accountability in Texas</w:t>
      </w:r>
      <w:r w:rsidRPr="00262D0A">
        <w:rPr>
          <w:rFonts w:ascii="Times New Roman" w:hAnsi="Times New Roman"/>
          <w:sz w:val="24"/>
        </w:rPr>
        <w:t>. Paper presented for the Texas Education Research Center, Texas A&amp;M University, College Station, TX</w:t>
      </w:r>
      <w:r>
        <w:rPr>
          <w:rFonts w:ascii="Times New Roman" w:hAnsi="Times New Roman"/>
          <w:sz w:val="24"/>
        </w:rPr>
        <w:t>.</w:t>
      </w:r>
    </w:p>
    <w:p w14:paraId="153A993B" w14:textId="77777777" w:rsidR="00D14D61" w:rsidRDefault="00D14D61" w:rsidP="00D14D61">
      <w:pPr>
        <w:pStyle w:val="Achievement"/>
        <w:spacing w:line="240" w:lineRule="auto"/>
        <w:rPr>
          <w:rFonts w:ascii="Times New Roman" w:hAnsi="Times New Roman"/>
          <w:sz w:val="24"/>
        </w:rPr>
      </w:pPr>
    </w:p>
    <w:p w14:paraId="041520F6" w14:textId="77777777" w:rsidR="00D14D61" w:rsidRPr="00044FDF" w:rsidRDefault="00D14D61" w:rsidP="002D48D7">
      <w:pPr>
        <w:pStyle w:val="Achievement"/>
        <w:numPr>
          <w:ilvl w:val="0"/>
          <w:numId w:val="54"/>
        </w:numPr>
        <w:rPr>
          <w:rFonts w:ascii="Times New Roman" w:hAnsi="Times New Roman"/>
          <w:sz w:val="24"/>
        </w:rPr>
      </w:pPr>
      <w:r w:rsidRPr="00F86413">
        <w:rPr>
          <w:rFonts w:ascii="Times New Roman" w:hAnsi="Times New Roman"/>
          <w:color w:val="000000"/>
          <w:sz w:val="24"/>
        </w:rPr>
        <w:t xml:space="preserve">Torres, M.S. (2009, March). </w:t>
      </w:r>
      <w:r w:rsidRPr="0085522B">
        <w:rPr>
          <w:rFonts w:ascii="Times New Roman" w:hAnsi="Times New Roman"/>
          <w:i/>
          <w:color w:val="000000"/>
          <w:sz w:val="24"/>
        </w:rPr>
        <w:t>Introduction to Student Speech Law</w:t>
      </w:r>
      <w:r w:rsidRPr="00F86413">
        <w:rPr>
          <w:rFonts w:ascii="Times New Roman" w:hAnsi="Times New Roman"/>
          <w:color w:val="000000"/>
          <w:sz w:val="24"/>
        </w:rPr>
        <w:t>. Invited lecture at Texas A&amp;M International University, Laredo, TX</w:t>
      </w:r>
      <w:r>
        <w:rPr>
          <w:rFonts w:ascii="Times New Roman" w:hAnsi="Times New Roman"/>
          <w:color w:val="000000"/>
          <w:sz w:val="24"/>
        </w:rPr>
        <w:t>.</w:t>
      </w:r>
    </w:p>
    <w:p w14:paraId="399E3D82" w14:textId="77777777" w:rsidR="00D14D61" w:rsidRPr="00262D0A" w:rsidRDefault="00D14D61" w:rsidP="00D14D61">
      <w:pPr>
        <w:pStyle w:val="Achievement"/>
        <w:rPr>
          <w:rFonts w:ascii="Times New Roman" w:hAnsi="Times New Roman"/>
          <w:sz w:val="24"/>
        </w:rPr>
      </w:pPr>
    </w:p>
    <w:p w14:paraId="06AA6A4A" w14:textId="77777777" w:rsidR="00D14D61" w:rsidRPr="00044FDF" w:rsidRDefault="00D14D61" w:rsidP="002D48D7">
      <w:pPr>
        <w:pStyle w:val="Achievement"/>
        <w:numPr>
          <w:ilvl w:val="0"/>
          <w:numId w:val="55"/>
        </w:numPr>
        <w:rPr>
          <w:rFonts w:ascii="Times New Roman" w:hAnsi="Times New Roman"/>
          <w:sz w:val="24"/>
        </w:rPr>
      </w:pPr>
      <w:r w:rsidRPr="00F86413">
        <w:rPr>
          <w:rFonts w:ascii="Times New Roman" w:hAnsi="Times New Roman"/>
          <w:color w:val="000000"/>
          <w:sz w:val="24"/>
        </w:rPr>
        <w:t xml:space="preserve">Torres, M.S. (2009, March). </w:t>
      </w:r>
      <w:r w:rsidRPr="0085522B">
        <w:rPr>
          <w:rFonts w:ascii="Times New Roman" w:hAnsi="Times New Roman"/>
          <w:i/>
          <w:color w:val="000000"/>
          <w:sz w:val="24"/>
        </w:rPr>
        <w:t>Global Issues-Innovative Solutions</w:t>
      </w:r>
      <w:r w:rsidRPr="00F86413">
        <w:rPr>
          <w:rFonts w:ascii="Times New Roman" w:hAnsi="Times New Roman"/>
          <w:color w:val="000000"/>
          <w:sz w:val="24"/>
        </w:rPr>
        <w:t>. Invited panelist for the 2009 Student Research Week, Texas A&amp;M University, College Station, TX</w:t>
      </w:r>
      <w:r>
        <w:rPr>
          <w:rFonts w:ascii="Times New Roman" w:hAnsi="Times New Roman"/>
          <w:color w:val="000000"/>
          <w:sz w:val="24"/>
        </w:rPr>
        <w:t>.</w:t>
      </w:r>
    </w:p>
    <w:p w14:paraId="52BC45FD" w14:textId="77777777" w:rsidR="00D14D61" w:rsidRPr="0085522B" w:rsidRDefault="00D14D61" w:rsidP="00D14D61">
      <w:pPr>
        <w:pStyle w:val="Achievement"/>
        <w:rPr>
          <w:rFonts w:ascii="Times New Roman" w:hAnsi="Times New Roman"/>
          <w:sz w:val="24"/>
        </w:rPr>
      </w:pPr>
    </w:p>
    <w:p w14:paraId="1BD5E217" w14:textId="77777777" w:rsidR="00D14D61" w:rsidRPr="00044FDF" w:rsidRDefault="00D14D61" w:rsidP="002D48D7">
      <w:pPr>
        <w:pStyle w:val="Achievement"/>
        <w:numPr>
          <w:ilvl w:val="0"/>
          <w:numId w:val="56"/>
        </w:numPr>
        <w:rPr>
          <w:rFonts w:ascii="Times New Roman" w:hAnsi="Times New Roman"/>
          <w:sz w:val="24"/>
        </w:rPr>
      </w:pPr>
      <w:r w:rsidRPr="00F86413">
        <w:rPr>
          <w:rFonts w:ascii="Times New Roman" w:hAnsi="Times New Roman"/>
          <w:color w:val="000000"/>
          <w:sz w:val="24"/>
        </w:rPr>
        <w:t xml:space="preserve">Torres, M.S. (2008, June). </w:t>
      </w:r>
      <w:r w:rsidRPr="00F86413">
        <w:rPr>
          <w:rFonts w:ascii="Times New Roman" w:hAnsi="Times New Roman"/>
          <w:i/>
          <w:color w:val="000000"/>
          <w:sz w:val="24"/>
        </w:rPr>
        <w:t>Introduction to legal structure and ethics of disabilities regulation</w:t>
      </w:r>
      <w:r w:rsidRPr="00F86413">
        <w:rPr>
          <w:rFonts w:ascii="Times New Roman" w:hAnsi="Times New Roman"/>
          <w:color w:val="000000"/>
          <w:sz w:val="24"/>
        </w:rPr>
        <w:t>. Invited presentation to EDAD course in special programs led by Dr. Luana Zellner.</w:t>
      </w:r>
    </w:p>
    <w:p w14:paraId="774F4466" w14:textId="77777777" w:rsidR="00D14D61" w:rsidRPr="0085522B" w:rsidRDefault="00D14D61" w:rsidP="00D14D61">
      <w:pPr>
        <w:pStyle w:val="Achievement"/>
        <w:rPr>
          <w:rFonts w:ascii="Times New Roman" w:hAnsi="Times New Roman"/>
          <w:sz w:val="24"/>
        </w:rPr>
      </w:pPr>
    </w:p>
    <w:p w14:paraId="36FFF82A" w14:textId="77777777" w:rsidR="00D14D61" w:rsidRPr="00044FDF" w:rsidRDefault="00D14D61" w:rsidP="00D14D61">
      <w:pPr>
        <w:pStyle w:val="Achievement"/>
        <w:numPr>
          <w:ilvl w:val="0"/>
          <w:numId w:val="1"/>
        </w:numPr>
        <w:rPr>
          <w:rFonts w:ascii="Times New Roman" w:hAnsi="Times New Roman"/>
          <w:sz w:val="24"/>
        </w:rPr>
      </w:pPr>
      <w:r w:rsidRPr="00F86413">
        <w:rPr>
          <w:rFonts w:ascii="Times New Roman" w:hAnsi="Times New Roman"/>
          <w:sz w:val="24"/>
        </w:rPr>
        <w:t xml:space="preserve">Torres, M.S. (2008, March). </w:t>
      </w:r>
      <w:r w:rsidRPr="00F86413">
        <w:rPr>
          <w:rFonts w:ascii="Times New Roman" w:hAnsi="Times New Roman"/>
          <w:i/>
          <w:color w:val="000000"/>
          <w:sz w:val="24"/>
        </w:rPr>
        <w:t>The United States Supreme Court’s Ruling in Parents Involved in Community Schools v. Seattle School District 1: Triumph or Challenge Toward Education Equity in America?</w:t>
      </w:r>
      <w:r w:rsidRPr="00F86413">
        <w:rPr>
          <w:rFonts w:ascii="Times New Roman" w:hAnsi="Times New Roman"/>
          <w:color w:val="000000"/>
          <w:sz w:val="24"/>
        </w:rPr>
        <w:t xml:space="preserve"> Invited presentation for Division A for the American Educational Research Association conference, New York, NY</w:t>
      </w:r>
      <w:r>
        <w:rPr>
          <w:rFonts w:ascii="Times New Roman" w:hAnsi="Times New Roman"/>
          <w:color w:val="000000"/>
          <w:sz w:val="24"/>
        </w:rPr>
        <w:t>.</w:t>
      </w:r>
    </w:p>
    <w:p w14:paraId="14E02785" w14:textId="77777777" w:rsidR="00D14D61" w:rsidRPr="00F86413" w:rsidRDefault="00D14D61" w:rsidP="00D14D61">
      <w:pPr>
        <w:pStyle w:val="Achievement"/>
        <w:rPr>
          <w:rFonts w:ascii="Times New Roman" w:hAnsi="Times New Roman"/>
          <w:sz w:val="24"/>
        </w:rPr>
      </w:pPr>
    </w:p>
    <w:p w14:paraId="7658DEFF" w14:textId="77777777" w:rsidR="00D14D61" w:rsidRPr="00044FDF" w:rsidRDefault="00D14D61" w:rsidP="002D48D7">
      <w:pPr>
        <w:pStyle w:val="Achievement"/>
        <w:numPr>
          <w:ilvl w:val="0"/>
          <w:numId w:val="57"/>
        </w:numPr>
        <w:rPr>
          <w:rFonts w:ascii="Times New Roman" w:hAnsi="Times New Roman"/>
          <w:sz w:val="24"/>
        </w:rPr>
      </w:pPr>
      <w:r w:rsidRPr="00F86413">
        <w:rPr>
          <w:rFonts w:ascii="Times New Roman" w:hAnsi="Times New Roman"/>
          <w:sz w:val="24"/>
          <w:szCs w:val="24"/>
        </w:rPr>
        <w:t xml:space="preserve">Torres, M.S. (2007, September). </w:t>
      </w:r>
      <w:r w:rsidRPr="00F86413">
        <w:rPr>
          <w:rFonts w:ascii="Times New Roman" w:hAnsi="Times New Roman"/>
          <w:i/>
          <w:sz w:val="24"/>
          <w:szCs w:val="24"/>
        </w:rPr>
        <w:t>Demographics and Police Involvement in Searches: Implications for Student Civil Liberties and Just Leadership</w:t>
      </w:r>
      <w:r w:rsidRPr="00F86413">
        <w:rPr>
          <w:rFonts w:ascii="Times New Roman" w:hAnsi="Times New Roman"/>
          <w:sz w:val="24"/>
          <w:szCs w:val="24"/>
        </w:rPr>
        <w:t>. Paper presented at the Texas A&amp;M Advisory Board Meeting, College Station, TX</w:t>
      </w:r>
      <w:r>
        <w:rPr>
          <w:rFonts w:ascii="Times New Roman" w:hAnsi="Times New Roman"/>
          <w:sz w:val="24"/>
          <w:szCs w:val="24"/>
        </w:rPr>
        <w:t>.</w:t>
      </w:r>
    </w:p>
    <w:p w14:paraId="4A6FD9FE" w14:textId="77777777" w:rsidR="00D14D61" w:rsidRPr="00F86413" w:rsidRDefault="00D14D61" w:rsidP="00D14D61">
      <w:pPr>
        <w:pStyle w:val="Achievement"/>
        <w:rPr>
          <w:rFonts w:ascii="Times New Roman" w:hAnsi="Times New Roman"/>
          <w:sz w:val="24"/>
        </w:rPr>
      </w:pPr>
    </w:p>
    <w:p w14:paraId="400ABAC4" w14:textId="77777777" w:rsidR="00D14D61" w:rsidRPr="00044FDF" w:rsidRDefault="00D14D61" w:rsidP="002D48D7">
      <w:pPr>
        <w:pStyle w:val="Achievement"/>
        <w:numPr>
          <w:ilvl w:val="0"/>
          <w:numId w:val="58"/>
        </w:numPr>
        <w:rPr>
          <w:rFonts w:ascii="Times New Roman" w:hAnsi="Times New Roman"/>
          <w:sz w:val="24"/>
          <w:szCs w:val="24"/>
        </w:rPr>
      </w:pPr>
      <w:r w:rsidRPr="00F86413">
        <w:rPr>
          <w:rFonts w:ascii="Times New Roman" w:hAnsi="Times New Roman"/>
          <w:sz w:val="24"/>
          <w:szCs w:val="24"/>
        </w:rPr>
        <w:t xml:space="preserve">Torres, M.S., Zellner, L., &amp; Erlandson, D. (2006, January). </w:t>
      </w:r>
      <w:r w:rsidRPr="00F86413">
        <w:rPr>
          <w:rFonts w:ascii="Times New Roman" w:hAnsi="Times New Roman"/>
          <w:i/>
          <w:sz w:val="24"/>
          <w:szCs w:val="24"/>
        </w:rPr>
        <w:t>Administrator Perceptions of School Improvement Policies within a High Impact Policy Setting</w:t>
      </w:r>
      <w:r w:rsidRPr="00F86413">
        <w:rPr>
          <w:rFonts w:ascii="Times New Roman" w:hAnsi="Times New Roman"/>
          <w:sz w:val="24"/>
          <w:szCs w:val="24"/>
        </w:rPr>
        <w:t>. Paper presented at the Educational Research Exchange-Faculty Research Symposium-Texas A&amp;M University, College Station, TX</w:t>
      </w:r>
      <w:r>
        <w:rPr>
          <w:rFonts w:ascii="Times New Roman" w:hAnsi="Times New Roman"/>
          <w:sz w:val="24"/>
          <w:szCs w:val="24"/>
        </w:rPr>
        <w:t>.</w:t>
      </w:r>
    </w:p>
    <w:p w14:paraId="1EEA4318" w14:textId="77777777" w:rsidR="00EB4ADF" w:rsidRDefault="00EB4ADF" w:rsidP="0085522B">
      <w:pPr>
        <w:pStyle w:val="Achievement"/>
        <w:rPr>
          <w:rFonts w:ascii="Times New Roman" w:hAnsi="Times New Roman"/>
          <w:b/>
          <w:sz w:val="24"/>
          <w:szCs w:val="24"/>
        </w:rPr>
      </w:pPr>
    </w:p>
    <w:p w14:paraId="0F15DBBB" w14:textId="77777777" w:rsidR="00B119FF" w:rsidRDefault="00B119FF" w:rsidP="0085522B">
      <w:pPr>
        <w:pStyle w:val="Achievement"/>
        <w:rPr>
          <w:rFonts w:ascii="Times New Roman" w:hAnsi="Times New Roman"/>
          <w:sz w:val="24"/>
          <w:szCs w:val="24"/>
          <w:u w:val="single"/>
        </w:rPr>
      </w:pPr>
    </w:p>
    <w:p w14:paraId="1C1CA718" w14:textId="77777777" w:rsidR="00EB4ADF" w:rsidRDefault="00EB4ADF" w:rsidP="0085522B">
      <w:pPr>
        <w:pStyle w:val="Achievement"/>
        <w:rPr>
          <w:rFonts w:ascii="Times New Roman" w:hAnsi="Times New Roman"/>
          <w:sz w:val="24"/>
          <w:szCs w:val="24"/>
          <w:u w:val="single"/>
        </w:rPr>
      </w:pPr>
      <w:r w:rsidRPr="00F86413">
        <w:rPr>
          <w:rFonts w:ascii="Times New Roman" w:hAnsi="Times New Roman"/>
          <w:sz w:val="24"/>
          <w:szCs w:val="24"/>
          <w:u w:val="single"/>
        </w:rPr>
        <w:t>Other Conference Proceedings</w:t>
      </w:r>
    </w:p>
    <w:p w14:paraId="1AD2F73D" w14:textId="77777777" w:rsidR="009527E8" w:rsidRPr="00F86413" w:rsidRDefault="009527E8" w:rsidP="0085522B">
      <w:pPr>
        <w:pStyle w:val="Achievement"/>
        <w:rPr>
          <w:rFonts w:ascii="Times New Roman" w:hAnsi="Times New Roman"/>
          <w:sz w:val="24"/>
          <w:szCs w:val="24"/>
          <w:u w:val="single"/>
        </w:rPr>
      </w:pPr>
    </w:p>
    <w:p w14:paraId="41C7A9AB" w14:textId="49892EC1" w:rsidR="00F97FC1" w:rsidRDefault="00F97FC1" w:rsidP="0045234E">
      <w:pPr>
        <w:pStyle w:val="Achievement"/>
        <w:numPr>
          <w:ilvl w:val="0"/>
          <w:numId w:val="88"/>
        </w:numPr>
        <w:rPr>
          <w:rFonts w:ascii="Times New Roman" w:hAnsi="Times New Roman"/>
          <w:sz w:val="24"/>
          <w:szCs w:val="24"/>
        </w:rPr>
      </w:pPr>
      <w:r>
        <w:rPr>
          <w:rFonts w:ascii="Times New Roman" w:hAnsi="Times New Roman"/>
          <w:sz w:val="24"/>
          <w:szCs w:val="24"/>
        </w:rPr>
        <w:t>Texas A&amp;M Chancellor’s Summit (</w:t>
      </w:r>
      <w:r w:rsidR="00C51A8A">
        <w:rPr>
          <w:rFonts w:ascii="Times New Roman" w:hAnsi="Times New Roman"/>
          <w:sz w:val="24"/>
          <w:szCs w:val="24"/>
        </w:rPr>
        <w:t>September</w:t>
      </w:r>
      <w:r>
        <w:rPr>
          <w:rFonts w:ascii="Times New Roman" w:hAnsi="Times New Roman"/>
          <w:sz w:val="24"/>
          <w:szCs w:val="24"/>
        </w:rPr>
        <w:t xml:space="preserve"> 2017), Corpus Christi, TX.</w:t>
      </w:r>
    </w:p>
    <w:p w14:paraId="5283DBF2" w14:textId="77777777" w:rsidR="00F97FC1" w:rsidRDefault="00F97FC1" w:rsidP="00F97FC1">
      <w:pPr>
        <w:pStyle w:val="Achievement"/>
        <w:rPr>
          <w:rFonts w:ascii="Times New Roman" w:hAnsi="Times New Roman"/>
          <w:sz w:val="24"/>
          <w:szCs w:val="24"/>
        </w:rPr>
      </w:pPr>
    </w:p>
    <w:p w14:paraId="39E882BA" w14:textId="3F69329E" w:rsidR="00DA6AE9" w:rsidRDefault="00DA6AE9" w:rsidP="0045234E">
      <w:pPr>
        <w:pStyle w:val="Achievement"/>
        <w:numPr>
          <w:ilvl w:val="0"/>
          <w:numId w:val="89"/>
        </w:numPr>
        <w:rPr>
          <w:rFonts w:ascii="Times New Roman" w:hAnsi="Times New Roman"/>
          <w:sz w:val="24"/>
          <w:szCs w:val="24"/>
        </w:rPr>
      </w:pPr>
      <w:r>
        <w:rPr>
          <w:rFonts w:ascii="Times New Roman" w:hAnsi="Times New Roman"/>
          <w:sz w:val="24"/>
          <w:szCs w:val="24"/>
        </w:rPr>
        <w:t>Texas A&amp;M Chancellor’s Summit (October 2012), Austin, TX.</w:t>
      </w:r>
    </w:p>
    <w:p w14:paraId="17B0760C" w14:textId="77777777" w:rsidR="00DA6AE9" w:rsidRPr="0070071C" w:rsidRDefault="00DA6AE9" w:rsidP="00DA6AE9">
      <w:pPr>
        <w:pStyle w:val="Achievement"/>
        <w:rPr>
          <w:rFonts w:ascii="Times New Roman" w:hAnsi="Times New Roman"/>
          <w:sz w:val="24"/>
          <w:szCs w:val="24"/>
        </w:rPr>
      </w:pPr>
    </w:p>
    <w:p w14:paraId="27EBDD9B" w14:textId="77777777" w:rsidR="00DA6AE9" w:rsidRDefault="00DA6AE9" w:rsidP="00DA6AE9">
      <w:pPr>
        <w:pStyle w:val="Achievement"/>
        <w:numPr>
          <w:ilvl w:val="0"/>
          <w:numId w:val="1"/>
        </w:numPr>
        <w:rPr>
          <w:rFonts w:ascii="Times New Roman" w:hAnsi="Times New Roman"/>
          <w:sz w:val="24"/>
          <w:szCs w:val="24"/>
        </w:rPr>
      </w:pPr>
      <w:r w:rsidRPr="009A3495">
        <w:rPr>
          <w:rFonts w:ascii="Times New Roman" w:hAnsi="Times New Roman"/>
          <w:sz w:val="24"/>
          <w:szCs w:val="24"/>
        </w:rPr>
        <w:t>Education Law Association (Nov. 2008), San Antonio, TX.</w:t>
      </w:r>
    </w:p>
    <w:p w14:paraId="67AD5B6F" w14:textId="77777777" w:rsidR="00DA6AE9" w:rsidRDefault="00DA6AE9" w:rsidP="00DA6AE9">
      <w:pPr>
        <w:pStyle w:val="Achievement"/>
        <w:rPr>
          <w:rFonts w:ascii="Times New Roman" w:hAnsi="Times New Roman"/>
          <w:sz w:val="24"/>
          <w:szCs w:val="24"/>
        </w:rPr>
      </w:pPr>
    </w:p>
    <w:p w14:paraId="0099B08F" w14:textId="00AA2DCA" w:rsidR="00DA6AE9" w:rsidRDefault="00DA6AE9" w:rsidP="002D48D7">
      <w:pPr>
        <w:pStyle w:val="Achievement"/>
        <w:numPr>
          <w:ilvl w:val="0"/>
          <w:numId w:val="57"/>
        </w:numPr>
        <w:rPr>
          <w:rFonts w:ascii="Times New Roman" w:hAnsi="Times New Roman"/>
          <w:sz w:val="24"/>
          <w:szCs w:val="24"/>
        </w:rPr>
      </w:pPr>
      <w:r w:rsidRPr="009A3495">
        <w:rPr>
          <w:rFonts w:ascii="Times New Roman" w:hAnsi="Times New Roman"/>
          <w:sz w:val="24"/>
          <w:szCs w:val="24"/>
        </w:rPr>
        <w:t xml:space="preserve">Administrative Leadership Institute/Conversation Leader (Nov., 2004), College Station, TX. </w:t>
      </w:r>
    </w:p>
    <w:p w14:paraId="1BAB565B" w14:textId="77777777" w:rsidR="009E08D3" w:rsidRPr="009E08D3" w:rsidRDefault="009E08D3" w:rsidP="009E08D3">
      <w:pPr>
        <w:pStyle w:val="Achievement"/>
        <w:rPr>
          <w:rFonts w:ascii="Times New Roman" w:hAnsi="Times New Roman"/>
          <w:sz w:val="24"/>
          <w:szCs w:val="24"/>
        </w:rPr>
      </w:pPr>
    </w:p>
    <w:p w14:paraId="2F17D122" w14:textId="77777777" w:rsidR="00DA6AE9" w:rsidRDefault="00DA6AE9" w:rsidP="002D48D7">
      <w:pPr>
        <w:pStyle w:val="Achievement"/>
        <w:numPr>
          <w:ilvl w:val="0"/>
          <w:numId w:val="58"/>
        </w:numPr>
        <w:rPr>
          <w:rFonts w:ascii="Times New Roman" w:hAnsi="Times New Roman"/>
          <w:sz w:val="24"/>
          <w:szCs w:val="24"/>
        </w:rPr>
      </w:pPr>
      <w:r w:rsidRPr="009A3495">
        <w:rPr>
          <w:rFonts w:ascii="Times New Roman" w:hAnsi="Times New Roman"/>
          <w:sz w:val="24"/>
          <w:szCs w:val="24"/>
        </w:rPr>
        <w:t>Principals’ Center International Conversation (Feb., 2004), Gloucestershire, U.K.</w:t>
      </w:r>
    </w:p>
    <w:p w14:paraId="2316FB66" w14:textId="77777777" w:rsidR="00DA6AE9" w:rsidRPr="009A3495" w:rsidRDefault="00DA6AE9" w:rsidP="00DA6AE9">
      <w:pPr>
        <w:pStyle w:val="Achievement"/>
        <w:rPr>
          <w:rFonts w:ascii="Times New Roman" w:hAnsi="Times New Roman"/>
          <w:sz w:val="24"/>
          <w:szCs w:val="24"/>
        </w:rPr>
      </w:pPr>
    </w:p>
    <w:p w14:paraId="3D5630C7" w14:textId="4C8CB4F6" w:rsidR="00DA6AE9" w:rsidRPr="009E08D3" w:rsidRDefault="00DA6AE9" w:rsidP="002D48D7">
      <w:pPr>
        <w:pStyle w:val="Achievement"/>
        <w:numPr>
          <w:ilvl w:val="0"/>
          <w:numId w:val="59"/>
        </w:numPr>
        <w:rPr>
          <w:rFonts w:ascii="Times New Roman" w:hAnsi="Times New Roman"/>
          <w:sz w:val="24"/>
          <w:szCs w:val="24"/>
        </w:rPr>
      </w:pPr>
      <w:r w:rsidRPr="009A3495">
        <w:rPr>
          <w:rFonts w:ascii="Times New Roman" w:hAnsi="Times New Roman"/>
          <w:sz w:val="24"/>
          <w:szCs w:val="24"/>
        </w:rPr>
        <w:t>Administrative Leadership Institute/Conversation Leader (Nov., 2003), College Station, TX.</w:t>
      </w:r>
    </w:p>
    <w:p w14:paraId="2CBF4E31" w14:textId="77777777" w:rsidR="009E08D3" w:rsidRDefault="009E08D3" w:rsidP="0085522B">
      <w:pPr>
        <w:pStyle w:val="Achievement"/>
        <w:rPr>
          <w:rFonts w:ascii="Times New Roman" w:hAnsi="Times New Roman"/>
          <w:b/>
          <w:i/>
          <w:sz w:val="28"/>
          <w:szCs w:val="24"/>
        </w:rPr>
      </w:pPr>
    </w:p>
    <w:p w14:paraId="3C4B3CD0" w14:textId="47BF9C26" w:rsidR="00EB4ADF" w:rsidRPr="00F86413" w:rsidRDefault="00E968BB" w:rsidP="0085522B">
      <w:pPr>
        <w:pStyle w:val="Achievement"/>
        <w:rPr>
          <w:rFonts w:ascii="Times New Roman" w:hAnsi="Times New Roman"/>
          <w:b/>
          <w:i/>
          <w:sz w:val="28"/>
          <w:szCs w:val="24"/>
        </w:rPr>
      </w:pPr>
      <w:r>
        <w:rPr>
          <w:rFonts w:ascii="Times New Roman" w:hAnsi="Times New Roman"/>
          <w:b/>
          <w:i/>
          <w:sz w:val="28"/>
          <w:szCs w:val="24"/>
        </w:rPr>
        <w:t xml:space="preserve">Competitively Awarded Grants </w:t>
      </w:r>
    </w:p>
    <w:p w14:paraId="6F411A94" w14:textId="77777777" w:rsidR="000A1331" w:rsidRDefault="000A1331" w:rsidP="0085522B">
      <w:pPr>
        <w:pStyle w:val="Achievement"/>
        <w:rPr>
          <w:rFonts w:ascii="Times New Roman" w:hAnsi="Times New Roman"/>
          <w:sz w:val="24"/>
          <w:szCs w:val="24"/>
          <w:u w:val="single"/>
        </w:rPr>
      </w:pPr>
    </w:p>
    <w:p w14:paraId="773F8AE0" w14:textId="41FF2784" w:rsidR="0051178D" w:rsidRDefault="000A1331" w:rsidP="0051178D">
      <w:pPr>
        <w:pStyle w:val="Achievement"/>
        <w:rPr>
          <w:rFonts w:ascii="Times New Roman" w:hAnsi="Times New Roman"/>
          <w:sz w:val="24"/>
          <w:szCs w:val="24"/>
          <w:u w:val="single"/>
        </w:rPr>
      </w:pPr>
      <w:r w:rsidRPr="000A1331">
        <w:rPr>
          <w:rFonts w:ascii="Times New Roman" w:hAnsi="Times New Roman"/>
          <w:sz w:val="24"/>
          <w:szCs w:val="24"/>
          <w:u w:val="single"/>
        </w:rPr>
        <w:t>Funded</w:t>
      </w:r>
      <w:r>
        <w:rPr>
          <w:rFonts w:ascii="Times New Roman" w:hAnsi="Times New Roman"/>
          <w:sz w:val="24"/>
          <w:szCs w:val="24"/>
          <w:u w:val="single"/>
        </w:rPr>
        <w:t xml:space="preserve"> Projects</w:t>
      </w:r>
    </w:p>
    <w:p w14:paraId="749BB8A2" w14:textId="6FF9FFD5" w:rsidR="0051178D" w:rsidRDefault="0051178D" w:rsidP="0051178D">
      <w:pPr>
        <w:pStyle w:val="Achievement"/>
        <w:rPr>
          <w:rFonts w:ascii="Times New Roman" w:hAnsi="Times New Roman"/>
          <w:sz w:val="24"/>
          <w:szCs w:val="24"/>
          <w:u w:val="single"/>
        </w:rPr>
      </w:pPr>
    </w:p>
    <w:p w14:paraId="45AB5EDE" w14:textId="23E719A7" w:rsidR="008E44C1" w:rsidRDefault="008E44C1" w:rsidP="0051178D">
      <w:pPr>
        <w:rPr>
          <w:rFonts w:ascii="Times New Roman" w:hAnsi="Times New Roman"/>
          <w:sz w:val="24"/>
          <w:szCs w:val="24"/>
        </w:rPr>
      </w:pPr>
      <w:r>
        <w:rPr>
          <w:rFonts w:ascii="Times New Roman" w:hAnsi="Times New Roman"/>
          <w:sz w:val="24"/>
          <w:szCs w:val="24"/>
        </w:rPr>
        <w:t xml:space="preserve">9. </w:t>
      </w:r>
      <w:r w:rsidR="00EE3970">
        <w:rPr>
          <w:rFonts w:ascii="Times New Roman" w:hAnsi="Times New Roman"/>
          <w:sz w:val="24"/>
          <w:szCs w:val="24"/>
        </w:rPr>
        <w:t xml:space="preserve">Principal Investigator: Beverly Irby. Co-Investigators: Fuhui Tong, Gwen Webb-Hasan, Jean Madsen, Karen Smith, Mario Torres and Rafael Lara-Alecio. Accelerated Preparation of Leaders for Underserved Schools (A-PLUS): Building Instructional Capacity to Impact Diverse Learners. Awarded a full research grant by the </w:t>
      </w:r>
      <w:r w:rsidR="00EE3970" w:rsidRPr="006632EF">
        <w:rPr>
          <w:rFonts w:ascii="Times New Roman" w:hAnsi="Times New Roman"/>
          <w:i/>
          <w:sz w:val="24"/>
          <w:szCs w:val="24"/>
        </w:rPr>
        <w:t>U.S. Department of Education</w:t>
      </w:r>
      <w:r w:rsidR="00EE3970">
        <w:rPr>
          <w:rFonts w:ascii="Times New Roman" w:hAnsi="Times New Roman"/>
          <w:sz w:val="24"/>
          <w:szCs w:val="24"/>
        </w:rPr>
        <w:t xml:space="preserve">, $13,692,601 </w:t>
      </w:r>
    </w:p>
    <w:p w14:paraId="153751AA" w14:textId="77777777" w:rsidR="006D43CA" w:rsidRDefault="006D43CA" w:rsidP="0051178D">
      <w:pPr>
        <w:rPr>
          <w:rFonts w:ascii="Times New Roman" w:hAnsi="Times New Roman"/>
          <w:sz w:val="24"/>
          <w:szCs w:val="24"/>
        </w:rPr>
      </w:pPr>
    </w:p>
    <w:p w14:paraId="0DDFB12F" w14:textId="317097E6" w:rsidR="008E44C1" w:rsidRDefault="008E44C1" w:rsidP="00EE3970">
      <w:pPr>
        <w:rPr>
          <w:rFonts w:ascii="Times New Roman" w:hAnsi="Times New Roman"/>
          <w:sz w:val="24"/>
          <w:szCs w:val="24"/>
        </w:rPr>
      </w:pPr>
      <w:r>
        <w:rPr>
          <w:rFonts w:ascii="Times New Roman" w:hAnsi="Times New Roman"/>
          <w:sz w:val="24"/>
          <w:szCs w:val="24"/>
        </w:rPr>
        <w:t xml:space="preserve">8. </w:t>
      </w:r>
      <w:r w:rsidR="00EE3970">
        <w:rPr>
          <w:rFonts w:ascii="Times New Roman" w:hAnsi="Times New Roman"/>
          <w:sz w:val="24"/>
          <w:szCs w:val="24"/>
        </w:rPr>
        <w:t>Principal Investigator: Beverly Irby. Co-Principal Investigators: Fuhu</w:t>
      </w:r>
      <w:r w:rsidR="004F3E2D">
        <w:rPr>
          <w:rFonts w:ascii="Times New Roman" w:hAnsi="Times New Roman"/>
          <w:sz w:val="24"/>
          <w:szCs w:val="24"/>
        </w:rPr>
        <w:t xml:space="preserve">i Tong, Rafael Lara-Alecio, </w:t>
      </w:r>
      <w:r w:rsidR="00EE3970">
        <w:rPr>
          <w:rFonts w:ascii="Times New Roman" w:hAnsi="Times New Roman"/>
          <w:sz w:val="24"/>
          <w:szCs w:val="24"/>
        </w:rPr>
        <w:t>Mario Torres</w:t>
      </w:r>
      <w:r w:rsidR="004F3E2D">
        <w:rPr>
          <w:rFonts w:ascii="Times New Roman" w:hAnsi="Times New Roman"/>
          <w:sz w:val="24"/>
          <w:szCs w:val="24"/>
        </w:rPr>
        <w:t>, and Jean Madsen</w:t>
      </w:r>
      <w:r w:rsidR="00EE3970">
        <w:rPr>
          <w:rFonts w:ascii="Times New Roman" w:hAnsi="Times New Roman"/>
          <w:sz w:val="24"/>
          <w:szCs w:val="24"/>
        </w:rPr>
        <w:t xml:space="preserve">. Preparing Academic Leaders: Teachers of English Learners Building Instructional Capacity – Project PAL. Awarded a full research grant by the </w:t>
      </w:r>
      <w:r w:rsidR="00EE3970" w:rsidRPr="006632EF">
        <w:rPr>
          <w:rFonts w:ascii="Times New Roman" w:hAnsi="Times New Roman"/>
          <w:i/>
          <w:sz w:val="24"/>
          <w:szCs w:val="24"/>
        </w:rPr>
        <w:t>U.S. Department of Education</w:t>
      </w:r>
      <w:r w:rsidR="00EE3970">
        <w:rPr>
          <w:rFonts w:ascii="Times New Roman" w:hAnsi="Times New Roman"/>
          <w:sz w:val="24"/>
          <w:szCs w:val="24"/>
        </w:rPr>
        <w:t>, $2,567,821 (2017 to present).</w:t>
      </w:r>
    </w:p>
    <w:p w14:paraId="664CBB6D" w14:textId="77777777" w:rsidR="006D43CA" w:rsidRDefault="006D43CA" w:rsidP="0051178D">
      <w:pPr>
        <w:rPr>
          <w:rFonts w:ascii="Times New Roman" w:hAnsi="Times New Roman"/>
          <w:sz w:val="24"/>
          <w:szCs w:val="24"/>
        </w:rPr>
      </w:pPr>
    </w:p>
    <w:p w14:paraId="33A3587D" w14:textId="3651418E" w:rsidR="0051178D" w:rsidRDefault="0051178D" w:rsidP="0051178D">
      <w:pPr>
        <w:rPr>
          <w:rFonts w:ascii="Times New Roman" w:hAnsi="Times New Roman"/>
          <w:sz w:val="24"/>
          <w:szCs w:val="24"/>
        </w:rPr>
      </w:pPr>
      <w:r w:rsidRPr="0051178D">
        <w:rPr>
          <w:rFonts w:ascii="Times New Roman" w:hAnsi="Times New Roman"/>
          <w:sz w:val="24"/>
          <w:szCs w:val="24"/>
        </w:rPr>
        <w:t xml:space="preserve">7. </w:t>
      </w:r>
      <w:r w:rsidRPr="00020BC0">
        <w:rPr>
          <w:rFonts w:ascii="Times New Roman" w:hAnsi="Times New Roman"/>
          <w:sz w:val="24"/>
          <w:szCs w:val="24"/>
        </w:rPr>
        <w:t xml:space="preserve">Principal Investigator: Jean Madsen. Co-Principal Investigators: Mario S. Torres and Jessica Yue. Mediated Leadership: A Study on Inclusion. Awarded a </w:t>
      </w:r>
      <w:r w:rsidR="00184403">
        <w:rPr>
          <w:rFonts w:ascii="Times New Roman" w:hAnsi="Times New Roman"/>
          <w:sz w:val="24"/>
          <w:szCs w:val="24"/>
        </w:rPr>
        <w:t xml:space="preserve">full </w:t>
      </w:r>
      <w:r w:rsidRPr="00020BC0">
        <w:rPr>
          <w:rFonts w:ascii="Times New Roman" w:hAnsi="Times New Roman"/>
          <w:sz w:val="24"/>
          <w:szCs w:val="24"/>
        </w:rPr>
        <w:t xml:space="preserve">research grant by the </w:t>
      </w:r>
      <w:r w:rsidR="00184403" w:rsidRPr="006632EF">
        <w:rPr>
          <w:rFonts w:ascii="Times New Roman" w:hAnsi="Times New Roman"/>
          <w:i/>
          <w:sz w:val="24"/>
          <w:szCs w:val="24"/>
        </w:rPr>
        <w:t xml:space="preserve">W.K. </w:t>
      </w:r>
      <w:r w:rsidRPr="006632EF">
        <w:rPr>
          <w:rFonts w:ascii="Times New Roman" w:hAnsi="Times New Roman"/>
          <w:i/>
          <w:sz w:val="24"/>
          <w:szCs w:val="24"/>
        </w:rPr>
        <w:t>Kellogg Foundation</w:t>
      </w:r>
      <w:r w:rsidRPr="00020BC0">
        <w:rPr>
          <w:rFonts w:ascii="Times New Roman" w:hAnsi="Times New Roman"/>
          <w:sz w:val="24"/>
          <w:szCs w:val="24"/>
        </w:rPr>
        <w:t xml:space="preserve"> to study demographic inclusion in two urban school districts in</w:t>
      </w:r>
      <w:r w:rsidR="00184403">
        <w:rPr>
          <w:rFonts w:ascii="Times New Roman" w:hAnsi="Times New Roman"/>
          <w:sz w:val="24"/>
          <w:szCs w:val="24"/>
        </w:rPr>
        <w:t xml:space="preserve"> San Antonio, TX, $1,493,755 (2017</w:t>
      </w:r>
      <w:r w:rsidRPr="00020BC0">
        <w:rPr>
          <w:rFonts w:ascii="Times New Roman" w:hAnsi="Times New Roman"/>
          <w:sz w:val="24"/>
          <w:szCs w:val="24"/>
        </w:rPr>
        <w:t>-</w:t>
      </w:r>
      <w:r w:rsidR="00184403">
        <w:rPr>
          <w:rFonts w:ascii="Times New Roman" w:hAnsi="Times New Roman"/>
          <w:sz w:val="24"/>
          <w:szCs w:val="24"/>
        </w:rPr>
        <w:t>present</w:t>
      </w:r>
      <w:r w:rsidRPr="00020BC0">
        <w:rPr>
          <w:rFonts w:ascii="Times New Roman" w:hAnsi="Times New Roman"/>
          <w:sz w:val="24"/>
          <w:szCs w:val="24"/>
        </w:rPr>
        <w:t>).</w:t>
      </w:r>
    </w:p>
    <w:p w14:paraId="2DDD823D" w14:textId="2DCA3A64" w:rsidR="0051178D" w:rsidRDefault="0051178D" w:rsidP="0051178D">
      <w:pPr>
        <w:rPr>
          <w:rFonts w:ascii="Times New Roman" w:hAnsi="Times New Roman"/>
          <w:sz w:val="24"/>
          <w:szCs w:val="24"/>
        </w:rPr>
      </w:pPr>
    </w:p>
    <w:p w14:paraId="5DDCD705" w14:textId="5E66EEA1" w:rsidR="007C3D85" w:rsidRPr="0051178D" w:rsidRDefault="007C3D85" w:rsidP="0051178D">
      <w:pPr>
        <w:rPr>
          <w:rFonts w:ascii="Times New Roman" w:hAnsi="Times New Roman"/>
          <w:sz w:val="24"/>
          <w:szCs w:val="24"/>
        </w:rPr>
      </w:pPr>
      <w:r>
        <w:rPr>
          <w:rFonts w:ascii="Times New Roman" w:hAnsi="Times New Roman"/>
          <w:sz w:val="24"/>
          <w:szCs w:val="24"/>
        </w:rPr>
        <w:t xml:space="preserve">6. </w:t>
      </w:r>
      <w:r w:rsidRPr="0051178D">
        <w:rPr>
          <w:rFonts w:ascii="Times New Roman" w:hAnsi="Times New Roman"/>
          <w:sz w:val="24"/>
          <w:szCs w:val="24"/>
        </w:rPr>
        <w:t xml:space="preserve">Co-Principal Investigators: Daniel Bowen, Jean Madsen, Robert Muller, Glenda Musoba, Mario Torres, Hersh Waxman, Victor Willson. Influencing Policymakers. Awarded a Catapult grant from the </w:t>
      </w:r>
      <w:r w:rsidRPr="006632EF">
        <w:rPr>
          <w:rFonts w:ascii="Times New Roman" w:hAnsi="Times New Roman"/>
          <w:i/>
          <w:sz w:val="24"/>
          <w:szCs w:val="24"/>
        </w:rPr>
        <w:t>Texas A&amp;M University College of Education and Human Development</w:t>
      </w:r>
      <w:r w:rsidRPr="0051178D">
        <w:rPr>
          <w:rFonts w:ascii="Times New Roman" w:hAnsi="Times New Roman"/>
          <w:sz w:val="24"/>
          <w:szCs w:val="24"/>
        </w:rPr>
        <w:t xml:space="preserve"> to explore the development of a policy center, $22,000 (2016).</w:t>
      </w:r>
    </w:p>
    <w:p w14:paraId="39423BA9" w14:textId="77777777" w:rsidR="000C7EBC" w:rsidRDefault="000C7EBC" w:rsidP="00020BC0">
      <w:pPr>
        <w:rPr>
          <w:rFonts w:ascii="Times New Roman" w:hAnsi="Times New Roman"/>
          <w:sz w:val="24"/>
          <w:szCs w:val="24"/>
        </w:rPr>
      </w:pPr>
    </w:p>
    <w:p w14:paraId="5EC63267" w14:textId="56FDD279" w:rsidR="00691B8C" w:rsidRDefault="00691B8C" w:rsidP="00020BC0">
      <w:pPr>
        <w:rPr>
          <w:rFonts w:ascii="Times New Roman" w:hAnsi="Times New Roman"/>
          <w:sz w:val="24"/>
          <w:szCs w:val="24"/>
        </w:rPr>
      </w:pPr>
      <w:r w:rsidRPr="00020BC0">
        <w:rPr>
          <w:rFonts w:ascii="Times New Roman" w:hAnsi="Times New Roman"/>
          <w:sz w:val="24"/>
          <w:szCs w:val="24"/>
        </w:rPr>
        <w:t xml:space="preserve">5. </w:t>
      </w:r>
      <w:r w:rsidR="00020BC0" w:rsidRPr="00020BC0">
        <w:rPr>
          <w:rFonts w:ascii="Times New Roman" w:hAnsi="Times New Roman"/>
          <w:sz w:val="24"/>
          <w:szCs w:val="24"/>
        </w:rPr>
        <w:t xml:space="preserve">Principal Investigator: Jean Madsen. Co-Principal Investigators: Mario S. Torres and Jessica Yue. Mediated Leadership: A Study on Inclusion. Awarded a </w:t>
      </w:r>
      <w:r w:rsidR="00184403">
        <w:rPr>
          <w:rFonts w:ascii="Times New Roman" w:hAnsi="Times New Roman"/>
          <w:sz w:val="24"/>
          <w:szCs w:val="24"/>
        </w:rPr>
        <w:t>planning</w:t>
      </w:r>
      <w:r w:rsidR="00020BC0" w:rsidRPr="00020BC0">
        <w:rPr>
          <w:rFonts w:ascii="Times New Roman" w:hAnsi="Times New Roman"/>
          <w:sz w:val="24"/>
          <w:szCs w:val="24"/>
        </w:rPr>
        <w:t xml:space="preserve"> grant by the </w:t>
      </w:r>
      <w:r w:rsidR="00184403" w:rsidRPr="006632EF">
        <w:rPr>
          <w:rFonts w:ascii="Times New Roman" w:hAnsi="Times New Roman"/>
          <w:i/>
          <w:sz w:val="24"/>
          <w:szCs w:val="24"/>
        </w:rPr>
        <w:t xml:space="preserve">W.K. </w:t>
      </w:r>
      <w:r w:rsidR="00020BC0" w:rsidRPr="006632EF">
        <w:rPr>
          <w:rFonts w:ascii="Times New Roman" w:hAnsi="Times New Roman"/>
          <w:i/>
          <w:sz w:val="24"/>
          <w:szCs w:val="24"/>
        </w:rPr>
        <w:t>Kellogg Foundation</w:t>
      </w:r>
      <w:r w:rsidR="00020BC0" w:rsidRPr="00020BC0">
        <w:rPr>
          <w:rFonts w:ascii="Times New Roman" w:hAnsi="Times New Roman"/>
          <w:sz w:val="24"/>
          <w:szCs w:val="24"/>
        </w:rPr>
        <w:t xml:space="preserve"> to study demographic inclusion in two urban school districts in San Antonio, TX, $286,668 (2015-2016).</w:t>
      </w:r>
    </w:p>
    <w:p w14:paraId="5C69A22F" w14:textId="77777777" w:rsidR="00922785" w:rsidRPr="00020BC0" w:rsidRDefault="00922785" w:rsidP="00020BC0">
      <w:pPr>
        <w:rPr>
          <w:rFonts w:ascii="Times New Roman" w:hAnsi="Times New Roman"/>
          <w:sz w:val="24"/>
          <w:szCs w:val="24"/>
        </w:rPr>
      </w:pPr>
    </w:p>
    <w:p w14:paraId="59DC24D3" w14:textId="47522A86" w:rsidR="00691B8C" w:rsidRDefault="00691B8C" w:rsidP="00020BC0">
      <w:pPr>
        <w:rPr>
          <w:rFonts w:ascii="Times New Roman" w:hAnsi="Times New Roman"/>
          <w:sz w:val="24"/>
          <w:szCs w:val="24"/>
        </w:rPr>
      </w:pPr>
      <w:r w:rsidRPr="00020BC0">
        <w:rPr>
          <w:rFonts w:ascii="Times New Roman" w:hAnsi="Times New Roman"/>
          <w:sz w:val="24"/>
          <w:szCs w:val="24"/>
        </w:rPr>
        <w:t xml:space="preserve">4. </w:t>
      </w:r>
      <w:r w:rsidR="00020BC0" w:rsidRPr="00020BC0">
        <w:rPr>
          <w:rFonts w:ascii="Times New Roman" w:hAnsi="Times New Roman"/>
          <w:sz w:val="24"/>
          <w:szCs w:val="24"/>
        </w:rPr>
        <w:t xml:space="preserve">Principal Investigator: Gwen Webb-Hasan. Co-Principal Investigators: Mario S. Torres, Terah Venzant-Chambers, Roger Goddard, Robert Miller, and Jim Scheurich. </w:t>
      </w:r>
      <w:r w:rsidR="00020BC0" w:rsidRPr="00020BC0">
        <w:rPr>
          <w:rFonts w:ascii="Times New Roman" w:hAnsi="Times New Roman"/>
          <w:color w:val="000000"/>
          <w:sz w:val="24"/>
          <w:szCs w:val="24"/>
        </w:rPr>
        <w:t>Development of a Culturally Responsive Leadership Model</w:t>
      </w:r>
      <w:r w:rsidR="00020BC0" w:rsidRPr="00020BC0">
        <w:rPr>
          <w:rFonts w:ascii="Times New Roman" w:hAnsi="Times New Roman"/>
          <w:sz w:val="24"/>
          <w:szCs w:val="24"/>
        </w:rPr>
        <w:t xml:space="preserve">. Awarded a research development grant by </w:t>
      </w:r>
      <w:r w:rsidR="00020BC0" w:rsidRPr="006632EF">
        <w:rPr>
          <w:rFonts w:ascii="Times New Roman" w:hAnsi="Times New Roman"/>
          <w:i/>
          <w:sz w:val="24"/>
          <w:szCs w:val="24"/>
        </w:rPr>
        <w:t>Office of the Vice President for Research at TAMU</w:t>
      </w:r>
      <w:r w:rsidR="00020BC0" w:rsidRPr="00020BC0">
        <w:rPr>
          <w:rFonts w:ascii="Times New Roman" w:hAnsi="Times New Roman"/>
          <w:sz w:val="24"/>
          <w:szCs w:val="24"/>
        </w:rPr>
        <w:t xml:space="preserve"> to develop a culturally responsive research model, $50,000 (Spring 2012).</w:t>
      </w:r>
    </w:p>
    <w:p w14:paraId="39D01B83" w14:textId="77777777" w:rsidR="00922785" w:rsidRPr="00020BC0" w:rsidRDefault="00922785" w:rsidP="00020BC0">
      <w:pPr>
        <w:rPr>
          <w:rFonts w:ascii="Times New Roman" w:hAnsi="Times New Roman"/>
          <w:sz w:val="24"/>
          <w:szCs w:val="24"/>
        </w:rPr>
      </w:pPr>
    </w:p>
    <w:p w14:paraId="54CF92DA" w14:textId="36362ECC" w:rsidR="00691B8C" w:rsidRDefault="00691B8C" w:rsidP="00020BC0">
      <w:pPr>
        <w:rPr>
          <w:rFonts w:ascii="Times New Roman" w:hAnsi="Times New Roman"/>
          <w:sz w:val="24"/>
          <w:szCs w:val="24"/>
        </w:rPr>
      </w:pPr>
      <w:r w:rsidRPr="00020BC0">
        <w:rPr>
          <w:rFonts w:ascii="Times New Roman" w:hAnsi="Times New Roman"/>
          <w:sz w:val="24"/>
          <w:szCs w:val="24"/>
        </w:rPr>
        <w:t>3.</w:t>
      </w:r>
      <w:r w:rsidR="00020BC0" w:rsidRPr="00020BC0">
        <w:rPr>
          <w:rFonts w:ascii="Times New Roman" w:hAnsi="Times New Roman"/>
          <w:sz w:val="24"/>
          <w:szCs w:val="24"/>
        </w:rPr>
        <w:t xml:space="preserve"> Principal Investigator: Anthony Rolle. Co-Principal Investigator: Mario S. Torres. The New Texas Two-Step: Balancing the Pursuits of Fiscal Equity and Economic Efficiency During an Era of Educational Accountability in Texas. Awarded a research development grant from the </w:t>
      </w:r>
      <w:r w:rsidR="00020BC0" w:rsidRPr="006632EF">
        <w:rPr>
          <w:rFonts w:ascii="Times New Roman" w:hAnsi="Times New Roman"/>
          <w:i/>
          <w:sz w:val="24"/>
          <w:szCs w:val="24"/>
        </w:rPr>
        <w:t>Texas Education Research Center</w:t>
      </w:r>
      <w:r w:rsidR="00020BC0" w:rsidRPr="00020BC0">
        <w:rPr>
          <w:rFonts w:ascii="Times New Roman" w:hAnsi="Times New Roman"/>
          <w:sz w:val="24"/>
          <w:szCs w:val="24"/>
        </w:rPr>
        <w:t xml:space="preserve">, Texas A&amp;M University to review and synthesize Texas legal history pertaining to school finance litigation following the historic </w:t>
      </w:r>
      <w:r w:rsidR="00020BC0" w:rsidRPr="00020BC0">
        <w:rPr>
          <w:rFonts w:ascii="Times New Roman" w:hAnsi="Times New Roman"/>
          <w:i/>
          <w:sz w:val="24"/>
          <w:szCs w:val="24"/>
        </w:rPr>
        <w:t>Edgewood v. Kirby</w:t>
      </w:r>
      <w:r w:rsidR="00020BC0" w:rsidRPr="00020BC0">
        <w:rPr>
          <w:rFonts w:ascii="Times New Roman" w:hAnsi="Times New Roman"/>
          <w:sz w:val="24"/>
          <w:szCs w:val="24"/>
        </w:rPr>
        <w:t xml:space="preserve"> case, $8,000 (Spring 2008).</w:t>
      </w:r>
    </w:p>
    <w:p w14:paraId="5CA83B93" w14:textId="77777777" w:rsidR="00922785" w:rsidRPr="00020BC0" w:rsidRDefault="00922785" w:rsidP="00020BC0">
      <w:pPr>
        <w:rPr>
          <w:rFonts w:ascii="Times New Roman" w:hAnsi="Times New Roman"/>
          <w:sz w:val="24"/>
          <w:szCs w:val="24"/>
        </w:rPr>
      </w:pPr>
    </w:p>
    <w:p w14:paraId="3BAC3163" w14:textId="57AE12F6" w:rsidR="00691B8C" w:rsidRDefault="00691B8C" w:rsidP="00020BC0">
      <w:pPr>
        <w:rPr>
          <w:rFonts w:ascii="Times New Roman" w:hAnsi="Times New Roman"/>
          <w:sz w:val="24"/>
          <w:szCs w:val="24"/>
        </w:rPr>
      </w:pPr>
      <w:r w:rsidRPr="00020BC0">
        <w:rPr>
          <w:rFonts w:ascii="Times New Roman" w:hAnsi="Times New Roman"/>
          <w:sz w:val="24"/>
          <w:szCs w:val="24"/>
        </w:rPr>
        <w:t xml:space="preserve">2. </w:t>
      </w:r>
      <w:r w:rsidR="00020BC0" w:rsidRPr="00020BC0">
        <w:rPr>
          <w:rFonts w:ascii="Times New Roman" w:hAnsi="Times New Roman"/>
          <w:sz w:val="24"/>
          <w:szCs w:val="24"/>
        </w:rPr>
        <w:t xml:space="preserve">Principal Investigator: Jamie Callahan. Co-Principal Investigator: Mario S. Torres. Leadership as a Pivotal Dimension in the Effective Integration of Non-traditional Teaching Strategies. Awarded a research planning grant from the </w:t>
      </w:r>
      <w:r w:rsidR="00020BC0" w:rsidRPr="006632EF">
        <w:rPr>
          <w:rFonts w:ascii="Times New Roman" w:hAnsi="Times New Roman"/>
          <w:i/>
          <w:sz w:val="24"/>
          <w:szCs w:val="24"/>
        </w:rPr>
        <w:t>Mexican American Latino Research Center, Texas A&amp;M University</w:t>
      </w:r>
      <w:r w:rsidR="00020BC0" w:rsidRPr="00020BC0">
        <w:rPr>
          <w:rFonts w:ascii="Times New Roman" w:hAnsi="Times New Roman"/>
          <w:sz w:val="24"/>
          <w:szCs w:val="24"/>
        </w:rPr>
        <w:t xml:space="preserve"> to develop a research design, coordinate with participating schools, and collect and analyze findings, $5,000 (Spring 2008).</w:t>
      </w:r>
    </w:p>
    <w:p w14:paraId="5A40C4D1" w14:textId="77777777" w:rsidR="00922785" w:rsidRPr="00020BC0" w:rsidRDefault="00922785" w:rsidP="00020BC0">
      <w:pPr>
        <w:rPr>
          <w:rFonts w:ascii="Times New Roman" w:hAnsi="Times New Roman"/>
          <w:sz w:val="24"/>
          <w:szCs w:val="24"/>
        </w:rPr>
      </w:pPr>
    </w:p>
    <w:p w14:paraId="2F7E1B51" w14:textId="77777777" w:rsidR="00020BC0" w:rsidRPr="00020BC0" w:rsidRDefault="00691B8C" w:rsidP="00020BC0">
      <w:pPr>
        <w:rPr>
          <w:rFonts w:ascii="Times New Roman" w:hAnsi="Times New Roman"/>
          <w:sz w:val="24"/>
          <w:szCs w:val="24"/>
        </w:rPr>
      </w:pPr>
      <w:r w:rsidRPr="00020BC0">
        <w:rPr>
          <w:rFonts w:ascii="Times New Roman" w:hAnsi="Times New Roman"/>
          <w:sz w:val="24"/>
          <w:szCs w:val="24"/>
        </w:rPr>
        <w:lastRenderedPageBreak/>
        <w:t xml:space="preserve">1. </w:t>
      </w:r>
      <w:r w:rsidR="00020BC0" w:rsidRPr="00020BC0">
        <w:rPr>
          <w:rFonts w:ascii="Times New Roman" w:hAnsi="Times New Roman"/>
          <w:sz w:val="24"/>
          <w:szCs w:val="24"/>
        </w:rPr>
        <w:t xml:space="preserve">Principal Investigator: Luana Zellner. Co-Principal Investigator: Mario S. Torres and David Erlandson. State Policy Awareness in Texas. Awarded a research grant from the </w:t>
      </w:r>
      <w:r w:rsidR="00020BC0" w:rsidRPr="006632EF">
        <w:rPr>
          <w:rFonts w:ascii="Times New Roman" w:hAnsi="Times New Roman"/>
          <w:i/>
          <w:sz w:val="24"/>
          <w:szCs w:val="24"/>
        </w:rPr>
        <w:t>Texas A&amp;M Principals’ Center, Texas A&amp;M University</w:t>
      </w:r>
      <w:r w:rsidR="00020BC0" w:rsidRPr="00020BC0">
        <w:rPr>
          <w:rFonts w:ascii="Times New Roman" w:hAnsi="Times New Roman"/>
          <w:sz w:val="24"/>
          <w:szCs w:val="24"/>
        </w:rPr>
        <w:t xml:space="preserve"> to develop a research design to measure school board responsiveness to emerging policy issues, collect and analyze data, and report findings, $10,000 (Fall 2004).</w:t>
      </w:r>
    </w:p>
    <w:p w14:paraId="2EF57FFB" w14:textId="271A1AAD" w:rsidR="00695417" w:rsidRPr="00020BC0" w:rsidRDefault="00695417" w:rsidP="00020BC0">
      <w:pPr>
        <w:rPr>
          <w:rFonts w:ascii="Times New Roman" w:hAnsi="Times New Roman"/>
          <w:sz w:val="24"/>
          <w:szCs w:val="24"/>
        </w:rPr>
      </w:pPr>
    </w:p>
    <w:p w14:paraId="2973EC86" w14:textId="5BB584E5" w:rsidR="000A1331" w:rsidRPr="00020BC0" w:rsidRDefault="000A1331" w:rsidP="000A1331">
      <w:pPr>
        <w:rPr>
          <w:rFonts w:ascii="Times New Roman" w:hAnsi="Times New Roman"/>
          <w:sz w:val="24"/>
          <w:szCs w:val="24"/>
          <w:u w:val="single"/>
        </w:rPr>
      </w:pPr>
      <w:r w:rsidRPr="00020BC0">
        <w:rPr>
          <w:rFonts w:ascii="Times New Roman" w:hAnsi="Times New Roman"/>
          <w:sz w:val="24"/>
          <w:szCs w:val="24"/>
          <w:u w:val="single"/>
        </w:rPr>
        <w:t>Grants submitted but not funded</w:t>
      </w:r>
    </w:p>
    <w:p w14:paraId="18DF550A" w14:textId="77777777" w:rsidR="00020BC0" w:rsidRPr="00020BC0" w:rsidRDefault="00020BC0" w:rsidP="00020BC0">
      <w:pPr>
        <w:rPr>
          <w:rFonts w:ascii="Times New Roman" w:hAnsi="Times New Roman"/>
          <w:sz w:val="24"/>
          <w:szCs w:val="24"/>
        </w:rPr>
      </w:pPr>
      <w:r w:rsidRPr="00020BC0">
        <w:rPr>
          <w:rFonts w:ascii="Times New Roman" w:hAnsi="Times New Roman"/>
          <w:sz w:val="24"/>
          <w:szCs w:val="24"/>
        </w:rPr>
        <w:t>Principal Investigator: Robert Muller. Co-Principal Investigators: Mario S. Torres, Beverly Irby, Jean Madsen, &amp; Fuhui Tong</w:t>
      </w:r>
      <w:r w:rsidRPr="00020BC0">
        <w:rPr>
          <w:rFonts w:ascii="Times New Roman" w:hAnsi="Times New Roman"/>
          <w:color w:val="000000"/>
          <w:sz w:val="24"/>
          <w:szCs w:val="24"/>
        </w:rPr>
        <w:t xml:space="preserve">. </w:t>
      </w:r>
      <w:r w:rsidRPr="00020BC0">
        <w:rPr>
          <w:rFonts w:ascii="Times New Roman" w:hAnsi="Times New Roman"/>
          <w:sz w:val="24"/>
          <w:szCs w:val="24"/>
        </w:rPr>
        <w:t>School District as Corporate University. I3 research grant submitted to U.S. Department of Education to examine district leadership development model, $3,000,000 (Summer 2015).</w:t>
      </w:r>
    </w:p>
    <w:p w14:paraId="0D5914FF" w14:textId="77777777" w:rsidR="00EB4ADF" w:rsidRPr="009A3495" w:rsidRDefault="00EB4ADF" w:rsidP="0085522B">
      <w:pPr>
        <w:pStyle w:val="Achievement"/>
        <w:rPr>
          <w:rFonts w:ascii="Times New Roman" w:hAnsi="Times New Roman"/>
          <w:sz w:val="24"/>
          <w:szCs w:val="24"/>
          <w:u w:val="single"/>
        </w:rPr>
      </w:pPr>
    </w:p>
    <w:p w14:paraId="5FC6562A" w14:textId="41F18141" w:rsidR="000244F6" w:rsidRPr="00020BC0" w:rsidRDefault="000244F6" w:rsidP="000244F6">
      <w:pPr>
        <w:rPr>
          <w:rFonts w:ascii="Times New Roman" w:hAnsi="Times New Roman"/>
          <w:sz w:val="24"/>
          <w:szCs w:val="24"/>
        </w:rPr>
      </w:pPr>
      <w:r w:rsidRPr="00020BC0">
        <w:rPr>
          <w:rFonts w:ascii="Times New Roman" w:hAnsi="Times New Roman"/>
          <w:sz w:val="24"/>
          <w:szCs w:val="24"/>
        </w:rPr>
        <w:t xml:space="preserve">Principal Investigator: </w:t>
      </w:r>
      <w:r>
        <w:rPr>
          <w:rFonts w:ascii="Times New Roman" w:hAnsi="Times New Roman"/>
          <w:sz w:val="24"/>
          <w:szCs w:val="24"/>
        </w:rPr>
        <w:t>Rafael Lara-Alecio</w:t>
      </w:r>
      <w:r w:rsidRPr="00020BC0">
        <w:rPr>
          <w:rFonts w:ascii="Times New Roman" w:hAnsi="Times New Roman"/>
          <w:sz w:val="24"/>
          <w:szCs w:val="24"/>
        </w:rPr>
        <w:t xml:space="preserve">. Co-Principal Investigators: Beverly Irby, </w:t>
      </w:r>
      <w:r w:rsidR="00715947">
        <w:rPr>
          <w:rFonts w:ascii="Times New Roman" w:hAnsi="Times New Roman"/>
          <w:sz w:val="24"/>
          <w:szCs w:val="24"/>
        </w:rPr>
        <w:t xml:space="preserve">Christine Tisone, David Cascante, Frederick Nafukho, Fuhui Tong, George Cunningham, Jennifer Strong, John Cooper, Jorge Vanegas, Joyce Alexander, Karan Watson, Kausalai Wijekumar, Kim Dooley, Leonard Bierman, Leonardo Lombardini, </w:t>
      </w:r>
      <w:r>
        <w:rPr>
          <w:rFonts w:ascii="Times New Roman" w:hAnsi="Times New Roman"/>
          <w:sz w:val="24"/>
          <w:szCs w:val="24"/>
        </w:rPr>
        <w:t>Mario Torres</w:t>
      </w:r>
      <w:r w:rsidR="00715947">
        <w:rPr>
          <w:rFonts w:ascii="Times New Roman" w:hAnsi="Times New Roman"/>
          <w:sz w:val="24"/>
          <w:szCs w:val="24"/>
        </w:rPr>
        <w:t>, Nancy Watson, Robert Jones, Robert Strong, Ryan Crocker, Valerie Hudson, and Oscar Munoz</w:t>
      </w:r>
      <w:r w:rsidRPr="00020BC0">
        <w:rPr>
          <w:rFonts w:ascii="Times New Roman" w:hAnsi="Times New Roman"/>
          <w:color w:val="000000"/>
          <w:sz w:val="24"/>
          <w:szCs w:val="24"/>
        </w:rPr>
        <w:t xml:space="preserve">. </w:t>
      </w:r>
      <w:r>
        <w:rPr>
          <w:rFonts w:ascii="Times New Roman" w:hAnsi="Times New Roman"/>
          <w:sz w:val="24"/>
          <w:szCs w:val="24"/>
        </w:rPr>
        <w:t>Communities Leading Development in the Western Highlands of Guatemala: The Guatemala Aggie 12 Community</w:t>
      </w:r>
      <w:r w:rsidR="00F529BB">
        <w:rPr>
          <w:rFonts w:ascii="Times New Roman" w:hAnsi="Times New Roman"/>
          <w:sz w:val="24"/>
          <w:szCs w:val="24"/>
        </w:rPr>
        <w:t>-Led Development Project</w:t>
      </w:r>
      <w:r w:rsidRPr="00020BC0">
        <w:rPr>
          <w:rFonts w:ascii="Times New Roman" w:hAnsi="Times New Roman"/>
          <w:sz w:val="24"/>
          <w:szCs w:val="24"/>
        </w:rPr>
        <w:t xml:space="preserve"> to U.S. </w:t>
      </w:r>
      <w:r w:rsidR="00F529BB">
        <w:rPr>
          <w:rFonts w:ascii="Times New Roman" w:hAnsi="Times New Roman"/>
          <w:sz w:val="24"/>
          <w:szCs w:val="24"/>
        </w:rPr>
        <w:t>Agency for International Development, $50</w:t>
      </w:r>
      <w:r w:rsidRPr="00020BC0">
        <w:rPr>
          <w:rFonts w:ascii="Times New Roman" w:hAnsi="Times New Roman"/>
          <w:sz w:val="24"/>
          <w:szCs w:val="24"/>
        </w:rPr>
        <w:t>,000,000 (</w:t>
      </w:r>
      <w:r w:rsidR="00F529BB">
        <w:rPr>
          <w:rFonts w:ascii="Times New Roman" w:hAnsi="Times New Roman"/>
          <w:sz w:val="24"/>
          <w:szCs w:val="24"/>
        </w:rPr>
        <w:t>2016-2021</w:t>
      </w:r>
      <w:r w:rsidRPr="00020BC0">
        <w:rPr>
          <w:rFonts w:ascii="Times New Roman" w:hAnsi="Times New Roman"/>
          <w:sz w:val="24"/>
          <w:szCs w:val="24"/>
        </w:rPr>
        <w:t>).</w:t>
      </w:r>
    </w:p>
    <w:p w14:paraId="07F3DAB9" w14:textId="77777777" w:rsidR="00C3175E" w:rsidRDefault="00C3175E" w:rsidP="0085522B">
      <w:pPr>
        <w:pStyle w:val="Achievement"/>
        <w:rPr>
          <w:rFonts w:ascii="Times New Roman" w:hAnsi="Times New Roman"/>
          <w:sz w:val="24"/>
          <w:szCs w:val="24"/>
          <w:u w:val="single"/>
        </w:rPr>
      </w:pPr>
    </w:p>
    <w:p w14:paraId="2D872127" w14:textId="77777777" w:rsidR="00EB4ADF" w:rsidRPr="009A3495" w:rsidRDefault="00EB4ADF" w:rsidP="0085522B">
      <w:pPr>
        <w:pStyle w:val="Achievement"/>
        <w:rPr>
          <w:rFonts w:ascii="Times New Roman" w:hAnsi="Times New Roman"/>
          <w:sz w:val="24"/>
          <w:szCs w:val="24"/>
          <w:u w:val="single"/>
        </w:rPr>
      </w:pPr>
      <w:r w:rsidRPr="009A3495">
        <w:rPr>
          <w:rFonts w:ascii="Times New Roman" w:hAnsi="Times New Roman"/>
          <w:sz w:val="24"/>
          <w:szCs w:val="24"/>
          <w:u w:val="single"/>
        </w:rPr>
        <w:t xml:space="preserve">Other Grant Participation </w:t>
      </w:r>
    </w:p>
    <w:p w14:paraId="340F9695" w14:textId="77777777" w:rsidR="00EB4ADF" w:rsidRPr="009A3495" w:rsidRDefault="00EB4ADF" w:rsidP="0085522B">
      <w:pPr>
        <w:pStyle w:val="Achievement"/>
        <w:rPr>
          <w:rFonts w:ascii="Times New Roman" w:hAnsi="Times New Roman"/>
          <w:sz w:val="24"/>
          <w:szCs w:val="24"/>
        </w:rPr>
      </w:pPr>
      <w:r w:rsidRPr="009A3495">
        <w:rPr>
          <w:rFonts w:ascii="Times New Roman" w:hAnsi="Times New Roman"/>
          <w:sz w:val="24"/>
          <w:szCs w:val="24"/>
        </w:rPr>
        <w:t>Consultant for preparation of NIDA grant proposal, Penn State University (2003)</w:t>
      </w:r>
    </w:p>
    <w:p w14:paraId="3807FD5D" w14:textId="3D2BBB34" w:rsidR="00C60D05" w:rsidRDefault="00EB4ADF" w:rsidP="009C36F3">
      <w:pPr>
        <w:pStyle w:val="Achievement"/>
        <w:rPr>
          <w:rFonts w:ascii="Times New Roman" w:hAnsi="Times New Roman"/>
          <w:sz w:val="24"/>
          <w:szCs w:val="24"/>
        </w:rPr>
      </w:pPr>
      <w:r w:rsidRPr="009A3495">
        <w:rPr>
          <w:rFonts w:ascii="Times New Roman" w:hAnsi="Times New Roman"/>
          <w:sz w:val="24"/>
          <w:szCs w:val="24"/>
        </w:rPr>
        <w:t>Duties: data preparation, data integration</w:t>
      </w:r>
    </w:p>
    <w:p w14:paraId="258F9FE5" w14:textId="77777777" w:rsidR="00C60D05" w:rsidRPr="009A3495" w:rsidRDefault="00C60D05" w:rsidP="00487F9C">
      <w:pPr>
        <w:spacing w:before="0"/>
        <w:rPr>
          <w:rFonts w:ascii="Times New Roman" w:hAnsi="Times New Roman"/>
          <w:sz w:val="24"/>
          <w:szCs w:val="24"/>
        </w:rPr>
      </w:pPr>
    </w:p>
    <w:p w14:paraId="10F9BB31" w14:textId="77777777" w:rsidR="00EB4ADF" w:rsidRPr="009A3495" w:rsidRDefault="000B6889" w:rsidP="0085522B">
      <w:pPr>
        <w:pStyle w:val="Achievement"/>
        <w:ind w:left="360"/>
        <w:rPr>
          <w:rFonts w:ascii="Times New Roman" w:hAnsi="Times New Roman"/>
          <w:sz w:val="24"/>
        </w:rPr>
      </w:pPr>
      <w:r>
        <w:rPr>
          <w:noProof/>
        </w:rPr>
        <mc:AlternateContent>
          <mc:Choice Requires="wps">
            <w:drawing>
              <wp:anchor distT="0" distB="0" distL="114300" distR="114300" simplePos="0" relativeHeight="251656192" behindDoc="0" locked="0" layoutInCell="1" allowOverlap="1" wp14:anchorId="6B402AF2" wp14:editId="17BC75EF">
                <wp:simplePos x="0" y="0"/>
                <wp:positionH relativeFrom="column">
                  <wp:posOffset>-114300</wp:posOffset>
                </wp:positionH>
                <wp:positionV relativeFrom="paragraph">
                  <wp:posOffset>160020</wp:posOffset>
                </wp:positionV>
                <wp:extent cx="6629400" cy="0"/>
                <wp:effectExtent l="19050" t="17145" r="19050" b="209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C375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pt" to="51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mX8wEAALQDAAAOAAAAZHJzL2Uyb0RvYy54bWysU02P2jAQvVfqf7B8hwQ2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PlBiWIcj&#10;elZGkiIq01tfYkBtti5y4yfzYp+Bf/PEQN0ys5epw9ezxbRRzMh+S4kXbxF/138CgTHsECDJdGpc&#10;FyFRAHJK0zjfpyFPgXB8nE7H8yLHofGbL2PlLdE6Hz5K6Eg0Kqqx5wTMjs8+xEZYeQuJdQxslNZp&#10;2NqQvqLj2eRxkjI8aCWiN8Z5t9/V2pEji/uSvkQLPW/DHByMSGitZGJ9tQNT+mJjdW0iHnLBfq7W&#10;ZSG+z/P5eraeFYNiPF0PilyIwYdNXQymm9HjZPWwquvV6Me16i0/6RqlvAxlB+K8dTe9cTUS4esa&#10;x917e09T+fWzLX8CAAD//wMAUEsDBBQABgAIAAAAIQBOmDMR3QAAAAoBAAAPAAAAZHJzL2Rvd25y&#10;ZXYueG1sTI/BasMwEETvhfyD2EIvJZFjaDCu5ZAEeiuBpqX0uLY2tqm1MpISO39fhRzS484OM2+K&#10;9WR6cSbnO8sKlosEBHFtdceNgq/Pt3kGwgdkjb1lUnAhD+ty9lBgru3IH3Q+hEbEEPY5KmhDGHIp&#10;fd2SQb+wA3H8Ha0zGOLpGqkdjjHc9DJNkpU02HFsaHGgXUv17+FkFNS43+3x+C1HDD+b7XP1fnFN&#10;ptTT47R5BRFoCnczXPEjOpSRqbIn1l70CubLLG4JCtKXFMTVkKSrqFQ3RZaF/D+h/AMAAP//AwBQ&#10;SwECLQAUAAYACAAAACEAtoM4kv4AAADhAQAAEwAAAAAAAAAAAAAAAAAAAAAAW0NvbnRlbnRfVHlw&#10;ZXNdLnhtbFBLAQItABQABgAIAAAAIQA4/SH/1gAAAJQBAAALAAAAAAAAAAAAAAAAAC8BAABfcmVs&#10;cy8ucmVsc1BLAQItABQABgAIAAAAIQDp5CmX8wEAALQDAAAOAAAAAAAAAAAAAAAAAC4CAABkcnMv&#10;ZTJvRG9jLnhtbFBLAQItABQABgAIAAAAIQBOmDMR3QAAAAoBAAAPAAAAAAAAAAAAAAAAAE0EAABk&#10;cnMvZG93bnJldi54bWxQSwUGAAAAAAQABADzAAAAVwUAAAAA&#10;" strokeweight="2.25pt"/>
            </w:pict>
          </mc:Fallback>
        </mc:AlternateContent>
      </w:r>
    </w:p>
    <w:p w14:paraId="12A8B841" w14:textId="5BC82AAA" w:rsidR="004B78EA" w:rsidRPr="004B78EA" w:rsidRDefault="004B78EA" w:rsidP="004B78EA">
      <w:pPr>
        <w:pStyle w:val="Objective"/>
        <w:tabs>
          <w:tab w:val="left" w:pos="2160"/>
        </w:tabs>
        <w:jc w:val="center"/>
        <w:rPr>
          <w:rFonts w:ascii="Times New Roman" w:hAnsi="Times New Roman"/>
          <w:b/>
          <w:sz w:val="28"/>
          <w:szCs w:val="28"/>
        </w:rPr>
      </w:pPr>
      <w:r w:rsidRPr="004B78EA">
        <w:rPr>
          <w:rFonts w:ascii="Times New Roman" w:hAnsi="Times New Roman"/>
          <w:b/>
          <w:sz w:val="28"/>
          <w:szCs w:val="28"/>
        </w:rPr>
        <w:t>TEACHING</w:t>
      </w:r>
    </w:p>
    <w:p w14:paraId="2919A5DC" w14:textId="77777777" w:rsidR="004B78EA" w:rsidRDefault="004B78EA" w:rsidP="004B78EA">
      <w:pPr>
        <w:pStyle w:val="BodyText"/>
        <w:rPr>
          <w:rFonts w:ascii="Times New Roman" w:hAnsi="Times New Roman"/>
          <w:b/>
          <w:i/>
          <w:sz w:val="28"/>
        </w:rPr>
      </w:pPr>
    </w:p>
    <w:p w14:paraId="6DB14138" w14:textId="77777777" w:rsidR="004B78EA" w:rsidRPr="00F60664" w:rsidRDefault="004B78EA" w:rsidP="004B78EA">
      <w:pPr>
        <w:pStyle w:val="BodyText"/>
        <w:rPr>
          <w:rFonts w:ascii="Times New Roman" w:hAnsi="Times New Roman"/>
          <w:b/>
          <w:i/>
          <w:sz w:val="28"/>
        </w:rPr>
      </w:pPr>
      <w:r w:rsidRPr="00F60664">
        <w:rPr>
          <w:rFonts w:ascii="Times New Roman" w:hAnsi="Times New Roman"/>
          <w:b/>
          <w:i/>
          <w:sz w:val="28"/>
        </w:rPr>
        <w:t xml:space="preserve">Description of Graduate </w:t>
      </w:r>
      <w:r>
        <w:rPr>
          <w:rFonts w:ascii="Times New Roman" w:hAnsi="Times New Roman"/>
          <w:b/>
          <w:i/>
          <w:sz w:val="28"/>
        </w:rPr>
        <w:t xml:space="preserve">and Undergraduate </w:t>
      </w:r>
      <w:r w:rsidRPr="00F60664">
        <w:rPr>
          <w:rFonts w:ascii="Times New Roman" w:hAnsi="Times New Roman"/>
          <w:b/>
          <w:i/>
          <w:sz w:val="28"/>
        </w:rPr>
        <w:t xml:space="preserve">Courses Taught </w:t>
      </w:r>
    </w:p>
    <w:p w14:paraId="441FF69B" w14:textId="77777777" w:rsidR="004B78EA" w:rsidRPr="00880592" w:rsidRDefault="004B78EA" w:rsidP="004B78EA">
      <w:pPr>
        <w:rPr>
          <w:rFonts w:ascii="Times New Roman" w:hAnsi="Times New Roman"/>
          <w:sz w:val="24"/>
          <w:szCs w:val="24"/>
        </w:rPr>
      </w:pPr>
      <w:r w:rsidRPr="00880592">
        <w:rPr>
          <w:rFonts w:ascii="Times New Roman" w:hAnsi="Times New Roman"/>
          <w:b/>
          <w:sz w:val="24"/>
          <w:szCs w:val="24"/>
        </w:rPr>
        <w:t xml:space="preserve">• </w:t>
      </w:r>
      <w:r w:rsidRPr="00486830">
        <w:rPr>
          <w:rFonts w:ascii="Times New Roman" w:hAnsi="Times New Roman"/>
          <w:sz w:val="24"/>
          <w:szCs w:val="24"/>
          <w:u w:val="single"/>
        </w:rPr>
        <w:t>EDAD 609: Public School Law</w:t>
      </w:r>
    </w:p>
    <w:p w14:paraId="19447C7E" w14:textId="77777777" w:rsidR="004B78EA" w:rsidRPr="008977F1" w:rsidRDefault="004B78EA" w:rsidP="004B78EA">
      <w:pPr>
        <w:rPr>
          <w:rFonts w:ascii="Times New Roman" w:hAnsi="Times New Roman"/>
        </w:rPr>
      </w:pPr>
      <w:r w:rsidRPr="008977F1">
        <w:rPr>
          <w:rFonts w:ascii="Times New Roman" w:hAnsi="Times New Roman"/>
          <w:szCs w:val="24"/>
        </w:rPr>
        <w:t xml:space="preserve">Description: </w:t>
      </w:r>
      <w:r w:rsidRPr="008977F1">
        <w:rPr>
          <w:rFonts w:ascii="Times New Roman" w:hAnsi="Times New Roman"/>
        </w:rPr>
        <w:t>This course focuses primarily on U.S. Supreme Court case law but noteworthy state and federal lower court opinions are discussed when applicable. State legislation and administrative laws are additionally considered. Topics covered include employment law, law governing curriculum and instruction, compulsory education, church and state issues, teacher and student rights, discipline, liability, and law associated with equal educational opportunities for various groups including racial and linguistic minorities, individuals with disabilities, and women.</w:t>
      </w:r>
    </w:p>
    <w:p w14:paraId="73689BA0" w14:textId="77777777" w:rsidR="004B78EA" w:rsidRPr="00880592" w:rsidRDefault="004B78EA" w:rsidP="004B78EA">
      <w:pPr>
        <w:rPr>
          <w:rFonts w:ascii="Times New Roman" w:hAnsi="Times New Roman"/>
          <w:sz w:val="24"/>
          <w:szCs w:val="24"/>
        </w:rPr>
      </w:pPr>
      <w:r w:rsidRPr="00880592">
        <w:rPr>
          <w:rFonts w:ascii="Times New Roman" w:hAnsi="Times New Roman"/>
          <w:b/>
          <w:sz w:val="24"/>
          <w:szCs w:val="24"/>
        </w:rPr>
        <w:t xml:space="preserve">• </w:t>
      </w:r>
      <w:r w:rsidRPr="00486830">
        <w:rPr>
          <w:rFonts w:ascii="Times New Roman" w:hAnsi="Times New Roman"/>
          <w:sz w:val="24"/>
          <w:szCs w:val="24"/>
          <w:u w:val="single"/>
        </w:rPr>
        <w:t>EDAD 618: Educational Administration in Cross Cultural Environments</w:t>
      </w:r>
    </w:p>
    <w:p w14:paraId="0F274FA0" w14:textId="77777777" w:rsidR="004B78EA" w:rsidRDefault="004B78EA" w:rsidP="004B78EA">
      <w:pPr>
        <w:rPr>
          <w:rFonts w:ascii="Times" w:hAnsi="Times"/>
        </w:rPr>
      </w:pPr>
      <w:r w:rsidRPr="00880592">
        <w:rPr>
          <w:rFonts w:ascii="Times New Roman" w:hAnsi="Times New Roman"/>
          <w:szCs w:val="24"/>
        </w:rPr>
        <w:t xml:space="preserve">Description: </w:t>
      </w:r>
      <w:r>
        <w:rPr>
          <w:rFonts w:ascii="Times" w:hAnsi="Times"/>
        </w:rPr>
        <w:t xml:space="preserve">This course provides students with greater awareness and richer insight into leadership issues embedded within multicultural settings. Through class dialogue and school/community research projects, students acquire a greater understanding of the critical role schools and communities play in defining, creating, normalizing, and transforming culture.  </w:t>
      </w:r>
    </w:p>
    <w:p w14:paraId="72266265" w14:textId="77777777" w:rsidR="004B78EA" w:rsidRPr="00880592" w:rsidRDefault="004B78EA" w:rsidP="004B78EA">
      <w:pPr>
        <w:rPr>
          <w:rFonts w:ascii="Times New Roman" w:hAnsi="Times New Roman"/>
          <w:sz w:val="24"/>
          <w:szCs w:val="24"/>
        </w:rPr>
      </w:pPr>
      <w:r w:rsidRPr="00880592">
        <w:rPr>
          <w:rFonts w:ascii="Times New Roman" w:hAnsi="Times New Roman"/>
          <w:b/>
          <w:sz w:val="24"/>
          <w:szCs w:val="24"/>
        </w:rPr>
        <w:t xml:space="preserve">• </w:t>
      </w:r>
      <w:r w:rsidRPr="00486830">
        <w:rPr>
          <w:rFonts w:ascii="Times New Roman" w:hAnsi="Times New Roman"/>
          <w:sz w:val="24"/>
          <w:szCs w:val="24"/>
          <w:u w:val="single"/>
        </w:rPr>
        <w:t>EDAD 6</w:t>
      </w:r>
      <w:r>
        <w:rPr>
          <w:rFonts w:ascii="Times New Roman" w:hAnsi="Times New Roman"/>
          <w:sz w:val="24"/>
          <w:szCs w:val="24"/>
          <w:u w:val="single"/>
        </w:rPr>
        <w:t>35</w:t>
      </w:r>
      <w:r w:rsidRPr="00486830">
        <w:rPr>
          <w:rFonts w:ascii="Times New Roman" w:hAnsi="Times New Roman"/>
          <w:sz w:val="24"/>
          <w:szCs w:val="24"/>
          <w:u w:val="single"/>
        </w:rPr>
        <w:t xml:space="preserve">: </w:t>
      </w:r>
      <w:r>
        <w:rPr>
          <w:rFonts w:ascii="Times New Roman" w:hAnsi="Times New Roman"/>
          <w:sz w:val="24"/>
          <w:szCs w:val="24"/>
          <w:u w:val="single"/>
        </w:rPr>
        <w:t>Administering Auxiliary Services for Schools</w:t>
      </w:r>
    </w:p>
    <w:p w14:paraId="4599C283" w14:textId="77777777" w:rsidR="004B78EA" w:rsidRPr="00CB6DB4" w:rsidRDefault="004B78EA" w:rsidP="004B78EA">
      <w:pPr>
        <w:rPr>
          <w:rFonts w:ascii="Times New Roman" w:hAnsi="Times New Roman"/>
          <w:color w:val="000000"/>
          <w:szCs w:val="24"/>
        </w:rPr>
      </w:pPr>
      <w:r w:rsidRPr="00880592">
        <w:rPr>
          <w:rFonts w:ascii="Times New Roman" w:hAnsi="Times New Roman"/>
          <w:szCs w:val="24"/>
        </w:rPr>
        <w:lastRenderedPageBreak/>
        <w:t xml:space="preserve">Description: </w:t>
      </w:r>
      <w:r w:rsidRPr="00B40670">
        <w:rPr>
          <w:rFonts w:ascii="Times New Roman" w:hAnsi="Times New Roman"/>
          <w:color w:val="000000"/>
          <w:szCs w:val="24"/>
        </w:rPr>
        <w:t>This course provide</w:t>
      </w:r>
      <w:r>
        <w:rPr>
          <w:rFonts w:ascii="Times New Roman" w:hAnsi="Times New Roman"/>
          <w:color w:val="000000"/>
          <w:szCs w:val="24"/>
        </w:rPr>
        <w:t>s</w:t>
      </w:r>
      <w:r w:rsidRPr="00B40670">
        <w:rPr>
          <w:rFonts w:ascii="Times New Roman" w:hAnsi="Times New Roman"/>
          <w:color w:val="000000"/>
          <w:szCs w:val="24"/>
        </w:rPr>
        <w:t xml:space="preserve"> aspiring leaders an understanding of functions and operations </w:t>
      </w:r>
      <w:r>
        <w:rPr>
          <w:rFonts w:ascii="Times New Roman" w:hAnsi="Times New Roman"/>
          <w:color w:val="000000"/>
          <w:szCs w:val="24"/>
        </w:rPr>
        <w:t>considered</w:t>
      </w:r>
      <w:r w:rsidRPr="00B40670">
        <w:rPr>
          <w:rFonts w:ascii="Times New Roman" w:hAnsi="Times New Roman"/>
          <w:color w:val="000000"/>
          <w:szCs w:val="24"/>
        </w:rPr>
        <w:t xml:space="preserve"> necessary part</w:t>
      </w:r>
      <w:r>
        <w:rPr>
          <w:rFonts w:ascii="Times New Roman" w:hAnsi="Times New Roman"/>
          <w:color w:val="000000"/>
          <w:szCs w:val="24"/>
        </w:rPr>
        <w:t>s</w:t>
      </w:r>
      <w:r w:rsidRPr="00B40670">
        <w:rPr>
          <w:rFonts w:ascii="Times New Roman" w:hAnsi="Times New Roman"/>
          <w:color w:val="000000"/>
          <w:szCs w:val="24"/>
        </w:rPr>
        <w:t xml:space="preserve"> of the modern public school.  Focus will be on public school districts as a system of supportive services. A secondary focus will be the evaluation of the various services provided by district administrators and administrators’ role in supporting those services. Individual </w:t>
      </w:r>
      <w:r>
        <w:rPr>
          <w:rFonts w:ascii="Times New Roman" w:hAnsi="Times New Roman"/>
          <w:color w:val="000000"/>
          <w:szCs w:val="24"/>
        </w:rPr>
        <w:t xml:space="preserve">and group </w:t>
      </w:r>
      <w:r w:rsidRPr="00B40670">
        <w:rPr>
          <w:rFonts w:ascii="Times New Roman" w:hAnsi="Times New Roman"/>
          <w:color w:val="000000"/>
          <w:szCs w:val="24"/>
        </w:rPr>
        <w:t>study of the content, Moodle assignments, and on-site visits of service areas will be featured as a part of the study of school auxiliary services.</w:t>
      </w:r>
    </w:p>
    <w:p w14:paraId="36C80551" w14:textId="77777777" w:rsidR="004B78EA" w:rsidRPr="00880592" w:rsidRDefault="004B78EA" w:rsidP="004B78EA">
      <w:pPr>
        <w:rPr>
          <w:rFonts w:ascii="Times New Roman" w:hAnsi="Times New Roman"/>
          <w:sz w:val="24"/>
          <w:szCs w:val="24"/>
        </w:rPr>
      </w:pPr>
      <w:r w:rsidRPr="00880592">
        <w:rPr>
          <w:rFonts w:ascii="Times New Roman" w:hAnsi="Times New Roman"/>
          <w:b/>
          <w:sz w:val="24"/>
          <w:szCs w:val="24"/>
        </w:rPr>
        <w:t xml:space="preserve">• </w:t>
      </w:r>
      <w:r w:rsidRPr="00486830">
        <w:rPr>
          <w:rFonts w:ascii="Times New Roman" w:hAnsi="Times New Roman"/>
          <w:sz w:val="24"/>
          <w:szCs w:val="24"/>
          <w:u w:val="single"/>
        </w:rPr>
        <w:t>EDAD 652: Politics of Education</w:t>
      </w:r>
    </w:p>
    <w:p w14:paraId="3280B338" w14:textId="77777777" w:rsidR="004B78EA" w:rsidRPr="00116823" w:rsidRDefault="004B78EA" w:rsidP="004B78EA">
      <w:pPr>
        <w:rPr>
          <w:rFonts w:ascii="Times New Roman" w:hAnsi="Times New Roman"/>
        </w:rPr>
      </w:pPr>
      <w:r w:rsidRPr="00880592">
        <w:rPr>
          <w:rFonts w:ascii="Times New Roman" w:hAnsi="Times New Roman"/>
          <w:szCs w:val="24"/>
        </w:rPr>
        <w:t xml:space="preserve">Description: </w:t>
      </w:r>
      <w:r w:rsidRPr="00116823">
        <w:rPr>
          <w:rFonts w:ascii="Times New Roman" w:hAnsi="Times New Roman"/>
        </w:rPr>
        <w:t xml:space="preserve">This course </w:t>
      </w:r>
      <w:r>
        <w:rPr>
          <w:rFonts w:ascii="Times New Roman" w:hAnsi="Times New Roman"/>
        </w:rPr>
        <w:t>advances students’</w:t>
      </w:r>
      <w:r w:rsidRPr="00116823">
        <w:rPr>
          <w:rFonts w:ascii="Times New Roman" w:hAnsi="Times New Roman"/>
        </w:rPr>
        <w:t xml:space="preserve"> knowledge about education policy and politics, develops skills for policy analysis, draws out implications for school improvement, and fosters leadership skills for effective schools.</w:t>
      </w:r>
    </w:p>
    <w:p w14:paraId="0E682711" w14:textId="77777777" w:rsidR="004B78EA" w:rsidRPr="00880592" w:rsidRDefault="004B78EA" w:rsidP="004B78EA">
      <w:pPr>
        <w:rPr>
          <w:rFonts w:ascii="Times New Roman" w:hAnsi="Times New Roman"/>
          <w:sz w:val="24"/>
          <w:szCs w:val="24"/>
        </w:rPr>
      </w:pPr>
      <w:r w:rsidRPr="00880592">
        <w:rPr>
          <w:rFonts w:ascii="Times New Roman" w:hAnsi="Times New Roman"/>
          <w:b/>
          <w:sz w:val="24"/>
          <w:szCs w:val="24"/>
        </w:rPr>
        <w:t xml:space="preserve">• </w:t>
      </w:r>
      <w:r w:rsidRPr="00486830">
        <w:rPr>
          <w:rFonts w:ascii="Times New Roman" w:hAnsi="Times New Roman"/>
          <w:sz w:val="24"/>
          <w:szCs w:val="24"/>
          <w:u w:val="single"/>
        </w:rPr>
        <w:t>EDAD 688: Proseminar- Analysis of Critical Issues in Education</w:t>
      </w:r>
    </w:p>
    <w:p w14:paraId="4CAF61BC" w14:textId="77777777" w:rsidR="004B78EA" w:rsidRPr="002923B0" w:rsidRDefault="004B78EA" w:rsidP="004B78EA">
      <w:pPr>
        <w:rPr>
          <w:rFonts w:ascii="Times New Roman" w:hAnsi="Times New Roman"/>
        </w:rPr>
      </w:pPr>
      <w:r w:rsidRPr="00880592">
        <w:rPr>
          <w:rFonts w:ascii="Times New Roman" w:hAnsi="Times New Roman"/>
          <w:szCs w:val="24"/>
        </w:rPr>
        <w:t xml:space="preserve">Description: </w:t>
      </w:r>
      <w:r w:rsidRPr="002923B0">
        <w:rPr>
          <w:rFonts w:ascii="Times New Roman" w:hAnsi="Times New Roman"/>
        </w:rPr>
        <w:t>This course explores current and emerging issues relative to educational administration and leadership. Employing framing/reframing analyses, students learn to more broadly recognize and respond to problems and decide upon suitable courses of actions. Students acquire a pragmatic framework better suited to confronting issues and problems within complex, surprising, deceptive, and ambiguous organizational settings.</w:t>
      </w:r>
    </w:p>
    <w:p w14:paraId="7F4549BA" w14:textId="77777777" w:rsidR="004B78EA" w:rsidRPr="00880592" w:rsidRDefault="004B78EA" w:rsidP="004B78EA">
      <w:pPr>
        <w:rPr>
          <w:rFonts w:ascii="Times New Roman" w:hAnsi="Times New Roman"/>
          <w:sz w:val="24"/>
          <w:szCs w:val="24"/>
        </w:rPr>
      </w:pPr>
      <w:r w:rsidRPr="00880592">
        <w:rPr>
          <w:rFonts w:ascii="Times New Roman" w:hAnsi="Times New Roman"/>
          <w:b/>
          <w:sz w:val="24"/>
          <w:szCs w:val="24"/>
        </w:rPr>
        <w:t xml:space="preserve">• </w:t>
      </w:r>
      <w:r w:rsidRPr="00486830">
        <w:rPr>
          <w:rFonts w:ascii="Times New Roman" w:hAnsi="Times New Roman"/>
          <w:sz w:val="24"/>
          <w:szCs w:val="24"/>
          <w:u w:val="single"/>
        </w:rPr>
        <w:t>EDAD 690: Theory of Educational Research: Statistics</w:t>
      </w:r>
    </w:p>
    <w:p w14:paraId="202A5C02" w14:textId="77777777" w:rsidR="004B78EA" w:rsidRPr="001774DB" w:rsidRDefault="004B78EA" w:rsidP="004B78EA">
      <w:pPr>
        <w:rPr>
          <w:rFonts w:ascii="Times New Roman" w:hAnsi="Times New Roman"/>
        </w:rPr>
      </w:pPr>
      <w:r w:rsidRPr="00880592">
        <w:rPr>
          <w:rFonts w:ascii="Times New Roman" w:hAnsi="Times New Roman"/>
          <w:szCs w:val="24"/>
        </w:rPr>
        <w:t xml:space="preserve">Description: </w:t>
      </w:r>
      <w:r w:rsidRPr="004E568D">
        <w:rPr>
          <w:rFonts w:ascii="Times New Roman" w:hAnsi="Times New Roman"/>
        </w:rPr>
        <w:t>This course provides an introduction to descriptive and inferential statistics. While much of the course involves computation, the primary goal</w:t>
      </w:r>
      <w:r w:rsidRPr="004E568D">
        <w:rPr>
          <w:rFonts w:ascii="Times New Roman" w:hAnsi="Times New Roman"/>
          <w:i/>
        </w:rPr>
        <w:t xml:space="preserve"> </w:t>
      </w:r>
      <w:r w:rsidRPr="004E568D">
        <w:rPr>
          <w:rFonts w:ascii="Times New Roman" w:hAnsi="Times New Roman"/>
        </w:rPr>
        <w:t>is for students to (a) understand and critique the relevance of statistics to academic disciplines, professional practice, policymaking, etc. and (b) acquire the skills and knowledge to appropriately select and run analyses, interpret statistical outcomes, and discuss the implications of the findings in terms of general decision-making and drawing conclusions.</w:t>
      </w:r>
    </w:p>
    <w:p w14:paraId="141880E3" w14:textId="77777777" w:rsidR="004B78EA" w:rsidRPr="00880592" w:rsidRDefault="004B78EA" w:rsidP="004B78EA">
      <w:pPr>
        <w:rPr>
          <w:rFonts w:ascii="Times New Roman" w:hAnsi="Times New Roman"/>
          <w:sz w:val="24"/>
          <w:szCs w:val="24"/>
        </w:rPr>
      </w:pPr>
      <w:r w:rsidRPr="00880592">
        <w:rPr>
          <w:rFonts w:ascii="Times New Roman" w:hAnsi="Times New Roman"/>
          <w:b/>
          <w:sz w:val="24"/>
          <w:szCs w:val="24"/>
        </w:rPr>
        <w:t xml:space="preserve">• </w:t>
      </w:r>
      <w:r>
        <w:rPr>
          <w:rFonts w:ascii="Times New Roman" w:hAnsi="Times New Roman"/>
          <w:sz w:val="24"/>
          <w:szCs w:val="24"/>
          <w:u w:val="single"/>
        </w:rPr>
        <w:t>HRD</w:t>
      </w:r>
      <w:r w:rsidRPr="00486830">
        <w:rPr>
          <w:rFonts w:ascii="Times New Roman" w:hAnsi="Times New Roman"/>
          <w:sz w:val="24"/>
          <w:szCs w:val="24"/>
          <w:u w:val="single"/>
        </w:rPr>
        <w:t xml:space="preserve"> </w:t>
      </w:r>
      <w:r>
        <w:rPr>
          <w:rFonts w:ascii="Times New Roman" w:hAnsi="Times New Roman"/>
          <w:sz w:val="24"/>
          <w:szCs w:val="24"/>
          <w:u w:val="single"/>
        </w:rPr>
        <w:t>210</w:t>
      </w:r>
      <w:r w:rsidRPr="00486830">
        <w:rPr>
          <w:rFonts w:ascii="Times New Roman" w:hAnsi="Times New Roman"/>
          <w:sz w:val="24"/>
          <w:szCs w:val="24"/>
          <w:u w:val="single"/>
        </w:rPr>
        <w:t xml:space="preserve">: </w:t>
      </w:r>
      <w:r>
        <w:rPr>
          <w:rFonts w:ascii="Times New Roman" w:hAnsi="Times New Roman"/>
          <w:sz w:val="24"/>
          <w:szCs w:val="24"/>
          <w:u w:val="single"/>
        </w:rPr>
        <w:t>Legal and Ethical Environment of Human Resource Development</w:t>
      </w:r>
    </w:p>
    <w:p w14:paraId="0B1534DF" w14:textId="77777777" w:rsidR="004B78EA" w:rsidRDefault="004B78EA" w:rsidP="004B78EA">
      <w:pPr>
        <w:rPr>
          <w:rFonts w:ascii="Times New Roman" w:hAnsi="Times New Roman"/>
          <w:b/>
          <w:sz w:val="28"/>
          <w:u w:val="single"/>
        </w:rPr>
      </w:pPr>
      <w:r w:rsidRPr="00880592">
        <w:rPr>
          <w:rFonts w:ascii="Times New Roman" w:hAnsi="Times New Roman"/>
          <w:szCs w:val="24"/>
        </w:rPr>
        <w:t xml:space="preserve">Description: </w:t>
      </w:r>
      <w:r>
        <w:rPr>
          <w:rFonts w:ascii="Times New Roman" w:hAnsi="Times New Roman"/>
        </w:rPr>
        <w:t>EHRD 210</w:t>
      </w:r>
      <w:r w:rsidRPr="00895853">
        <w:rPr>
          <w:rFonts w:ascii="Times New Roman" w:hAnsi="Times New Roman"/>
        </w:rPr>
        <w:t xml:space="preserve"> provides an overview of the employment sphere of public and private organizations. In addition, the course explores the increasingly uncertain nature of ethical decision-making at various levels of management.   </w:t>
      </w:r>
    </w:p>
    <w:p w14:paraId="479A0F86" w14:textId="77777777" w:rsidR="004B78EA" w:rsidRDefault="004B78EA" w:rsidP="004B78EA">
      <w:pPr>
        <w:rPr>
          <w:rFonts w:ascii="Times New Roman" w:hAnsi="Times New Roman"/>
          <w:b/>
          <w:sz w:val="28"/>
          <w:u w:val="single"/>
        </w:rPr>
      </w:pPr>
    </w:p>
    <w:p w14:paraId="01B5C2FF" w14:textId="6FDD204F" w:rsidR="004B78EA" w:rsidRPr="0062563E" w:rsidRDefault="004B78EA" w:rsidP="004B78EA">
      <w:pPr>
        <w:rPr>
          <w:rFonts w:ascii="Times New Roman" w:hAnsi="Times New Roman"/>
          <w:b/>
          <w:i/>
          <w:sz w:val="28"/>
        </w:rPr>
      </w:pPr>
      <w:r w:rsidRPr="00427C1A">
        <w:rPr>
          <w:rFonts w:ascii="Times New Roman" w:hAnsi="Times New Roman"/>
          <w:b/>
          <w:i/>
          <w:sz w:val="28"/>
        </w:rPr>
        <w:t>Graduate Student Advising</w:t>
      </w:r>
    </w:p>
    <w:p w14:paraId="35067366" w14:textId="77777777" w:rsidR="004B78EA" w:rsidRPr="007D1E04" w:rsidRDefault="004B78EA" w:rsidP="004B78EA">
      <w:pPr>
        <w:rPr>
          <w:rFonts w:ascii="Times New Roman" w:hAnsi="Times New Roman"/>
          <w:sz w:val="24"/>
          <w:szCs w:val="24"/>
          <w:u w:val="single"/>
        </w:rPr>
      </w:pPr>
      <w:r w:rsidRPr="007D1E04">
        <w:rPr>
          <w:rFonts w:ascii="Times New Roman" w:hAnsi="Times New Roman"/>
          <w:i/>
          <w:sz w:val="24"/>
          <w:szCs w:val="24"/>
          <w:u w:val="single"/>
        </w:rPr>
        <w:t>Doctoral Students Completed as Chair or Co-Chair</w:t>
      </w:r>
    </w:p>
    <w:p w14:paraId="5385E3D3"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Jennifer Johnson (Fall 2007)</w:t>
      </w:r>
    </w:p>
    <w:p w14:paraId="52820957"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Veronica Arteaga (Summer 2008)</w:t>
      </w:r>
    </w:p>
    <w:p w14:paraId="61AD39D3"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Joan Berry (Summer 2009)</w:t>
      </w:r>
    </w:p>
    <w:p w14:paraId="4D905115"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Lynn Hemmer (Summer 2009)</w:t>
      </w:r>
    </w:p>
    <w:p w14:paraId="34836F04"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Talesa Kidd (Spring 2010)</w:t>
      </w:r>
    </w:p>
    <w:p w14:paraId="3146C4DF"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Bradley Vestal (Spring 2011)</w:t>
      </w:r>
    </w:p>
    <w:p w14:paraId="02FB5F61"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Lolly Garcia (Summer 2012)</w:t>
      </w:r>
    </w:p>
    <w:p w14:paraId="0086C0D8"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Richard Hull (2013)</w:t>
      </w:r>
    </w:p>
    <w:p w14:paraId="4CA0BF37"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April Dyke (2013)</w:t>
      </w:r>
    </w:p>
    <w:p w14:paraId="4DD479EA"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Brandon Core (2013)</w:t>
      </w:r>
    </w:p>
    <w:p w14:paraId="6B55E40A"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Roberto Lopez (2013)</w:t>
      </w:r>
    </w:p>
    <w:p w14:paraId="591A5243"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Rebecca Benedict (2013)</w:t>
      </w:r>
    </w:p>
    <w:p w14:paraId="61D2AD47"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Nicole Poenitzsch (2013)</w:t>
      </w:r>
    </w:p>
    <w:p w14:paraId="6A4E6DEF"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William Russell (2013)</w:t>
      </w:r>
    </w:p>
    <w:p w14:paraId="5DDC4E4D"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Suzanne Friend (2013)</w:t>
      </w:r>
    </w:p>
    <w:p w14:paraId="67B4D010"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Ryan Beard (2014)</w:t>
      </w:r>
    </w:p>
    <w:p w14:paraId="1E9EEBD4"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Julie Merrill (2015)</w:t>
      </w:r>
    </w:p>
    <w:p w14:paraId="51C9DAB6"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Melanie Rogers (2015)</w:t>
      </w:r>
    </w:p>
    <w:p w14:paraId="47D868E2"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lastRenderedPageBreak/>
        <w:t>Joseph Coburn (2015)</w:t>
      </w:r>
    </w:p>
    <w:p w14:paraId="543C8E1A"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Jeff Burke (2015)</w:t>
      </w:r>
    </w:p>
    <w:p w14:paraId="322459C8"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Martha Trejo (2015)</w:t>
      </w:r>
    </w:p>
    <w:p w14:paraId="37951B6F" w14:textId="77777777" w:rsidR="004B78EA" w:rsidRPr="007D1E04"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Detra Johnson (2015)</w:t>
      </w:r>
    </w:p>
    <w:p w14:paraId="6E4A39A1" w14:textId="77777777" w:rsidR="004B78EA" w:rsidRDefault="004B78EA" w:rsidP="00E54024">
      <w:pPr>
        <w:pStyle w:val="ListParagraph"/>
        <w:numPr>
          <w:ilvl w:val="0"/>
          <w:numId w:val="2"/>
        </w:numPr>
        <w:rPr>
          <w:rFonts w:ascii="Times New Roman" w:hAnsi="Times New Roman"/>
          <w:sz w:val="24"/>
          <w:szCs w:val="24"/>
        </w:rPr>
      </w:pPr>
      <w:r w:rsidRPr="007D1E04">
        <w:rPr>
          <w:rFonts w:ascii="Times New Roman" w:hAnsi="Times New Roman"/>
          <w:sz w:val="24"/>
          <w:szCs w:val="24"/>
        </w:rPr>
        <w:t>Paige Perez (2016)</w:t>
      </w:r>
    </w:p>
    <w:p w14:paraId="4440AAD8" w14:textId="2F122FB3" w:rsidR="006A19D5" w:rsidRDefault="006A19D5" w:rsidP="00E54024">
      <w:pPr>
        <w:pStyle w:val="ListParagraph"/>
        <w:numPr>
          <w:ilvl w:val="0"/>
          <w:numId w:val="2"/>
        </w:numPr>
        <w:rPr>
          <w:rFonts w:ascii="Times New Roman" w:hAnsi="Times New Roman"/>
          <w:sz w:val="24"/>
          <w:szCs w:val="24"/>
        </w:rPr>
      </w:pPr>
      <w:r>
        <w:rPr>
          <w:rFonts w:ascii="Times New Roman" w:hAnsi="Times New Roman"/>
          <w:sz w:val="24"/>
          <w:szCs w:val="24"/>
        </w:rPr>
        <w:t>Toron Wooldridge (2016)</w:t>
      </w:r>
    </w:p>
    <w:p w14:paraId="67BCA09F" w14:textId="791FE7DF" w:rsidR="00843DEC" w:rsidRDefault="002F49BE" w:rsidP="00E54024">
      <w:pPr>
        <w:pStyle w:val="ListParagraph"/>
        <w:numPr>
          <w:ilvl w:val="0"/>
          <w:numId w:val="2"/>
        </w:numPr>
        <w:rPr>
          <w:rFonts w:ascii="Times New Roman" w:hAnsi="Times New Roman"/>
          <w:sz w:val="24"/>
          <w:szCs w:val="24"/>
        </w:rPr>
      </w:pPr>
      <w:r>
        <w:rPr>
          <w:rFonts w:ascii="Times New Roman" w:hAnsi="Times New Roman"/>
          <w:sz w:val="24"/>
          <w:szCs w:val="24"/>
        </w:rPr>
        <w:t>Daniel</w:t>
      </w:r>
      <w:r w:rsidR="00843DEC">
        <w:rPr>
          <w:rFonts w:ascii="Times New Roman" w:hAnsi="Times New Roman"/>
          <w:sz w:val="24"/>
          <w:szCs w:val="24"/>
        </w:rPr>
        <w:t xml:space="preserve"> Combs (</w:t>
      </w:r>
      <w:r>
        <w:rPr>
          <w:rFonts w:ascii="Times New Roman" w:hAnsi="Times New Roman"/>
          <w:sz w:val="24"/>
          <w:szCs w:val="24"/>
        </w:rPr>
        <w:t>2017)</w:t>
      </w:r>
    </w:p>
    <w:p w14:paraId="0C6CD83E" w14:textId="49F9C871" w:rsidR="002F49BE" w:rsidRDefault="002F49BE" w:rsidP="00E54024">
      <w:pPr>
        <w:pStyle w:val="ListParagraph"/>
        <w:numPr>
          <w:ilvl w:val="0"/>
          <w:numId w:val="2"/>
        </w:numPr>
        <w:rPr>
          <w:rFonts w:ascii="Times New Roman" w:hAnsi="Times New Roman"/>
          <w:sz w:val="24"/>
          <w:szCs w:val="24"/>
        </w:rPr>
      </w:pPr>
      <w:r>
        <w:rPr>
          <w:rFonts w:ascii="Times New Roman" w:hAnsi="Times New Roman"/>
          <w:sz w:val="24"/>
          <w:szCs w:val="24"/>
        </w:rPr>
        <w:t>Betty Monzingo</w:t>
      </w:r>
      <w:r w:rsidR="00C15211">
        <w:rPr>
          <w:rFonts w:ascii="Times New Roman" w:hAnsi="Times New Roman"/>
          <w:sz w:val="24"/>
          <w:szCs w:val="24"/>
        </w:rPr>
        <w:t xml:space="preserve"> (2017)</w:t>
      </w:r>
    </w:p>
    <w:p w14:paraId="021F19AC" w14:textId="77777777" w:rsidR="00C15211" w:rsidRDefault="002F49BE" w:rsidP="00C15211">
      <w:pPr>
        <w:pStyle w:val="ListParagraph"/>
        <w:numPr>
          <w:ilvl w:val="0"/>
          <w:numId w:val="2"/>
        </w:numPr>
        <w:rPr>
          <w:rFonts w:ascii="Times New Roman" w:hAnsi="Times New Roman"/>
          <w:sz w:val="24"/>
          <w:szCs w:val="24"/>
        </w:rPr>
      </w:pPr>
      <w:r>
        <w:rPr>
          <w:rFonts w:ascii="Times New Roman" w:hAnsi="Times New Roman"/>
          <w:sz w:val="24"/>
          <w:szCs w:val="24"/>
        </w:rPr>
        <w:t>Daniel Anderson (2017)</w:t>
      </w:r>
      <w:r w:rsidR="00C15211" w:rsidRPr="00C15211">
        <w:rPr>
          <w:rFonts w:ascii="Times New Roman" w:hAnsi="Times New Roman"/>
          <w:sz w:val="24"/>
          <w:szCs w:val="24"/>
        </w:rPr>
        <w:t xml:space="preserve"> </w:t>
      </w:r>
    </w:p>
    <w:p w14:paraId="0AA76E34" w14:textId="103CDFFB" w:rsidR="00C15211" w:rsidRPr="00C15211" w:rsidRDefault="00C15211" w:rsidP="00C15211">
      <w:pPr>
        <w:pStyle w:val="ListParagraph"/>
        <w:numPr>
          <w:ilvl w:val="0"/>
          <w:numId w:val="2"/>
        </w:numPr>
        <w:rPr>
          <w:rFonts w:ascii="Times New Roman" w:hAnsi="Times New Roman"/>
          <w:sz w:val="24"/>
          <w:szCs w:val="24"/>
        </w:rPr>
      </w:pPr>
      <w:r>
        <w:rPr>
          <w:rFonts w:ascii="Times New Roman" w:hAnsi="Times New Roman"/>
          <w:sz w:val="24"/>
          <w:szCs w:val="24"/>
        </w:rPr>
        <w:t>Stephen Watson (2018)</w:t>
      </w:r>
    </w:p>
    <w:p w14:paraId="166C293D" w14:textId="1166CC9F" w:rsidR="002F49BE" w:rsidRDefault="00C15211" w:rsidP="00C15211">
      <w:pPr>
        <w:pStyle w:val="ListParagraph"/>
        <w:numPr>
          <w:ilvl w:val="0"/>
          <w:numId w:val="2"/>
        </w:numPr>
        <w:rPr>
          <w:rFonts w:ascii="Times New Roman" w:hAnsi="Times New Roman"/>
          <w:sz w:val="24"/>
          <w:szCs w:val="24"/>
        </w:rPr>
      </w:pPr>
      <w:r>
        <w:rPr>
          <w:rFonts w:ascii="Times New Roman" w:hAnsi="Times New Roman"/>
          <w:sz w:val="24"/>
          <w:szCs w:val="24"/>
        </w:rPr>
        <w:t>David Aslin (2018)</w:t>
      </w:r>
    </w:p>
    <w:p w14:paraId="2FC4A4BD" w14:textId="6C3D44E8" w:rsidR="00951673" w:rsidRPr="00C15211" w:rsidRDefault="00951673" w:rsidP="00C15211">
      <w:pPr>
        <w:pStyle w:val="ListParagraph"/>
        <w:numPr>
          <w:ilvl w:val="0"/>
          <w:numId w:val="2"/>
        </w:numPr>
        <w:rPr>
          <w:rFonts w:ascii="Times New Roman" w:hAnsi="Times New Roman"/>
          <w:sz w:val="24"/>
          <w:szCs w:val="24"/>
        </w:rPr>
      </w:pPr>
      <w:r>
        <w:rPr>
          <w:rFonts w:ascii="Times New Roman" w:hAnsi="Times New Roman"/>
          <w:sz w:val="24"/>
          <w:szCs w:val="24"/>
        </w:rPr>
        <w:t>Jeffrey Bailey (2019)</w:t>
      </w:r>
    </w:p>
    <w:p w14:paraId="3091BA31" w14:textId="77777777" w:rsidR="004B78EA" w:rsidRPr="00BC1E10" w:rsidRDefault="004B78EA" w:rsidP="004B78EA">
      <w:pPr>
        <w:rPr>
          <w:rFonts w:ascii="Times New Roman" w:hAnsi="Times New Roman"/>
          <w:u w:val="single"/>
        </w:rPr>
      </w:pPr>
    </w:p>
    <w:p w14:paraId="61A0C86F" w14:textId="77777777" w:rsidR="004B78EA" w:rsidRPr="00637A88" w:rsidRDefault="004B78EA" w:rsidP="004B78EA">
      <w:pPr>
        <w:rPr>
          <w:rFonts w:ascii="Times New Roman" w:hAnsi="Times New Roman"/>
          <w:sz w:val="24"/>
          <w:u w:val="single"/>
        </w:rPr>
      </w:pPr>
      <w:r w:rsidRPr="00637A88">
        <w:rPr>
          <w:rFonts w:ascii="Times New Roman" w:hAnsi="Times New Roman"/>
          <w:sz w:val="24"/>
          <w:u w:val="single"/>
        </w:rPr>
        <w:t>Doctoral Students in Progress</w:t>
      </w:r>
      <w:r>
        <w:rPr>
          <w:rFonts w:ascii="Times New Roman" w:hAnsi="Times New Roman"/>
          <w:sz w:val="24"/>
          <w:u w:val="single"/>
        </w:rPr>
        <w:t xml:space="preserve"> (Chaired and Co-Chaired)</w:t>
      </w:r>
    </w:p>
    <w:tbl>
      <w:tblPr>
        <w:tblW w:w="0" w:type="auto"/>
        <w:tblLook w:val="00A0" w:firstRow="1" w:lastRow="0" w:firstColumn="1" w:lastColumn="0" w:noHBand="0" w:noVBand="0"/>
      </w:tblPr>
      <w:tblGrid>
        <w:gridCol w:w="2539"/>
        <w:gridCol w:w="2557"/>
        <w:gridCol w:w="2240"/>
        <w:gridCol w:w="2240"/>
      </w:tblGrid>
      <w:tr w:rsidR="00D40C41" w:rsidRPr="00637A88" w14:paraId="742CA7BC" w14:textId="77777777" w:rsidTr="000C7EBC">
        <w:tc>
          <w:tcPr>
            <w:tcW w:w="2539" w:type="dxa"/>
          </w:tcPr>
          <w:p w14:paraId="703633F8" w14:textId="68E3246F" w:rsidR="00D40C41" w:rsidRPr="009405B2" w:rsidRDefault="00D40C41" w:rsidP="000C7EBC">
            <w:pPr>
              <w:rPr>
                <w:rFonts w:ascii="Times New Roman" w:hAnsi="Times New Roman"/>
              </w:rPr>
            </w:pPr>
            <w:r w:rsidRPr="009405B2">
              <w:rPr>
                <w:rFonts w:ascii="Times New Roman" w:hAnsi="Times New Roman"/>
              </w:rPr>
              <w:t>Oscar Perez</w:t>
            </w:r>
          </w:p>
        </w:tc>
        <w:tc>
          <w:tcPr>
            <w:tcW w:w="2557" w:type="dxa"/>
          </w:tcPr>
          <w:p w14:paraId="6A74B5A4" w14:textId="1D14DE30" w:rsidR="00D40C41" w:rsidRPr="009405B2" w:rsidRDefault="00696E82" w:rsidP="000C7EBC">
            <w:pPr>
              <w:rPr>
                <w:rFonts w:ascii="Times New Roman" w:hAnsi="Times New Roman"/>
              </w:rPr>
            </w:pPr>
            <w:r>
              <w:rPr>
                <w:rFonts w:ascii="Times New Roman" w:hAnsi="Times New Roman"/>
              </w:rPr>
              <w:t>Meghan Hokom</w:t>
            </w:r>
          </w:p>
        </w:tc>
        <w:tc>
          <w:tcPr>
            <w:tcW w:w="2240" w:type="dxa"/>
          </w:tcPr>
          <w:p w14:paraId="1A693ADC" w14:textId="764919D3" w:rsidR="00D40C41" w:rsidRDefault="00D40C41" w:rsidP="000C7EBC">
            <w:pPr>
              <w:rPr>
                <w:rFonts w:ascii="Times New Roman" w:hAnsi="Times New Roman"/>
              </w:rPr>
            </w:pPr>
          </w:p>
        </w:tc>
        <w:tc>
          <w:tcPr>
            <w:tcW w:w="2240" w:type="dxa"/>
          </w:tcPr>
          <w:p w14:paraId="5203BB13" w14:textId="77777777" w:rsidR="00D40C41" w:rsidRDefault="00D40C41" w:rsidP="000C7EBC">
            <w:pPr>
              <w:rPr>
                <w:rFonts w:ascii="Times New Roman" w:hAnsi="Times New Roman"/>
              </w:rPr>
            </w:pPr>
          </w:p>
        </w:tc>
      </w:tr>
      <w:tr w:rsidR="00D40C41" w:rsidRPr="00637A88" w14:paraId="736D2CB6" w14:textId="77777777" w:rsidTr="000C7EBC">
        <w:tc>
          <w:tcPr>
            <w:tcW w:w="2539" w:type="dxa"/>
          </w:tcPr>
          <w:p w14:paraId="702BBD59" w14:textId="6CF9A2F8" w:rsidR="00D40C41" w:rsidRPr="009405B2" w:rsidRDefault="00D40C41" w:rsidP="000C7EBC">
            <w:pPr>
              <w:rPr>
                <w:rFonts w:ascii="Times New Roman" w:hAnsi="Times New Roman"/>
              </w:rPr>
            </w:pPr>
            <w:r w:rsidRPr="009405B2">
              <w:rPr>
                <w:rFonts w:ascii="Times New Roman" w:hAnsi="Times New Roman"/>
              </w:rPr>
              <w:t>Marisa Adams</w:t>
            </w:r>
          </w:p>
        </w:tc>
        <w:tc>
          <w:tcPr>
            <w:tcW w:w="2557" w:type="dxa"/>
          </w:tcPr>
          <w:p w14:paraId="590BE875" w14:textId="0939C68F" w:rsidR="00D40C41" w:rsidRPr="009405B2" w:rsidRDefault="00696E82" w:rsidP="000C7EBC">
            <w:pPr>
              <w:rPr>
                <w:rFonts w:ascii="Times New Roman" w:hAnsi="Times New Roman"/>
              </w:rPr>
            </w:pPr>
            <w:r>
              <w:rPr>
                <w:rFonts w:ascii="Times New Roman" w:hAnsi="Times New Roman"/>
              </w:rPr>
              <w:t>Carolina Martinez</w:t>
            </w:r>
          </w:p>
        </w:tc>
        <w:tc>
          <w:tcPr>
            <w:tcW w:w="2240" w:type="dxa"/>
          </w:tcPr>
          <w:p w14:paraId="38E1A459" w14:textId="0CC4EDF6" w:rsidR="00D40C41" w:rsidRDefault="00D40C41" w:rsidP="000C7EBC">
            <w:pPr>
              <w:rPr>
                <w:rFonts w:ascii="Times New Roman" w:hAnsi="Times New Roman"/>
              </w:rPr>
            </w:pPr>
          </w:p>
        </w:tc>
        <w:tc>
          <w:tcPr>
            <w:tcW w:w="2240" w:type="dxa"/>
          </w:tcPr>
          <w:p w14:paraId="436ACDFD" w14:textId="77777777" w:rsidR="00D40C41" w:rsidRDefault="00D40C41" w:rsidP="000C7EBC">
            <w:pPr>
              <w:rPr>
                <w:rFonts w:ascii="Times New Roman" w:hAnsi="Times New Roman"/>
              </w:rPr>
            </w:pPr>
          </w:p>
        </w:tc>
      </w:tr>
      <w:tr w:rsidR="00D40C41" w:rsidRPr="00637A88" w14:paraId="771E503D" w14:textId="77777777" w:rsidTr="000C7EBC">
        <w:tc>
          <w:tcPr>
            <w:tcW w:w="2539" w:type="dxa"/>
          </w:tcPr>
          <w:p w14:paraId="3E593F19" w14:textId="3A5EF915" w:rsidR="00D40C41" w:rsidRPr="009405B2" w:rsidRDefault="00D40C41" w:rsidP="000C7EBC">
            <w:pPr>
              <w:rPr>
                <w:rFonts w:ascii="Times New Roman" w:hAnsi="Times New Roman"/>
              </w:rPr>
            </w:pPr>
            <w:r>
              <w:rPr>
                <w:rFonts w:ascii="Times New Roman" w:hAnsi="Times New Roman"/>
              </w:rPr>
              <w:t>Elsa Villareal</w:t>
            </w:r>
          </w:p>
        </w:tc>
        <w:tc>
          <w:tcPr>
            <w:tcW w:w="2557" w:type="dxa"/>
          </w:tcPr>
          <w:p w14:paraId="00D67B07" w14:textId="0D98C4B6" w:rsidR="00D40C41" w:rsidRPr="009405B2" w:rsidRDefault="00696E82" w:rsidP="000C7EBC">
            <w:pPr>
              <w:rPr>
                <w:rFonts w:ascii="Times New Roman" w:hAnsi="Times New Roman"/>
              </w:rPr>
            </w:pPr>
            <w:r>
              <w:rPr>
                <w:rFonts w:ascii="Times New Roman" w:hAnsi="Times New Roman"/>
              </w:rPr>
              <w:t>Olga Gentry</w:t>
            </w:r>
          </w:p>
        </w:tc>
        <w:tc>
          <w:tcPr>
            <w:tcW w:w="2240" w:type="dxa"/>
          </w:tcPr>
          <w:p w14:paraId="3F3A5FF5" w14:textId="77777777" w:rsidR="00D40C41" w:rsidRDefault="00D40C41" w:rsidP="000C7EBC">
            <w:pPr>
              <w:rPr>
                <w:rFonts w:ascii="Times New Roman" w:hAnsi="Times New Roman"/>
              </w:rPr>
            </w:pPr>
          </w:p>
        </w:tc>
        <w:tc>
          <w:tcPr>
            <w:tcW w:w="2240" w:type="dxa"/>
          </w:tcPr>
          <w:p w14:paraId="3D801E7C" w14:textId="77777777" w:rsidR="00D40C41" w:rsidRDefault="00D40C41" w:rsidP="000C7EBC">
            <w:pPr>
              <w:rPr>
                <w:rFonts w:ascii="Times New Roman" w:hAnsi="Times New Roman"/>
              </w:rPr>
            </w:pPr>
          </w:p>
        </w:tc>
      </w:tr>
      <w:tr w:rsidR="00D40C41" w:rsidRPr="00637A88" w14:paraId="374D0AF5" w14:textId="77777777" w:rsidTr="000C7EBC">
        <w:tc>
          <w:tcPr>
            <w:tcW w:w="2539" w:type="dxa"/>
          </w:tcPr>
          <w:p w14:paraId="60F92227" w14:textId="7E6ECAFC" w:rsidR="00D40C41" w:rsidRPr="009405B2" w:rsidRDefault="00696E82" w:rsidP="000C7EBC">
            <w:pPr>
              <w:rPr>
                <w:rFonts w:ascii="Times New Roman" w:hAnsi="Times New Roman"/>
              </w:rPr>
            </w:pPr>
            <w:r>
              <w:rPr>
                <w:rFonts w:ascii="Times New Roman" w:hAnsi="Times New Roman"/>
              </w:rPr>
              <w:t>Donna Druery</w:t>
            </w:r>
          </w:p>
        </w:tc>
        <w:tc>
          <w:tcPr>
            <w:tcW w:w="2557" w:type="dxa"/>
          </w:tcPr>
          <w:p w14:paraId="50A024E2" w14:textId="6B46766B" w:rsidR="00D40C41" w:rsidRPr="009405B2" w:rsidRDefault="00D40C41" w:rsidP="000C7EBC">
            <w:pPr>
              <w:rPr>
                <w:rFonts w:ascii="Times New Roman" w:hAnsi="Times New Roman"/>
              </w:rPr>
            </w:pPr>
          </w:p>
        </w:tc>
        <w:tc>
          <w:tcPr>
            <w:tcW w:w="2240" w:type="dxa"/>
          </w:tcPr>
          <w:p w14:paraId="2AB3CF77" w14:textId="77777777" w:rsidR="00D40C41" w:rsidRDefault="00D40C41" w:rsidP="000C7EBC">
            <w:pPr>
              <w:rPr>
                <w:rFonts w:ascii="Times New Roman" w:hAnsi="Times New Roman"/>
              </w:rPr>
            </w:pPr>
          </w:p>
        </w:tc>
        <w:tc>
          <w:tcPr>
            <w:tcW w:w="2240" w:type="dxa"/>
          </w:tcPr>
          <w:p w14:paraId="4F2AC825" w14:textId="77777777" w:rsidR="00D40C41" w:rsidRDefault="00D40C41" w:rsidP="000C7EBC">
            <w:pPr>
              <w:rPr>
                <w:rFonts w:ascii="Times New Roman" w:hAnsi="Times New Roman"/>
              </w:rPr>
            </w:pPr>
          </w:p>
        </w:tc>
      </w:tr>
      <w:tr w:rsidR="00D40C41" w:rsidRPr="00637A88" w14:paraId="30000690" w14:textId="77777777" w:rsidTr="000C7EBC">
        <w:tc>
          <w:tcPr>
            <w:tcW w:w="2539" w:type="dxa"/>
          </w:tcPr>
          <w:p w14:paraId="21AA38D7" w14:textId="7C135B0C" w:rsidR="00D40C41" w:rsidRPr="009405B2" w:rsidRDefault="00D40C41" w:rsidP="002F49BE">
            <w:pPr>
              <w:rPr>
                <w:rFonts w:ascii="Times New Roman" w:hAnsi="Times New Roman"/>
              </w:rPr>
            </w:pPr>
          </w:p>
        </w:tc>
        <w:tc>
          <w:tcPr>
            <w:tcW w:w="2557" w:type="dxa"/>
          </w:tcPr>
          <w:p w14:paraId="1A534FCC" w14:textId="3C4A9BFE" w:rsidR="00D40C41" w:rsidRPr="009405B2" w:rsidRDefault="00D40C41" w:rsidP="000C7EBC">
            <w:pPr>
              <w:rPr>
                <w:rFonts w:ascii="Times New Roman" w:hAnsi="Times New Roman"/>
              </w:rPr>
            </w:pPr>
          </w:p>
        </w:tc>
        <w:tc>
          <w:tcPr>
            <w:tcW w:w="2240" w:type="dxa"/>
          </w:tcPr>
          <w:p w14:paraId="092907B9" w14:textId="77777777" w:rsidR="00D40C41" w:rsidRDefault="00D40C41" w:rsidP="000C7EBC">
            <w:pPr>
              <w:rPr>
                <w:rFonts w:ascii="Times New Roman" w:hAnsi="Times New Roman"/>
              </w:rPr>
            </w:pPr>
          </w:p>
        </w:tc>
        <w:tc>
          <w:tcPr>
            <w:tcW w:w="2240" w:type="dxa"/>
          </w:tcPr>
          <w:p w14:paraId="061A0A0B" w14:textId="77777777" w:rsidR="00D40C41" w:rsidRDefault="00D40C41" w:rsidP="000C7EBC">
            <w:pPr>
              <w:rPr>
                <w:rFonts w:ascii="Times New Roman" w:hAnsi="Times New Roman"/>
              </w:rPr>
            </w:pPr>
          </w:p>
        </w:tc>
      </w:tr>
      <w:tr w:rsidR="00D40C41" w:rsidRPr="00637A88" w14:paraId="4A614E2D" w14:textId="77777777" w:rsidTr="000C7EBC">
        <w:tc>
          <w:tcPr>
            <w:tcW w:w="2539" w:type="dxa"/>
          </w:tcPr>
          <w:p w14:paraId="0C088F7E" w14:textId="1F0DC082" w:rsidR="00D40C41" w:rsidRPr="009405B2" w:rsidRDefault="00D40C41" w:rsidP="000C7EBC">
            <w:pPr>
              <w:rPr>
                <w:rFonts w:ascii="Times New Roman" w:hAnsi="Times New Roman"/>
              </w:rPr>
            </w:pPr>
          </w:p>
        </w:tc>
        <w:tc>
          <w:tcPr>
            <w:tcW w:w="2557" w:type="dxa"/>
          </w:tcPr>
          <w:p w14:paraId="3F758BB2" w14:textId="494DC5D5" w:rsidR="00D40C41" w:rsidRPr="009405B2" w:rsidRDefault="00D40C41" w:rsidP="000C7EBC">
            <w:pPr>
              <w:rPr>
                <w:rFonts w:ascii="Times New Roman" w:hAnsi="Times New Roman"/>
              </w:rPr>
            </w:pPr>
          </w:p>
        </w:tc>
        <w:tc>
          <w:tcPr>
            <w:tcW w:w="2240" w:type="dxa"/>
          </w:tcPr>
          <w:p w14:paraId="1B7D0AFA" w14:textId="77777777" w:rsidR="00D40C41" w:rsidRDefault="00D40C41" w:rsidP="000C7EBC">
            <w:pPr>
              <w:rPr>
                <w:rFonts w:ascii="Times New Roman" w:hAnsi="Times New Roman"/>
              </w:rPr>
            </w:pPr>
          </w:p>
        </w:tc>
        <w:tc>
          <w:tcPr>
            <w:tcW w:w="2240" w:type="dxa"/>
          </w:tcPr>
          <w:p w14:paraId="271ACE19" w14:textId="77777777" w:rsidR="00D40C41" w:rsidRDefault="00D40C41" w:rsidP="000C7EBC">
            <w:pPr>
              <w:rPr>
                <w:rFonts w:ascii="Times New Roman" w:hAnsi="Times New Roman"/>
              </w:rPr>
            </w:pPr>
          </w:p>
        </w:tc>
      </w:tr>
      <w:tr w:rsidR="00D40C41" w:rsidRPr="00637A88" w14:paraId="00DCBF61" w14:textId="77777777" w:rsidTr="000C7EBC">
        <w:tc>
          <w:tcPr>
            <w:tcW w:w="2539" w:type="dxa"/>
          </w:tcPr>
          <w:p w14:paraId="1200FDED" w14:textId="73D2F0DA" w:rsidR="00D40C41" w:rsidRPr="009405B2" w:rsidRDefault="00D40C41" w:rsidP="000C7EBC">
            <w:pPr>
              <w:rPr>
                <w:rFonts w:ascii="Times New Roman" w:hAnsi="Times New Roman"/>
              </w:rPr>
            </w:pPr>
          </w:p>
        </w:tc>
        <w:tc>
          <w:tcPr>
            <w:tcW w:w="2557" w:type="dxa"/>
          </w:tcPr>
          <w:p w14:paraId="4B1A1DF3" w14:textId="3E3B48CD" w:rsidR="00D40C41" w:rsidRPr="009405B2" w:rsidRDefault="00D40C41" w:rsidP="000C7EBC">
            <w:pPr>
              <w:rPr>
                <w:rFonts w:ascii="Times New Roman" w:hAnsi="Times New Roman"/>
              </w:rPr>
            </w:pPr>
          </w:p>
        </w:tc>
        <w:tc>
          <w:tcPr>
            <w:tcW w:w="2240" w:type="dxa"/>
          </w:tcPr>
          <w:p w14:paraId="43FBDD9A" w14:textId="77777777" w:rsidR="00D40C41" w:rsidRDefault="00D40C41" w:rsidP="000C7EBC">
            <w:pPr>
              <w:rPr>
                <w:rFonts w:ascii="Times New Roman" w:hAnsi="Times New Roman"/>
              </w:rPr>
            </w:pPr>
          </w:p>
        </w:tc>
        <w:tc>
          <w:tcPr>
            <w:tcW w:w="2240" w:type="dxa"/>
          </w:tcPr>
          <w:p w14:paraId="30712D1F" w14:textId="77777777" w:rsidR="00D40C41" w:rsidRDefault="00D40C41" w:rsidP="000C7EBC">
            <w:pPr>
              <w:rPr>
                <w:rFonts w:ascii="Times New Roman" w:hAnsi="Times New Roman"/>
              </w:rPr>
            </w:pPr>
          </w:p>
        </w:tc>
      </w:tr>
      <w:tr w:rsidR="00D40C41" w:rsidRPr="00637A88" w14:paraId="1F955C48" w14:textId="77777777" w:rsidTr="000C7EBC">
        <w:tc>
          <w:tcPr>
            <w:tcW w:w="2539" w:type="dxa"/>
          </w:tcPr>
          <w:p w14:paraId="2FA699CC" w14:textId="49BD581F" w:rsidR="00D40C41" w:rsidRDefault="00D40C41" w:rsidP="000C7EBC">
            <w:pPr>
              <w:rPr>
                <w:rFonts w:ascii="Times New Roman" w:hAnsi="Times New Roman"/>
              </w:rPr>
            </w:pPr>
          </w:p>
        </w:tc>
        <w:tc>
          <w:tcPr>
            <w:tcW w:w="2557" w:type="dxa"/>
          </w:tcPr>
          <w:p w14:paraId="2566EB5F" w14:textId="48F6AAD7" w:rsidR="00D40C41" w:rsidRDefault="00D40C41" w:rsidP="000C7EBC">
            <w:pPr>
              <w:rPr>
                <w:rFonts w:ascii="Times New Roman" w:hAnsi="Times New Roman"/>
              </w:rPr>
            </w:pPr>
          </w:p>
        </w:tc>
        <w:tc>
          <w:tcPr>
            <w:tcW w:w="2240" w:type="dxa"/>
          </w:tcPr>
          <w:p w14:paraId="78606CB2" w14:textId="77777777" w:rsidR="00D40C41" w:rsidRDefault="00D40C41" w:rsidP="000C7EBC">
            <w:pPr>
              <w:rPr>
                <w:rFonts w:ascii="Times New Roman" w:hAnsi="Times New Roman"/>
              </w:rPr>
            </w:pPr>
          </w:p>
        </w:tc>
        <w:tc>
          <w:tcPr>
            <w:tcW w:w="2240" w:type="dxa"/>
          </w:tcPr>
          <w:p w14:paraId="2636CE4E" w14:textId="77777777" w:rsidR="00D40C41" w:rsidRDefault="00D40C41" w:rsidP="000C7EBC">
            <w:pPr>
              <w:rPr>
                <w:rFonts w:ascii="Times New Roman" w:hAnsi="Times New Roman"/>
              </w:rPr>
            </w:pPr>
          </w:p>
        </w:tc>
      </w:tr>
    </w:tbl>
    <w:p w14:paraId="4001F6BF" w14:textId="77777777" w:rsidR="004B78EA" w:rsidRPr="00BC1E10" w:rsidRDefault="004B78EA" w:rsidP="004B78EA">
      <w:pPr>
        <w:rPr>
          <w:rFonts w:ascii="Times New Roman" w:hAnsi="Times New Roman"/>
          <w:u w:val="single"/>
        </w:rPr>
      </w:pPr>
    </w:p>
    <w:p w14:paraId="2663C6E5" w14:textId="77777777" w:rsidR="004B78EA" w:rsidRPr="00637A88" w:rsidRDefault="004B78EA" w:rsidP="004B78EA">
      <w:pPr>
        <w:rPr>
          <w:rFonts w:ascii="Times New Roman" w:hAnsi="Times New Roman"/>
          <w:sz w:val="24"/>
          <w:u w:val="single"/>
        </w:rPr>
      </w:pPr>
      <w:r w:rsidRPr="00637A88">
        <w:rPr>
          <w:rFonts w:ascii="Times New Roman" w:hAnsi="Times New Roman"/>
          <w:sz w:val="24"/>
          <w:u w:val="single"/>
        </w:rPr>
        <w:t>Dissertation Committee Member (students completed)</w:t>
      </w:r>
    </w:p>
    <w:p w14:paraId="5CD1F9EF" w14:textId="77777777" w:rsidR="004B78EA" w:rsidRPr="00637A88" w:rsidRDefault="004B78EA" w:rsidP="004B78EA">
      <w:pPr>
        <w:rPr>
          <w:rFonts w:ascii="Times New Roman" w:hAnsi="Times New Roman"/>
          <w:sz w:val="24"/>
          <w:u w:val="single"/>
        </w:rPr>
      </w:pPr>
    </w:p>
    <w:tbl>
      <w:tblPr>
        <w:tblW w:w="0" w:type="auto"/>
        <w:tblLook w:val="00A0" w:firstRow="1" w:lastRow="0" w:firstColumn="1" w:lastColumn="0" w:noHBand="0" w:noVBand="0"/>
      </w:tblPr>
      <w:tblGrid>
        <w:gridCol w:w="2008"/>
        <w:gridCol w:w="2008"/>
        <w:gridCol w:w="2008"/>
        <w:gridCol w:w="2009"/>
      </w:tblGrid>
      <w:tr w:rsidR="004B78EA" w:rsidRPr="00637A88" w14:paraId="20755F2C" w14:textId="77777777" w:rsidTr="000C7EBC">
        <w:trPr>
          <w:trHeight w:val="340"/>
        </w:trPr>
        <w:tc>
          <w:tcPr>
            <w:tcW w:w="2008" w:type="dxa"/>
          </w:tcPr>
          <w:p w14:paraId="7E6E2F3F" w14:textId="77777777" w:rsidR="004B78EA" w:rsidRPr="009405B2" w:rsidRDefault="004B78EA" w:rsidP="000C7EBC">
            <w:pPr>
              <w:spacing w:before="0"/>
              <w:rPr>
                <w:rFonts w:ascii="Times New Roman" w:hAnsi="Times New Roman"/>
              </w:rPr>
            </w:pPr>
            <w:r w:rsidRPr="009405B2">
              <w:rPr>
                <w:rFonts w:ascii="Times New Roman" w:hAnsi="Times New Roman"/>
              </w:rPr>
              <w:t>Yihsuan Chen</w:t>
            </w:r>
          </w:p>
        </w:tc>
        <w:tc>
          <w:tcPr>
            <w:tcW w:w="2008" w:type="dxa"/>
          </w:tcPr>
          <w:p w14:paraId="64177387" w14:textId="77777777" w:rsidR="004B78EA" w:rsidRPr="009405B2" w:rsidRDefault="004B78EA" w:rsidP="000C7EBC">
            <w:pPr>
              <w:spacing w:before="0"/>
              <w:rPr>
                <w:rFonts w:ascii="Times New Roman" w:hAnsi="Times New Roman"/>
              </w:rPr>
            </w:pPr>
            <w:r w:rsidRPr="009405B2">
              <w:rPr>
                <w:rFonts w:ascii="Times New Roman" w:hAnsi="Times New Roman"/>
              </w:rPr>
              <w:t>Claudia Rodriguez</w:t>
            </w:r>
          </w:p>
        </w:tc>
        <w:tc>
          <w:tcPr>
            <w:tcW w:w="2008" w:type="dxa"/>
          </w:tcPr>
          <w:p w14:paraId="72B7F4C1" w14:textId="77777777" w:rsidR="004B78EA" w:rsidRPr="009405B2" w:rsidRDefault="004B78EA" w:rsidP="000C7EBC">
            <w:pPr>
              <w:spacing w:before="0"/>
              <w:rPr>
                <w:rFonts w:ascii="Times New Roman" w:hAnsi="Times New Roman"/>
              </w:rPr>
            </w:pPr>
            <w:r w:rsidRPr="009405B2">
              <w:rPr>
                <w:rFonts w:ascii="Times New Roman" w:hAnsi="Times New Roman"/>
              </w:rPr>
              <w:t>Steven Rodriguez</w:t>
            </w:r>
          </w:p>
        </w:tc>
        <w:tc>
          <w:tcPr>
            <w:tcW w:w="2009" w:type="dxa"/>
          </w:tcPr>
          <w:p w14:paraId="163593D7" w14:textId="77777777" w:rsidR="004B78EA" w:rsidRPr="009405B2" w:rsidRDefault="004B78EA" w:rsidP="000C7EBC">
            <w:pPr>
              <w:spacing w:before="0"/>
              <w:rPr>
                <w:rFonts w:ascii="Times New Roman" w:hAnsi="Times New Roman"/>
              </w:rPr>
            </w:pPr>
            <w:r w:rsidRPr="009405B2">
              <w:rPr>
                <w:rFonts w:ascii="Times New Roman" w:hAnsi="Times New Roman"/>
              </w:rPr>
              <w:t>Davis Denny</w:t>
            </w:r>
          </w:p>
        </w:tc>
      </w:tr>
      <w:tr w:rsidR="004B78EA" w:rsidRPr="00637A88" w14:paraId="0C00BD3B" w14:textId="77777777" w:rsidTr="000C7EBC">
        <w:trPr>
          <w:trHeight w:val="340"/>
        </w:trPr>
        <w:tc>
          <w:tcPr>
            <w:tcW w:w="2008" w:type="dxa"/>
          </w:tcPr>
          <w:p w14:paraId="51D0DA13" w14:textId="77777777" w:rsidR="004B78EA" w:rsidRPr="009405B2" w:rsidRDefault="004B78EA" w:rsidP="000C7EBC">
            <w:pPr>
              <w:spacing w:before="0"/>
              <w:rPr>
                <w:rFonts w:ascii="Times New Roman" w:hAnsi="Times New Roman"/>
              </w:rPr>
            </w:pPr>
            <w:r w:rsidRPr="009405B2">
              <w:rPr>
                <w:rFonts w:ascii="Times New Roman" w:hAnsi="Times New Roman"/>
              </w:rPr>
              <w:t>Veronica Guerra</w:t>
            </w:r>
          </w:p>
        </w:tc>
        <w:tc>
          <w:tcPr>
            <w:tcW w:w="2008" w:type="dxa"/>
          </w:tcPr>
          <w:p w14:paraId="544AE27E" w14:textId="77777777" w:rsidR="004B78EA" w:rsidRPr="009405B2" w:rsidRDefault="004B78EA" w:rsidP="000C7EBC">
            <w:pPr>
              <w:spacing w:before="0"/>
              <w:rPr>
                <w:rFonts w:ascii="Times New Roman" w:hAnsi="Times New Roman"/>
              </w:rPr>
            </w:pPr>
            <w:r w:rsidRPr="009405B2">
              <w:rPr>
                <w:rFonts w:ascii="Times New Roman" w:hAnsi="Times New Roman"/>
              </w:rPr>
              <w:t>Guadalupe Gorordo</w:t>
            </w:r>
          </w:p>
        </w:tc>
        <w:tc>
          <w:tcPr>
            <w:tcW w:w="2008" w:type="dxa"/>
          </w:tcPr>
          <w:p w14:paraId="57DFE293" w14:textId="77777777" w:rsidR="004B78EA" w:rsidRPr="009405B2" w:rsidRDefault="004B78EA" w:rsidP="000C7EBC">
            <w:pPr>
              <w:spacing w:before="0"/>
              <w:rPr>
                <w:rFonts w:ascii="Times New Roman" w:hAnsi="Times New Roman"/>
                <w:u w:val="single"/>
              </w:rPr>
            </w:pPr>
            <w:r w:rsidRPr="009405B2">
              <w:rPr>
                <w:rFonts w:ascii="Times New Roman" w:hAnsi="Times New Roman"/>
              </w:rPr>
              <w:t>Frank Alfaro</w:t>
            </w:r>
          </w:p>
        </w:tc>
        <w:tc>
          <w:tcPr>
            <w:tcW w:w="2009" w:type="dxa"/>
          </w:tcPr>
          <w:p w14:paraId="43040355" w14:textId="77777777" w:rsidR="004B78EA" w:rsidRPr="009405B2" w:rsidRDefault="004B78EA" w:rsidP="000C7EBC">
            <w:pPr>
              <w:spacing w:before="0"/>
              <w:rPr>
                <w:rFonts w:ascii="Times New Roman" w:hAnsi="Times New Roman"/>
              </w:rPr>
            </w:pPr>
            <w:r w:rsidRPr="009405B2">
              <w:rPr>
                <w:rFonts w:ascii="Times New Roman" w:hAnsi="Times New Roman"/>
              </w:rPr>
              <w:t>Michael Hope</w:t>
            </w:r>
          </w:p>
        </w:tc>
      </w:tr>
      <w:tr w:rsidR="004B78EA" w:rsidRPr="00637A88" w14:paraId="4F5001FB" w14:textId="77777777" w:rsidTr="000C7EBC">
        <w:trPr>
          <w:trHeight w:val="340"/>
        </w:trPr>
        <w:tc>
          <w:tcPr>
            <w:tcW w:w="2008" w:type="dxa"/>
          </w:tcPr>
          <w:p w14:paraId="136842C0" w14:textId="77777777" w:rsidR="004B78EA" w:rsidRPr="009405B2" w:rsidRDefault="004B78EA" w:rsidP="000C7EBC">
            <w:pPr>
              <w:spacing w:before="0"/>
              <w:rPr>
                <w:rFonts w:ascii="Times New Roman" w:hAnsi="Times New Roman"/>
              </w:rPr>
            </w:pPr>
            <w:r>
              <w:rPr>
                <w:rFonts w:ascii="Times New Roman" w:hAnsi="Times New Roman"/>
              </w:rPr>
              <w:t>Brian Merrell</w:t>
            </w:r>
          </w:p>
        </w:tc>
        <w:tc>
          <w:tcPr>
            <w:tcW w:w="2008" w:type="dxa"/>
          </w:tcPr>
          <w:p w14:paraId="21D569B6" w14:textId="77777777" w:rsidR="004B78EA" w:rsidRPr="009405B2" w:rsidRDefault="004B78EA" w:rsidP="000C7EBC">
            <w:pPr>
              <w:spacing w:before="0"/>
              <w:rPr>
                <w:rFonts w:ascii="Times New Roman" w:hAnsi="Times New Roman"/>
              </w:rPr>
            </w:pPr>
            <w:r w:rsidRPr="009405B2">
              <w:rPr>
                <w:rFonts w:ascii="Times New Roman" w:hAnsi="Times New Roman"/>
              </w:rPr>
              <w:t>George Sheldon</w:t>
            </w:r>
          </w:p>
        </w:tc>
        <w:tc>
          <w:tcPr>
            <w:tcW w:w="2008" w:type="dxa"/>
          </w:tcPr>
          <w:p w14:paraId="13453A2B" w14:textId="77777777" w:rsidR="004B78EA" w:rsidRPr="009405B2" w:rsidRDefault="004B78EA" w:rsidP="000C7EBC">
            <w:pPr>
              <w:spacing w:before="0"/>
              <w:rPr>
                <w:rFonts w:ascii="Times New Roman" w:hAnsi="Times New Roman"/>
              </w:rPr>
            </w:pPr>
            <w:r w:rsidRPr="009405B2">
              <w:rPr>
                <w:rFonts w:ascii="Times New Roman" w:hAnsi="Times New Roman"/>
              </w:rPr>
              <w:t>Gerardo Cruz</w:t>
            </w:r>
          </w:p>
        </w:tc>
        <w:tc>
          <w:tcPr>
            <w:tcW w:w="2009" w:type="dxa"/>
          </w:tcPr>
          <w:p w14:paraId="61D54F4C" w14:textId="77777777" w:rsidR="004B78EA" w:rsidRPr="009405B2" w:rsidRDefault="004B78EA" w:rsidP="000C7EBC">
            <w:pPr>
              <w:spacing w:before="0"/>
              <w:rPr>
                <w:rFonts w:ascii="Times New Roman" w:hAnsi="Times New Roman"/>
              </w:rPr>
            </w:pPr>
          </w:p>
        </w:tc>
      </w:tr>
    </w:tbl>
    <w:p w14:paraId="4B68DF30" w14:textId="77777777" w:rsidR="004B78EA" w:rsidRPr="00BC1E10" w:rsidRDefault="004B78EA" w:rsidP="004B78EA">
      <w:pPr>
        <w:rPr>
          <w:rFonts w:ascii="Times New Roman" w:hAnsi="Times New Roman"/>
          <w:u w:val="single"/>
        </w:rPr>
      </w:pPr>
    </w:p>
    <w:p w14:paraId="11470896" w14:textId="77777777" w:rsidR="004B78EA" w:rsidRPr="00637A88" w:rsidRDefault="004B78EA" w:rsidP="004B78EA">
      <w:pPr>
        <w:rPr>
          <w:rFonts w:ascii="Times New Roman" w:hAnsi="Times New Roman"/>
          <w:sz w:val="24"/>
          <w:u w:val="single"/>
        </w:rPr>
      </w:pPr>
      <w:r w:rsidRPr="00637A88">
        <w:rPr>
          <w:rFonts w:ascii="Times New Roman" w:hAnsi="Times New Roman"/>
          <w:sz w:val="24"/>
          <w:u w:val="single"/>
        </w:rPr>
        <w:t>Dissertation Committee Member (all in progress)</w:t>
      </w:r>
    </w:p>
    <w:p w14:paraId="6D21154B" w14:textId="77777777" w:rsidR="004B78EA" w:rsidRPr="00637A88" w:rsidRDefault="004B78EA" w:rsidP="004B78EA">
      <w:pPr>
        <w:rPr>
          <w:rFonts w:ascii="Times New Roman" w:hAnsi="Times New Roman"/>
          <w:sz w:val="24"/>
          <w:u w:val="single"/>
        </w:rPr>
      </w:pPr>
    </w:p>
    <w:tbl>
      <w:tblPr>
        <w:tblW w:w="0" w:type="auto"/>
        <w:tblLook w:val="00A0" w:firstRow="1" w:lastRow="0" w:firstColumn="1" w:lastColumn="0" w:noHBand="0" w:noVBand="0"/>
      </w:tblPr>
      <w:tblGrid>
        <w:gridCol w:w="2268"/>
        <w:gridCol w:w="2268"/>
      </w:tblGrid>
      <w:tr w:rsidR="004B78EA" w:rsidRPr="00637A88" w14:paraId="6EB8777D" w14:textId="77777777" w:rsidTr="000C7EBC">
        <w:tc>
          <w:tcPr>
            <w:tcW w:w="2268" w:type="dxa"/>
          </w:tcPr>
          <w:p w14:paraId="293ABDEE" w14:textId="77777777" w:rsidR="004B78EA" w:rsidRPr="009405B2" w:rsidRDefault="004B78EA" w:rsidP="000C7EBC">
            <w:pPr>
              <w:rPr>
                <w:rFonts w:ascii="Times New Roman" w:hAnsi="Times New Roman"/>
              </w:rPr>
            </w:pPr>
            <w:r w:rsidRPr="009405B2">
              <w:rPr>
                <w:rFonts w:ascii="Times New Roman" w:hAnsi="Times New Roman"/>
              </w:rPr>
              <w:t>Cynthia Chai</w:t>
            </w:r>
          </w:p>
        </w:tc>
        <w:tc>
          <w:tcPr>
            <w:tcW w:w="2268" w:type="dxa"/>
          </w:tcPr>
          <w:p w14:paraId="4D952BA7" w14:textId="77777777" w:rsidR="004B78EA" w:rsidRPr="009405B2" w:rsidRDefault="004B78EA" w:rsidP="000C7EBC">
            <w:pPr>
              <w:rPr>
                <w:rFonts w:ascii="Times New Roman" w:hAnsi="Times New Roman"/>
              </w:rPr>
            </w:pPr>
            <w:r w:rsidRPr="009405B2">
              <w:rPr>
                <w:rFonts w:ascii="Times New Roman" w:hAnsi="Times New Roman"/>
              </w:rPr>
              <w:t>Pamela Davis</w:t>
            </w:r>
          </w:p>
        </w:tc>
      </w:tr>
      <w:tr w:rsidR="004B78EA" w:rsidRPr="00637A88" w14:paraId="72A8A350" w14:textId="77777777" w:rsidTr="000C7EBC">
        <w:tc>
          <w:tcPr>
            <w:tcW w:w="2268" w:type="dxa"/>
          </w:tcPr>
          <w:p w14:paraId="35CCDDBD" w14:textId="77777777" w:rsidR="004B78EA" w:rsidRPr="009405B2" w:rsidRDefault="004B78EA" w:rsidP="000C7EBC">
            <w:pPr>
              <w:rPr>
                <w:rFonts w:ascii="Times New Roman" w:hAnsi="Times New Roman"/>
              </w:rPr>
            </w:pPr>
            <w:r w:rsidRPr="009405B2">
              <w:rPr>
                <w:rFonts w:ascii="Times New Roman" w:hAnsi="Times New Roman"/>
              </w:rPr>
              <w:t>Chris Tresslar</w:t>
            </w:r>
            <w:r w:rsidRPr="009405B2">
              <w:rPr>
                <w:rFonts w:ascii="Times New Roman" w:hAnsi="Times New Roman"/>
              </w:rPr>
              <w:tab/>
            </w:r>
          </w:p>
        </w:tc>
        <w:tc>
          <w:tcPr>
            <w:tcW w:w="2268" w:type="dxa"/>
          </w:tcPr>
          <w:p w14:paraId="0F6361B9" w14:textId="77777777" w:rsidR="004B78EA" w:rsidRPr="009405B2" w:rsidRDefault="004B78EA" w:rsidP="000C7EBC">
            <w:pPr>
              <w:rPr>
                <w:rFonts w:ascii="Times New Roman" w:hAnsi="Times New Roman"/>
              </w:rPr>
            </w:pPr>
            <w:r w:rsidRPr="009405B2">
              <w:rPr>
                <w:rFonts w:ascii="Times New Roman" w:hAnsi="Times New Roman"/>
              </w:rPr>
              <w:t>Mindy Fletcher</w:t>
            </w:r>
          </w:p>
        </w:tc>
      </w:tr>
      <w:tr w:rsidR="004B78EA" w:rsidRPr="00637A88" w14:paraId="4EF282A7" w14:textId="77777777" w:rsidTr="000C7EBC">
        <w:tc>
          <w:tcPr>
            <w:tcW w:w="2268" w:type="dxa"/>
          </w:tcPr>
          <w:p w14:paraId="4A8E1B3D" w14:textId="77777777" w:rsidR="004B78EA" w:rsidRPr="009405B2" w:rsidRDefault="004B78EA" w:rsidP="000C7EBC">
            <w:pPr>
              <w:rPr>
                <w:rFonts w:ascii="Times New Roman" w:hAnsi="Times New Roman"/>
              </w:rPr>
            </w:pPr>
            <w:r w:rsidRPr="009405B2">
              <w:rPr>
                <w:rFonts w:ascii="Times New Roman" w:hAnsi="Times New Roman"/>
              </w:rPr>
              <w:t>Rose Narvaez</w:t>
            </w:r>
            <w:r w:rsidRPr="009405B2">
              <w:rPr>
                <w:rFonts w:ascii="Times New Roman" w:hAnsi="Times New Roman"/>
              </w:rPr>
              <w:tab/>
            </w:r>
          </w:p>
        </w:tc>
        <w:tc>
          <w:tcPr>
            <w:tcW w:w="2268" w:type="dxa"/>
          </w:tcPr>
          <w:p w14:paraId="48B7D1A5" w14:textId="77777777" w:rsidR="004B78EA" w:rsidRPr="009405B2" w:rsidRDefault="004B78EA" w:rsidP="000C7EBC">
            <w:pPr>
              <w:rPr>
                <w:rFonts w:ascii="Times New Roman" w:hAnsi="Times New Roman"/>
              </w:rPr>
            </w:pPr>
            <w:r w:rsidRPr="009405B2">
              <w:rPr>
                <w:rFonts w:ascii="Times New Roman" w:hAnsi="Times New Roman"/>
              </w:rPr>
              <w:t>Liodolee Garcia</w:t>
            </w:r>
          </w:p>
        </w:tc>
      </w:tr>
      <w:tr w:rsidR="004B78EA" w:rsidRPr="00637A88" w14:paraId="2CD1D494" w14:textId="77777777" w:rsidTr="000C7EBC">
        <w:tc>
          <w:tcPr>
            <w:tcW w:w="2268" w:type="dxa"/>
          </w:tcPr>
          <w:p w14:paraId="488B2718" w14:textId="77777777" w:rsidR="004B78EA" w:rsidRPr="009405B2" w:rsidRDefault="004B78EA" w:rsidP="000C7EBC">
            <w:pPr>
              <w:rPr>
                <w:rFonts w:ascii="Times New Roman" w:hAnsi="Times New Roman"/>
              </w:rPr>
            </w:pPr>
            <w:r w:rsidRPr="009405B2">
              <w:rPr>
                <w:rFonts w:ascii="Times New Roman" w:hAnsi="Times New Roman"/>
              </w:rPr>
              <w:t>Sally Wickers</w:t>
            </w:r>
          </w:p>
        </w:tc>
        <w:tc>
          <w:tcPr>
            <w:tcW w:w="2268" w:type="dxa"/>
          </w:tcPr>
          <w:p w14:paraId="1D67A92D" w14:textId="77777777" w:rsidR="004B78EA" w:rsidRPr="009405B2" w:rsidRDefault="004B78EA" w:rsidP="000C7EBC">
            <w:pPr>
              <w:rPr>
                <w:rFonts w:ascii="Times New Roman" w:hAnsi="Times New Roman"/>
              </w:rPr>
            </w:pPr>
            <w:r w:rsidRPr="009405B2">
              <w:rPr>
                <w:rFonts w:ascii="Times New Roman" w:hAnsi="Times New Roman"/>
              </w:rPr>
              <w:t>Carolina Martinez</w:t>
            </w:r>
          </w:p>
        </w:tc>
      </w:tr>
      <w:tr w:rsidR="004B78EA" w:rsidRPr="00637A88" w14:paraId="3712DFA4" w14:textId="77777777" w:rsidTr="000C7EBC">
        <w:tc>
          <w:tcPr>
            <w:tcW w:w="2268" w:type="dxa"/>
          </w:tcPr>
          <w:p w14:paraId="08D4F235" w14:textId="77777777" w:rsidR="004B78EA" w:rsidRPr="009405B2" w:rsidRDefault="004B78EA" w:rsidP="000C7EBC">
            <w:pPr>
              <w:rPr>
                <w:rFonts w:ascii="Times New Roman" w:hAnsi="Times New Roman"/>
              </w:rPr>
            </w:pPr>
            <w:r w:rsidRPr="009405B2">
              <w:rPr>
                <w:rFonts w:ascii="Times New Roman" w:hAnsi="Times New Roman"/>
              </w:rPr>
              <w:t>Eddie Rodriguez</w:t>
            </w:r>
          </w:p>
        </w:tc>
        <w:tc>
          <w:tcPr>
            <w:tcW w:w="2268" w:type="dxa"/>
          </w:tcPr>
          <w:p w14:paraId="6C5C96D2" w14:textId="77777777" w:rsidR="004B78EA" w:rsidRPr="009405B2" w:rsidRDefault="004B78EA" w:rsidP="000C7EBC">
            <w:pPr>
              <w:rPr>
                <w:rFonts w:ascii="Times New Roman" w:hAnsi="Times New Roman"/>
              </w:rPr>
            </w:pPr>
            <w:r w:rsidRPr="009405B2">
              <w:rPr>
                <w:rFonts w:ascii="Times New Roman" w:hAnsi="Times New Roman"/>
              </w:rPr>
              <w:t>Joe Robinson</w:t>
            </w:r>
          </w:p>
        </w:tc>
      </w:tr>
      <w:tr w:rsidR="004B78EA" w:rsidRPr="00637A88" w14:paraId="3A99C200" w14:textId="77777777" w:rsidTr="000C7EBC">
        <w:tc>
          <w:tcPr>
            <w:tcW w:w="2268" w:type="dxa"/>
          </w:tcPr>
          <w:p w14:paraId="6A1A590A" w14:textId="77777777" w:rsidR="004B78EA" w:rsidRPr="009405B2" w:rsidRDefault="004B78EA" w:rsidP="000C7EBC">
            <w:pPr>
              <w:rPr>
                <w:rFonts w:ascii="Times New Roman" w:hAnsi="Times New Roman"/>
              </w:rPr>
            </w:pPr>
            <w:r w:rsidRPr="009405B2">
              <w:rPr>
                <w:rFonts w:ascii="Times New Roman" w:hAnsi="Times New Roman"/>
              </w:rPr>
              <w:t>Nkrumah Dixon</w:t>
            </w:r>
          </w:p>
        </w:tc>
        <w:tc>
          <w:tcPr>
            <w:tcW w:w="2268" w:type="dxa"/>
          </w:tcPr>
          <w:p w14:paraId="0FD6B2E5" w14:textId="77777777" w:rsidR="004B78EA" w:rsidRPr="009405B2" w:rsidRDefault="004B78EA" w:rsidP="000C7EBC">
            <w:pPr>
              <w:rPr>
                <w:rFonts w:ascii="Times New Roman" w:hAnsi="Times New Roman"/>
              </w:rPr>
            </w:pPr>
            <w:r w:rsidRPr="009405B2">
              <w:rPr>
                <w:rFonts w:ascii="Times New Roman" w:hAnsi="Times New Roman"/>
              </w:rPr>
              <w:t>Robert Stockwell</w:t>
            </w:r>
          </w:p>
        </w:tc>
      </w:tr>
      <w:tr w:rsidR="004B78EA" w:rsidRPr="00637A88" w14:paraId="597D1141" w14:textId="77777777" w:rsidTr="000C7EBC">
        <w:tc>
          <w:tcPr>
            <w:tcW w:w="2268" w:type="dxa"/>
          </w:tcPr>
          <w:p w14:paraId="37B4466D" w14:textId="77777777" w:rsidR="004B78EA" w:rsidRPr="009405B2" w:rsidRDefault="004B78EA" w:rsidP="000C7EBC">
            <w:pPr>
              <w:rPr>
                <w:rFonts w:ascii="Times New Roman" w:hAnsi="Times New Roman"/>
              </w:rPr>
            </w:pPr>
            <w:r w:rsidRPr="009405B2">
              <w:rPr>
                <w:rFonts w:ascii="Times New Roman" w:hAnsi="Times New Roman"/>
              </w:rPr>
              <w:t>Mark Smith</w:t>
            </w:r>
            <w:r w:rsidRPr="009405B2">
              <w:rPr>
                <w:rFonts w:ascii="Times New Roman" w:hAnsi="Times New Roman"/>
              </w:rPr>
              <w:tab/>
            </w:r>
          </w:p>
        </w:tc>
        <w:tc>
          <w:tcPr>
            <w:tcW w:w="2268" w:type="dxa"/>
          </w:tcPr>
          <w:p w14:paraId="19FEA7EE" w14:textId="77777777" w:rsidR="004B78EA" w:rsidRPr="009405B2" w:rsidRDefault="004B78EA" w:rsidP="000C7EBC">
            <w:pPr>
              <w:rPr>
                <w:rFonts w:ascii="Times New Roman" w:hAnsi="Times New Roman"/>
              </w:rPr>
            </w:pPr>
            <w:r w:rsidRPr="009405B2">
              <w:rPr>
                <w:rFonts w:ascii="Times New Roman" w:hAnsi="Times New Roman"/>
              </w:rPr>
              <w:t>William Telford</w:t>
            </w:r>
          </w:p>
        </w:tc>
      </w:tr>
      <w:tr w:rsidR="004B78EA" w:rsidRPr="00637A88" w14:paraId="5080AECB" w14:textId="77777777" w:rsidTr="000C7EBC">
        <w:tc>
          <w:tcPr>
            <w:tcW w:w="2268" w:type="dxa"/>
          </w:tcPr>
          <w:p w14:paraId="2E0BC281" w14:textId="77777777" w:rsidR="004B78EA" w:rsidRPr="009405B2" w:rsidRDefault="004B78EA" w:rsidP="000C7EBC">
            <w:pPr>
              <w:rPr>
                <w:rFonts w:ascii="Times New Roman" w:hAnsi="Times New Roman"/>
              </w:rPr>
            </w:pPr>
            <w:r w:rsidRPr="009405B2">
              <w:rPr>
                <w:rFonts w:ascii="Times New Roman" w:hAnsi="Times New Roman"/>
              </w:rPr>
              <w:lastRenderedPageBreak/>
              <w:t xml:space="preserve">Brain Doyle </w:t>
            </w:r>
            <w:r w:rsidRPr="009405B2">
              <w:rPr>
                <w:rFonts w:ascii="Times New Roman" w:hAnsi="Times New Roman"/>
              </w:rPr>
              <w:tab/>
            </w:r>
          </w:p>
        </w:tc>
        <w:tc>
          <w:tcPr>
            <w:tcW w:w="2268" w:type="dxa"/>
          </w:tcPr>
          <w:p w14:paraId="1431AB2E" w14:textId="77777777" w:rsidR="004B78EA" w:rsidRPr="009405B2" w:rsidRDefault="004B78EA" w:rsidP="000C7EBC">
            <w:pPr>
              <w:rPr>
                <w:rFonts w:ascii="Times New Roman" w:hAnsi="Times New Roman"/>
              </w:rPr>
            </w:pPr>
            <w:r w:rsidRPr="009405B2">
              <w:rPr>
                <w:rFonts w:ascii="Times New Roman" w:hAnsi="Times New Roman"/>
              </w:rPr>
              <w:t>Martha Trejo</w:t>
            </w:r>
          </w:p>
        </w:tc>
      </w:tr>
      <w:tr w:rsidR="004B78EA" w:rsidRPr="00637A88" w14:paraId="42FB38E7" w14:textId="77777777" w:rsidTr="000C7EBC">
        <w:tc>
          <w:tcPr>
            <w:tcW w:w="2268" w:type="dxa"/>
          </w:tcPr>
          <w:p w14:paraId="73BE8C97" w14:textId="77777777" w:rsidR="004B78EA" w:rsidRPr="009405B2" w:rsidRDefault="004B78EA" w:rsidP="000C7EBC">
            <w:pPr>
              <w:rPr>
                <w:rFonts w:ascii="Times New Roman" w:hAnsi="Times New Roman"/>
              </w:rPr>
            </w:pPr>
            <w:r w:rsidRPr="009405B2">
              <w:rPr>
                <w:rFonts w:ascii="Times New Roman" w:hAnsi="Times New Roman"/>
              </w:rPr>
              <w:t>Barbara Thornhill</w:t>
            </w:r>
          </w:p>
        </w:tc>
        <w:tc>
          <w:tcPr>
            <w:tcW w:w="2268" w:type="dxa"/>
          </w:tcPr>
          <w:p w14:paraId="70247DCE" w14:textId="77777777" w:rsidR="004B78EA" w:rsidRPr="009405B2" w:rsidRDefault="004B78EA" w:rsidP="000C7EBC">
            <w:pPr>
              <w:rPr>
                <w:rFonts w:ascii="Times New Roman" w:hAnsi="Times New Roman"/>
              </w:rPr>
            </w:pPr>
            <w:r w:rsidRPr="009405B2">
              <w:rPr>
                <w:rFonts w:ascii="Times New Roman" w:hAnsi="Times New Roman"/>
              </w:rPr>
              <w:t>David Truitt</w:t>
            </w:r>
          </w:p>
        </w:tc>
      </w:tr>
      <w:tr w:rsidR="004B78EA" w:rsidRPr="00637A88" w14:paraId="21AA94BB" w14:textId="77777777" w:rsidTr="000C7EBC">
        <w:tc>
          <w:tcPr>
            <w:tcW w:w="2268" w:type="dxa"/>
          </w:tcPr>
          <w:p w14:paraId="3AC2D381" w14:textId="77777777" w:rsidR="004B78EA" w:rsidRPr="009405B2" w:rsidRDefault="004B78EA" w:rsidP="000C7EBC">
            <w:pPr>
              <w:rPr>
                <w:rFonts w:ascii="Times New Roman" w:hAnsi="Times New Roman"/>
              </w:rPr>
            </w:pPr>
            <w:r w:rsidRPr="009405B2">
              <w:rPr>
                <w:rFonts w:ascii="Times New Roman" w:hAnsi="Times New Roman"/>
              </w:rPr>
              <w:t>Alma Lara</w:t>
            </w:r>
          </w:p>
        </w:tc>
        <w:tc>
          <w:tcPr>
            <w:tcW w:w="2268" w:type="dxa"/>
          </w:tcPr>
          <w:p w14:paraId="5F38D0AE" w14:textId="77777777" w:rsidR="004B78EA" w:rsidRPr="009405B2" w:rsidRDefault="004B78EA" w:rsidP="000C7EBC">
            <w:pPr>
              <w:rPr>
                <w:rFonts w:ascii="Times New Roman" w:hAnsi="Times New Roman"/>
              </w:rPr>
            </w:pPr>
            <w:r w:rsidRPr="009405B2">
              <w:rPr>
                <w:rFonts w:ascii="Times New Roman" w:hAnsi="Times New Roman"/>
              </w:rPr>
              <w:t>Lloyd Verstuyft</w:t>
            </w:r>
          </w:p>
        </w:tc>
      </w:tr>
      <w:tr w:rsidR="004B78EA" w:rsidRPr="00637A88" w14:paraId="701DD4ED" w14:textId="77777777" w:rsidTr="000C7EBC">
        <w:tc>
          <w:tcPr>
            <w:tcW w:w="2268" w:type="dxa"/>
          </w:tcPr>
          <w:p w14:paraId="28188488" w14:textId="77777777" w:rsidR="004B78EA" w:rsidRPr="009405B2" w:rsidRDefault="004B78EA" w:rsidP="000C7EBC">
            <w:pPr>
              <w:rPr>
                <w:rFonts w:ascii="Times New Roman" w:hAnsi="Times New Roman"/>
              </w:rPr>
            </w:pPr>
            <w:r w:rsidRPr="009405B2">
              <w:rPr>
                <w:rFonts w:ascii="Times New Roman" w:hAnsi="Times New Roman"/>
              </w:rPr>
              <w:t>Robert Lopez</w:t>
            </w:r>
            <w:r w:rsidRPr="009405B2">
              <w:rPr>
                <w:rFonts w:ascii="Times New Roman" w:hAnsi="Times New Roman"/>
              </w:rPr>
              <w:tab/>
            </w:r>
          </w:p>
        </w:tc>
        <w:tc>
          <w:tcPr>
            <w:tcW w:w="2268" w:type="dxa"/>
          </w:tcPr>
          <w:p w14:paraId="4FA10A88" w14:textId="77777777" w:rsidR="004B78EA" w:rsidRPr="009405B2" w:rsidRDefault="004B78EA" w:rsidP="000C7EBC">
            <w:pPr>
              <w:rPr>
                <w:rFonts w:ascii="Times New Roman" w:hAnsi="Times New Roman"/>
              </w:rPr>
            </w:pPr>
            <w:r w:rsidRPr="009405B2">
              <w:rPr>
                <w:rFonts w:ascii="Times New Roman" w:hAnsi="Times New Roman"/>
              </w:rPr>
              <w:t>Bradley Vestal</w:t>
            </w:r>
          </w:p>
        </w:tc>
      </w:tr>
      <w:tr w:rsidR="004B78EA" w:rsidRPr="00637A88" w14:paraId="3C74DF32" w14:textId="77777777" w:rsidTr="000C7EBC">
        <w:tc>
          <w:tcPr>
            <w:tcW w:w="2268" w:type="dxa"/>
          </w:tcPr>
          <w:p w14:paraId="437E79EA" w14:textId="77777777" w:rsidR="004B78EA" w:rsidRPr="009405B2" w:rsidRDefault="004B78EA" w:rsidP="000C7EBC">
            <w:pPr>
              <w:rPr>
                <w:rFonts w:ascii="Times New Roman" w:hAnsi="Times New Roman"/>
              </w:rPr>
            </w:pPr>
            <w:r w:rsidRPr="009405B2">
              <w:rPr>
                <w:rFonts w:ascii="Times New Roman" w:hAnsi="Times New Roman"/>
              </w:rPr>
              <w:t>Carolyn Griego</w:t>
            </w:r>
            <w:r w:rsidRPr="009405B2">
              <w:rPr>
                <w:rFonts w:ascii="Times New Roman" w:hAnsi="Times New Roman"/>
              </w:rPr>
              <w:tab/>
            </w:r>
          </w:p>
        </w:tc>
        <w:tc>
          <w:tcPr>
            <w:tcW w:w="2268" w:type="dxa"/>
          </w:tcPr>
          <w:p w14:paraId="6617DC8C" w14:textId="77777777" w:rsidR="004B78EA" w:rsidRPr="009405B2" w:rsidRDefault="004B78EA" w:rsidP="000C7EBC">
            <w:pPr>
              <w:rPr>
                <w:rFonts w:ascii="Times New Roman" w:hAnsi="Times New Roman"/>
              </w:rPr>
            </w:pPr>
            <w:r w:rsidRPr="009405B2">
              <w:rPr>
                <w:rFonts w:ascii="Times New Roman" w:hAnsi="Times New Roman"/>
              </w:rPr>
              <w:t>Maria Viloria</w:t>
            </w:r>
          </w:p>
        </w:tc>
      </w:tr>
      <w:tr w:rsidR="004B78EA" w:rsidRPr="00637A88" w14:paraId="30DD59A0" w14:textId="77777777" w:rsidTr="000C7EBC">
        <w:tc>
          <w:tcPr>
            <w:tcW w:w="2268" w:type="dxa"/>
          </w:tcPr>
          <w:p w14:paraId="6AA35010" w14:textId="77777777" w:rsidR="004B78EA" w:rsidRPr="009405B2" w:rsidRDefault="004B78EA" w:rsidP="000C7EBC">
            <w:pPr>
              <w:rPr>
                <w:rFonts w:ascii="Times New Roman" w:hAnsi="Times New Roman"/>
              </w:rPr>
            </w:pPr>
            <w:r w:rsidRPr="009405B2">
              <w:rPr>
                <w:rFonts w:ascii="Times New Roman" w:hAnsi="Times New Roman"/>
              </w:rPr>
              <w:t>Paula Johnson</w:t>
            </w:r>
          </w:p>
        </w:tc>
        <w:tc>
          <w:tcPr>
            <w:tcW w:w="2268" w:type="dxa"/>
          </w:tcPr>
          <w:p w14:paraId="164359EB" w14:textId="77777777" w:rsidR="004B78EA" w:rsidRPr="009405B2" w:rsidRDefault="004B78EA" w:rsidP="000C7EBC">
            <w:pPr>
              <w:rPr>
                <w:rFonts w:ascii="Times New Roman" w:hAnsi="Times New Roman"/>
              </w:rPr>
            </w:pPr>
            <w:r w:rsidRPr="009405B2">
              <w:rPr>
                <w:rFonts w:ascii="Times New Roman" w:hAnsi="Times New Roman"/>
              </w:rPr>
              <w:t>William Walters</w:t>
            </w:r>
          </w:p>
        </w:tc>
      </w:tr>
      <w:tr w:rsidR="004B78EA" w:rsidRPr="00637A88" w14:paraId="5EC7C897" w14:textId="77777777" w:rsidTr="000C7EBC">
        <w:tc>
          <w:tcPr>
            <w:tcW w:w="2268" w:type="dxa"/>
          </w:tcPr>
          <w:p w14:paraId="36C40D04" w14:textId="77777777" w:rsidR="004B78EA" w:rsidRPr="009405B2" w:rsidRDefault="004B78EA" w:rsidP="000C7EBC">
            <w:pPr>
              <w:rPr>
                <w:rFonts w:ascii="Times New Roman" w:hAnsi="Times New Roman"/>
              </w:rPr>
            </w:pPr>
            <w:r w:rsidRPr="009405B2">
              <w:rPr>
                <w:rFonts w:ascii="Times New Roman" w:hAnsi="Times New Roman"/>
              </w:rPr>
              <w:t>Robert Brewer</w:t>
            </w:r>
          </w:p>
        </w:tc>
        <w:tc>
          <w:tcPr>
            <w:tcW w:w="2268" w:type="dxa"/>
          </w:tcPr>
          <w:p w14:paraId="1A342DA5" w14:textId="77777777" w:rsidR="004B78EA" w:rsidRPr="009405B2" w:rsidRDefault="004B78EA" w:rsidP="000C7EBC">
            <w:pPr>
              <w:rPr>
                <w:rFonts w:ascii="Times New Roman" w:hAnsi="Times New Roman"/>
              </w:rPr>
            </w:pPr>
          </w:p>
        </w:tc>
      </w:tr>
      <w:tr w:rsidR="004B78EA" w:rsidRPr="00637A88" w14:paraId="30EDC992" w14:textId="77777777" w:rsidTr="000C7EBC">
        <w:tc>
          <w:tcPr>
            <w:tcW w:w="2268" w:type="dxa"/>
          </w:tcPr>
          <w:p w14:paraId="316724CB" w14:textId="77777777" w:rsidR="004B78EA" w:rsidRPr="009405B2" w:rsidRDefault="004B78EA" w:rsidP="000C7EBC">
            <w:pPr>
              <w:rPr>
                <w:rFonts w:ascii="Times New Roman" w:hAnsi="Times New Roman"/>
              </w:rPr>
            </w:pPr>
            <w:r w:rsidRPr="009405B2">
              <w:rPr>
                <w:rFonts w:ascii="Times New Roman" w:hAnsi="Times New Roman"/>
              </w:rPr>
              <w:t>Robert Clark</w:t>
            </w:r>
          </w:p>
        </w:tc>
        <w:tc>
          <w:tcPr>
            <w:tcW w:w="2268" w:type="dxa"/>
          </w:tcPr>
          <w:p w14:paraId="5CFB54B7" w14:textId="77777777" w:rsidR="004B78EA" w:rsidRPr="009405B2" w:rsidRDefault="004B78EA" w:rsidP="000C7EBC">
            <w:pPr>
              <w:rPr>
                <w:rFonts w:ascii="Times New Roman" w:hAnsi="Times New Roman"/>
              </w:rPr>
            </w:pPr>
          </w:p>
        </w:tc>
      </w:tr>
      <w:tr w:rsidR="004B78EA" w:rsidRPr="00637A88" w14:paraId="097D1D2D" w14:textId="77777777" w:rsidTr="000C7EBC">
        <w:tc>
          <w:tcPr>
            <w:tcW w:w="2268" w:type="dxa"/>
          </w:tcPr>
          <w:p w14:paraId="2D5ABEC1" w14:textId="77777777" w:rsidR="004B78EA" w:rsidRPr="009405B2" w:rsidRDefault="004B78EA" w:rsidP="000C7EBC">
            <w:pPr>
              <w:rPr>
                <w:rFonts w:ascii="Times New Roman" w:hAnsi="Times New Roman"/>
              </w:rPr>
            </w:pPr>
          </w:p>
        </w:tc>
        <w:tc>
          <w:tcPr>
            <w:tcW w:w="2268" w:type="dxa"/>
          </w:tcPr>
          <w:p w14:paraId="0D54CE5A" w14:textId="77777777" w:rsidR="004B78EA" w:rsidRPr="009405B2" w:rsidRDefault="004B78EA" w:rsidP="000C7EBC">
            <w:pPr>
              <w:rPr>
                <w:rFonts w:ascii="Times New Roman" w:hAnsi="Times New Roman"/>
              </w:rPr>
            </w:pPr>
          </w:p>
        </w:tc>
      </w:tr>
    </w:tbl>
    <w:p w14:paraId="1FD50FF5" w14:textId="77777777" w:rsidR="004B78EA" w:rsidRPr="00637A88" w:rsidRDefault="004B78EA" w:rsidP="004B78EA">
      <w:pPr>
        <w:rPr>
          <w:rFonts w:ascii="Times New Roman" w:hAnsi="Times New Roman"/>
          <w:b/>
          <w:i/>
          <w:sz w:val="28"/>
        </w:rPr>
      </w:pPr>
    </w:p>
    <w:p w14:paraId="4BD1DDDB" w14:textId="77777777" w:rsidR="004B78EA" w:rsidRPr="00427C1A" w:rsidRDefault="004B78EA" w:rsidP="004B78EA">
      <w:pPr>
        <w:rPr>
          <w:rFonts w:ascii="Times New Roman" w:hAnsi="Times New Roman"/>
          <w:i/>
          <w:sz w:val="28"/>
        </w:rPr>
      </w:pPr>
      <w:r w:rsidRPr="00427C1A">
        <w:rPr>
          <w:rFonts w:ascii="Times New Roman" w:hAnsi="Times New Roman"/>
          <w:i/>
          <w:sz w:val="28"/>
        </w:rPr>
        <w:t>Masters Chair</w:t>
      </w:r>
    </w:p>
    <w:p w14:paraId="4D38E8B5" w14:textId="77777777" w:rsidR="004B78EA" w:rsidRPr="00A53D9A" w:rsidRDefault="004B78EA" w:rsidP="004B78EA">
      <w:pPr>
        <w:rPr>
          <w:rFonts w:ascii="Times New Roman" w:hAnsi="Times New Roman"/>
          <w:i/>
          <w:sz w:val="24"/>
        </w:rPr>
      </w:pPr>
      <w:r w:rsidRPr="00637A88">
        <w:rPr>
          <w:rFonts w:ascii="Times New Roman" w:hAnsi="Times New Roman"/>
          <w:b/>
          <w:i/>
          <w:sz w:val="28"/>
        </w:rPr>
        <w:tab/>
      </w:r>
      <w:r w:rsidRPr="00A53D9A">
        <w:rPr>
          <w:rFonts w:ascii="Times New Roman" w:hAnsi="Times New Roman"/>
          <w:i/>
          <w:sz w:val="24"/>
        </w:rPr>
        <w:tab/>
      </w:r>
      <w:r w:rsidRPr="00A53D9A">
        <w:rPr>
          <w:rFonts w:ascii="Times New Roman" w:hAnsi="Times New Roman"/>
          <w:i/>
          <w:sz w:val="24"/>
        </w:rPr>
        <w:tab/>
      </w:r>
      <w:r w:rsidRPr="00A53D9A">
        <w:rPr>
          <w:rFonts w:ascii="Times New Roman" w:hAnsi="Times New Roman"/>
          <w:i/>
          <w:sz w:val="24"/>
        </w:rPr>
        <w:tab/>
      </w:r>
      <w:r w:rsidRPr="00A53D9A">
        <w:rPr>
          <w:rFonts w:ascii="Times New Roman" w:hAnsi="Times New Roman"/>
          <w:i/>
          <w:sz w:val="24"/>
        </w:rPr>
        <w:tab/>
      </w:r>
    </w:p>
    <w:tbl>
      <w:tblPr>
        <w:tblW w:w="0" w:type="auto"/>
        <w:tblLook w:val="00A0" w:firstRow="1" w:lastRow="0" w:firstColumn="1" w:lastColumn="0" w:noHBand="0" w:noVBand="0"/>
      </w:tblPr>
      <w:tblGrid>
        <w:gridCol w:w="5037"/>
        <w:gridCol w:w="4539"/>
      </w:tblGrid>
      <w:tr w:rsidR="004B78EA" w:rsidRPr="00637A88" w14:paraId="0CCAD1F7" w14:textId="77777777" w:rsidTr="000C7EBC">
        <w:tc>
          <w:tcPr>
            <w:tcW w:w="5037" w:type="dxa"/>
          </w:tcPr>
          <w:p w14:paraId="1B4452E7" w14:textId="77777777" w:rsidR="004B78EA" w:rsidRPr="009405B2" w:rsidRDefault="004B78EA" w:rsidP="000C7EBC">
            <w:pPr>
              <w:rPr>
                <w:rFonts w:ascii="Times New Roman" w:hAnsi="Times New Roman"/>
                <w:b/>
                <w:u w:val="single"/>
              </w:rPr>
            </w:pPr>
            <w:r w:rsidRPr="009405B2">
              <w:rPr>
                <w:rFonts w:ascii="Times New Roman" w:hAnsi="Times New Roman"/>
                <w:b/>
                <w:u w:val="single"/>
              </w:rPr>
              <w:t>Students Completed</w:t>
            </w:r>
            <w:r w:rsidRPr="009405B2">
              <w:rPr>
                <w:rFonts w:ascii="Times New Roman" w:hAnsi="Times New Roman"/>
                <w:b/>
              </w:rPr>
              <w:tab/>
            </w:r>
            <w:r w:rsidRPr="009405B2">
              <w:rPr>
                <w:rFonts w:ascii="Times New Roman" w:hAnsi="Times New Roman"/>
                <w:b/>
              </w:rPr>
              <w:tab/>
            </w:r>
            <w:r w:rsidRPr="009405B2">
              <w:rPr>
                <w:rFonts w:ascii="Times New Roman" w:hAnsi="Times New Roman"/>
                <w:b/>
              </w:rPr>
              <w:tab/>
            </w:r>
            <w:r w:rsidRPr="009405B2">
              <w:rPr>
                <w:rFonts w:ascii="Times New Roman" w:hAnsi="Times New Roman"/>
                <w:b/>
              </w:rPr>
              <w:tab/>
            </w:r>
            <w:r w:rsidRPr="009405B2">
              <w:rPr>
                <w:rFonts w:ascii="Times New Roman" w:hAnsi="Times New Roman"/>
                <w:b/>
              </w:rPr>
              <w:tab/>
            </w:r>
            <w:r w:rsidRPr="009405B2">
              <w:rPr>
                <w:rFonts w:ascii="Times New Roman" w:hAnsi="Times New Roman"/>
                <w:b/>
                <w:u w:val="single"/>
              </w:rPr>
              <w:t xml:space="preserve"> </w:t>
            </w:r>
          </w:p>
        </w:tc>
        <w:tc>
          <w:tcPr>
            <w:tcW w:w="4539" w:type="dxa"/>
          </w:tcPr>
          <w:p w14:paraId="272D3805" w14:textId="77777777" w:rsidR="004B78EA" w:rsidRPr="009405B2" w:rsidRDefault="004B78EA" w:rsidP="000C7EBC">
            <w:pPr>
              <w:rPr>
                <w:rFonts w:ascii="Times New Roman" w:hAnsi="Times New Roman"/>
                <w:u w:val="single"/>
              </w:rPr>
            </w:pPr>
            <w:r w:rsidRPr="009405B2">
              <w:rPr>
                <w:rFonts w:ascii="Times New Roman" w:hAnsi="Times New Roman"/>
                <w:b/>
                <w:u w:val="single"/>
              </w:rPr>
              <w:t>Students in Progress</w:t>
            </w:r>
          </w:p>
        </w:tc>
      </w:tr>
      <w:tr w:rsidR="004B78EA" w:rsidRPr="00637A88" w14:paraId="3D4EAE1D" w14:textId="77777777" w:rsidTr="000C7EBC">
        <w:tc>
          <w:tcPr>
            <w:tcW w:w="5037" w:type="dxa"/>
          </w:tcPr>
          <w:p w14:paraId="5BE5A268" w14:textId="77777777" w:rsidR="004B78EA" w:rsidRPr="009405B2" w:rsidRDefault="004B78EA" w:rsidP="000C7EBC">
            <w:pPr>
              <w:rPr>
                <w:rFonts w:ascii="Times New Roman" w:hAnsi="Times New Roman"/>
              </w:rPr>
            </w:pPr>
            <w:r w:rsidRPr="009405B2">
              <w:rPr>
                <w:rFonts w:ascii="Times New Roman" w:hAnsi="Times New Roman"/>
              </w:rPr>
              <w:t>Ronnie Melton</w:t>
            </w:r>
            <w:r w:rsidRPr="009405B2">
              <w:rPr>
                <w:rFonts w:ascii="Times New Roman" w:hAnsi="Times New Roman"/>
              </w:rPr>
              <w:tab/>
            </w:r>
            <w:r w:rsidRPr="009405B2">
              <w:rPr>
                <w:rFonts w:ascii="Times New Roman" w:hAnsi="Times New Roman"/>
              </w:rPr>
              <w:tab/>
            </w:r>
            <w:r w:rsidRPr="009405B2">
              <w:rPr>
                <w:rFonts w:ascii="Times New Roman" w:hAnsi="Times New Roman"/>
              </w:rPr>
              <w:tab/>
            </w:r>
            <w:r w:rsidRPr="009405B2">
              <w:rPr>
                <w:rFonts w:ascii="Times New Roman" w:hAnsi="Times New Roman"/>
              </w:rPr>
              <w:tab/>
            </w:r>
            <w:r w:rsidRPr="009405B2">
              <w:rPr>
                <w:rFonts w:ascii="Times New Roman" w:hAnsi="Times New Roman"/>
              </w:rPr>
              <w:tab/>
            </w:r>
          </w:p>
        </w:tc>
        <w:tc>
          <w:tcPr>
            <w:tcW w:w="4539" w:type="dxa"/>
          </w:tcPr>
          <w:p w14:paraId="13945A08" w14:textId="77777777" w:rsidR="004B78EA" w:rsidRPr="009405B2" w:rsidRDefault="004B78EA" w:rsidP="000C7EBC">
            <w:pPr>
              <w:rPr>
                <w:rFonts w:ascii="Times New Roman" w:hAnsi="Times New Roman"/>
              </w:rPr>
            </w:pPr>
            <w:r w:rsidRPr="009405B2">
              <w:rPr>
                <w:rFonts w:ascii="Times New Roman" w:hAnsi="Times New Roman"/>
              </w:rPr>
              <w:t>Johanna Cooper</w:t>
            </w:r>
          </w:p>
        </w:tc>
      </w:tr>
      <w:tr w:rsidR="004B78EA" w:rsidRPr="00637A88" w14:paraId="5CFBA051" w14:textId="77777777" w:rsidTr="000C7EBC">
        <w:tc>
          <w:tcPr>
            <w:tcW w:w="5037" w:type="dxa"/>
          </w:tcPr>
          <w:p w14:paraId="0E7A53C6" w14:textId="77777777" w:rsidR="004B78EA" w:rsidRPr="009405B2" w:rsidRDefault="004B78EA" w:rsidP="000C7EBC">
            <w:pPr>
              <w:rPr>
                <w:rFonts w:ascii="Times New Roman" w:hAnsi="Times New Roman"/>
              </w:rPr>
            </w:pPr>
            <w:r w:rsidRPr="009405B2">
              <w:rPr>
                <w:rFonts w:ascii="Times New Roman" w:hAnsi="Times New Roman"/>
              </w:rPr>
              <w:t>Karen Doramus</w:t>
            </w:r>
            <w:r w:rsidRPr="009405B2">
              <w:rPr>
                <w:rFonts w:ascii="Times New Roman" w:hAnsi="Times New Roman"/>
              </w:rPr>
              <w:tab/>
            </w:r>
            <w:r w:rsidRPr="009405B2">
              <w:rPr>
                <w:rFonts w:ascii="Times New Roman" w:hAnsi="Times New Roman"/>
              </w:rPr>
              <w:tab/>
            </w:r>
            <w:r w:rsidRPr="009405B2">
              <w:rPr>
                <w:rFonts w:ascii="Times New Roman" w:hAnsi="Times New Roman"/>
              </w:rPr>
              <w:tab/>
            </w:r>
            <w:r w:rsidRPr="009405B2">
              <w:rPr>
                <w:rFonts w:ascii="Times New Roman" w:hAnsi="Times New Roman"/>
              </w:rPr>
              <w:tab/>
            </w:r>
            <w:r w:rsidRPr="009405B2">
              <w:rPr>
                <w:rFonts w:ascii="Times New Roman" w:hAnsi="Times New Roman"/>
              </w:rPr>
              <w:tab/>
            </w:r>
          </w:p>
        </w:tc>
        <w:tc>
          <w:tcPr>
            <w:tcW w:w="4539" w:type="dxa"/>
          </w:tcPr>
          <w:p w14:paraId="05EC801E" w14:textId="77777777" w:rsidR="004B78EA" w:rsidRPr="009405B2" w:rsidRDefault="004B78EA" w:rsidP="000C7EBC">
            <w:pPr>
              <w:rPr>
                <w:rFonts w:ascii="Times New Roman" w:hAnsi="Times New Roman"/>
              </w:rPr>
            </w:pPr>
            <w:r w:rsidRPr="009405B2">
              <w:rPr>
                <w:rFonts w:ascii="Times New Roman" w:hAnsi="Times New Roman"/>
              </w:rPr>
              <w:t>Sylvia Quinones</w:t>
            </w:r>
          </w:p>
        </w:tc>
      </w:tr>
      <w:tr w:rsidR="004B78EA" w:rsidRPr="00637A88" w14:paraId="34BB369C" w14:textId="77777777" w:rsidTr="000C7EBC">
        <w:tc>
          <w:tcPr>
            <w:tcW w:w="5037" w:type="dxa"/>
          </w:tcPr>
          <w:p w14:paraId="3C421DB7" w14:textId="77777777" w:rsidR="004B78EA" w:rsidRPr="009405B2" w:rsidRDefault="004B78EA" w:rsidP="000C7EBC">
            <w:pPr>
              <w:rPr>
                <w:rFonts w:ascii="Times New Roman" w:hAnsi="Times New Roman"/>
              </w:rPr>
            </w:pPr>
            <w:r w:rsidRPr="009405B2">
              <w:rPr>
                <w:rFonts w:ascii="Times New Roman" w:hAnsi="Times New Roman"/>
              </w:rPr>
              <w:t>Yadira Taboada</w:t>
            </w:r>
          </w:p>
        </w:tc>
        <w:tc>
          <w:tcPr>
            <w:tcW w:w="4539" w:type="dxa"/>
          </w:tcPr>
          <w:p w14:paraId="4F7ACA99" w14:textId="77777777" w:rsidR="004B78EA" w:rsidRPr="009405B2" w:rsidRDefault="004B78EA" w:rsidP="000C7EBC">
            <w:pPr>
              <w:rPr>
                <w:rFonts w:ascii="Times New Roman" w:hAnsi="Times New Roman"/>
              </w:rPr>
            </w:pPr>
            <w:r w:rsidRPr="009405B2">
              <w:rPr>
                <w:rFonts w:ascii="Times New Roman" w:hAnsi="Times New Roman"/>
              </w:rPr>
              <w:t>Deborah Richter</w:t>
            </w:r>
          </w:p>
        </w:tc>
      </w:tr>
      <w:tr w:rsidR="004B78EA" w:rsidRPr="00637A88" w14:paraId="0EAC8E66" w14:textId="77777777" w:rsidTr="000C7EBC">
        <w:tc>
          <w:tcPr>
            <w:tcW w:w="5037" w:type="dxa"/>
          </w:tcPr>
          <w:p w14:paraId="0D2ACF26" w14:textId="77777777" w:rsidR="004B78EA" w:rsidRPr="009405B2" w:rsidRDefault="004B78EA" w:rsidP="000C7EBC">
            <w:pPr>
              <w:rPr>
                <w:rFonts w:ascii="Times New Roman" w:hAnsi="Times New Roman"/>
              </w:rPr>
            </w:pPr>
            <w:r w:rsidRPr="009405B2">
              <w:rPr>
                <w:rFonts w:ascii="Times New Roman" w:hAnsi="Times New Roman"/>
              </w:rPr>
              <w:t>David Christensen</w:t>
            </w:r>
          </w:p>
        </w:tc>
        <w:tc>
          <w:tcPr>
            <w:tcW w:w="4539" w:type="dxa"/>
          </w:tcPr>
          <w:p w14:paraId="3E599B6E" w14:textId="77777777" w:rsidR="004B78EA" w:rsidRPr="009405B2" w:rsidRDefault="004B78EA" w:rsidP="000C7EBC">
            <w:pPr>
              <w:rPr>
                <w:rFonts w:ascii="Times New Roman" w:hAnsi="Times New Roman"/>
              </w:rPr>
            </w:pPr>
            <w:r w:rsidRPr="009405B2">
              <w:rPr>
                <w:rFonts w:ascii="Times New Roman" w:hAnsi="Times New Roman"/>
              </w:rPr>
              <w:t>Ashlea Cedrone</w:t>
            </w:r>
          </w:p>
        </w:tc>
      </w:tr>
      <w:tr w:rsidR="004B78EA" w:rsidRPr="00637A88" w14:paraId="1721EEFB" w14:textId="77777777" w:rsidTr="000C7EBC">
        <w:tc>
          <w:tcPr>
            <w:tcW w:w="5037" w:type="dxa"/>
          </w:tcPr>
          <w:p w14:paraId="0CDFA4D1" w14:textId="77777777" w:rsidR="004B78EA" w:rsidRPr="009405B2" w:rsidRDefault="004B78EA" w:rsidP="000C7EBC">
            <w:pPr>
              <w:rPr>
                <w:rFonts w:ascii="Times New Roman" w:hAnsi="Times New Roman"/>
              </w:rPr>
            </w:pPr>
            <w:r w:rsidRPr="009405B2">
              <w:rPr>
                <w:rFonts w:ascii="Times New Roman" w:hAnsi="Times New Roman"/>
              </w:rPr>
              <w:t>Darin Hale</w:t>
            </w:r>
          </w:p>
        </w:tc>
        <w:tc>
          <w:tcPr>
            <w:tcW w:w="4539" w:type="dxa"/>
          </w:tcPr>
          <w:p w14:paraId="7AC29D85" w14:textId="77777777" w:rsidR="004B78EA" w:rsidRPr="009405B2" w:rsidRDefault="004B78EA" w:rsidP="000C7EBC">
            <w:pPr>
              <w:rPr>
                <w:rFonts w:ascii="Times New Roman" w:hAnsi="Times New Roman"/>
              </w:rPr>
            </w:pPr>
            <w:r w:rsidRPr="009405B2">
              <w:rPr>
                <w:rFonts w:ascii="Times New Roman" w:hAnsi="Times New Roman"/>
              </w:rPr>
              <w:t>Jeremy Richardson</w:t>
            </w:r>
          </w:p>
        </w:tc>
      </w:tr>
      <w:tr w:rsidR="004B78EA" w:rsidRPr="00637A88" w14:paraId="0820ABFA" w14:textId="77777777" w:rsidTr="000C7EBC">
        <w:tc>
          <w:tcPr>
            <w:tcW w:w="5037" w:type="dxa"/>
          </w:tcPr>
          <w:p w14:paraId="0BD9C9CF" w14:textId="77777777" w:rsidR="004B78EA" w:rsidRPr="009405B2" w:rsidRDefault="004B78EA" w:rsidP="000C7EBC">
            <w:pPr>
              <w:rPr>
                <w:rFonts w:ascii="Times New Roman" w:hAnsi="Times New Roman"/>
              </w:rPr>
            </w:pPr>
            <w:r w:rsidRPr="009405B2">
              <w:rPr>
                <w:rFonts w:ascii="Times New Roman" w:hAnsi="Times New Roman"/>
              </w:rPr>
              <w:t>James Hodges</w:t>
            </w:r>
            <w:r w:rsidRPr="009405B2">
              <w:rPr>
                <w:rFonts w:ascii="Times New Roman" w:hAnsi="Times New Roman"/>
              </w:rPr>
              <w:tab/>
            </w:r>
          </w:p>
        </w:tc>
        <w:tc>
          <w:tcPr>
            <w:tcW w:w="4539" w:type="dxa"/>
          </w:tcPr>
          <w:p w14:paraId="3D1FCDA3" w14:textId="77777777" w:rsidR="004B78EA" w:rsidRPr="009405B2" w:rsidRDefault="004B78EA" w:rsidP="000C7EBC">
            <w:pPr>
              <w:rPr>
                <w:rFonts w:ascii="Times New Roman" w:hAnsi="Times New Roman"/>
              </w:rPr>
            </w:pPr>
          </w:p>
        </w:tc>
      </w:tr>
      <w:tr w:rsidR="004B78EA" w:rsidRPr="00637A88" w14:paraId="1481F589" w14:textId="77777777" w:rsidTr="000C7EBC">
        <w:tc>
          <w:tcPr>
            <w:tcW w:w="5037" w:type="dxa"/>
          </w:tcPr>
          <w:p w14:paraId="68724D6A" w14:textId="77777777" w:rsidR="004B78EA" w:rsidRPr="009405B2" w:rsidRDefault="004B78EA" w:rsidP="000C7EBC">
            <w:pPr>
              <w:rPr>
                <w:rFonts w:ascii="Times New Roman" w:hAnsi="Times New Roman"/>
              </w:rPr>
            </w:pPr>
            <w:r w:rsidRPr="009405B2">
              <w:rPr>
                <w:rFonts w:ascii="Times New Roman" w:hAnsi="Times New Roman"/>
              </w:rPr>
              <w:t>Diana Rokes</w:t>
            </w:r>
          </w:p>
        </w:tc>
        <w:tc>
          <w:tcPr>
            <w:tcW w:w="4539" w:type="dxa"/>
          </w:tcPr>
          <w:p w14:paraId="0410D32C" w14:textId="77777777" w:rsidR="004B78EA" w:rsidRPr="009405B2" w:rsidRDefault="004B78EA" w:rsidP="000C7EBC">
            <w:pPr>
              <w:rPr>
                <w:rFonts w:ascii="Times New Roman" w:hAnsi="Times New Roman"/>
              </w:rPr>
            </w:pPr>
          </w:p>
        </w:tc>
      </w:tr>
      <w:tr w:rsidR="004B78EA" w:rsidRPr="00637A88" w14:paraId="289E0038" w14:textId="77777777" w:rsidTr="000C7EBC">
        <w:tc>
          <w:tcPr>
            <w:tcW w:w="5037" w:type="dxa"/>
          </w:tcPr>
          <w:p w14:paraId="58B5453C" w14:textId="77777777" w:rsidR="004B78EA" w:rsidRPr="009405B2" w:rsidRDefault="004B78EA" w:rsidP="000C7EBC">
            <w:pPr>
              <w:rPr>
                <w:rFonts w:ascii="Times New Roman" w:hAnsi="Times New Roman"/>
              </w:rPr>
            </w:pPr>
            <w:r w:rsidRPr="009405B2">
              <w:rPr>
                <w:rFonts w:ascii="Times New Roman" w:hAnsi="Times New Roman"/>
              </w:rPr>
              <w:t>Brett Stamm</w:t>
            </w:r>
            <w:r w:rsidRPr="009405B2">
              <w:rPr>
                <w:rFonts w:ascii="Times New Roman" w:hAnsi="Times New Roman"/>
              </w:rPr>
              <w:tab/>
            </w:r>
          </w:p>
        </w:tc>
        <w:tc>
          <w:tcPr>
            <w:tcW w:w="4539" w:type="dxa"/>
          </w:tcPr>
          <w:p w14:paraId="3D2DFF0A" w14:textId="77777777" w:rsidR="004B78EA" w:rsidRPr="009405B2" w:rsidRDefault="004B78EA" w:rsidP="000C7EBC">
            <w:pPr>
              <w:rPr>
                <w:rFonts w:ascii="Times New Roman" w:hAnsi="Times New Roman"/>
              </w:rPr>
            </w:pPr>
          </w:p>
        </w:tc>
      </w:tr>
      <w:tr w:rsidR="004B78EA" w:rsidRPr="00637A88" w14:paraId="77245C19" w14:textId="77777777" w:rsidTr="000C7EBC">
        <w:tc>
          <w:tcPr>
            <w:tcW w:w="5037" w:type="dxa"/>
          </w:tcPr>
          <w:p w14:paraId="507B3929" w14:textId="77777777" w:rsidR="004B78EA" w:rsidRPr="009405B2" w:rsidRDefault="004B78EA" w:rsidP="000C7EBC">
            <w:pPr>
              <w:rPr>
                <w:rFonts w:ascii="Times New Roman" w:hAnsi="Times New Roman"/>
              </w:rPr>
            </w:pPr>
            <w:r w:rsidRPr="009405B2">
              <w:rPr>
                <w:rFonts w:ascii="Times New Roman" w:hAnsi="Times New Roman"/>
              </w:rPr>
              <w:t>Megan Baskin</w:t>
            </w:r>
          </w:p>
        </w:tc>
        <w:tc>
          <w:tcPr>
            <w:tcW w:w="4539" w:type="dxa"/>
          </w:tcPr>
          <w:p w14:paraId="224CCB6A" w14:textId="77777777" w:rsidR="004B78EA" w:rsidRPr="009405B2" w:rsidRDefault="004B78EA" w:rsidP="000C7EBC">
            <w:pPr>
              <w:rPr>
                <w:rFonts w:ascii="Times New Roman" w:hAnsi="Times New Roman"/>
              </w:rPr>
            </w:pPr>
          </w:p>
        </w:tc>
      </w:tr>
      <w:tr w:rsidR="004B78EA" w:rsidRPr="00637A88" w14:paraId="215067A8" w14:textId="77777777" w:rsidTr="000C7EBC">
        <w:tc>
          <w:tcPr>
            <w:tcW w:w="5037" w:type="dxa"/>
          </w:tcPr>
          <w:p w14:paraId="48EE2CEF" w14:textId="77777777" w:rsidR="004B78EA" w:rsidRPr="009405B2" w:rsidRDefault="004B78EA" w:rsidP="000C7EBC">
            <w:pPr>
              <w:rPr>
                <w:rFonts w:ascii="Times New Roman" w:hAnsi="Times New Roman"/>
              </w:rPr>
            </w:pPr>
            <w:r w:rsidRPr="009405B2">
              <w:rPr>
                <w:rFonts w:ascii="Times New Roman" w:hAnsi="Times New Roman"/>
              </w:rPr>
              <w:t>Susan Benson</w:t>
            </w:r>
          </w:p>
        </w:tc>
        <w:tc>
          <w:tcPr>
            <w:tcW w:w="4539" w:type="dxa"/>
          </w:tcPr>
          <w:p w14:paraId="743E9E6B" w14:textId="77777777" w:rsidR="004B78EA" w:rsidRPr="009405B2" w:rsidRDefault="004B78EA" w:rsidP="000C7EBC">
            <w:pPr>
              <w:rPr>
                <w:rFonts w:ascii="Times New Roman" w:hAnsi="Times New Roman"/>
              </w:rPr>
            </w:pPr>
          </w:p>
        </w:tc>
      </w:tr>
      <w:tr w:rsidR="004B78EA" w:rsidRPr="00637A88" w14:paraId="7DAC3AE5" w14:textId="77777777" w:rsidTr="000C7EBC">
        <w:tc>
          <w:tcPr>
            <w:tcW w:w="5037" w:type="dxa"/>
          </w:tcPr>
          <w:p w14:paraId="24A56A61" w14:textId="77777777" w:rsidR="004B78EA" w:rsidRPr="009405B2" w:rsidRDefault="004B78EA" w:rsidP="000C7EBC">
            <w:pPr>
              <w:rPr>
                <w:rFonts w:ascii="Times New Roman" w:hAnsi="Times New Roman"/>
              </w:rPr>
            </w:pPr>
            <w:r w:rsidRPr="009405B2">
              <w:rPr>
                <w:rFonts w:ascii="Times New Roman" w:hAnsi="Times New Roman"/>
              </w:rPr>
              <w:t>Julie Brenner</w:t>
            </w:r>
          </w:p>
        </w:tc>
        <w:tc>
          <w:tcPr>
            <w:tcW w:w="4539" w:type="dxa"/>
          </w:tcPr>
          <w:p w14:paraId="78EED69D" w14:textId="77777777" w:rsidR="004B78EA" w:rsidRPr="009405B2" w:rsidRDefault="004B78EA" w:rsidP="000C7EBC">
            <w:pPr>
              <w:rPr>
                <w:rFonts w:ascii="Times New Roman" w:hAnsi="Times New Roman"/>
              </w:rPr>
            </w:pPr>
          </w:p>
        </w:tc>
      </w:tr>
      <w:tr w:rsidR="004B78EA" w:rsidRPr="00637A88" w14:paraId="750F4B91" w14:textId="77777777" w:rsidTr="000C7EBC">
        <w:tc>
          <w:tcPr>
            <w:tcW w:w="5037" w:type="dxa"/>
          </w:tcPr>
          <w:p w14:paraId="535C58C1" w14:textId="77777777" w:rsidR="004B78EA" w:rsidRPr="009405B2" w:rsidRDefault="004B78EA" w:rsidP="000C7EBC">
            <w:pPr>
              <w:rPr>
                <w:rFonts w:ascii="Times New Roman" w:hAnsi="Times New Roman"/>
              </w:rPr>
            </w:pPr>
            <w:r w:rsidRPr="009405B2">
              <w:rPr>
                <w:rFonts w:ascii="Times New Roman" w:hAnsi="Times New Roman"/>
              </w:rPr>
              <w:t>Robert McFarlane</w:t>
            </w:r>
            <w:r w:rsidRPr="009405B2">
              <w:rPr>
                <w:rFonts w:ascii="Times New Roman" w:hAnsi="Times New Roman"/>
              </w:rPr>
              <w:tab/>
            </w:r>
          </w:p>
        </w:tc>
        <w:tc>
          <w:tcPr>
            <w:tcW w:w="4539" w:type="dxa"/>
          </w:tcPr>
          <w:p w14:paraId="18C5BDCE" w14:textId="77777777" w:rsidR="004B78EA" w:rsidRPr="009405B2" w:rsidRDefault="004B78EA" w:rsidP="000C7EBC">
            <w:pPr>
              <w:rPr>
                <w:rFonts w:ascii="Times New Roman" w:hAnsi="Times New Roman"/>
              </w:rPr>
            </w:pPr>
          </w:p>
        </w:tc>
      </w:tr>
    </w:tbl>
    <w:p w14:paraId="66D301AB" w14:textId="77777777" w:rsidR="004B78EA" w:rsidRPr="00637A88" w:rsidRDefault="004B78EA" w:rsidP="004B78EA">
      <w:pPr>
        <w:rPr>
          <w:rFonts w:ascii="Times New Roman" w:hAnsi="Times New Roman"/>
          <w:sz w:val="24"/>
          <w:u w:val="single"/>
        </w:rPr>
      </w:pPr>
      <w:r w:rsidRPr="00637A88">
        <w:rPr>
          <w:rFonts w:ascii="Times New Roman" w:hAnsi="Times New Roman"/>
          <w:sz w:val="24"/>
          <w:u w:val="single"/>
        </w:rPr>
        <w:t xml:space="preserve">Masters Committee Member </w:t>
      </w:r>
    </w:p>
    <w:p w14:paraId="47F3F109" w14:textId="77777777" w:rsidR="004B78EA" w:rsidRPr="00637A88" w:rsidRDefault="004B78EA" w:rsidP="004B78EA">
      <w:pPr>
        <w:rPr>
          <w:rFonts w:ascii="Times New Roman" w:hAnsi="Times New Roman"/>
          <w:sz w:val="24"/>
          <w:u w:val="single"/>
        </w:rPr>
      </w:pPr>
    </w:p>
    <w:tbl>
      <w:tblPr>
        <w:tblW w:w="0" w:type="auto"/>
        <w:tblLook w:val="00A0" w:firstRow="1" w:lastRow="0" w:firstColumn="1" w:lastColumn="0" w:noHBand="0" w:noVBand="0"/>
      </w:tblPr>
      <w:tblGrid>
        <w:gridCol w:w="2008"/>
        <w:gridCol w:w="2008"/>
      </w:tblGrid>
      <w:tr w:rsidR="004B78EA" w:rsidRPr="00637A88" w14:paraId="6E5FA50A" w14:textId="77777777" w:rsidTr="000C7EBC">
        <w:trPr>
          <w:trHeight w:val="340"/>
        </w:trPr>
        <w:tc>
          <w:tcPr>
            <w:tcW w:w="2008" w:type="dxa"/>
          </w:tcPr>
          <w:p w14:paraId="7472C008" w14:textId="77777777" w:rsidR="004B78EA" w:rsidRPr="009405B2" w:rsidRDefault="004B78EA" w:rsidP="000C7EBC">
            <w:pPr>
              <w:spacing w:before="0"/>
              <w:rPr>
                <w:rFonts w:ascii="Times New Roman" w:hAnsi="Times New Roman"/>
              </w:rPr>
            </w:pPr>
            <w:r w:rsidRPr="009405B2">
              <w:rPr>
                <w:rFonts w:ascii="Times New Roman" w:hAnsi="Times New Roman"/>
              </w:rPr>
              <w:t>Windee Binford</w:t>
            </w:r>
          </w:p>
        </w:tc>
        <w:tc>
          <w:tcPr>
            <w:tcW w:w="2008" w:type="dxa"/>
          </w:tcPr>
          <w:p w14:paraId="713DE3F8" w14:textId="77777777" w:rsidR="004B78EA" w:rsidRPr="009405B2" w:rsidRDefault="004B78EA" w:rsidP="000C7EBC">
            <w:pPr>
              <w:spacing w:before="0"/>
              <w:rPr>
                <w:rFonts w:ascii="Times New Roman" w:hAnsi="Times New Roman"/>
              </w:rPr>
            </w:pPr>
            <w:r w:rsidRPr="009405B2">
              <w:rPr>
                <w:rFonts w:ascii="Times New Roman" w:hAnsi="Times New Roman"/>
              </w:rPr>
              <w:t>Lorraine Klim-Drew</w:t>
            </w:r>
          </w:p>
        </w:tc>
      </w:tr>
      <w:tr w:rsidR="004B78EA" w:rsidRPr="00637A88" w14:paraId="48E3B5FC" w14:textId="77777777" w:rsidTr="000C7EBC">
        <w:trPr>
          <w:trHeight w:val="340"/>
        </w:trPr>
        <w:tc>
          <w:tcPr>
            <w:tcW w:w="2008" w:type="dxa"/>
          </w:tcPr>
          <w:p w14:paraId="664B6BE3" w14:textId="77777777" w:rsidR="004B78EA" w:rsidRPr="009405B2" w:rsidRDefault="004B78EA" w:rsidP="000C7EBC">
            <w:pPr>
              <w:spacing w:before="0"/>
              <w:rPr>
                <w:rFonts w:ascii="Times New Roman" w:hAnsi="Times New Roman"/>
              </w:rPr>
            </w:pPr>
            <w:r w:rsidRPr="009405B2">
              <w:rPr>
                <w:rFonts w:ascii="Times New Roman" w:hAnsi="Times New Roman"/>
              </w:rPr>
              <w:t>Pamela Thompson</w:t>
            </w:r>
          </w:p>
        </w:tc>
        <w:tc>
          <w:tcPr>
            <w:tcW w:w="2008" w:type="dxa"/>
          </w:tcPr>
          <w:p w14:paraId="7676DC05" w14:textId="77777777" w:rsidR="004B78EA" w:rsidRPr="009405B2" w:rsidRDefault="004B78EA" w:rsidP="000C7EBC">
            <w:pPr>
              <w:spacing w:before="0"/>
              <w:rPr>
                <w:rFonts w:ascii="Times New Roman" w:hAnsi="Times New Roman"/>
              </w:rPr>
            </w:pPr>
            <w:r w:rsidRPr="009405B2">
              <w:rPr>
                <w:rFonts w:ascii="Times New Roman" w:hAnsi="Times New Roman"/>
              </w:rPr>
              <w:t>Vanessa Vazquez</w:t>
            </w:r>
          </w:p>
        </w:tc>
      </w:tr>
    </w:tbl>
    <w:p w14:paraId="62C95C49" w14:textId="77777777" w:rsidR="004B78EA" w:rsidRPr="00A53D9A" w:rsidRDefault="004B78EA" w:rsidP="004B78EA">
      <w:pPr>
        <w:rPr>
          <w:rFonts w:ascii="Times New Roman" w:hAnsi="Times New Roman"/>
          <w:sz w:val="24"/>
        </w:rPr>
      </w:pPr>
      <w:r w:rsidRPr="00BC1E10">
        <w:rPr>
          <w:rFonts w:ascii="Times New Roman" w:hAnsi="Times New Roman"/>
        </w:rPr>
        <w:tab/>
      </w:r>
      <w:r w:rsidRPr="00BC1E10">
        <w:rPr>
          <w:rFonts w:ascii="Times New Roman" w:hAnsi="Times New Roman"/>
        </w:rPr>
        <w:tab/>
      </w:r>
      <w:r w:rsidRPr="00BC1E10">
        <w:rPr>
          <w:rFonts w:ascii="Times New Roman" w:hAnsi="Times New Roman"/>
        </w:rPr>
        <w:tab/>
      </w:r>
      <w:r w:rsidRPr="00BC1E10">
        <w:rPr>
          <w:rFonts w:ascii="Times New Roman" w:hAnsi="Times New Roman"/>
        </w:rPr>
        <w:tab/>
      </w:r>
      <w:r w:rsidRPr="00BC1E10">
        <w:rPr>
          <w:rFonts w:ascii="Times New Roman" w:hAnsi="Times New Roman"/>
        </w:rPr>
        <w:tab/>
      </w:r>
      <w:r w:rsidRPr="00BC1E10">
        <w:rPr>
          <w:rFonts w:ascii="Times New Roman" w:hAnsi="Times New Roman"/>
        </w:rPr>
        <w:tab/>
      </w:r>
    </w:p>
    <w:p w14:paraId="578EFE19" w14:textId="77777777" w:rsidR="00EB4ADF" w:rsidRPr="009A3495" w:rsidRDefault="00EB4ADF" w:rsidP="0085522B">
      <w:pPr>
        <w:pStyle w:val="Achievement"/>
        <w:ind w:left="360"/>
        <w:rPr>
          <w:rFonts w:ascii="Times New Roman" w:hAnsi="Times New Roman"/>
          <w:sz w:val="24"/>
        </w:rPr>
      </w:pPr>
    </w:p>
    <w:p w14:paraId="6C68FECF" w14:textId="6D8A9818" w:rsidR="004B78EA" w:rsidRDefault="004B78EA" w:rsidP="0085522B">
      <w:pPr>
        <w:pStyle w:val="Achievement"/>
        <w:jc w:val="center"/>
        <w:rPr>
          <w:rFonts w:ascii="Times New Roman" w:hAnsi="Times New Roman"/>
          <w:b/>
          <w:sz w:val="28"/>
          <w:szCs w:val="28"/>
        </w:rPr>
      </w:pPr>
    </w:p>
    <w:p w14:paraId="13043706" w14:textId="78F9D3C4" w:rsidR="004B78EA" w:rsidRDefault="00427C1A" w:rsidP="0085522B">
      <w:pPr>
        <w:pStyle w:val="Achievement"/>
        <w:jc w:val="center"/>
        <w:rPr>
          <w:rFonts w:ascii="Times New Roman" w:hAnsi="Times New Roman"/>
          <w:b/>
          <w:sz w:val="28"/>
          <w:szCs w:val="28"/>
        </w:rPr>
      </w:pPr>
      <w:r>
        <w:rPr>
          <w:noProof/>
        </w:rPr>
        <mc:AlternateContent>
          <mc:Choice Requires="wps">
            <w:drawing>
              <wp:anchor distT="0" distB="0" distL="114300" distR="114300" simplePos="0" relativeHeight="251658240" behindDoc="0" locked="0" layoutInCell="1" allowOverlap="1" wp14:anchorId="2276985F" wp14:editId="015664B3">
                <wp:simplePos x="0" y="0"/>
                <wp:positionH relativeFrom="column">
                  <wp:posOffset>-342900</wp:posOffset>
                </wp:positionH>
                <wp:positionV relativeFrom="paragraph">
                  <wp:posOffset>3810</wp:posOffset>
                </wp:positionV>
                <wp:extent cx="6515100" cy="0"/>
                <wp:effectExtent l="0" t="0" r="12700" b="254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DD43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zD8gEAALQDAAAOAAAAZHJzL2Uyb0RvYy54bWysU02P2jAQvVfqf7B8hyQUWDYirKoAvdAu&#10;0m5/gLEdYtXxWLYhoKr/vWPz0W17q5qDNfbMvJl5bzJ/OnWaHKXzCkxFi2FOiTQchDL7in59XQ9m&#10;lPjAjGAajKzoWXr6tHj/bt7bUo6gBS2kIwhifNnbirYh2DLLPG9lx/wQrDTobMB1LODV7TPhWI/o&#10;nc5GeT7NenDCOuDSe3xdXpx0kfCbRvLw3DReBqIrir2FdLp07uKZLeas3DtmW8WvbbB/6KJjymDR&#10;O9SSBUYOTv0F1SnuwEMThhy6DJpGcZlmwGmK/I9pXlpmZZoFyfH2TpP/f7D8y3HriBIVRaEM61Ci&#10;jTKSTCMzvfUlBtRm6+Js/GRe7Ab4N08M1C0ze5k6fD1bTCtiRvZbSrx4i/i7/jMIjGGHAImmU+O6&#10;CIkEkFNS43xXQ54C4fg4nRSTIkfR+M2XsfKWaJ0PnyR0JBoV1dhzAmbHjQ+xEVbeQmIdA2uldRJb&#10;G9JXdDSbPExShgetRPTGOO/2u1o7cmRxX9KXxkLP2zAHByMSWiuZWF3twJS+2Fhdm4iHs2A/V+uy&#10;EN8f88fVbDUbD8aj6WowzoUYfFzX48F0XTxMlh+Wdb0sflyr3vITr5HKiyg7EOetu/GNq5EGvq5x&#10;3L2396TKr59t8RMAAP//AwBQSwMEFAAGAAgAAAAhALrSELHaAAAABQEAAA8AAABkcnMvZG93bnJl&#10;di54bWxMj0FLw0AQhe+C/2EZwYu0G4vWGrMpteBNClYpPU6SaRLMzobdbZP+e6cne/x4w3vfZMvR&#10;dupEPrSODTxOE1DEpatarg38fH9MFqBCRK6wc0wGzhRgmd/eZJhWbuAvOm1jraSEQ4oGmhj7VOtQ&#10;NmQxTF1PLNnBeYtR0Ne68jhIue30LEnm2mLLstBgT+uGyt/t0RoocbPe4GGnB4z71ftD8Xn29cKY&#10;+7tx9QYq0hj/j+GiL+qQi1PhjlwF1RmYPD/JL9HAHJTEry8zweKCOs/0tX3+BwAA//8DAFBLAQIt&#10;ABQABgAIAAAAIQC2gziS/gAAAOEBAAATAAAAAAAAAAAAAAAAAAAAAABbQ29udGVudF9UeXBlc10u&#10;eG1sUEsBAi0AFAAGAAgAAAAhADj9If/WAAAAlAEAAAsAAAAAAAAAAAAAAAAALwEAAF9yZWxzLy5y&#10;ZWxzUEsBAi0AFAAGAAgAAAAhAHTSfMPyAQAAtAMAAA4AAAAAAAAAAAAAAAAALgIAAGRycy9lMm9E&#10;b2MueG1sUEsBAi0AFAAGAAgAAAAhALrSELHaAAAABQEAAA8AAAAAAAAAAAAAAAAATAQAAGRycy9k&#10;b3ducmV2LnhtbFBLBQYAAAAABAAEAPMAAABTBQAAAAA=&#10;" strokeweight="2.25pt"/>
            </w:pict>
          </mc:Fallback>
        </mc:AlternateContent>
      </w:r>
    </w:p>
    <w:p w14:paraId="23B6E0DF" w14:textId="49138100" w:rsidR="00EB4ADF" w:rsidRPr="004D6EB7" w:rsidRDefault="00427C1A" w:rsidP="0085522B">
      <w:pPr>
        <w:pStyle w:val="Achievement"/>
        <w:jc w:val="center"/>
        <w:rPr>
          <w:rFonts w:ascii="Times New Roman" w:hAnsi="Times New Roman"/>
          <w:b/>
          <w:sz w:val="28"/>
          <w:szCs w:val="28"/>
        </w:rPr>
      </w:pPr>
      <w:r>
        <w:rPr>
          <w:rFonts w:ascii="Times New Roman" w:hAnsi="Times New Roman"/>
          <w:b/>
          <w:sz w:val="28"/>
          <w:szCs w:val="28"/>
        </w:rPr>
        <w:t>SERVICE</w:t>
      </w:r>
    </w:p>
    <w:p w14:paraId="39DD920B" w14:textId="77777777" w:rsidR="00EB4ADF" w:rsidRPr="009A3495" w:rsidRDefault="00EB4ADF" w:rsidP="0085522B">
      <w:pPr>
        <w:pStyle w:val="Achievement"/>
        <w:rPr>
          <w:rFonts w:ascii="Times New Roman" w:hAnsi="Times New Roman"/>
          <w:sz w:val="24"/>
          <w:szCs w:val="24"/>
          <w:u w:val="single"/>
        </w:rPr>
      </w:pPr>
    </w:p>
    <w:p w14:paraId="04389155" w14:textId="77777777" w:rsidR="00EB4ADF" w:rsidRPr="00F86413" w:rsidRDefault="00EB4ADF" w:rsidP="0085522B">
      <w:pPr>
        <w:pStyle w:val="Achievement"/>
        <w:rPr>
          <w:rFonts w:ascii="Times New Roman" w:hAnsi="Times New Roman"/>
          <w:b/>
          <w:i/>
          <w:sz w:val="28"/>
          <w:szCs w:val="24"/>
        </w:rPr>
      </w:pPr>
      <w:r w:rsidRPr="00F86413">
        <w:rPr>
          <w:rFonts w:ascii="Times New Roman" w:hAnsi="Times New Roman"/>
          <w:b/>
          <w:i/>
          <w:sz w:val="28"/>
          <w:szCs w:val="24"/>
        </w:rPr>
        <w:lastRenderedPageBreak/>
        <w:t>National</w:t>
      </w:r>
    </w:p>
    <w:p w14:paraId="5C262273" w14:textId="77777777" w:rsidR="00E56DE5" w:rsidRDefault="00EB4ADF" w:rsidP="00E56DE5">
      <w:pPr>
        <w:pStyle w:val="Achievement"/>
        <w:rPr>
          <w:rFonts w:ascii="Times New Roman" w:hAnsi="Times New Roman"/>
          <w:i/>
          <w:sz w:val="24"/>
          <w:szCs w:val="24"/>
          <w:u w:val="single"/>
        </w:rPr>
      </w:pPr>
      <w:r w:rsidRPr="00F86413">
        <w:rPr>
          <w:rFonts w:ascii="Times New Roman" w:hAnsi="Times New Roman"/>
          <w:i/>
          <w:sz w:val="24"/>
          <w:szCs w:val="24"/>
          <w:u w:val="single"/>
        </w:rPr>
        <w:t>Leadership and Committee Involvement</w:t>
      </w:r>
    </w:p>
    <w:p w14:paraId="4F7F20ED" w14:textId="77777777" w:rsidR="00E56DE5" w:rsidRDefault="00E56DE5" w:rsidP="00E56DE5">
      <w:pPr>
        <w:pStyle w:val="Achievement"/>
        <w:ind w:left="360"/>
        <w:rPr>
          <w:rFonts w:ascii="Times New Roman" w:hAnsi="Times New Roman"/>
          <w:sz w:val="24"/>
          <w:szCs w:val="24"/>
        </w:rPr>
      </w:pPr>
      <w:r>
        <w:rPr>
          <w:rFonts w:ascii="Times New Roman" w:hAnsi="Times New Roman"/>
          <w:sz w:val="24"/>
          <w:szCs w:val="24"/>
        </w:rPr>
        <w:t>7.   UCEA Education Law Advisory Board (2012 to present)</w:t>
      </w:r>
    </w:p>
    <w:p w14:paraId="236515B2" w14:textId="77777777" w:rsidR="00E56DE5" w:rsidRDefault="00E56DE5" w:rsidP="00E56DE5">
      <w:pPr>
        <w:pStyle w:val="Achievement"/>
        <w:ind w:left="360"/>
        <w:rPr>
          <w:rFonts w:ascii="Times New Roman" w:hAnsi="Times New Roman"/>
          <w:sz w:val="24"/>
          <w:szCs w:val="24"/>
        </w:rPr>
      </w:pPr>
    </w:p>
    <w:p w14:paraId="5B1F0461" w14:textId="77777777" w:rsidR="00E56DE5" w:rsidRDefault="00E56DE5" w:rsidP="0045234E">
      <w:pPr>
        <w:pStyle w:val="Achievement"/>
        <w:numPr>
          <w:ilvl w:val="0"/>
          <w:numId w:val="89"/>
        </w:numPr>
        <w:rPr>
          <w:rFonts w:ascii="Times New Roman" w:hAnsi="Times New Roman"/>
          <w:sz w:val="24"/>
          <w:szCs w:val="24"/>
        </w:rPr>
      </w:pPr>
      <w:r>
        <w:rPr>
          <w:rFonts w:ascii="Times New Roman" w:hAnsi="Times New Roman"/>
          <w:sz w:val="24"/>
          <w:szCs w:val="24"/>
        </w:rPr>
        <w:t>Program Chair: AERA Division A, Section 3 (2009-2010)</w:t>
      </w:r>
    </w:p>
    <w:p w14:paraId="6E57A341" w14:textId="77777777" w:rsidR="00E56DE5" w:rsidRDefault="00E56DE5" w:rsidP="00E56DE5">
      <w:pPr>
        <w:pStyle w:val="Achievement"/>
        <w:rPr>
          <w:rFonts w:ascii="Times New Roman" w:hAnsi="Times New Roman"/>
          <w:sz w:val="24"/>
          <w:szCs w:val="24"/>
        </w:rPr>
      </w:pPr>
    </w:p>
    <w:p w14:paraId="4FF7E6BD" w14:textId="77777777" w:rsidR="00E56DE5" w:rsidRDefault="00E56DE5" w:rsidP="00E56DE5">
      <w:pPr>
        <w:pStyle w:val="Achievement"/>
        <w:numPr>
          <w:ilvl w:val="0"/>
          <w:numId w:val="1"/>
        </w:numPr>
        <w:rPr>
          <w:rFonts w:ascii="Times New Roman" w:hAnsi="Times New Roman"/>
          <w:sz w:val="24"/>
          <w:szCs w:val="24"/>
        </w:rPr>
      </w:pPr>
      <w:r>
        <w:rPr>
          <w:rFonts w:ascii="Times New Roman" w:hAnsi="Times New Roman"/>
          <w:sz w:val="24"/>
          <w:szCs w:val="24"/>
        </w:rPr>
        <w:t xml:space="preserve">Chair of </w:t>
      </w:r>
      <w:r w:rsidRPr="009A3495">
        <w:rPr>
          <w:rFonts w:ascii="Times New Roman" w:hAnsi="Times New Roman"/>
          <w:sz w:val="24"/>
          <w:szCs w:val="24"/>
        </w:rPr>
        <w:t>A</w:t>
      </w:r>
      <w:r>
        <w:rPr>
          <w:rFonts w:ascii="Times New Roman" w:hAnsi="Times New Roman"/>
          <w:sz w:val="24"/>
          <w:szCs w:val="24"/>
        </w:rPr>
        <w:t>ERA Law and Education Special Interest Group</w:t>
      </w:r>
      <w:r w:rsidRPr="009A3495">
        <w:rPr>
          <w:rFonts w:ascii="Times New Roman" w:hAnsi="Times New Roman"/>
          <w:sz w:val="24"/>
          <w:szCs w:val="24"/>
        </w:rPr>
        <w:t xml:space="preserve"> (2008-2009)</w:t>
      </w:r>
    </w:p>
    <w:p w14:paraId="331EEF1F" w14:textId="77777777" w:rsidR="00E56DE5" w:rsidRDefault="00E56DE5" w:rsidP="00E56DE5">
      <w:pPr>
        <w:pStyle w:val="Achievement"/>
        <w:rPr>
          <w:rFonts w:ascii="Times New Roman" w:hAnsi="Times New Roman"/>
          <w:sz w:val="24"/>
          <w:szCs w:val="24"/>
        </w:rPr>
      </w:pPr>
    </w:p>
    <w:p w14:paraId="745BB0E8" w14:textId="77777777" w:rsidR="00E56DE5" w:rsidRDefault="00E56DE5" w:rsidP="002D48D7">
      <w:pPr>
        <w:pStyle w:val="Achievement"/>
        <w:numPr>
          <w:ilvl w:val="0"/>
          <w:numId w:val="57"/>
        </w:numPr>
        <w:rPr>
          <w:rFonts w:ascii="Times New Roman" w:hAnsi="Times New Roman"/>
          <w:sz w:val="24"/>
          <w:szCs w:val="24"/>
        </w:rPr>
      </w:pPr>
      <w:r w:rsidRPr="009A3495">
        <w:rPr>
          <w:rFonts w:ascii="Times New Roman" w:hAnsi="Times New Roman"/>
          <w:sz w:val="24"/>
          <w:szCs w:val="24"/>
        </w:rPr>
        <w:t>UCEA Plenum Representative (2007-2008)</w:t>
      </w:r>
    </w:p>
    <w:p w14:paraId="44C85180" w14:textId="77777777" w:rsidR="00E56DE5" w:rsidRPr="009A3495" w:rsidRDefault="00E56DE5" w:rsidP="00E56DE5">
      <w:pPr>
        <w:pStyle w:val="Achievement"/>
        <w:rPr>
          <w:rFonts w:ascii="Times New Roman" w:hAnsi="Times New Roman"/>
          <w:sz w:val="24"/>
          <w:szCs w:val="24"/>
        </w:rPr>
      </w:pPr>
    </w:p>
    <w:p w14:paraId="7C9EA2B9" w14:textId="77777777" w:rsidR="00E56DE5" w:rsidRDefault="00E56DE5" w:rsidP="002D48D7">
      <w:pPr>
        <w:pStyle w:val="Achievement"/>
        <w:numPr>
          <w:ilvl w:val="0"/>
          <w:numId w:val="58"/>
        </w:numPr>
        <w:rPr>
          <w:rFonts w:ascii="Times New Roman" w:hAnsi="Times New Roman"/>
          <w:sz w:val="24"/>
          <w:szCs w:val="24"/>
        </w:rPr>
      </w:pPr>
      <w:r w:rsidRPr="009A3495">
        <w:rPr>
          <w:rFonts w:ascii="Times New Roman" w:hAnsi="Times New Roman"/>
          <w:sz w:val="24"/>
          <w:szCs w:val="24"/>
        </w:rPr>
        <w:t>AERA Law and Education SIG: Outstanding Graduate Proposal committee (2006-2007)</w:t>
      </w:r>
    </w:p>
    <w:p w14:paraId="53EB8227" w14:textId="77777777" w:rsidR="00E56DE5" w:rsidRPr="009A3495" w:rsidRDefault="00E56DE5" w:rsidP="00E56DE5">
      <w:pPr>
        <w:pStyle w:val="Achievement"/>
        <w:rPr>
          <w:rFonts w:ascii="Times New Roman" w:hAnsi="Times New Roman"/>
          <w:sz w:val="24"/>
          <w:szCs w:val="24"/>
        </w:rPr>
      </w:pPr>
    </w:p>
    <w:p w14:paraId="6CD58984" w14:textId="77777777" w:rsidR="00E56DE5" w:rsidRDefault="00E56DE5" w:rsidP="002D48D7">
      <w:pPr>
        <w:pStyle w:val="Achievement"/>
        <w:numPr>
          <w:ilvl w:val="0"/>
          <w:numId w:val="59"/>
        </w:numPr>
        <w:rPr>
          <w:rFonts w:ascii="Times New Roman" w:hAnsi="Times New Roman"/>
          <w:sz w:val="24"/>
          <w:szCs w:val="24"/>
        </w:rPr>
      </w:pPr>
      <w:r>
        <w:rPr>
          <w:rFonts w:ascii="Times New Roman" w:hAnsi="Times New Roman"/>
          <w:sz w:val="24"/>
          <w:szCs w:val="24"/>
        </w:rPr>
        <w:t xml:space="preserve">Program Chair: </w:t>
      </w:r>
      <w:r w:rsidRPr="009A3495">
        <w:rPr>
          <w:rFonts w:ascii="Times New Roman" w:hAnsi="Times New Roman"/>
          <w:sz w:val="24"/>
          <w:szCs w:val="24"/>
        </w:rPr>
        <w:t>AERA Law and</w:t>
      </w:r>
      <w:r>
        <w:rPr>
          <w:rFonts w:ascii="Times New Roman" w:hAnsi="Times New Roman"/>
          <w:sz w:val="24"/>
          <w:szCs w:val="24"/>
        </w:rPr>
        <w:t xml:space="preserve"> Education SIG</w:t>
      </w:r>
      <w:r w:rsidRPr="009A3495">
        <w:rPr>
          <w:rFonts w:ascii="Times New Roman" w:hAnsi="Times New Roman"/>
          <w:sz w:val="24"/>
          <w:szCs w:val="24"/>
        </w:rPr>
        <w:t xml:space="preserve"> (2007-2008)</w:t>
      </w:r>
    </w:p>
    <w:p w14:paraId="045A9F25" w14:textId="77777777" w:rsidR="00E56DE5" w:rsidRPr="009A3495" w:rsidRDefault="00E56DE5" w:rsidP="00E56DE5">
      <w:pPr>
        <w:pStyle w:val="Achievement"/>
        <w:rPr>
          <w:rFonts w:ascii="Times New Roman" w:hAnsi="Times New Roman"/>
          <w:sz w:val="24"/>
          <w:szCs w:val="24"/>
        </w:rPr>
      </w:pPr>
    </w:p>
    <w:p w14:paraId="570985F6" w14:textId="77777777" w:rsidR="00E56DE5" w:rsidRPr="00F03DB7" w:rsidRDefault="00E56DE5" w:rsidP="002D48D7">
      <w:pPr>
        <w:pStyle w:val="Achievement"/>
        <w:numPr>
          <w:ilvl w:val="0"/>
          <w:numId w:val="60"/>
        </w:numPr>
        <w:rPr>
          <w:rFonts w:ascii="Times New Roman" w:hAnsi="Times New Roman"/>
          <w:sz w:val="24"/>
          <w:szCs w:val="24"/>
        </w:rPr>
      </w:pPr>
      <w:r>
        <w:rPr>
          <w:rFonts w:ascii="Times New Roman" w:hAnsi="Times New Roman"/>
          <w:sz w:val="24"/>
          <w:szCs w:val="24"/>
        </w:rPr>
        <w:t xml:space="preserve">Program Chair: </w:t>
      </w:r>
      <w:r w:rsidRPr="009A3495">
        <w:rPr>
          <w:rFonts w:ascii="Times New Roman" w:hAnsi="Times New Roman"/>
          <w:sz w:val="24"/>
          <w:szCs w:val="24"/>
        </w:rPr>
        <w:t>AERA Law and</w:t>
      </w:r>
      <w:r>
        <w:rPr>
          <w:rFonts w:ascii="Times New Roman" w:hAnsi="Times New Roman"/>
          <w:sz w:val="24"/>
          <w:szCs w:val="24"/>
        </w:rPr>
        <w:t xml:space="preserve"> Education SIG </w:t>
      </w:r>
      <w:r w:rsidRPr="009A3495">
        <w:rPr>
          <w:rFonts w:ascii="Times New Roman" w:hAnsi="Times New Roman"/>
          <w:sz w:val="24"/>
          <w:szCs w:val="24"/>
        </w:rPr>
        <w:t>(2004-2005)</w:t>
      </w:r>
    </w:p>
    <w:p w14:paraId="5AA151B1" w14:textId="77777777" w:rsidR="00EB4ADF" w:rsidRPr="009A3495" w:rsidRDefault="00EB4ADF" w:rsidP="0085522B">
      <w:pPr>
        <w:pStyle w:val="Achievement"/>
        <w:rPr>
          <w:rFonts w:ascii="Times New Roman" w:hAnsi="Times New Roman"/>
          <w:sz w:val="24"/>
          <w:szCs w:val="24"/>
        </w:rPr>
      </w:pPr>
    </w:p>
    <w:p w14:paraId="79C7E39D" w14:textId="77777777" w:rsidR="00EB4ADF" w:rsidRDefault="00EB4ADF" w:rsidP="0085522B">
      <w:pPr>
        <w:pStyle w:val="Achievement"/>
        <w:rPr>
          <w:rFonts w:ascii="Times New Roman" w:hAnsi="Times New Roman"/>
          <w:i/>
          <w:sz w:val="24"/>
          <w:szCs w:val="24"/>
          <w:u w:val="single"/>
        </w:rPr>
      </w:pPr>
      <w:r w:rsidRPr="00F86413">
        <w:rPr>
          <w:rFonts w:ascii="Times New Roman" w:hAnsi="Times New Roman"/>
          <w:i/>
          <w:sz w:val="24"/>
          <w:szCs w:val="24"/>
          <w:u w:val="single"/>
        </w:rPr>
        <w:t>Editorial Boards</w:t>
      </w:r>
    </w:p>
    <w:p w14:paraId="6B4F5FE8" w14:textId="77777777" w:rsidR="008B7FAE" w:rsidRDefault="008B7FAE" w:rsidP="0085522B">
      <w:pPr>
        <w:pStyle w:val="Achievement"/>
        <w:rPr>
          <w:rFonts w:ascii="Times New Roman" w:hAnsi="Times New Roman"/>
          <w:i/>
          <w:sz w:val="24"/>
          <w:szCs w:val="24"/>
          <w:u w:val="single"/>
        </w:rPr>
      </w:pPr>
    </w:p>
    <w:p w14:paraId="13725FCF" w14:textId="77777777" w:rsidR="008B7FAE" w:rsidRDefault="008B7FAE" w:rsidP="002D48D7">
      <w:pPr>
        <w:pStyle w:val="Achievement"/>
        <w:numPr>
          <w:ilvl w:val="0"/>
          <w:numId w:val="57"/>
        </w:numPr>
        <w:rPr>
          <w:rFonts w:ascii="Times New Roman" w:hAnsi="Times New Roman"/>
          <w:sz w:val="24"/>
          <w:szCs w:val="24"/>
        </w:rPr>
      </w:pPr>
      <w:r>
        <w:rPr>
          <w:rFonts w:ascii="Times New Roman" w:hAnsi="Times New Roman"/>
          <w:sz w:val="24"/>
          <w:szCs w:val="24"/>
        </w:rPr>
        <w:t>Journal of Cases in Educational Leadership (2011- 2013)</w:t>
      </w:r>
    </w:p>
    <w:p w14:paraId="7EF70BDF" w14:textId="77777777" w:rsidR="008B7FAE" w:rsidRDefault="008B7FAE" w:rsidP="008B7FAE">
      <w:pPr>
        <w:pStyle w:val="Achievement"/>
        <w:rPr>
          <w:rFonts w:ascii="Times New Roman" w:hAnsi="Times New Roman"/>
          <w:sz w:val="24"/>
          <w:szCs w:val="24"/>
        </w:rPr>
      </w:pPr>
    </w:p>
    <w:p w14:paraId="25D24126" w14:textId="0D5CCF0F" w:rsidR="008B7FAE" w:rsidRDefault="008B7FAE" w:rsidP="002D48D7">
      <w:pPr>
        <w:pStyle w:val="Achievement"/>
        <w:numPr>
          <w:ilvl w:val="0"/>
          <w:numId w:val="58"/>
        </w:numPr>
        <w:rPr>
          <w:rFonts w:ascii="Times New Roman" w:hAnsi="Times New Roman"/>
          <w:sz w:val="24"/>
          <w:szCs w:val="24"/>
        </w:rPr>
      </w:pPr>
      <w:r>
        <w:rPr>
          <w:rFonts w:ascii="Times New Roman" w:hAnsi="Times New Roman"/>
          <w:sz w:val="24"/>
          <w:szCs w:val="24"/>
        </w:rPr>
        <w:t>Associate Editor – Educational Administration Quarterly (2009- 2013)</w:t>
      </w:r>
    </w:p>
    <w:p w14:paraId="668F5455" w14:textId="77777777" w:rsidR="008B7FAE" w:rsidRDefault="008B7FAE" w:rsidP="008B7FAE">
      <w:pPr>
        <w:pStyle w:val="Achievement"/>
        <w:rPr>
          <w:rFonts w:ascii="Times New Roman" w:hAnsi="Times New Roman"/>
          <w:sz w:val="24"/>
          <w:szCs w:val="24"/>
        </w:rPr>
      </w:pPr>
    </w:p>
    <w:p w14:paraId="0E1A0415" w14:textId="77777777" w:rsidR="008B7FAE" w:rsidRDefault="008B7FAE" w:rsidP="002D48D7">
      <w:pPr>
        <w:pStyle w:val="Achievement"/>
        <w:numPr>
          <w:ilvl w:val="0"/>
          <w:numId w:val="59"/>
        </w:numPr>
        <w:rPr>
          <w:rFonts w:ascii="Times New Roman" w:hAnsi="Times New Roman"/>
          <w:sz w:val="24"/>
          <w:szCs w:val="24"/>
        </w:rPr>
      </w:pPr>
      <w:r w:rsidRPr="009A3495">
        <w:rPr>
          <w:rFonts w:ascii="Times New Roman" w:hAnsi="Times New Roman"/>
          <w:sz w:val="24"/>
          <w:szCs w:val="24"/>
        </w:rPr>
        <w:t>Journal for the Study of Sports and Athletes in Education (2006-present)</w:t>
      </w:r>
    </w:p>
    <w:p w14:paraId="23A3377E" w14:textId="77777777" w:rsidR="008B7FAE" w:rsidRDefault="008B7FAE" w:rsidP="008B7FAE">
      <w:pPr>
        <w:pStyle w:val="Achievement"/>
        <w:rPr>
          <w:rFonts w:ascii="Times New Roman" w:hAnsi="Times New Roman"/>
          <w:sz w:val="24"/>
          <w:szCs w:val="24"/>
        </w:rPr>
      </w:pPr>
    </w:p>
    <w:p w14:paraId="171B52BA" w14:textId="77777777" w:rsidR="008B7FAE" w:rsidRDefault="008B7FAE" w:rsidP="002D48D7">
      <w:pPr>
        <w:pStyle w:val="Achievement"/>
        <w:numPr>
          <w:ilvl w:val="0"/>
          <w:numId w:val="60"/>
        </w:numPr>
        <w:rPr>
          <w:rFonts w:ascii="Times New Roman" w:hAnsi="Times New Roman"/>
          <w:sz w:val="24"/>
          <w:szCs w:val="24"/>
        </w:rPr>
      </w:pPr>
      <w:r w:rsidRPr="009A3495">
        <w:rPr>
          <w:rFonts w:ascii="Times New Roman" w:hAnsi="Times New Roman"/>
          <w:sz w:val="24"/>
          <w:szCs w:val="24"/>
        </w:rPr>
        <w:t>Journal of School Leadership, (2006-present)</w:t>
      </w:r>
    </w:p>
    <w:p w14:paraId="4794A4DB" w14:textId="77777777" w:rsidR="008B7FAE" w:rsidRPr="009A3495" w:rsidRDefault="008B7FAE" w:rsidP="008B7FAE">
      <w:pPr>
        <w:pStyle w:val="Achievement"/>
        <w:rPr>
          <w:rFonts w:ascii="Times New Roman" w:hAnsi="Times New Roman"/>
          <w:sz w:val="24"/>
          <w:szCs w:val="24"/>
        </w:rPr>
      </w:pPr>
    </w:p>
    <w:p w14:paraId="0E416CC9" w14:textId="77777777" w:rsidR="008B7FAE" w:rsidRPr="00BF7CC3" w:rsidRDefault="008B7FAE" w:rsidP="002D48D7">
      <w:pPr>
        <w:pStyle w:val="Achievement"/>
        <w:numPr>
          <w:ilvl w:val="0"/>
          <w:numId w:val="61"/>
        </w:numPr>
        <w:rPr>
          <w:rFonts w:ascii="Times New Roman" w:hAnsi="Times New Roman"/>
          <w:sz w:val="24"/>
          <w:szCs w:val="24"/>
        </w:rPr>
      </w:pPr>
      <w:r w:rsidRPr="009A3495">
        <w:rPr>
          <w:rFonts w:ascii="Times New Roman" w:hAnsi="Times New Roman"/>
          <w:sz w:val="24"/>
          <w:szCs w:val="24"/>
        </w:rPr>
        <w:t>UCEA Publications (2005-2008)</w:t>
      </w:r>
    </w:p>
    <w:p w14:paraId="60257741" w14:textId="77777777" w:rsidR="00EB4ADF" w:rsidRPr="009A3495" w:rsidRDefault="00EB4ADF" w:rsidP="0085522B">
      <w:pPr>
        <w:pStyle w:val="Achievement"/>
        <w:rPr>
          <w:rFonts w:ascii="Times New Roman" w:hAnsi="Times New Roman"/>
          <w:sz w:val="24"/>
          <w:szCs w:val="24"/>
        </w:rPr>
      </w:pPr>
    </w:p>
    <w:p w14:paraId="185CE3B0" w14:textId="77777777" w:rsidR="00EB4ADF" w:rsidRPr="00F86413" w:rsidRDefault="00EB4ADF" w:rsidP="0085522B">
      <w:pPr>
        <w:pStyle w:val="Achievement"/>
        <w:rPr>
          <w:rFonts w:ascii="Times New Roman" w:hAnsi="Times New Roman"/>
          <w:i/>
          <w:sz w:val="24"/>
          <w:szCs w:val="24"/>
          <w:u w:val="single"/>
        </w:rPr>
      </w:pPr>
      <w:r w:rsidRPr="00F86413">
        <w:rPr>
          <w:rFonts w:ascii="Times New Roman" w:hAnsi="Times New Roman"/>
          <w:i/>
          <w:sz w:val="24"/>
          <w:szCs w:val="24"/>
          <w:u w:val="single"/>
        </w:rPr>
        <w:t xml:space="preserve">Manuscript/Proposal reviewer </w:t>
      </w:r>
    </w:p>
    <w:p w14:paraId="59FBCE2D" w14:textId="1B0B47E9" w:rsidR="00216BFF" w:rsidRPr="00216BFF" w:rsidRDefault="00216BFF" w:rsidP="00586FE2">
      <w:pPr>
        <w:pStyle w:val="Achievement"/>
        <w:numPr>
          <w:ilvl w:val="0"/>
          <w:numId w:val="50"/>
        </w:numPr>
        <w:rPr>
          <w:rFonts w:ascii="Times New Roman" w:hAnsi="Times New Roman"/>
          <w:sz w:val="24"/>
          <w:u w:val="single"/>
        </w:rPr>
      </w:pPr>
      <w:r>
        <w:rPr>
          <w:rFonts w:ascii="Times New Roman" w:hAnsi="Times New Roman"/>
          <w:sz w:val="24"/>
        </w:rPr>
        <w:t>Manuscript reviewer: Educational Administration Quarterly (2017)</w:t>
      </w:r>
    </w:p>
    <w:p w14:paraId="2C217827" w14:textId="77777777" w:rsidR="00216BFF" w:rsidRPr="00216BFF" w:rsidRDefault="00216BFF" w:rsidP="00216BFF">
      <w:pPr>
        <w:pStyle w:val="Achievement"/>
        <w:rPr>
          <w:rFonts w:ascii="Times New Roman" w:hAnsi="Times New Roman"/>
          <w:sz w:val="24"/>
          <w:u w:val="single"/>
        </w:rPr>
      </w:pPr>
    </w:p>
    <w:p w14:paraId="4B72F74F" w14:textId="77777777" w:rsidR="007A5E39" w:rsidRPr="007A5E39" w:rsidRDefault="007A5E39" w:rsidP="00586FE2">
      <w:pPr>
        <w:pStyle w:val="Achievement"/>
        <w:numPr>
          <w:ilvl w:val="0"/>
          <w:numId w:val="50"/>
        </w:numPr>
        <w:rPr>
          <w:rFonts w:ascii="Times New Roman" w:hAnsi="Times New Roman"/>
          <w:sz w:val="24"/>
          <w:u w:val="single"/>
        </w:rPr>
      </w:pPr>
      <w:r>
        <w:rPr>
          <w:rFonts w:ascii="Times New Roman" w:hAnsi="Times New Roman"/>
          <w:sz w:val="24"/>
        </w:rPr>
        <w:t>Manuscript reviewer: American Educational Research Journal (2014)</w:t>
      </w:r>
    </w:p>
    <w:p w14:paraId="5D6B9EA3" w14:textId="77777777" w:rsidR="007A5E39" w:rsidRPr="00BF7CC3" w:rsidRDefault="007A5E39" w:rsidP="007A5E39">
      <w:pPr>
        <w:pStyle w:val="Achievement"/>
        <w:rPr>
          <w:rFonts w:ascii="Times New Roman" w:hAnsi="Times New Roman"/>
          <w:sz w:val="24"/>
          <w:u w:val="single"/>
        </w:rPr>
      </w:pPr>
    </w:p>
    <w:p w14:paraId="148669E5" w14:textId="234DE5FE" w:rsidR="007A5E39" w:rsidRDefault="007A5E39" w:rsidP="007A5E39">
      <w:pPr>
        <w:pStyle w:val="Achievement"/>
        <w:ind w:left="360"/>
        <w:rPr>
          <w:rFonts w:ascii="Times New Roman" w:hAnsi="Times New Roman"/>
          <w:sz w:val="24"/>
        </w:rPr>
      </w:pPr>
      <w:r>
        <w:rPr>
          <w:rFonts w:ascii="Times New Roman" w:hAnsi="Times New Roman"/>
          <w:sz w:val="24"/>
        </w:rPr>
        <w:t>9.   Manuscript reviewer: Law &amp; Policy (2014)</w:t>
      </w:r>
    </w:p>
    <w:p w14:paraId="04B1CE40" w14:textId="77777777" w:rsidR="007A5E39" w:rsidRPr="00CE3987" w:rsidRDefault="007A5E39" w:rsidP="007A5E39">
      <w:pPr>
        <w:pStyle w:val="Achievement"/>
        <w:rPr>
          <w:rFonts w:ascii="Times New Roman" w:hAnsi="Times New Roman"/>
          <w:sz w:val="24"/>
          <w:u w:val="single"/>
        </w:rPr>
      </w:pPr>
    </w:p>
    <w:p w14:paraId="039921A7" w14:textId="77777777" w:rsidR="007A5E39" w:rsidRPr="007A5E39" w:rsidRDefault="007A5E39" w:rsidP="00586FE2">
      <w:pPr>
        <w:pStyle w:val="Achievement"/>
        <w:numPr>
          <w:ilvl w:val="0"/>
          <w:numId w:val="50"/>
        </w:numPr>
        <w:rPr>
          <w:rFonts w:ascii="Times New Roman" w:hAnsi="Times New Roman"/>
          <w:sz w:val="24"/>
          <w:u w:val="single"/>
        </w:rPr>
      </w:pPr>
      <w:r>
        <w:rPr>
          <w:rFonts w:ascii="Times New Roman" w:hAnsi="Times New Roman"/>
          <w:sz w:val="24"/>
        </w:rPr>
        <w:t>Manuscript reviewer: Journal of Cases in Educational Leadership (2009)</w:t>
      </w:r>
    </w:p>
    <w:p w14:paraId="6964006D" w14:textId="77777777" w:rsidR="007A5E39" w:rsidRPr="00CE3987" w:rsidRDefault="007A5E39" w:rsidP="007A5E39">
      <w:pPr>
        <w:pStyle w:val="Achievement"/>
        <w:rPr>
          <w:rFonts w:ascii="Times New Roman" w:hAnsi="Times New Roman"/>
          <w:sz w:val="24"/>
          <w:u w:val="single"/>
        </w:rPr>
      </w:pPr>
    </w:p>
    <w:p w14:paraId="24ACC4A2" w14:textId="0ACFADD5" w:rsidR="007A5E39" w:rsidRDefault="007A5E39" w:rsidP="007A5E39">
      <w:pPr>
        <w:pStyle w:val="Achievement"/>
        <w:ind w:left="360"/>
        <w:rPr>
          <w:rFonts w:ascii="Times New Roman" w:hAnsi="Times New Roman"/>
          <w:sz w:val="24"/>
        </w:rPr>
      </w:pPr>
      <w:r>
        <w:rPr>
          <w:rFonts w:ascii="Times New Roman" w:hAnsi="Times New Roman"/>
          <w:sz w:val="24"/>
        </w:rPr>
        <w:t>7.   Manuscript reviewer: Asia Pacific Education Review (2009)</w:t>
      </w:r>
    </w:p>
    <w:p w14:paraId="3C7156B3" w14:textId="77777777" w:rsidR="007A5E39" w:rsidRPr="00F57234" w:rsidRDefault="007A5E39" w:rsidP="007A5E39">
      <w:pPr>
        <w:pStyle w:val="Achievement"/>
        <w:rPr>
          <w:rFonts w:ascii="Times New Roman" w:hAnsi="Times New Roman"/>
          <w:sz w:val="24"/>
          <w:u w:val="single"/>
        </w:rPr>
      </w:pPr>
    </w:p>
    <w:p w14:paraId="130040D6" w14:textId="77777777" w:rsidR="007A5E39" w:rsidRPr="007A5E39" w:rsidRDefault="007A5E39" w:rsidP="002D48D7">
      <w:pPr>
        <w:pStyle w:val="Achievement"/>
        <w:numPr>
          <w:ilvl w:val="0"/>
          <w:numId w:val="57"/>
        </w:numPr>
        <w:rPr>
          <w:rFonts w:ascii="Times New Roman" w:hAnsi="Times New Roman"/>
          <w:sz w:val="24"/>
          <w:u w:val="single"/>
        </w:rPr>
      </w:pPr>
      <w:r w:rsidRPr="009A3495">
        <w:rPr>
          <w:rFonts w:ascii="Times New Roman" w:hAnsi="Times New Roman"/>
          <w:sz w:val="24"/>
          <w:szCs w:val="24"/>
        </w:rPr>
        <w:t>Manuscript reviewer: International Journal of Police Strategies &amp; Management (2008)</w:t>
      </w:r>
    </w:p>
    <w:p w14:paraId="27693A85" w14:textId="77777777" w:rsidR="007A5E39" w:rsidRPr="00A805A2" w:rsidRDefault="007A5E39" w:rsidP="007A5E39">
      <w:pPr>
        <w:pStyle w:val="Achievement"/>
        <w:rPr>
          <w:rFonts w:ascii="Times New Roman" w:hAnsi="Times New Roman"/>
          <w:sz w:val="24"/>
          <w:u w:val="single"/>
        </w:rPr>
      </w:pPr>
    </w:p>
    <w:p w14:paraId="5C4C6FC3" w14:textId="1E45560C" w:rsidR="007A5E39" w:rsidRDefault="007A5E39" w:rsidP="002D48D7">
      <w:pPr>
        <w:pStyle w:val="Achievement"/>
        <w:numPr>
          <w:ilvl w:val="0"/>
          <w:numId w:val="58"/>
        </w:numPr>
        <w:rPr>
          <w:rFonts w:ascii="Times New Roman" w:hAnsi="Times New Roman"/>
          <w:sz w:val="24"/>
          <w:u w:val="single"/>
        </w:rPr>
      </w:pPr>
      <w:r w:rsidRPr="009A3495">
        <w:rPr>
          <w:rFonts w:ascii="Times New Roman" w:hAnsi="Times New Roman"/>
          <w:sz w:val="24"/>
          <w:szCs w:val="24"/>
        </w:rPr>
        <w:t>Manuscript reviewer: American Journal of Education (2008</w:t>
      </w:r>
      <w:r>
        <w:rPr>
          <w:rFonts w:ascii="Times New Roman" w:hAnsi="Times New Roman"/>
          <w:sz w:val="24"/>
          <w:szCs w:val="24"/>
        </w:rPr>
        <w:t>)</w:t>
      </w:r>
    </w:p>
    <w:p w14:paraId="6502CB52" w14:textId="77777777" w:rsidR="007A5E39" w:rsidRPr="007A5E39" w:rsidRDefault="007A5E39" w:rsidP="007A5E39">
      <w:pPr>
        <w:pStyle w:val="Achievement"/>
        <w:rPr>
          <w:rFonts w:ascii="Times New Roman" w:hAnsi="Times New Roman"/>
          <w:sz w:val="24"/>
          <w:u w:val="single"/>
        </w:rPr>
      </w:pPr>
    </w:p>
    <w:p w14:paraId="7DC91BD1" w14:textId="77777777" w:rsidR="007A5E39" w:rsidRDefault="007A5E39" w:rsidP="002D48D7">
      <w:pPr>
        <w:pStyle w:val="Achievement"/>
        <w:numPr>
          <w:ilvl w:val="0"/>
          <w:numId w:val="59"/>
        </w:numPr>
        <w:rPr>
          <w:rFonts w:ascii="Times New Roman" w:hAnsi="Times New Roman"/>
          <w:sz w:val="24"/>
          <w:szCs w:val="24"/>
        </w:rPr>
      </w:pPr>
      <w:r w:rsidRPr="009A3495">
        <w:rPr>
          <w:rFonts w:ascii="Times New Roman" w:hAnsi="Times New Roman"/>
          <w:sz w:val="24"/>
          <w:szCs w:val="24"/>
        </w:rPr>
        <w:t>Manuscript reviewer: Journal of School Leadership (2006-present)</w:t>
      </w:r>
    </w:p>
    <w:p w14:paraId="373EF523" w14:textId="77777777" w:rsidR="007A5E39" w:rsidRPr="009A3495" w:rsidRDefault="007A5E39" w:rsidP="007A5E39">
      <w:pPr>
        <w:pStyle w:val="Achievement"/>
        <w:rPr>
          <w:rFonts w:ascii="Times New Roman" w:hAnsi="Times New Roman"/>
          <w:sz w:val="24"/>
          <w:szCs w:val="24"/>
        </w:rPr>
      </w:pPr>
    </w:p>
    <w:p w14:paraId="273D2553" w14:textId="77777777" w:rsidR="007A5E39" w:rsidRDefault="007A5E39" w:rsidP="002D48D7">
      <w:pPr>
        <w:pStyle w:val="Achievement"/>
        <w:numPr>
          <w:ilvl w:val="0"/>
          <w:numId w:val="60"/>
        </w:numPr>
        <w:rPr>
          <w:rFonts w:ascii="Times New Roman" w:hAnsi="Times New Roman"/>
          <w:sz w:val="24"/>
          <w:szCs w:val="24"/>
        </w:rPr>
      </w:pPr>
      <w:r w:rsidRPr="009A3495">
        <w:rPr>
          <w:rFonts w:ascii="Times New Roman" w:hAnsi="Times New Roman"/>
          <w:sz w:val="24"/>
          <w:szCs w:val="24"/>
        </w:rPr>
        <w:t>Proposal reviewer: AERA (2003-present)</w:t>
      </w:r>
    </w:p>
    <w:p w14:paraId="054F0C38" w14:textId="77777777" w:rsidR="007A5E39" w:rsidRPr="009A3495" w:rsidRDefault="007A5E39" w:rsidP="007A5E39">
      <w:pPr>
        <w:pStyle w:val="Achievement"/>
        <w:rPr>
          <w:rFonts w:ascii="Times New Roman" w:hAnsi="Times New Roman"/>
          <w:sz w:val="24"/>
          <w:szCs w:val="24"/>
        </w:rPr>
      </w:pPr>
    </w:p>
    <w:p w14:paraId="6FCDB97D" w14:textId="77777777" w:rsidR="007A5E39" w:rsidRDefault="007A5E39" w:rsidP="002D48D7">
      <w:pPr>
        <w:pStyle w:val="Achievement"/>
        <w:numPr>
          <w:ilvl w:val="0"/>
          <w:numId w:val="61"/>
        </w:numPr>
        <w:rPr>
          <w:rFonts w:ascii="Times New Roman" w:hAnsi="Times New Roman"/>
          <w:sz w:val="24"/>
          <w:szCs w:val="24"/>
        </w:rPr>
      </w:pPr>
      <w:r w:rsidRPr="009A3495">
        <w:rPr>
          <w:rFonts w:ascii="Times New Roman" w:hAnsi="Times New Roman"/>
          <w:sz w:val="24"/>
          <w:szCs w:val="24"/>
        </w:rPr>
        <w:t>Proposal reviewer: UCEA (2003-present)</w:t>
      </w:r>
    </w:p>
    <w:p w14:paraId="44948547" w14:textId="77777777" w:rsidR="007A5E39" w:rsidRPr="009A3495" w:rsidRDefault="007A5E39" w:rsidP="007A5E39">
      <w:pPr>
        <w:pStyle w:val="Achievement"/>
        <w:rPr>
          <w:rFonts w:ascii="Times New Roman" w:hAnsi="Times New Roman"/>
          <w:sz w:val="24"/>
          <w:szCs w:val="24"/>
        </w:rPr>
      </w:pPr>
    </w:p>
    <w:p w14:paraId="4251F688" w14:textId="77777777" w:rsidR="007A5E39" w:rsidRPr="00BF7CC3" w:rsidRDefault="007A5E39" w:rsidP="002D48D7">
      <w:pPr>
        <w:pStyle w:val="Achievement"/>
        <w:numPr>
          <w:ilvl w:val="0"/>
          <w:numId w:val="62"/>
        </w:numPr>
        <w:rPr>
          <w:rFonts w:ascii="Times New Roman" w:hAnsi="Times New Roman"/>
          <w:sz w:val="24"/>
          <w:szCs w:val="24"/>
        </w:rPr>
      </w:pPr>
      <w:r>
        <w:rPr>
          <w:rFonts w:ascii="Times New Roman" w:hAnsi="Times New Roman"/>
          <w:sz w:val="24"/>
          <w:szCs w:val="24"/>
        </w:rPr>
        <w:t>NASSP (2003-2004)</w:t>
      </w:r>
    </w:p>
    <w:p w14:paraId="33B55CB3" w14:textId="77777777" w:rsidR="005F5A17" w:rsidRPr="009A3495" w:rsidRDefault="005F5A17" w:rsidP="005F5A17">
      <w:pPr>
        <w:pStyle w:val="Achievement"/>
        <w:ind w:left="720"/>
        <w:rPr>
          <w:rFonts w:ascii="Times New Roman" w:hAnsi="Times New Roman"/>
          <w:sz w:val="24"/>
          <w:u w:val="single"/>
        </w:rPr>
      </w:pPr>
    </w:p>
    <w:p w14:paraId="4FB2048F" w14:textId="77777777" w:rsidR="00EB4ADF" w:rsidRDefault="005F5A17" w:rsidP="0085522B">
      <w:pPr>
        <w:pStyle w:val="Achievement"/>
        <w:rPr>
          <w:rFonts w:ascii="Times New Roman" w:hAnsi="Times New Roman"/>
          <w:b/>
          <w:i/>
          <w:sz w:val="28"/>
        </w:rPr>
      </w:pPr>
      <w:r>
        <w:rPr>
          <w:rFonts w:ascii="Times New Roman" w:hAnsi="Times New Roman"/>
          <w:b/>
          <w:i/>
          <w:sz w:val="28"/>
        </w:rPr>
        <w:t>University</w:t>
      </w:r>
    </w:p>
    <w:p w14:paraId="7B65D15D" w14:textId="77777777" w:rsidR="005F5A17" w:rsidRDefault="005F5A17" w:rsidP="0085522B">
      <w:pPr>
        <w:pStyle w:val="Achievement"/>
        <w:rPr>
          <w:rFonts w:ascii="Times New Roman" w:hAnsi="Times New Roman"/>
          <w:b/>
          <w:i/>
          <w:sz w:val="28"/>
        </w:rPr>
      </w:pPr>
    </w:p>
    <w:p w14:paraId="1B37E7F4" w14:textId="0C499677" w:rsidR="002D48D7" w:rsidRDefault="002D48D7" w:rsidP="002D48D7">
      <w:pPr>
        <w:pStyle w:val="Achievement"/>
        <w:numPr>
          <w:ilvl w:val="0"/>
          <w:numId w:val="60"/>
        </w:numPr>
        <w:rPr>
          <w:rFonts w:ascii="Times New Roman" w:hAnsi="Times New Roman"/>
          <w:sz w:val="24"/>
          <w:szCs w:val="24"/>
        </w:rPr>
      </w:pPr>
      <w:r w:rsidRPr="005F5A17">
        <w:rPr>
          <w:rFonts w:ascii="Times New Roman" w:hAnsi="Times New Roman"/>
          <w:sz w:val="24"/>
          <w:szCs w:val="24"/>
        </w:rPr>
        <w:t>Texas A&amp;M Association of Former Students Awards Selection c</w:t>
      </w:r>
      <w:r>
        <w:rPr>
          <w:rFonts w:ascii="Times New Roman" w:hAnsi="Times New Roman"/>
          <w:sz w:val="24"/>
          <w:szCs w:val="24"/>
        </w:rPr>
        <w:t>ommittee – extension and outreach (Spring 2017</w:t>
      </w:r>
      <w:r w:rsidRPr="005F5A17">
        <w:rPr>
          <w:rFonts w:ascii="Times New Roman" w:hAnsi="Times New Roman"/>
          <w:sz w:val="24"/>
          <w:szCs w:val="24"/>
        </w:rPr>
        <w:t>)</w:t>
      </w:r>
    </w:p>
    <w:p w14:paraId="6AEB9FC4" w14:textId="77777777" w:rsidR="002D48D7" w:rsidRPr="002D48D7" w:rsidRDefault="002D48D7" w:rsidP="002D48D7">
      <w:pPr>
        <w:pStyle w:val="Achievement"/>
        <w:rPr>
          <w:rFonts w:ascii="Times New Roman" w:hAnsi="Times New Roman"/>
          <w:sz w:val="24"/>
          <w:szCs w:val="24"/>
        </w:rPr>
      </w:pPr>
    </w:p>
    <w:p w14:paraId="4759D8E1" w14:textId="5EB81929" w:rsidR="00A70669" w:rsidRDefault="00A70669" w:rsidP="0045234E">
      <w:pPr>
        <w:pStyle w:val="Achievement"/>
        <w:numPr>
          <w:ilvl w:val="0"/>
          <w:numId w:val="82"/>
        </w:numPr>
        <w:rPr>
          <w:rFonts w:ascii="Times New Roman" w:hAnsi="Times New Roman"/>
          <w:sz w:val="24"/>
          <w:szCs w:val="24"/>
        </w:rPr>
      </w:pPr>
      <w:r>
        <w:rPr>
          <w:rFonts w:ascii="Times New Roman" w:hAnsi="Times New Roman"/>
          <w:sz w:val="24"/>
          <w:szCs w:val="24"/>
        </w:rPr>
        <w:t>Texas A&amp;M Academic Civil Rights Investigator (2012-present) – duties: implement full investigation of faculty and student civil rights complaints and submission of findings</w:t>
      </w:r>
    </w:p>
    <w:p w14:paraId="6688A651" w14:textId="77777777" w:rsidR="00A70669" w:rsidRDefault="00A70669" w:rsidP="00A70669">
      <w:pPr>
        <w:pStyle w:val="Achievement"/>
        <w:rPr>
          <w:rFonts w:ascii="Times New Roman" w:hAnsi="Times New Roman"/>
          <w:sz w:val="24"/>
          <w:szCs w:val="24"/>
        </w:rPr>
      </w:pPr>
    </w:p>
    <w:p w14:paraId="5CE2187D" w14:textId="77777777" w:rsidR="00A70669" w:rsidRDefault="00A70669" w:rsidP="002D48D7">
      <w:pPr>
        <w:pStyle w:val="Achievement"/>
        <w:numPr>
          <w:ilvl w:val="0"/>
          <w:numId w:val="62"/>
        </w:numPr>
        <w:rPr>
          <w:rFonts w:ascii="Times New Roman" w:hAnsi="Times New Roman"/>
          <w:sz w:val="24"/>
          <w:szCs w:val="24"/>
        </w:rPr>
      </w:pPr>
      <w:r w:rsidRPr="005F5A17">
        <w:rPr>
          <w:rFonts w:ascii="Times New Roman" w:hAnsi="Times New Roman"/>
          <w:sz w:val="24"/>
          <w:szCs w:val="24"/>
        </w:rPr>
        <w:t xml:space="preserve">Texas A&amp;M Diversity Fellowship Selection </w:t>
      </w:r>
      <w:r>
        <w:rPr>
          <w:rFonts w:ascii="Times New Roman" w:hAnsi="Times New Roman"/>
          <w:sz w:val="24"/>
          <w:szCs w:val="24"/>
        </w:rPr>
        <w:t>committee (Spring 2010)</w:t>
      </w:r>
    </w:p>
    <w:p w14:paraId="236163D8" w14:textId="77777777" w:rsidR="00A70669" w:rsidRDefault="00A70669" w:rsidP="00A70669">
      <w:pPr>
        <w:pStyle w:val="Achievement"/>
        <w:rPr>
          <w:rFonts w:ascii="Times New Roman" w:hAnsi="Times New Roman"/>
          <w:sz w:val="24"/>
          <w:szCs w:val="24"/>
        </w:rPr>
      </w:pPr>
    </w:p>
    <w:p w14:paraId="68D24AB3" w14:textId="77777777" w:rsidR="00A70669" w:rsidRPr="005E4E41" w:rsidRDefault="00A70669" w:rsidP="002D48D7">
      <w:pPr>
        <w:pStyle w:val="Achievement"/>
        <w:numPr>
          <w:ilvl w:val="0"/>
          <w:numId w:val="63"/>
        </w:numPr>
        <w:rPr>
          <w:rFonts w:ascii="Times New Roman" w:hAnsi="Times New Roman"/>
          <w:sz w:val="24"/>
          <w:szCs w:val="24"/>
        </w:rPr>
      </w:pPr>
      <w:r w:rsidRPr="005F5A17">
        <w:rPr>
          <w:rFonts w:ascii="Times New Roman" w:hAnsi="Times New Roman"/>
          <w:sz w:val="24"/>
          <w:szCs w:val="24"/>
        </w:rPr>
        <w:t>Texas A&amp;M Association of Former Students Awards Selection committee - research (Spring 2010)</w:t>
      </w:r>
    </w:p>
    <w:p w14:paraId="6CB002D0" w14:textId="77777777" w:rsidR="005F5A17" w:rsidRDefault="005F5A17" w:rsidP="0085522B">
      <w:pPr>
        <w:pStyle w:val="Achievement"/>
        <w:rPr>
          <w:rFonts w:ascii="Times New Roman" w:hAnsi="Times New Roman"/>
          <w:b/>
          <w:i/>
          <w:sz w:val="28"/>
        </w:rPr>
      </w:pPr>
    </w:p>
    <w:p w14:paraId="3768CC37" w14:textId="77777777" w:rsidR="00EB4ADF" w:rsidRDefault="00EB4ADF" w:rsidP="0085522B">
      <w:pPr>
        <w:pStyle w:val="Achievement"/>
        <w:rPr>
          <w:rFonts w:ascii="Times New Roman" w:hAnsi="Times New Roman"/>
          <w:b/>
          <w:i/>
          <w:sz w:val="28"/>
        </w:rPr>
      </w:pPr>
      <w:r w:rsidRPr="00F86413">
        <w:rPr>
          <w:rFonts w:ascii="Times New Roman" w:hAnsi="Times New Roman"/>
          <w:b/>
          <w:i/>
          <w:sz w:val="28"/>
        </w:rPr>
        <w:t>College</w:t>
      </w:r>
    </w:p>
    <w:p w14:paraId="7EE0BAF3" w14:textId="77777777" w:rsidR="00637676" w:rsidRDefault="00637676" w:rsidP="0085522B">
      <w:pPr>
        <w:pStyle w:val="Achievement"/>
        <w:rPr>
          <w:rFonts w:ascii="Times New Roman" w:hAnsi="Times New Roman"/>
          <w:b/>
          <w:i/>
          <w:sz w:val="28"/>
        </w:rPr>
      </w:pPr>
    </w:p>
    <w:p w14:paraId="413ED54C" w14:textId="415F9AE7" w:rsidR="00637676" w:rsidRPr="00245554" w:rsidRDefault="00637676" w:rsidP="002D48D7">
      <w:pPr>
        <w:pStyle w:val="Achievement"/>
        <w:numPr>
          <w:ilvl w:val="0"/>
          <w:numId w:val="58"/>
        </w:numPr>
        <w:rPr>
          <w:rFonts w:ascii="Times New Roman" w:hAnsi="Times New Roman"/>
          <w:sz w:val="24"/>
          <w:szCs w:val="24"/>
        </w:rPr>
      </w:pPr>
      <w:r w:rsidRPr="00245554">
        <w:rPr>
          <w:rFonts w:ascii="Times New Roman" w:hAnsi="Times New Roman"/>
          <w:sz w:val="24"/>
          <w:szCs w:val="24"/>
        </w:rPr>
        <w:t>College Grievance Committee Chair – Texas A&amp;M University, College of Education (December 2016 – January 2017).</w:t>
      </w:r>
    </w:p>
    <w:p w14:paraId="4A6F2E20" w14:textId="77777777" w:rsidR="00EB4ADF" w:rsidRPr="009A3495" w:rsidRDefault="00EB4ADF" w:rsidP="0085522B">
      <w:pPr>
        <w:pStyle w:val="Achievement"/>
        <w:rPr>
          <w:rFonts w:ascii="Times New Roman" w:hAnsi="Times New Roman"/>
          <w:sz w:val="24"/>
          <w:u w:val="single"/>
        </w:rPr>
      </w:pPr>
    </w:p>
    <w:p w14:paraId="52651143" w14:textId="19A8E187" w:rsidR="00B2109E" w:rsidRPr="000B1BDC" w:rsidRDefault="00B2109E" w:rsidP="00637676">
      <w:pPr>
        <w:pStyle w:val="Achievement"/>
        <w:ind w:left="360"/>
        <w:rPr>
          <w:rFonts w:ascii="Times New Roman" w:hAnsi="Times New Roman"/>
          <w:sz w:val="24"/>
          <w:szCs w:val="24"/>
        </w:rPr>
      </w:pPr>
      <w:r>
        <w:rPr>
          <w:rFonts w:ascii="Times New Roman" w:hAnsi="Times New Roman"/>
          <w:sz w:val="24"/>
          <w:szCs w:val="24"/>
        </w:rPr>
        <w:t xml:space="preserve">5. College of Education Difficult Dialogues facilitator – Texas A&amp;M University, </w:t>
      </w:r>
      <w:r>
        <w:rPr>
          <w:rFonts w:ascii="Times New Roman" w:hAnsi="Times New Roman"/>
          <w:sz w:val="24"/>
          <w:szCs w:val="24"/>
        </w:rPr>
        <w:tab/>
        <w:t>College of Education (2012 to present)</w:t>
      </w:r>
    </w:p>
    <w:p w14:paraId="0A54245D" w14:textId="77777777" w:rsidR="00B2109E" w:rsidRDefault="00B2109E" w:rsidP="00B2109E"/>
    <w:p w14:paraId="5903C246" w14:textId="77777777" w:rsidR="00B2109E" w:rsidRDefault="00B2109E" w:rsidP="002D48D7">
      <w:pPr>
        <w:pStyle w:val="Achievement"/>
        <w:numPr>
          <w:ilvl w:val="0"/>
          <w:numId w:val="62"/>
        </w:numPr>
        <w:rPr>
          <w:rFonts w:ascii="Times New Roman" w:hAnsi="Times New Roman"/>
          <w:sz w:val="24"/>
          <w:szCs w:val="24"/>
        </w:rPr>
      </w:pPr>
      <w:r>
        <w:rPr>
          <w:rFonts w:ascii="Times New Roman" w:hAnsi="Times New Roman"/>
          <w:sz w:val="24"/>
          <w:szCs w:val="24"/>
        </w:rPr>
        <w:t>College of Education Assessment Council – Texas A&amp;M University, College of Education (2012 to 2013)- Duties: establish measurable and comparable academic outcome variables, targets for programs across the college</w:t>
      </w:r>
    </w:p>
    <w:p w14:paraId="0040E401" w14:textId="77777777" w:rsidR="00B2109E" w:rsidRDefault="00B2109E" w:rsidP="00B2109E"/>
    <w:p w14:paraId="5477B568" w14:textId="77777777" w:rsidR="00B2109E" w:rsidRDefault="00B2109E" w:rsidP="002D48D7">
      <w:pPr>
        <w:pStyle w:val="Achievement"/>
        <w:numPr>
          <w:ilvl w:val="0"/>
          <w:numId w:val="62"/>
        </w:numPr>
        <w:rPr>
          <w:rFonts w:ascii="Times New Roman" w:hAnsi="Times New Roman"/>
          <w:sz w:val="24"/>
          <w:szCs w:val="24"/>
        </w:rPr>
      </w:pPr>
      <w:r w:rsidRPr="003F0E8E">
        <w:rPr>
          <w:rFonts w:ascii="Times New Roman" w:hAnsi="Times New Roman"/>
          <w:sz w:val="24"/>
          <w:szCs w:val="24"/>
        </w:rPr>
        <w:lastRenderedPageBreak/>
        <w:t xml:space="preserve">Graduate Instruction Committee (GIC) </w:t>
      </w:r>
      <w:r>
        <w:rPr>
          <w:rFonts w:ascii="Times New Roman" w:hAnsi="Times New Roman"/>
          <w:sz w:val="24"/>
          <w:szCs w:val="24"/>
        </w:rPr>
        <w:t>appointed</w:t>
      </w:r>
      <w:r w:rsidRPr="003F0E8E">
        <w:rPr>
          <w:rFonts w:ascii="Times New Roman" w:hAnsi="Times New Roman"/>
          <w:sz w:val="24"/>
          <w:szCs w:val="24"/>
        </w:rPr>
        <w:t xml:space="preserve"> representative- Texas A&amp;M University, College of Education (</w:t>
      </w:r>
      <w:r>
        <w:rPr>
          <w:rFonts w:ascii="Times New Roman" w:hAnsi="Times New Roman"/>
          <w:sz w:val="24"/>
          <w:szCs w:val="24"/>
        </w:rPr>
        <w:t>2012 to 2013</w:t>
      </w:r>
      <w:r w:rsidRPr="003F0E8E">
        <w:rPr>
          <w:rFonts w:ascii="Times New Roman" w:hAnsi="Times New Roman"/>
          <w:sz w:val="24"/>
          <w:szCs w:val="24"/>
        </w:rPr>
        <w:t>)- Duties: candidate dossier review; candidate visit planning; selection</w:t>
      </w:r>
    </w:p>
    <w:p w14:paraId="0F7735B8" w14:textId="77777777" w:rsidR="00B2109E" w:rsidRDefault="00B2109E" w:rsidP="00B2109E">
      <w:pPr>
        <w:pStyle w:val="Achievement"/>
        <w:rPr>
          <w:rFonts w:ascii="Times New Roman" w:hAnsi="Times New Roman"/>
          <w:sz w:val="24"/>
          <w:szCs w:val="24"/>
        </w:rPr>
      </w:pPr>
    </w:p>
    <w:p w14:paraId="6B549B06" w14:textId="77777777" w:rsidR="00B2109E" w:rsidRDefault="00B2109E" w:rsidP="002D48D7">
      <w:pPr>
        <w:pStyle w:val="Achievement"/>
        <w:numPr>
          <w:ilvl w:val="0"/>
          <w:numId w:val="63"/>
        </w:numPr>
        <w:rPr>
          <w:rFonts w:ascii="Times New Roman" w:hAnsi="Times New Roman"/>
          <w:sz w:val="24"/>
          <w:szCs w:val="24"/>
        </w:rPr>
      </w:pPr>
      <w:r>
        <w:rPr>
          <w:rFonts w:ascii="Times New Roman" w:hAnsi="Times New Roman"/>
          <w:sz w:val="24"/>
          <w:szCs w:val="24"/>
        </w:rPr>
        <w:t>Faculty leader of student delegation to China (Hanban/ Confucius Institute) – Texas A&amp;M University, College of Education (December 2010) - Duties: facilitated dialogue; planning; selection</w:t>
      </w:r>
    </w:p>
    <w:p w14:paraId="27CC2473" w14:textId="77777777" w:rsidR="00B2109E" w:rsidRPr="005E4E41" w:rsidRDefault="00B2109E" w:rsidP="00B2109E">
      <w:pPr>
        <w:pStyle w:val="Achievement"/>
        <w:rPr>
          <w:rFonts w:ascii="Times New Roman" w:hAnsi="Times New Roman"/>
          <w:sz w:val="24"/>
          <w:szCs w:val="24"/>
        </w:rPr>
      </w:pPr>
    </w:p>
    <w:p w14:paraId="5D9F1F93" w14:textId="77777777" w:rsidR="00B2109E" w:rsidRPr="005E4E41" w:rsidRDefault="00B2109E" w:rsidP="002D48D7">
      <w:pPr>
        <w:pStyle w:val="Achievement"/>
        <w:numPr>
          <w:ilvl w:val="0"/>
          <w:numId w:val="64"/>
        </w:numPr>
        <w:rPr>
          <w:rFonts w:ascii="Times New Roman" w:hAnsi="Times New Roman"/>
          <w:sz w:val="24"/>
          <w:szCs w:val="24"/>
        </w:rPr>
      </w:pPr>
      <w:r w:rsidRPr="009A3495">
        <w:rPr>
          <w:rFonts w:ascii="Times New Roman" w:hAnsi="Times New Roman"/>
          <w:sz w:val="24"/>
          <w:szCs w:val="24"/>
        </w:rPr>
        <w:t>Graduate Instruction Committee (GIC) elected representative- Texas A&amp;M University, College of Education (elected Spring 2005)- Duties: candidate dossier review; can</w:t>
      </w:r>
      <w:r>
        <w:rPr>
          <w:rFonts w:ascii="Times New Roman" w:hAnsi="Times New Roman"/>
          <w:sz w:val="24"/>
          <w:szCs w:val="24"/>
        </w:rPr>
        <w:t>didate visit planning; selection</w:t>
      </w:r>
    </w:p>
    <w:p w14:paraId="3E772B1A" w14:textId="77777777" w:rsidR="00EB4ADF" w:rsidRPr="009A3495" w:rsidRDefault="00EB4ADF" w:rsidP="0085522B">
      <w:pPr>
        <w:pStyle w:val="Achievement"/>
        <w:rPr>
          <w:rFonts w:ascii="Times New Roman" w:hAnsi="Times New Roman"/>
          <w:sz w:val="24"/>
          <w:szCs w:val="24"/>
        </w:rPr>
      </w:pPr>
    </w:p>
    <w:p w14:paraId="10CE8F1A" w14:textId="77777777" w:rsidR="001E065D" w:rsidRDefault="001E065D" w:rsidP="0085522B">
      <w:pPr>
        <w:pStyle w:val="Achievement"/>
        <w:rPr>
          <w:rFonts w:ascii="Times New Roman" w:hAnsi="Times New Roman"/>
          <w:b/>
          <w:i/>
          <w:sz w:val="28"/>
          <w:szCs w:val="24"/>
        </w:rPr>
      </w:pPr>
    </w:p>
    <w:p w14:paraId="7CBD4987" w14:textId="77777777" w:rsidR="00EB4ADF" w:rsidRDefault="00EB4ADF" w:rsidP="0085522B">
      <w:pPr>
        <w:pStyle w:val="Achievement"/>
        <w:rPr>
          <w:rFonts w:ascii="Times New Roman" w:hAnsi="Times New Roman"/>
          <w:b/>
          <w:i/>
          <w:sz w:val="28"/>
          <w:szCs w:val="24"/>
        </w:rPr>
      </w:pPr>
      <w:r w:rsidRPr="00F86413">
        <w:rPr>
          <w:rFonts w:ascii="Times New Roman" w:hAnsi="Times New Roman"/>
          <w:b/>
          <w:i/>
          <w:sz w:val="28"/>
          <w:szCs w:val="24"/>
        </w:rPr>
        <w:t>Department</w:t>
      </w:r>
    </w:p>
    <w:p w14:paraId="0D6C0C6F" w14:textId="77777777" w:rsidR="00D54E67" w:rsidRPr="00F86413" w:rsidRDefault="00D54E67" w:rsidP="0085522B">
      <w:pPr>
        <w:pStyle w:val="Achievement"/>
        <w:rPr>
          <w:rFonts w:ascii="Times New Roman" w:hAnsi="Times New Roman"/>
          <w:b/>
          <w:i/>
          <w:sz w:val="28"/>
          <w:szCs w:val="24"/>
        </w:rPr>
      </w:pPr>
    </w:p>
    <w:p w14:paraId="60E55CEA" w14:textId="77777777" w:rsidR="006C57C1" w:rsidRDefault="00213C6A" w:rsidP="002D48D7">
      <w:pPr>
        <w:pStyle w:val="Achievement"/>
        <w:numPr>
          <w:ilvl w:val="0"/>
          <w:numId w:val="48"/>
        </w:numPr>
        <w:rPr>
          <w:rFonts w:ascii="Times New Roman" w:hAnsi="Times New Roman"/>
          <w:sz w:val="24"/>
          <w:szCs w:val="24"/>
        </w:rPr>
      </w:pPr>
      <w:r w:rsidRPr="009A3495">
        <w:rPr>
          <w:rFonts w:ascii="Times New Roman" w:hAnsi="Times New Roman"/>
          <w:sz w:val="24"/>
          <w:szCs w:val="24"/>
        </w:rPr>
        <w:t>Faculty search committee member- Texas A&amp;M University</w:t>
      </w:r>
      <w:r>
        <w:rPr>
          <w:rFonts w:ascii="Times New Roman" w:hAnsi="Times New Roman"/>
          <w:sz w:val="24"/>
          <w:szCs w:val="24"/>
        </w:rPr>
        <w:t>,</w:t>
      </w:r>
      <w:r w:rsidRPr="009A3495">
        <w:rPr>
          <w:rFonts w:ascii="Times New Roman" w:hAnsi="Times New Roman"/>
          <w:sz w:val="24"/>
          <w:szCs w:val="24"/>
        </w:rPr>
        <w:t xml:space="preserve"> College of Education, </w:t>
      </w:r>
      <w:r>
        <w:rPr>
          <w:rFonts w:ascii="Times New Roman" w:hAnsi="Times New Roman"/>
          <w:sz w:val="24"/>
          <w:szCs w:val="24"/>
        </w:rPr>
        <w:t>Higher Education</w:t>
      </w:r>
      <w:r w:rsidRPr="009A3495">
        <w:rPr>
          <w:rFonts w:ascii="Times New Roman" w:hAnsi="Times New Roman"/>
          <w:sz w:val="24"/>
          <w:szCs w:val="24"/>
        </w:rPr>
        <w:t xml:space="preserve"> program </w:t>
      </w:r>
      <w:r>
        <w:rPr>
          <w:rFonts w:ascii="Times New Roman" w:hAnsi="Times New Roman"/>
          <w:sz w:val="24"/>
          <w:szCs w:val="24"/>
        </w:rPr>
        <w:t xml:space="preserve">faculty </w:t>
      </w:r>
      <w:r w:rsidRPr="009A3495">
        <w:rPr>
          <w:rFonts w:ascii="Times New Roman" w:hAnsi="Times New Roman"/>
          <w:sz w:val="24"/>
          <w:szCs w:val="24"/>
        </w:rPr>
        <w:t>search (</w:t>
      </w:r>
      <w:r>
        <w:rPr>
          <w:rFonts w:ascii="Times New Roman" w:hAnsi="Times New Roman"/>
          <w:sz w:val="24"/>
          <w:szCs w:val="24"/>
        </w:rPr>
        <w:t>2015</w:t>
      </w:r>
      <w:r w:rsidRPr="009A3495">
        <w:rPr>
          <w:rFonts w:ascii="Times New Roman" w:hAnsi="Times New Roman"/>
          <w:sz w:val="24"/>
          <w:szCs w:val="24"/>
        </w:rPr>
        <w:t>)</w:t>
      </w:r>
    </w:p>
    <w:p w14:paraId="020B5AE6" w14:textId="77777777" w:rsidR="006C57C1" w:rsidRDefault="006C57C1" w:rsidP="006C57C1">
      <w:pPr>
        <w:pStyle w:val="Achievement"/>
        <w:ind w:left="720"/>
        <w:rPr>
          <w:rFonts w:ascii="Times New Roman" w:hAnsi="Times New Roman"/>
          <w:sz w:val="24"/>
          <w:szCs w:val="24"/>
        </w:rPr>
      </w:pPr>
    </w:p>
    <w:p w14:paraId="0BE754EF" w14:textId="77777777" w:rsidR="00920C94" w:rsidRDefault="00D54E67" w:rsidP="006415F0">
      <w:pPr>
        <w:pStyle w:val="Achievement"/>
        <w:numPr>
          <w:ilvl w:val="0"/>
          <w:numId w:val="96"/>
        </w:numPr>
        <w:rPr>
          <w:rFonts w:ascii="Times New Roman" w:hAnsi="Times New Roman"/>
          <w:sz w:val="24"/>
          <w:szCs w:val="24"/>
        </w:rPr>
      </w:pPr>
      <w:r w:rsidRPr="006C57C1">
        <w:rPr>
          <w:rFonts w:ascii="Times New Roman" w:hAnsi="Times New Roman"/>
          <w:sz w:val="24"/>
          <w:szCs w:val="24"/>
        </w:rPr>
        <w:t>Business coordinator search committee member - Texas A&amp;M University, College of Education (2015)</w:t>
      </w:r>
    </w:p>
    <w:p w14:paraId="78A1B92C" w14:textId="77777777" w:rsidR="00920C94" w:rsidRDefault="00920C94" w:rsidP="00920C94">
      <w:pPr>
        <w:pStyle w:val="Achievement"/>
        <w:ind w:left="720"/>
        <w:rPr>
          <w:rFonts w:ascii="Times New Roman" w:hAnsi="Times New Roman"/>
          <w:sz w:val="24"/>
          <w:szCs w:val="24"/>
        </w:rPr>
      </w:pPr>
    </w:p>
    <w:p w14:paraId="1B7AA60D" w14:textId="4EEC4E6E" w:rsidR="00213C6A" w:rsidRPr="00920C94" w:rsidRDefault="00213C6A" w:rsidP="006415F0">
      <w:pPr>
        <w:pStyle w:val="Achievement"/>
        <w:numPr>
          <w:ilvl w:val="0"/>
          <w:numId w:val="94"/>
        </w:numPr>
        <w:rPr>
          <w:rFonts w:ascii="Times New Roman" w:hAnsi="Times New Roman"/>
          <w:sz w:val="24"/>
          <w:szCs w:val="24"/>
        </w:rPr>
      </w:pPr>
      <w:r w:rsidRPr="00920C94">
        <w:rPr>
          <w:rFonts w:ascii="Times New Roman" w:hAnsi="Times New Roman"/>
          <w:sz w:val="24"/>
          <w:szCs w:val="24"/>
        </w:rPr>
        <w:t xml:space="preserve">Faculty search committee member- Texas A&amp;M University, College of Education, </w:t>
      </w:r>
      <w:r w:rsidR="00920C94">
        <w:rPr>
          <w:rFonts w:ascii="Times New Roman" w:hAnsi="Times New Roman"/>
          <w:sz w:val="24"/>
          <w:szCs w:val="24"/>
        </w:rPr>
        <w:t xml:space="preserve"> </w:t>
      </w:r>
      <w:r w:rsidRPr="00920C94">
        <w:rPr>
          <w:rFonts w:ascii="Times New Roman" w:hAnsi="Times New Roman"/>
          <w:sz w:val="24"/>
          <w:szCs w:val="24"/>
        </w:rPr>
        <w:t>Human Resource Development program faculty search (2014)</w:t>
      </w:r>
    </w:p>
    <w:p w14:paraId="6CD4AD93" w14:textId="77777777" w:rsidR="00213C6A" w:rsidRDefault="00213C6A" w:rsidP="00213C6A">
      <w:pPr>
        <w:pStyle w:val="Achievement"/>
        <w:rPr>
          <w:rFonts w:ascii="Times New Roman" w:hAnsi="Times New Roman"/>
          <w:sz w:val="24"/>
          <w:szCs w:val="24"/>
        </w:rPr>
      </w:pPr>
    </w:p>
    <w:p w14:paraId="4B40F10D" w14:textId="524BCFCC" w:rsidR="00213C6A" w:rsidRDefault="00213C6A" w:rsidP="001161BD">
      <w:pPr>
        <w:pStyle w:val="Achievement"/>
        <w:ind w:left="360"/>
        <w:rPr>
          <w:rFonts w:ascii="Times New Roman" w:hAnsi="Times New Roman"/>
          <w:sz w:val="24"/>
          <w:szCs w:val="24"/>
        </w:rPr>
      </w:pPr>
      <w:r>
        <w:rPr>
          <w:rFonts w:ascii="Times New Roman" w:hAnsi="Times New Roman"/>
          <w:sz w:val="24"/>
          <w:szCs w:val="24"/>
        </w:rPr>
        <w:t>12.</w:t>
      </w:r>
      <w:r w:rsidR="001161BD">
        <w:rPr>
          <w:rFonts w:ascii="Times New Roman" w:hAnsi="Times New Roman"/>
          <w:sz w:val="24"/>
          <w:szCs w:val="24"/>
        </w:rPr>
        <w:t xml:space="preserve"> </w:t>
      </w:r>
      <w:r w:rsidRPr="00DE1A31">
        <w:rPr>
          <w:rFonts w:ascii="Times New Roman" w:hAnsi="Times New Roman"/>
          <w:sz w:val="24"/>
          <w:szCs w:val="24"/>
        </w:rPr>
        <w:t>Department Social Committee - Texas A&amp;M University</w:t>
      </w:r>
      <w:r>
        <w:rPr>
          <w:rFonts w:ascii="Times New Roman" w:hAnsi="Times New Roman"/>
          <w:sz w:val="24"/>
          <w:szCs w:val="24"/>
        </w:rPr>
        <w:t>,</w:t>
      </w:r>
      <w:r w:rsidRPr="00DE1A31">
        <w:rPr>
          <w:rFonts w:ascii="Times New Roman" w:hAnsi="Times New Roman"/>
          <w:sz w:val="24"/>
          <w:szCs w:val="24"/>
        </w:rPr>
        <w:t xml:space="preserve"> College of Education, </w:t>
      </w:r>
      <w:r>
        <w:rPr>
          <w:rFonts w:ascii="Times New Roman" w:hAnsi="Times New Roman"/>
          <w:sz w:val="24"/>
          <w:szCs w:val="24"/>
        </w:rPr>
        <w:tab/>
      </w:r>
      <w:r w:rsidRPr="00DE1A31">
        <w:rPr>
          <w:rFonts w:ascii="Times New Roman" w:hAnsi="Times New Roman"/>
          <w:sz w:val="24"/>
          <w:szCs w:val="24"/>
        </w:rPr>
        <w:t xml:space="preserve">Department of Educational Administration and Human Resource Development </w:t>
      </w:r>
      <w:r>
        <w:rPr>
          <w:rFonts w:ascii="Times New Roman" w:hAnsi="Times New Roman"/>
          <w:sz w:val="24"/>
          <w:szCs w:val="24"/>
        </w:rPr>
        <w:tab/>
      </w:r>
      <w:r w:rsidRPr="00DE1A31">
        <w:rPr>
          <w:rFonts w:ascii="Times New Roman" w:hAnsi="Times New Roman"/>
          <w:sz w:val="24"/>
          <w:szCs w:val="24"/>
        </w:rPr>
        <w:t xml:space="preserve">(Fall </w:t>
      </w:r>
      <w:r>
        <w:rPr>
          <w:rFonts w:ascii="Times New Roman" w:hAnsi="Times New Roman"/>
          <w:sz w:val="24"/>
          <w:szCs w:val="24"/>
        </w:rPr>
        <w:tab/>
      </w:r>
      <w:r w:rsidRPr="00DE1A31">
        <w:rPr>
          <w:rFonts w:ascii="Times New Roman" w:hAnsi="Times New Roman"/>
          <w:sz w:val="24"/>
          <w:szCs w:val="24"/>
        </w:rPr>
        <w:t>2013)</w:t>
      </w:r>
    </w:p>
    <w:p w14:paraId="31BC6194" w14:textId="77777777" w:rsidR="00213C6A" w:rsidRDefault="00213C6A" w:rsidP="00D54E67">
      <w:pPr>
        <w:pStyle w:val="Achievement"/>
        <w:rPr>
          <w:rFonts w:ascii="Times New Roman" w:hAnsi="Times New Roman"/>
          <w:sz w:val="24"/>
          <w:szCs w:val="24"/>
        </w:rPr>
      </w:pPr>
    </w:p>
    <w:p w14:paraId="156C5FA2" w14:textId="784CDE95" w:rsidR="00213C6A" w:rsidRDefault="00213C6A" w:rsidP="00751429">
      <w:pPr>
        <w:pStyle w:val="Achievement"/>
        <w:numPr>
          <w:ilvl w:val="0"/>
          <w:numId w:val="97"/>
        </w:numPr>
        <w:rPr>
          <w:rFonts w:ascii="Times New Roman" w:hAnsi="Times New Roman"/>
          <w:sz w:val="24"/>
          <w:szCs w:val="24"/>
        </w:rPr>
      </w:pPr>
      <w:r w:rsidRPr="00DE1A31">
        <w:rPr>
          <w:rFonts w:ascii="Times New Roman" w:hAnsi="Times New Roman"/>
          <w:sz w:val="24"/>
          <w:szCs w:val="24"/>
        </w:rPr>
        <w:t>Department Awards Committee Chair - Texas A&amp;M University</w:t>
      </w:r>
      <w:r>
        <w:rPr>
          <w:rFonts w:ascii="Times New Roman" w:hAnsi="Times New Roman"/>
          <w:sz w:val="24"/>
          <w:szCs w:val="24"/>
        </w:rPr>
        <w:t>,</w:t>
      </w:r>
      <w:r w:rsidRPr="00DE1A31">
        <w:rPr>
          <w:rFonts w:ascii="Times New Roman" w:hAnsi="Times New Roman"/>
          <w:sz w:val="24"/>
          <w:szCs w:val="24"/>
        </w:rPr>
        <w:t xml:space="preserve"> College of Education, Department of Educational Administration and Human Resource Development (2013)- managed awards process recognizing faculty, staff, and student excellence</w:t>
      </w:r>
    </w:p>
    <w:p w14:paraId="22F841D6" w14:textId="77777777" w:rsidR="00213C6A" w:rsidRDefault="00213C6A" w:rsidP="00213C6A">
      <w:pPr>
        <w:pStyle w:val="Achievement"/>
        <w:rPr>
          <w:rFonts w:ascii="Times New Roman" w:hAnsi="Times New Roman"/>
          <w:sz w:val="24"/>
          <w:szCs w:val="24"/>
        </w:rPr>
      </w:pPr>
    </w:p>
    <w:p w14:paraId="799D9081" w14:textId="1A9CB7E7" w:rsidR="00213C6A" w:rsidRDefault="006415F0" w:rsidP="006415F0">
      <w:pPr>
        <w:pStyle w:val="Achievement"/>
        <w:rPr>
          <w:rFonts w:ascii="Times New Roman" w:hAnsi="Times New Roman"/>
          <w:sz w:val="24"/>
          <w:szCs w:val="24"/>
        </w:rPr>
      </w:pPr>
      <w:r>
        <w:rPr>
          <w:rFonts w:ascii="Times New Roman" w:hAnsi="Times New Roman"/>
          <w:sz w:val="24"/>
          <w:szCs w:val="24"/>
        </w:rPr>
        <w:t xml:space="preserve">     </w:t>
      </w:r>
      <w:r w:rsidR="00213C6A">
        <w:rPr>
          <w:rFonts w:ascii="Times New Roman" w:hAnsi="Times New Roman"/>
          <w:sz w:val="24"/>
          <w:szCs w:val="24"/>
        </w:rPr>
        <w:t>10.  Faculty Search C</w:t>
      </w:r>
      <w:r w:rsidR="00213C6A" w:rsidRPr="009A3495">
        <w:rPr>
          <w:rFonts w:ascii="Times New Roman" w:hAnsi="Times New Roman"/>
          <w:sz w:val="24"/>
          <w:szCs w:val="24"/>
        </w:rPr>
        <w:t xml:space="preserve">ommittee </w:t>
      </w:r>
      <w:r w:rsidR="00213C6A">
        <w:rPr>
          <w:rFonts w:ascii="Times New Roman" w:hAnsi="Times New Roman"/>
          <w:sz w:val="24"/>
          <w:szCs w:val="24"/>
        </w:rPr>
        <w:t>Chair</w:t>
      </w:r>
      <w:r w:rsidR="00213C6A" w:rsidRPr="009A3495">
        <w:rPr>
          <w:rFonts w:ascii="Times New Roman" w:hAnsi="Times New Roman"/>
          <w:sz w:val="24"/>
          <w:szCs w:val="24"/>
        </w:rPr>
        <w:t>- Texas A&amp;M University</w:t>
      </w:r>
      <w:r w:rsidR="00213C6A">
        <w:rPr>
          <w:rFonts w:ascii="Times New Roman" w:hAnsi="Times New Roman"/>
          <w:sz w:val="24"/>
          <w:szCs w:val="24"/>
        </w:rPr>
        <w:t>,</w:t>
      </w:r>
      <w:r w:rsidR="00213C6A" w:rsidRPr="009A3495">
        <w:rPr>
          <w:rFonts w:ascii="Times New Roman" w:hAnsi="Times New Roman"/>
          <w:sz w:val="24"/>
          <w:szCs w:val="24"/>
        </w:rPr>
        <w:t xml:space="preserve"> College of Education, </w:t>
      </w:r>
      <w:r w:rsidR="00213C6A">
        <w:rPr>
          <w:rFonts w:ascii="Times New Roman" w:hAnsi="Times New Roman"/>
          <w:sz w:val="24"/>
          <w:szCs w:val="24"/>
        </w:rPr>
        <w:tab/>
        <w:t xml:space="preserve">k-12 </w:t>
      </w:r>
      <w:r w:rsidR="00213C6A">
        <w:rPr>
          <w:rFonts w:ascii="Times New Roman" w:hAnsi="Times New Roman"/>
          <w:sz w:val="24"/>
          <w:szCs w:val="24"/>
        </w:rPr>
        <w:tab/>
        <w:t>Education Administration P</w:t>
      </w:r>
      <w:r w:rsidR="00213C6A" w:rsidRPr="009A3495">
        <w:rPr>
          <w:rFonts w:ascii="Times New Roman" w:hAnsi="Times New Roman"/>
          <w:sz w:val="24"/>
          <w:szCs w:val="24"/>
        </w:rPr>
        <w:t xml:space="preserve">rogram </w:t>
      </w:r>
      <w:r w:rsidR="00213C6A">
        <w:rPr>
          <w:rFonts w:ascii="Times New Roman" w:hAnsi="Times New Roman"/>
          <w:sz w:val="24"/>
          <w:szCs w:val="24"/>
        </w:rPr>
        <w:t>faculty search (2012-2013</w:t>
      </w:r>
      <w:r w:rsidR="00213C6A" w:rsidRPr="009A3495">
        <w:rPr>
          <w:rFonts w:ascii="Times New Roman" w:hAnsi="Times New Roman"/>
          <w:sz w:val="24"/>
          <w:szCs w:val="24"/>
        </w:rPr>
        <w:t>)</w:t>
      </w:r>
    </w:p>
    <w:p w14:paraId="5BE08B9E" w14:textId="77777777" w:rsidR="00213C6A" w:rsidRDefault="00213C6A" w:rsidP="00213C6A">
      <w:pPr>
        <w:pStyle w:val="Achievement"/>
        <w:ind w:left="360"/>
        <w:rPr>
          <w:rFonts w:ascii="Times New Roman" w:hAnsi="Times New Roman"/>
          <w:sz w:val="24"/>
          <w:szCs w:val="24"/>
        </w:rPr>
      </w:pPr>
    </w:p>
    <w:p w14:paraId="2CBDB015" w14:textId="4F43A2D6" w:rsidR="00213C6A" w:rsidRDefault="00213C6A" w:rsidP="0045234E">
      <w:pPr>
        <w:pStyle w:val="Achievement"/>
        <w:numPr>
          <w:ilvl w:val="0"/>
          <w:numId w:val="75"/>
        </w:numPr>
        <w:rPr>
          <w:rFonts w:ascii="Times New Roman" w:hAnsi="Times New Roman"/>
          <w:sz w:val="24"/>
          <w:szCs w:val="24"/>
        </w:rPr>
      </w:pPr>
      <w:r>
        <w:rPr>
          <w:rFonts w:ascii="Times New Roman" w:hAnsi="Times New Roman"/>
          <w:sz w:val="24"/>
          <w:szCs w:val="24"/>
        </w:rPr>
        <w:t>Distinguished Leadership Speaker Series – Organizer – Texas A&amp;M University, College of Education, Department of Educational Administration and Human Resource Development (2012 to present)</w:t>
      </w:r>
    </w:p>
    <w:p w14:paraId="2C56E5AB" w14:textId="77777777" w:rsidR="00213C6A" w:rsidRDefault="00213C6A" w:rsidP="00213C6A">
      <w:pPr>
        <w:pStyle w:val="Achievement"/>
        <w:rPr>
          <w:rFonts w:ascii="Times New Roman" w:hAnsi="Times New Roman"/>
          <w:sz w:val="24"/>
          <w:szCs w:val="24"/>
        </w:rPr>
      </w:pPr>
    </w:p>
    <w:p w14:paraId="0418DBFE" w14:textId="1527A0F7" w:rsidR="00213C6A" w:rsidRDefault="00213C6A" w:rsidP="00213C6A">
      <w:pPr>
        <w:pStyle w:val="Achievement"/>
        <w:ind w:left="360"/>
        <w:rPr>
          <w:rFonts w:ascii="Times New Roman" w:hAnsi="Times New Roman"/>
          <w:sz w:val="24"/>
          <w:szCs w:val="24"/>
        </w:rPr>
      </w:pPr>
      <w:r>
        <w:rPr>
          <w:rFonts w:ascii="Times New Roman" w:hAnsi="Times New Roman"/>
          <w:sz w:val="24"/>
          <w:szCs w:val="24"/>
        </w:rPr>
        <w:lastRenderedPageBreak/>
        <w:t xml:space="preserve">8.  Associate Department Chair – Texas A&amp;M University, College of Education, </w:t>
      </w:r>
      <w:r>
        <w:rPr>
          <w:rFonts w:ascii="Times New Roman" w:hAnsi="Times New Roman"/>
          <w:sz w:val="24"/>
          <w:szCs w:val="24"/>
        </w:rPr>
        <w:tab/>
      </w:r>
      <w:r>
        <w:rPr>
          <w:rFonts w:ascii="Times New Roman" w:hAnsi="Times New Roman"/>
          <w:sz w:val="24"/>
          <w:szCs w:val="24"/>
        </w:rPr>
        <w:tab/>
        <w:t xml:space="preserve">Department of Educational Administration and Human Resource Development </w:t>
      </w:r>
      <w:r>
        <w:rPr>
          <w:rFonts w:ascii="Times New Roman" w:hAnsi="Times New Roman"/>
          <w:sz w:val="24"/>
          <w:szCs w:val="24"/>
        </w:rPr>
        <w:tab/>
        <w:t xml:space="preserve">(2012 </w:t>
      </w:r>
      <w:r>
        <w:rPr>
          <w:rFonts w:ascii="Times New Roman" w:hAnsi="Times New Roman"/>
          <w:sz w:val="24"/>
          <w:szCs w:val="24"/>
        </w:rPr>
        <w:tab/>
        <w:t>to 2013)</w:t>
      </w:r>
    </w:p>
    <w:p w14:paraId="7F867B62" w14:textId="77777777" w:rsidR="00213C6A" w:rsidRDefault="00213C6A" w:rsidP="00213C6A">
      <w:pPr>
        <w:pStyle w:val="Achievement"/>
        <w:ind w:left="360"/>
        <w:rPr>
          <w:rFonts w:ascii="Times New Roman" w:hAnsi="Times New Roman"/>
          <w:sz w:val="24"/>
          <w:szCs w:val="24"/>
        </w:rPr>
      </w:pPr>
    </w:p>
    <w:p w14:paraId="4BB8AD73" w14:textId="77777777" w:rsidR="00213C6A" w:rsidRDefault="00213C6A" w:rsidP="002D48D7">
      <w:pPr>
        <w:pStyle w:val="Achievement"/>
        <w:numPr>
          <w:ilvl w:val="0"/>
          <w:numId w:val="57"/>
        </w:numPr>
        <w:rPr>
          <w:rFonts w:ascii="Times New Roman" w:hAnsi="Times New Roman"/>
          <w:sz w:val="24"/>
          <w:szCs w:val="24"/>
        </w:rPr>
      </w:pPr>
      <w:r w:rsidRPr="009A3495">
        <w:rPr>
          <w:rFonts w:ascii="Times New Roman" w:hAnsi="Times New Roman"/>
          <w:sz w:val="24"/>
          <w:szCs w:val="24"/>
        </w:rPr>
        <w:t>Faculty search committee member- Texas A&amp;M University</w:t>
      </w:r>
      <w:r>
        <w:rPr>
          <w:rFonts w:ascii="Times New Roman" w:hAnsi="Times New Roman"/>
          <w:sz w:val="24"/>
          <w:szCs w:val="24"/>
        </w:rPr>
        <w:t>,</w:t>
      </w:r>
      <w:r w:rsidRPr="009A3495">
        <w:rPr>
          <w:rFonts w:ascii="Times New Roman" w:hAnsi="Times New Roman"/>
          <w:sz w:val="24"/>
          <w:szCs w:val="24"/>
        </w:rPr>
        <w:t xml:space="preserve"> College of Education, </w:t>
      </w:r>
      <w:r>
        <w:rPr>
          <w:rFonts w:ascii="Times New Roman" w:hAnsi="Times New Roman"/>
          <w:sz w:val="24"/>
          <w:szCs w:val="24"/>
        </w:rPr>
        <w:t>Higher Education Administration</w:t>
      </w:r>
      <w:r w:rsidRPr="009A3495">
        <w:rPr>
          <w:rFonts w:ascii="Times New Roman" w:hAnsi="Times New Roman"/>
          <w:sz w:val="24"/>
          <w:szCs w:val="24"/>
        </w:rPr>
        <w:t xml:space="preserve"> program </w:t>
      </w:r>
      <w:r>
        <w:rPr>
          <w:rFonts w:ascii="Times New Roman" w:hAnsi="Times New Roman"/>
          <w:sz w:val="24"/>
          <w:szCs w:val="24"/>
        </w:rPr>
        <w:t>faculty search (2010-2012</w:t>
      </w:r>
      <w:r w:rsidRPr="009A3495">
        <w:rPr>
          <w:rFonts w:ascii="Times New Roman" w:hAnsi="Times New Roman"/>
          <w:sz w:val="24"/>
          <w:szCs w:val="24"/>
        </w:rPr>
        <w:t>)</w:t>
      </w:r>
    </w:p>
    <w:p w14:paraId="48B86E4A" w14:textId="77777777" w:rsidR="00213C6A" w:rsidRDefault="00213C6A" w:rsidP="00213C6A">
      <w:pPr>
        <w:pStyle w:val="Achievement"/>
        <w:rPr>
          <w:rFonts w:ascii="Times New Roman" w:hAnsi="Times New Roman"/>
          <w:sz w:val="24"/>
          <w:szCs w:val="24"/>
        </w:rPr>
      </w:pPr>
    </w:p>
    <w:p w14:paraId="3756CAFA" w14:textId="1803A3B8" w:rsidR="00213C6A" w:rsidRPr="00213C6A" w:rsidRDefault="00213C6A" w:rsidP="00213C6A">
      <w:pPr>
        <w:pStyle w:val="Achievement"/>
        <w:ind w:left="360"/>
        <w:rPr>
          <w:rFonts w:ascii="Times New Roman" w:hAnsi="Times New Roman"/>
          <w:sz w:val="24"/>
          <w:szCs w:val="24"/>
        </w:rPr>
      </w:pPr>
      <w:r>
        <w:rPr>
          <w:rFonts w:ascii="Times New Roman" w:hAnsi="Times New Roman"/>
          <w:sz w:val="24"/>
          <w:szCs w:val="24"/>
        </w:rPr>
        <w:t xml:space="preserve">6.  </w:t>
      </w:r>
      <w:r w:rsidRPr="00213C6A">
        <w:rPr>
          <w:rFonts w:ascii="Times New Roman" w:hAnsi="Times New Roman"/>
          <w:sz w:val="24"/>
          <w:szCs w:val="24"/>
        </w:rPr>
        <w:t xml:space="preserve">EAHR Executive Committee member, Texas A&amp;M University, College of Education, </w:t>
      </w:r>
      <w:r>
        <w:rPr>
          <w:rFonts w:ascii="Times New Roman" w:hAnsi="Times New Roman"/>
          <w:sz w:val="24"/>
          <w:szCs w:val="24"/>
        </w:rPr>
        <w:tab/>
      </w:r>
      <w:r w:rsidRPr="00213C6A">
        <w:rPr>
          <w:rFonts w:ascii="Times New Roman" w:hAnsi="Times New Roman"/>
          <w:sz w:val="24"/>
          <w:szCs w:val="24"/>
        </w:rPr>
        <w:t>Educational Administration and Human Resource and Development (2010-2013)</w:t>
      </w:r>
    </w:p>
    <w:p w14:paraId="311DC8DC" w14:textId="77777777" w:rsidR="00213C6A" w:rsidRDefault="00213C6A" w:rsidP="00213C6A">
      <w:pPr>
        <w:pStyle w:val="Achievement"/>
        <w:ind w:left="360"/>
        <w:rPr>
          <w:rFonts w:ascii="Times New Roman" w:hAnsi="Times New Roman"/>
          <w:sz w:val="24"/>
          <w:szCs w:val="24"/>
        </w:rPr>
      </w:pPr>
    </w:p>
    <w:p w14:paraId="0C26343A" w14:textId="77777777" w:rsidR="00213C6A" w:rsidRDefault="00213C6A" w:rsidP="002D48D7">
      <w:pPr>
        <w:pStyle w:val="Achievement"/>
        <w:numPr>
          <w:ilvl w:val="0"/>
          <w:numId w:val="62"/>
        </w:numPr>
        <w:rPr>
          <w:rFonts w:ascii="Times New Roman" w:hAnsi="Times New Roman"/>
          <w:sz w:val="24"/>
          <w:szCs w:val="24"/>
        </w:rPr>
      </w:pPr>
      <w:r>
        <w:rPr>
          <w:rFonts w:ascii="Times New Roman" w:hAnsi="Times New Roman"/>
          <w:sz w:val="24"/>
          <w:szCs w:val="24"/>
        </w:rPr>
        <w:t xml:space="preserve">Chairperson - Faculty Evaluation Committee charged with creating new instrument and process - </w:t>
      </w:r>
      <w:r w:rsidRPr="009A3495">
        <w:rPr>
          <w:rFonts w:ascii="Times New Roman" w:hAnsi="Times New Roman"/>
          <w:sz w:val="24"/>
          <w:szCs w:val="24"/>
        </w:rPr>
        <w:t xml:space="preserve">Texas A&amp;M University College of Education, </w:t>
      </w:r>
      <w:r>
        <w:rPr>
          <w:rFonts w:ascii="Times New Roman" w:hAnsi="Times New Roman"/>
          <w:sz w:val="24"/>
          <w:szCs w:val="24"/>
        </w:rPr>
        <w:t xml:space="preserve">Educational Administration and </w:t>
      </w:r>
      <w:r w:rsidRPr="009A3495">
        <w:rPr>
          <w:rFonts w:ascii="Times New Roman" w:hAnsi="Times New Roman"/>
          <w:sz w:val="24"/>
          <w:szCs w:val="24"/>
        </w:rPr>
        <w:t>Human Resource and Development (200</w:t>
      </w:r>
      <w:r>
        <w:rPr>
          <w:rFonts w:ascii="Times New Roman" w:hAnsi="Times New Roman"/>
          <w:sz w:val="24"/>
          <w:szCs w:val="24"/>
        </w:rPr>
        <w:t>9-2010</w:t>
      </w:r>
      <w:r w:rsidRPr="009A3495">
        <w:rPr>
          <w:rFonts w:ascii="Times New Roman" w:hAnsi="Times New Roman"/>
          <w:sz w:val="24"/>
          <w:szCs w:val="24"/>
        </w:rPr>
        <w:t>)</w:t>
      </w:r>
    </w:p>
    <w:p w14:paraId="5EAC832A" w14:textId="77777777" w:rsidR="00213C6A" w:rsidRDefault="00213C6A" w:rsidP="00213C6A">
      <w:pPr>
        <w:pStyle w:val="Achievement"/>
        <w:rPr>
          <w:rFonts w:ascii="Times New Roman" w:hAnsi="Times New Roman"/>
          <w:sz w:val="24"/>
          <w:szCs w:val="24"/>
        </w:rPr>
      </w:pPr>
    </w:p>
    <w:p w14:paraId="30AE5BBB" w14:textId="77777777" w:rsidR="00213C6A" w:rsidRDefault="00213C6A" w:rsidP="006415F0">
      <w:pPr>
        <w:pStyle w:val="Achievement"/>
        <w:numPr>
          <w:ilvl w:val="0"/>
          <w:numId w:val="95"/>
        </w:numPr>
        <w:rPr>
          <w:rFonts w:ascii="Times New Roman" w:hAnsi="Times New Roman"/>
          <w:sz w:val="24"/>
          <w:szCs w:val="24"/>
        </w:rPr>
      </w:pPr>
      <w:r w:rsidRPr="009A3495">
        <w:rPr>
          <w:rFonts w:ascii="Times New Roman" w:hAnsi="Times New Roman"/>
          <w:sz w:val="24"/>
          <w:szCs w:val="24"/>
        </w:rPr>
        <w:t>Graduate Student Entrance to Exit Committee- Texas A&amp;M University</w:t>
      </w:r>
      <w:r>
        <w:rPr>
          <w:rFonts w:ascii="Times New Roman" w:hAnsi="Times New Roman"/>
          <w:sz w:val="24"/>
          <w:szCs w:val="24"/>
        </w:rPr>
        <w:t>,</w:t>
      </w:r>
      <w:r w:rsidRPr="009A3495">
        <w:rPr>
          <w:rFonts w:ascii="Times New Roman" w:hAnsi="Times New Roman"/>
          <w:sz w:val="24"/>
          <w:szCs w:val="24"/>
        </w:rPr>
        <w:t xml:space="preserve"> College of Education, </w:t>
      </w:r>
      <w:r>
        <w:rPr>
          <w:rFonts w:ascii="Times New Roman" w:hAnsi="Times New Roman"/>
          <w:sz w:val="24"/>
          <w:szCs w:val="24"/>
        </w:rPr>
        <w:t xml:space="preserve">Educational Administration and </w:t>
      </w:r>
      <w:r w:rsidRPr="009A3495">
        <w:rPr>
          <w:rFonts w:ascii="Times New Roman" w:hAnsi="Times New Roman"/>
          <w:sz w:val="24"/>
          <w:szCs w:val="24"/>
        </w:rPr>
        <w:t>Human Resource and Development (2006-2007)</w:t>
      </w:r>
    </w:p>
    <w:p w14:paraId="1B30BA60" w14:textId="77777777" w:rsidR="00213C6A" w:rsidRDefault="00213C6A" w:rsidP="00213C6A">
      <w:pPr>
        <w:pStyle w:val="Achievement"/>
        <w:rPr>
          <w:rFonts w:ascii="Times New Roman" w:hAnsi="Times New Roman"/>
          <w:sz w:val="24"/>
          <w:szCs w:val="24"/>
        </w:rPr>
      </w:pPr>
    </w:p>
    <w:p w14:paraId="2C01D36D" w14:textId="77777777" w:rsidR="00213C6A" w:rsidRDefault="00213C6A" w:rsidP="002D48D7">
      <w:pPr>
        <w:pStyle w:val="Achievement"/>
        <w:numPr>
          <w:ilvl w:val="0"/>
          <w:numId w:val="63"/>
        </w:numPr>
        <w:rPr>
          <w:rFonts w:ascii="Times New Roman" w:hAnsi="Times New Roman"/>
          <w:sz w:val="24"/>
          <w:szCs w:val="24"/>
        </w:rPr>
      </w:pPr>
      <w:r w:rsidRPr="009A3495">
        <w:rPr>
          <w:rFonts w:ascii="Times New Roman" w:hAnsi="Times New Roman"/>
          <w:sz w:val="24"/>
          <w:szCs w:val="24"/>
        </w:rPr>
        <w:t>Graduate Assistant Review and Policy Committee- Texas A&amp;M University</w:t>
      </w:r>
      <w:r>
        <w:rPr>
          <w:rFonts w:ascii="Times New Roman" w:hAnsi="Times New Roman"/>
          <w:sz w:val="24"/>
          <w:szCs w:val="24"/>
        </w:rPr>
        <w:t>,</w:t>
      </w:r>
      <w:r w:rsidRPr="009A3495">
        <w:rPr>
          <w:rFonts w:ascii="Times New Roman" w:hAnsi="Times New Roman"/>
          <w:sz w:val="24"/>
          <w:szCs w:val="24"/>
        </w:rPr>
        <w:t xml:space="preserve"> College of Education, </w:t>
      </w:r>
      <w:r>
        <w:rPr>
          <w:rFonts w:ascii="Times New Roman" w:hAnsi="Times New Roman"/>
          <w:sz w:val="24"/>
          <w:szCs w:val="24"/>
        </w:rPr>
        <w:t xml:space="preserve">Educational Administration and Human Resource and Development </w:t>
      </w:r>
      <w:r w:rsidRPr="009A3495">
        <w:rPr>
          <w:rFonts w:ascii="Times New Roman" w:hAnsi="Times New Roman"/>
          <w:sz w:val="24"/>
          <w:szCs w:val="24"/>
        </w:rPr>
        <w:t>(2005-2006)</w:t>
      </w:r>
    </w:p>
    <w:p w14:paraId="376ABFBB" w14:textId="77777777" w:rsidR="00213C6A" w:rsidRPr="009A3495" w:rsidRDefault="00213C6A" w:rsidP="00213C6A">
      <w:pPr>
        <w:pStyle w:val="Achievement"/>
        <w:rPr>
          <w:rFonts w:ascii="Times New Roman" w:hAnsi="Times New Roman"/>
          <w:sz w:val="24"/>
          <w:szCs w:val="24"/>
        </w:rPr>
      </w:pPr>
    </w:p>
    <w:p w14:paraId="5D18C2CE" w14:textId="77777777" w:rsidR="00213C6A" w:rsidRDefault="00213C6A" w:rsidP="002D48D7">
      <w:pPr>
        <w:pStyle w:val="Achievement"/>
        <w:numPr>
          <w:ilvl w:val="0"/>
          <w:numId w:val="64"/>
        </w:numPr>
        <w:rPr>
          <w:rFonts w:ascii="Times New Roman" w:hAnsi="Times New Roman"/>
          <w:sz w:val="24"/>
          <w:szCs w:val="24"/>
        </w:rPr>
      </w:pPr>
      <w:r w:rsidRPr="009A3495">
        <w:rPr>
          <w:rFonts w:ascii="Times New Roman" w:hAnsi="Times New Roman"/>
          <w:sz w:val="24"/>
          <w:szCs w:val="24"/>
        </w:rPr>
        <w:t>Committee on Building Departmental Community- Texas A&amp;M University</w:t>
      </w:r>
      <w:r>
        <w:rPr>
          <w:rFonts w:ascii="Times New Roman" w:hAnsi="Times New Roman"/>
          <w:sz w:val="24"/>
          <w:szCs w:val="24"/>
        </w:rPr>
        <w:t>,</w:t>
      </w:r>
      <w:r w:rsidRPr="009A3495">
        <w:rPr>
          <w:rFonts w:ascii="Times New Roman" w:hAnsi="Times New Roman"/>
          <w:sz w:val="24"/>
          <w:szCs w:val="24"/>
        </w:rPr>
        <w:t xml:space="preserve"> College of Education, </w:t>
      </w:r>
      <w:r>
        <w:rPr>
          <w:rFonts w:ascii="Times New Roman" w:hAnsi="Times New Roman"/>
          <w:sz w:val="24"/>
          <w:szCs w:val="24"/>
        </w:rPr>
        <w:t xml:space="preserve">Educational Administration and Human Resource and Development </w:t>
      </w:r>
      <w:r w:rsidRPr="009A3495">
        <w:rPr>
          <w:rFonts w:ascii="Times New Roman" w:hAnsi="Times New Roman"/>
          <w:sz w:val="24"/>
          <w:szCs w:val="24"/>
        </w:rPr>
        <w:t>(2005-2006)</w:t>
      </w:r>
    </w:p>
    <w:p w14:paraId="154A2E05" w14:textId="77777777" w:rsidR="00213C6A" w:rsidRPr="009A3495" w:rsidRDefault="00213C6A" w:rsidP="00213C6A">
      <w:pPr>
        <w:pStyle w:val="Achievement"/>
        <w:rPr>
          <w:rFonts w:ascii="Times New Roman" w:hAnsi="Times New Roman"/>
          <w:sz w:val="24"/>
          <w:szCs w:val="24"/>
        </w:rPr>
      </w:pPr>
    </w:p>
    <w:p w14:paraId="19F63A3F" w14:textId="77777777" w:rsidR="00213C6A" w:rsidRPr="00514D96" w:rsidRDefault="00213C6A" w:rsidP="002D48D7">
      <w:pPr>
        <w:pStyle w:val="Achievement"/>
        <w:numPr>
          <w:ilvl w:val="0"/>
          <w:numId w:val="65"/>
        </w:numPr>
        <w:rPr>
          <w:rFonts w:ascii="Times New Roman" w:hAnsi="Times New Roman"/>
          <w:sz w:val="24"/>
          <w:szCs w:val="24"/>
        </w:rPr>
      </w:pPr>
      <w:r w:rsidRPr="009A3495">
        <w:rPr>
          <w:rFonts w:ascii="Times New Roman" w:hAnsi="Times New Roman"/>
          <w:sz w:val="24"/>
          <w:szCs w:val="24"/>
        </w:rPr>
        <w:t>Faculty search committee member- Texas A&amp;M University</w:t>
      </w:r>
      <w:r>
        <w:rPr>
          <w:rFonts w:ascii="Times New Roman" w:hAnsi="Times New Roman"/>
          <w:sz w:val="24"/>
          <w:szCs w:val="24"/>
        </w:rPr>
        <w:t>,</w:t>
      </w:r>
      <w:r w:rsidRPr="009A3495">
        <w:rPr>
          <w:rFonts w:ascii="Times New Roman" w:hAnsi="Times New Roman"/>
          <w:sz w:val="24"/>
          <w:szCs w:val="24"/>
        </w:rPr>
        <w:t xml:space="preserve"> College of Education, Human Resource Develo</w:t>
      </w:r>
      <w:r>
        <w:rPr>
          <w:rFonts w:ascii="Times New Roman" w:hAnsi="Times New Roman"/>
          <w:sz w:val="24"/>
          <w:szCs w:val="24"/>
        </w:rPr>
        <w:t>pment program search (2005-2006)</w:t>
      </w:r>
    </w:p>
    <w:p w14:paraId="40B9011A" w14:textId="77777777" w:rsidR="008B43C1" w:rsidRPr="009A3495" w:rsidRDefault="008B43C1" w:rsidP="008B43C1">
      <w:pPr>
        <w:pStyle w:val="Achievement"/>
        <w:ind w:left="720"/>
        <w:rPr>
          <w:rFonts w:ascii="Times New Roman" w:hAnsi="Times New Roman"/>
          <w:sz w:val="24"/>
          <w:szCs w:val="24"/>
        </w:rPr>
      </w:pPr>
    </w:p>
    <w:p w14:paraId="154631F5" w14:textId="77777777" w:rsidR="00C01B44" w:rsidRDefault="00C01B44" w:rsidP="0085522B">
      <w:pPr>
        <w:pStyle w:val="Achievement"/>
        <w:rPr>
          <w:rFonts w:ascii="Times New Roman" w:hAnsi="Times New Roman"/>
          <w:b/>
          <w:i/>
          <w:sz w:val="28"/>
          <w:szCs w:val="24"/>
        </w:rPr>
      </w:pPr>
    </w:p>
    <w:p w14:paraId="4BA8E8D1" w14:textId="77777777" w:rsidR="00EB4ADF" w:rsidRPr="00F86413" w:rsidRDefault="00EB4ADF" w:rsidP="0085522B">
      <w:pPr>
        <w:pStyle w:val="Achievement"/>
        <w:rPr>
          <w:rFonts w:ascii="Times New Roman" w:hAnsi="Times New Roman"/>
          <w:b/>
          <w:i/>
          <w:sz w:val="28"/>
          <w:szCs w:val="24"/>
        </w:rPr>
      </w:pPr>
      <w:r w:rsidRPr="00F86413">
        <w:rPr>
          <w:rFonts w:ascii="Times New Roman" w:hAnsi="Times New Roman"/>
          <w:b/>
          <w:i/>
          <w:sz w:val="28"/>
          <w:szCs w:val="24"/>
        </w:rPr>
        <w:t>Program</w:t>
      </w:r>
    </w:p>
    <w:p w14:paraId="29F8648E" w14:textId="77777777" w:rsidR="00EB4ADF" w:rsidRPr="009A3495" w:rsidRDefault="00EB4ADF" w:rsidP="0085522B">
      <w:pPr>
        <w:pStyle w:val="Achievement"/>
        <w:rPr>
          <w:rFonts w:ascii="Times New Roman" w:hAnsi="Times New Roman"/>
          <w:sz w:val="24"/>
          <w:szCs w:val="24"/>
        </w:rPr>
      </w:pPr>
    </w:p>
    <w:p w14:paraId="7CA823F8" w14:textId="77777777" w:rsidR="0053088A" w:rsidRDefault="0053088A" w:rsidP="006415F0">
      <w:pPr>
        <w:pStyle w:val="Achievement"/>
        <w:numPr>
          <w:ilvl w:val="0"/>
          <w:numId w:val="95"/>
        </w:numPr>
        <w:rPr>
          <w:rFonts w:ascii="Times New Roman" w:hAnsi="Times New Roman"/>
          <w:sz w:val="24"/>
          <w:szCs w:val="24"/>
        </w:rPr>
      </w:pPr>
      <w:r>
        <w:rPr>
          <w:rFonts w:ascii="Times New Roman" w:hAnsi="Times New Roman"/>
          <w:sz w:val="24"/>
          <w:szCs w:val="24"/>
        </w:rPr>
        <w:t>Faculty Search C</w:t>
      </w:r>
      <w:r w:rsidRPr="009A3495">
        <w:rPr>
          <w:rFonts w:ascii="Times New Roman" w:hAnsi="Times New Roman"/>
          <w:sz w:val="24"/>
          <w:szCs w:val="24"/>
        </w:rPr>
        <w:t xml:space="preserve">ommittee </w:t>
      </w:r>
      <w:r>
        <w:rPr>
          <w:rFonts w:ascii="Times New Roman" w:hAnsi="Times New Roman"/>
          <w:sz w:val="24"/>
          <w:szCs w:val="24"/>
        </w:rPr>
        <w:t>Chair</w:t>
      </w:r>
      <w:r w:rsidRPr="009A3495">
        <w:rPr>
          <w:rFonts w:ascii="Times New Roman" w:hAnsi="Times New Roman"/>
          <w:sz w:val="24"/>
          <w:szCs w:val="24"/>
        </w:rPr>
        <w:t xml:space="preserve">- Texas A&amp;M University College of Education, </w:t>
      </w:r>
      <w:r>
        <w:rPr>
          <w:rFonts w:ascii="Times New Roman" w:hAnsi="Times New Roman"/>
          <w:sz w:val="24"/>
          <w:szCs w:val="24"/>
        </w:rPr>
        <w:t>k-12 Education Administration P</w:t>
      </w:r>
      <w:r w:rsidRPr="009A3495">
        <w:rPr>
          <w:rFonts w:ascii="Times New Roman" w:hAnsi="Times New Roman"/>
          <w:sz w:val="24"/>
          <w:szCs w:val="24"/>
        </w:rPr>
        <w:t xml:space="preserve">rogram </w:t>
      </w:r>
      <w:r>
        <w:rPr>
          <w:rFonts w:ascii="Times New Roman" w:hAnsi="Times New Roman"/>
          <w:sz w:val="24"/>
          <w:szCs w:val="24"/>
        </w:rPr>
        <w:t>faculty search (2012-2013</w:t>
      </w:r>
      <w:r w:rsidRPr="009A3495">
        <w:rPr>
          <w:rFonts w:ascii="Times New Roman" w:hAnsi="Times New Roman"/>
          <w:sz w:val="24"/>
          <w:szCs w:val="24"/>
        </w:rPr>
        <w:t>)</w:t>
      </w:r>
    </w:p>
    <w:p w14:paraId="6658E3D0" w14:textId="77777777" w:rsidR="0053088A" w:rsidRDefault="0053088A" w:rsidP="0053088A">
      <w:pPr>
        <w:pStyle w:val="Achievement"/>
        <w:rPr>
          <w:rFonts w:ascii="Times New Roman" w:hAnsi="Times New Roman"/>
          <w:sz w:val="24"/>
          <w:szCs w:val="24"/>
        </w:rPr>
      </w:pPr>
    </w:p>
    <w:p w14:paraId="5978E93D" w14:textId="77777777" w:rsidR="0053088A" w:rsidRDefault="0053088A" w:rsidP="006415F0">
      <w:pPr>
        <w:pStyle w:val="Achievement"/>
        <w:numPr>
          <w:ilvl w:val="0"/>
          <w:numId w:val="95"/>
        </w:numPr>
        <w:rPr>
          <w:rFonts w:ascii="Times New Roman" w:hAnsi="Times New Roman"/>
          <w:sz w:val="24"/>
          <w:szCs w:val="24"/>
        </w:rPr>
      </w:pPr>
      <w:r>
        <w:rPr>
          <w:rFonts w:ascii="Times New Roman" w:hAnsi="Times New Roman"/>
          <w:sz w:val="24"/>
          <w:szCs w:val="24"/>
        </w:rPr>
        <w:t>Program Chair – K-12 Educational Administration Program, Texas A&amp;M University program  (2010-2013)</w:t>
      </w:r>
    </w:p>
    <w:p w14:paraId="7B289BF2" w14:textId="77777777" w:rsidR="0053088A" w:rsidRDefault="0053088A" w:rsidP="0053088A">
      <w:pPr>
        <w:pStyle w:val="Achievement"/>
        <w:rPr>
          <w:rFonts w:ascii="Times New Roman" w:hAnsi="Times New Roman"/>
          <w:sz w:val="24"/>
          <w:szCs w:val="24"/>
        </w:rPr>
      </w:pPr>
    </w:p>
    <w:p w14:paraId="0E98A4A7" w14:textId="77777777" w:rsidR="0053088A" w:rsidRDefault="0053088A" w:rsidP="002D48D7">
      <w:pPr>
        <w:pStyle w:val="Achievement"/>
        <w:numPr>
          <w:ilvl w:val="0"/>
          <w:numId w:val="63"/>
        </w:numPr>
        <w:rPr>
          <w:rFonts w:ascii="Times New Roman" w:hAnsi="Times New Roman"/>
          <w:sz w:val="24"/>
          <w:szCs w:val="24"/>
        </w:rPr>
      </w:pPr>
      <w:r>
        <w:rPr>
          <w:rFonts w:ascii="Times New Roman" w:hAnsi="Times New Roman"/>
          <w:sz w:val="24"/>
          <w:szCs w:val="24"/>
        </w:rPr>
        <w:t>Faculty search committee member – Texas A&amp;M University College of Education, K-12 Educational Administration program search (2009-2010)</w:t>
      </w:r>
    </w:p>
    <w:p w14:paraId="5FF38447" w14:textId="77777777" w:rsidR="0053088A" w:rsidRDefault="0053088A" w:rsidP="0053088A">
      <w:pPr>
        <w:pStyle w:val="Achievement"/>
        <w:rPr>
          <w:rFonts w:ascii="Times New Roman" w:hAnsi="Times New Roman"/>
          <w:sz w:val="24"/>
          <w:szCs w:val="24"/>
        </w:rPr>
      </w:pPr>
    </w:p>
    <w:p w14:paraId="10F145D4" w14:textId="77777777" w:rsidR="0053088A" w:rsidRDefault="0053088A" w:rsidP="002D48D7">
      <w:pPr>
        <w:pStyle w:val="Achievement"/>
        <w:numPr>
          <w:ilvl w:val="0"/>
          <w:numId w:val="64"/>
        </w:numPr>
        <w:rPr>
          <w:rFonts w:ascii="Times New Roman" w:hAnsi="Times New Roman"/>
          <w:sz w:val="24"/>
          <w:szCs w:val="24"/>
        </w:rPr>
      </w:pPr>
      <w:r>
        <w:rPr>
          <w:rFonts w:ascii="Times New Roman" w:hAnsi="Times New Roman"/>
          <w:sz w:val="24"/>
          <w:szCs w:val="24"/>
        </w:rPr>
        <w:lastRenderedPageBreak/>
        <w:t>Co-director –Administrative Leadership Institute, Texas A&amp;M University, Educational Administration program (2009- present)</w:t>
      </w:r>
    </w:p>
    <w:p w14:paraId="1C269141" w14:textId="77777777" w:rsidR="0053088A" w:rsidRDefault="0053088A" w:rsidP="0053088A">
      <w:pPr>
        <w:pStyle w:val="Achievement"/>
        <w:rPr>
          <w:rFonts w:ascii="Times New Roman" w:hAnsi="Times New Roman"/>
          <w:sz w:val="24"/>
          <w:szCs w:val="24"/>
        </w:rPr>
      </w:pPr>
    </w:p>
    <w:p w14:paraId="1310A179" w14:textId="77777777" w:rsidR="0053088A" w:rsidRDefault="0053088A" w:rsidP="002D48D7">
      <w:pPr>
        <w:pStyle w:val="Achievement"/>
        <w:numPr>
          <w:ilvl w:val="0"/>
          <w:numId w:val="65"/>
        </w:numPr>
        <w:rPr>
          <w:rFonts w:ascii="Times New Roman" w:hAnsi="Times New Roman"/>
          <w:sz w:val="24"/>
          <w:szCs w:val="24"/>
        </w:rPr>
      </w:pPr>
      <w:r w:rsidRPr="009A3495">
        <w:rPr>
          <w:rFonts w:ascii="Times New Roman" w:hAnsi="Times New Roman"/>
          <w:sz w:val="24"/>
          <w:szCs w:val="24"/>
        </w:rPr>
        <w:t>Faculty search committee member- Texas A&amp;M University College of Education, K-12 Educational Administration program search (2007-2008)</w:t>
      </w:r>
    </w:p>
    <w:p w14:paraId="0E9F2EF4" w14:textId="77777777" w:rsidR="0053088A" w:rsidRDefault="0053088A" w:rsidP="0053088A">
      <w:pPr>
        <w:pStyle w:val="Achievement"/>
        <w:rPr>
          <w:rFonts w:ascii="Times New Roman" w:hAnsi="Times New Roman"/>
          <w:sz w:val="24"/>
          <w:szCs w:val="24"/>
        </w:rPr>
      </w:pPr>
    </w:p>
    <w:p w14:paraId="000F4F11" w14:textId="77777777" w:rsidR="0053088A" w:rsidRPr="00514D96" w:rsidRDefault="0053088A" w:rsidP="0045234E">
      <w:pPr>
        <w:pStyle w:val="Achievement"/>
        <w:numPr>
          <w:ilvl w:val="0"/>
          <w:numId w:val="82"/>
        </w:numPr>
        <w:rPr>
          <w:rFonts w:ascii="Times New Roman" w:hAnsi="Times New Roman"/>
          <w:sz w:val="24"/>
          <w:szCs w:val="24"/>
        </w:rPr>
      </w:pPr>
      <w:r w:rsidRPr="009A3495">
        <w:rPr>
          <w:rFonts w:ascii="Times New Roman" w:hAnsi="Times New Roman"/>
          <w:sz w:val="24"/>
          <w:szCs w:val="24"/>
        </w:rPr>
        <w:t>Faculty search committee member- Texas A&amp;M University College of Education, K-12 Educational Administration program search (2006-2007)</w:t>
      </w:r>
    </w:p>
    <w:p w14:paraId="4A61969B" w14:textId="77777777" w:rsidR="008649BE" w:rsidRDefault="008649BE" w:rsidP="008649BE">
      <w:pPr>
        <w:pStyle w:val="Achievement"/>
        <w:ind w:left="360"/>
        <w:rPr>
          <w:rFonts w:ascii="Times New Roman" w:hAnsi="Times New Roman"/>
          <w:sz w:val="24"/>
          <w:szCs w:val="24"/>
        </w:rPr>
      </w:pPr>
    </w:p>
    <w:p w14:paraId="2AFBAAC9" w14:textId="77777777" w:rsidR="00B00577" w:rsidRDefault="00B00577" w:rsidP="008649BE">
      <w:pPr>
        <w:pStyle w:val="Achievement"/>
        <w:ind w:left="360"/>
        <w:rPr>
          <w:rFonts w:ascii="Times New Roman" w:hAnsi="Times New Roman"/>
          <w:sz w:val="24"/>
          <w:szCs w:val="24"/>
        </w:rPr>
      </w:pPr>
    </w:p>
    <w:p w14:paraId="19B20F1F" w14:textId="3808063F" w:rsidR="00B00577" w:rsidRDefault="00B00577" w:rsidP="00B00577">
      <w:pPr>
        <w:pStyle w:val="Achievement"/>
        <w:rPr>
          <w:rFonts w:ascii="Times New Roman" w:hAnsi="Times New Roman"/>
          <w:b/>
          <w:i/>
          <w:sz w:val="28"/>
          <w:szCs w:val="24"/>
        </w:rPr>
      </w:pPr>
      <w:r>
        <w:rPr>
          <w:rFonts w:ascii="Times New Roman" w:hAnsi="Times New Roman"/>
          <w:b/>
          <w:i/>
          <w:sz w:val="28"/>
          <w:szCs w:val="24"/>
        </w:rPr>
        <w:t>Media Interviews</w:t>
      </w:r>
    </w:p>
    <w:p w14:paraId="585B0CD4" w14:textId="77777777" w:rsidR="00B00577" w:rsidRDefault="00B00577" w:rsidP="00B00577">
      <w:pPr>
        <w:pStyle w:val="Achievement"/>
        <w:rPr>
          <w:rFonts w:ascii="Times New Roman" w:hAnsi="Times New Roman"/>
          <w:b/>
          <w:i/>
          <w:sz w:val="28"/>
          <w:szCs w:val="24"/>
        </w:rPr>
      </w:pPr>
    </w:p>
    <w:p w14:paraId="69442774" w14:textId="5EBFA8ED" w:rsidR="00A83685" w:rsidRPr="00A83685" w:rsidRDefault="006F5CFC" w:rsidP="0045234E">
      <w:pPr>
        <w:pStyle w:val="ListParagraph"/>
        <w:numPr>
          <w:ilvl w:val="0"/>
          <w:numId w:val="81"/>
        </w:numPr>
        <w:rPr>
          <w:rFonts w:ascii="Times New Roman" w:hAnsi="Times New Roman"/>
          <w:sz w:val="24"/>
          <w:szCs w:val="24"/>
        </w:rPr>
      </w:pPr>
      <w:r>
        <w:rPr>
          <w:rFonts w:ascii="Times New Roman" w:hAnsi="Times New Roman"/>
          <w:sz w:val="24"/>
          <w:szCs w:val="24"/>
        </w:rPr>
        <w:t xml:space="preserve">Interview on the Kellogg Inclusion Project. </w:t>
      </w:r>
      <w:r w:rsidR="00A83F5E" w:rsidRPr="006F5CFC">
        <w:rPr>
          <w:rFonts w:ascii="Times New Roman" w:hAnsi="Times New Roman"/>
          <w:i/>
          <w:sz w:val="24"/>
          <w:szCs w:val="24"/>
        </w:rPr>
        <w:t xml:space="preserve">The </w:t>
      </w:r>
      <w:r w:rsidR="00697151" w:rsidRPr="006F5CFC">
        <w:rPr>
          <w:rFonts w:ascii="Times New Roman" w:hAnsi="Times New Roman"/>
          <w:i/>
          <w:sz w:val="24"/>
          <w:szCs w:val="24"/>
        </w:rPr>
        <w:t>Texas Tribune</w:t>
      </w:r>
    </w:p>
    <w:p w14:paraId="285723A8" w14:textId="6CD2B0DB" w:rsidR="00A83685" w:rsidRDefault="00B00577" w:rsidP="0045234E">
      <w:pPr>
        <w:pStyle w:val="ListParagraph"/>
        <w:numPr>
          <w:ilvl w:val="0"/>
          <w:numId w:val="81"/>
        </w:numPr>
        <w:rPr>
          <w:rFonts w:ascii="Times New Roman" w:hAnsi="Times New Roman"/>
          <w:sz w:val="24"/>
          <w:szCs w:val="24"/>
        </w:rPr>
      </w:pPr>
      <w:r w:rsidRPr="00A83685">
        <w:rPr>
          <w:rFonts w:ascii="Times New Roman" w:hAnsi="Times New Roman"/>
          <w:sz w:val="24"/>
          <w:szCs w:val="24"/>
        </w:rPr>
        <w:t xml:space="preserve">Webb, S. (October 12, 2016). School Districts Pursue Innovative Status, Amid Questions.  </w:t>
      </w:r>
      <w:r w:rsidRPr="00A83685">
        <w:rPr>
          <w:rFonts w:ascii="Times New Roman" w:hAnsi="Times New Roman"/>
          <w:i/>
          <w:sz w:val="24"/>
          <w:szCs w:val="24"/>
        </w:rPr>
        <w:t>Houston Chronicle</w:t>
      </w:r>
      <w:r w:rsidRPr="00A83685">
        <w:rPr>
          <w:rFonts w:ascii="Times New Roman" w:hAnsi="Times New Roman"/>
          <w:sz w:val="24"/>
          <w:szCs w:val="24"/>
        </w:rPr>
        <w:t xml:space="preserve">, U.S. and World. </w:t>
      </w:r>
      <w:r w:rsidR="00A83685">
        <w:rPr>
          <w:rFonts w:ascii="Times New Roman" w:hAnsi="Times New Roman"/>
          <w:sz w:val="24"/>
          <w:szCs w:val="24"/>
        </w:rPr>
        <w:t xml:space="preserve">Retrievable at </w:t>
      </w:r>
      <w:r w:rsidR="00A83685" w:rsidRPr="00A83685">
        <w:rPr>
          <w:rFonts w:ascii="Times New Roman" w:hAnsi="Times New Roman"/>
          <w:sz w:val="24"/>
          <w:szCs w:val="24"/>
        </w:rPr>
        <w:t>http://www.houstonchronicle.com/news/article/School-districts-seek-flexiblity-under-new-9966683.php</w:t>
      </w:r>
    </w:p>
    <w:p w14:paraId="2EA6DB1F" w14:textId="7D354E91" w:rsidR="00A83685" w:rsidRDefault="00697151" w:rsidP="0045234E">
      <w:pPr>
        <w:pStyle w:val="ListParagraph"/>
        <w:numPr>
          <w:ilvl w:val="0"/>
          <w:numId w:val="81"/>
        </w:numPr>
        <w:rPr>
          <w:rFonts w:ascii="Times New Roman" w:hAnsi="Times New Roman"/>
          <w:sz w:val="24"/>
          <w:szCs w:val="24"/>
        </w:rPr>
      </w:pPr>
      <w:r w:rsidRPr="00A83685">
        <w:rPr>
          <w:rFonts w:ascii="Times New Roman" w:hAnsi="Times New Roman"/>
          <w:sz w:val="24"/>
          <w:szCs w:val="24"/>
        </w:rPr>
        <w:t>Green, L.D. (October 21, 2016)</w:t>
      </w:r>
      <w:r w:rsidR="00A83685" w:rsidRPr="00A83685">
        <w:rPr>
          <w:rFonts w:ascii="Times New Roman" w:hAnsi="Times New Roman"/>
          <w:sz w:val="24"/>
          <w:szCs w:val="24"/>
        </w:rPr>
        <w:t>.</w:t>
      </w:r>
      <w:r w:rsidRPr="00A83685">
        <w:rPr>
          <w:rFonts w:ascii="Times New Roman" w:hAnsi="Times New Roman"/>
          <w:sz w:val="24"/>
          <w:szCs w:val="24"/>
        </w:rPr>
        <w:t xml:space="preserve"> Changing Classroom: Educators Changing with Increasingly Diverse Student P</w:t>
      </w:r>
      <w:r w:rsidR="00A83685" w:rsidRPr="00A83685">
        <w:rPr>
          <w:rFonts w:ascii="Times New Roman" w:hAnsi="Times New Roman"/>
          <w:sz w:val="24"/>
          <w:szCs w:val="24"/>
        </w:rPr>
        <w:t xml:space="preserve">opulation. </w:t>
      </w:r>
      <w:r w:rsidR="00A83685" w:rsidRPr="00A83685">
        <w:rPr>
          <w:rFonts w:ascii="Times New Roman" w:hAnsi="Times New Roman"/>
          <w:i/>
          <w:sz w:val="24"/>
          <w:szCs w:val="24"/>
        </w:rPr>
        <w:t>Ford Better World: A Deeper Look into Issue</w:t>
      </w:r>
      <w:r w:rsidR="00082BD0">
        <w:rPr>
          <w:rFonts w:ascii="Times New Roman" w:hAnsi="Times New Roman"/>
          <w:i/>
          <w:sz w:val="24"/>
          <w:szCs w:val="24"/>
        </w:rPr>
        <w:t>s</w:t>
      </w:r>
      <w:r w:rsidR="00A83685" w:rsidRPr="00A83685">
        <w:rPr>
          <w:rFonts w:ascii="Times New Roman" w:hAnsi="Times New Roman"/>
          <w:i/>
          <w:sz w:val="24"/>
          <w:szCs w:val="24"/>
        </w:rPr>
        <w:t xml:space="preserve"> That Matter</w:t>
      </w:r>
      <w:r w:rsidR="00A83685" w:rsidRPr="00A83685">
        <w:rPr>
          <w:rFonts w:ascii="Times New Roman" w:hAnsi="Times New Roman"/>
          <w:sz w:val="24"/>
          <w:szCs w:val="24"/>
        </w:rPr>
        <w:t xml:space="preserve">. </w:t>
      </w:r>
      <w:r w:rsidR="00A83685">
        <w:rPr>
          <w:rFonts w:ascii="Times New Roman" w:hAnsi="Times New Roman"/>
          <w:sz w:val="24"/>
          <w:szCs w:val="24"/>
        </w:rPr>
        <w:t>Retrievable</w:t>
      </w:r>
      <w:r w:rsidR="00A83685" w:rsidRPr="00A83685">
        <w:rPr>
          <w:rFonts w:ascii="Times New Roman" w:hAnsi="Times New Roman"/>
          <w:sz w:val="24"/>
          <w:szCs w:val="24"/>
        </w:rPr>
        <w:t xml:space="preserve"> at </w:t>
      </w:r>
      <w:hyperlink r:id="rId8" w:history="1">
        <w:r w:rsidR="00A83685" w:rsidRPr="00351734">
          <w:rPr>
            <w:rStyle w:val="Hyperlink"/>
            <w:rFonts w:ascii="Times New Roman" w:hAnsi="Times New Roman"/>
            <w:sz w:val="24"/>
            <w:szCs w:val="24"/>
          </w:rPr>
          <w:t>https://www.fordbetterworld.org/content/changing-classroom-culture</w:t>
        </w:r>
      </w:hyperlink>
    </w:p>
    <w:p w14:paraId="3189BF88" w14:textId="6B0030D9" w:rsidR="00B00577" w:rsidRDefault="00A83685" w:rsidP="0045234E">
      <w:pPr>
        <w:pStyle w:val="ListParagraph"/>
        <w:numPr>
          <w:ilvl w:val="0"/>
          <w:numId w:val="81"/>
        </w:numPr>
        <w:rPr>
          <w:rFonts w:ascii="Times New Roman" w:hAnsi="Times New Roman"/>
          <w:sz w:val="24"/>
          <w:szCs w:val="24"/>
        </w:rPr>
      </w:pPr>
      <w:r w:rsidRPr="00A83685">
        <w:rPr>
          <w:rFonts w:ascii="Times New Roman" w:hAnsi="Times New Roman"/>
          <w:sz w:val="24"/>
          <w:szCs w:val="24"/>
        </w:rPr>
        <w:t xml:space="preserve">Witte, K. (February 8, 2017). </w:t>
      </w:r>
      <w:r w:rsidR="005A1D78">
        <w:rPr>
          <w:rFonts w:ascii="Times New Roman" w:hAnsi="Times New Roman"/>
          <w:sz w:val="24"/>
          <w:szCs w:val="24"/>
        </w:rPr>
        <w:t xml:space="preserve">Focus at Four: How the Secretary of Education Gets Things Done. KBTX news, Bryan, TX. Retrievable at </w:t>
      </w:r>
      <w:hyperlink r:id="rId9" w:history="1">
        <w:r w:rsidR="00991512" w:rsidRPr="0000647F">
          <w:rPr>
            <w:rStyle w:val="Hyperlink"/>
            <w:rFonts w:ascii="Times New Roman" w:hAnsi="Times New Roman"/>
            <w:sz w:val="24"/>
            <w:szCs w:val="24"/>
          </w:rPr>
          <w:t>http://www.kbtx.com/content/news/Focus-at-Four-How-the-Secretary-of-Education-gets-things-done-413215913.html</w:t>
        </w:r>
      </w:hyperlink>
    </w:p>
    <w:p w14:paraId="65259E4A" w14:textId="7412F86C" w:rsidR="00991512" w:rsidRDefault="000C6296" w:rsidP="0045234E">
      <w:pPr>
        <w:pStyle w:val="ListParagraph"/>
        <w:numPr>
          <w:ilvl w:val="0"/>
          <w:numId w:val="81"/>
        </w:numPr>
        <w:rPr>
          <w:rFonts w:ascii="Times New Roman" w:hAnsi="Times New Roman"/>
          <w:sz w:val="24"/>
          <w:szCs w:val="24"/>
        </w:rPr>
      </w:pPr>
      <w:r>
        <w:rPr>
          <w:rFonts w:ascii="Times New Roman" w:hAnsi="Times New Roman"/>
          <w:sz w:val="24"/>
          <w:szCs w:val="24"/>
        </w:rPr>
        <w:t>Smith, B. (August 3</w:t>
      </w:r>
      <w:r w:rsidRPr="00260CD8">
        <w:rPr>
          <w:rFonts w:ascii="Times New Roman" w:hAnsi="Times New Roman"/>
          <w:sz w:val="24"/>
          <w:szCs w:val="24"/>
          <w:vertAlign w:val="superscript"/>
        </w:rPr>
        <w:t>rd</w:t>
      </w:r>
      <w:r>
        <w:rPr>
          <w:rFonts w:ascii="Times New Roman" w:hAnsi="Times New Roman"/>
          <w:sz w:val="24"/>
          <w:szCs w:val="24"/>
        </w:rPr>
        <w:t xml:space="preserve">, 2017). The Texas Legislative Special Session: School Vouchers. </w:t>
      </w:r>
      <w:r w:rsidR="00072945" w:rsidRPr="00072945">
        <w:rPr>
          <w:rFonts w:ascii="Times New Roman" w:hAnsi="Times New Roman"/>
          <w:i/>
          <w:sz w:val="24"/>
          <w:szCs w:val="24"/>
        </w:rPr>
        <w:t xml:space="preserve">KAMU </w:t>
      </w:r>
      <w:r w:rsidR="00260CD8" w:rsidRPr="000C6296">
        <w:rPr>
          <w:rFonts w:ascii="Times New Roman" w:hAnsi="Times New Roman"/>
          <w:i/>
          <w:sz w:val="24"/>
          <w:szCs w:val="24"/>
        </w:rPr>
        <w:t>Brazos Valley Magazine</w:t>
      </w:r>
      <w:r w:rsidR="00260CD8">
        <w:rPr>
          <w:rFonts w:ascii="Times New Roman" w:hAnsi="Times New Roman"/>
          <w:sz w:val="24"/>
          <w:szCs w:val="24"/>
        </w:rPr>
        <w:t xml:space="preserve"> Television Interview. </w:t>
      </w:r>
    </w:p>
    <w:p w14:paraId="26966DAE" w14:textId="67C6E46E" w:rsidR="00991512" w:rsidRPr="00A83685" w:rsidRDefault="00A83F5E" w:rsidP="0045234E">
      <w:pPr>
        <w:pStyle w:val="ListParagraph"/>
        <w:numPr>
          <w:ilvl w:val="0"/>
          <w:numId w:val="81"/>
        </w:numPr>
        <w:rPr>
          <w:rFonts w:ascii="Times New Roman" w:hAnsi="Times New Roman"/>
          <w:sz w:val="24"/>
          <w:szCs w:val="24"/>
        </w:rPr>
      </w:pPr>
      <w:r>
        <w:rPr>
          <w:rFonts w:ascii="Times New Roman" w:hAnsi="Times New Roman"/>
          <w:sz w:val="24"/>
          <w:szCs w:val="24"/>
        </w:rPr>
        <w:t xml:space="preserve">Platoff, E. </w:t>
      </w:r>
      <w:r w:rsidR="00260CD8">
        <w:rPr>
          <w:rFonts w:ascii="Times New Roman" w:hAnsi="Times New Roman"/>
          <w:sz w:val="24"/>
          <w:szCs w:val="24"/>
        </w:rPr>
        <w:t>(</w:t>
      </w:r>
      <w:r>
        <w:rPr>
          <w:rFonts w:ascii="Times New Roman" w:hAnsi="Times New Roman"/>
          <w:sz w:val="24"/>
          <w:szCs w:val="24"/>
        </w:rPr>
        <w:t>September 28</w:t>
      </w:r>
      <w:r w:rsidRPr="00A83F5E">
        <w:rPr>
          <w:rFonts w:ascii="Times New Roman" w:hAnsi="Times New Roman"/>
          <w:sz w:val="24"/>
          <w:szCs w:val="24"/>
          <w:vertAlign w:val="superscript"/>
        </w:rPr>
        <w:t>th</w:t>
      </w:r>
      <w:r>
        <w:rPr>
          <w:rFonts w:ascii="Times New Roman" w:hAnsi="Times New Roman"/>
          <w:sz w:val="24"/>
          <w:szCs w:val="24"/>
        </w:rPr>
        <w:t xml:space="preserve">, 2017). The Q&amp;A: Mario Torres. </w:t>
      </w:r>
      <w:r w:rsidRPr="00A83F5E">
        <w:rPr>
          <w:rFonts w:ascii="Times New Roman" w:hAnsi="Times New Roman"/>
          <w:i/>
          <w:sz w:val="24"/>
          <w:szCs w:val="24"/>
        </w:rPr>
        <w:t>The Texas Tribune</w:t>
      </w:r>
    </w:p>
    <w:p w14:paraId="0C008442" w14:textId="77777777" w:rsidR="00B00577" w:rsidRPr="009A3495" w:rsidRDefault="00B00577" w:rsidP="005A1D78">
      <w:pPr>
        <w:pStyle w:val="Achievement"/>
        <w:rPr>
          <w:rFonts w:ascii="Times New Roman" w:hAnsi="Times New Roman"/>
          <w:sz w:val="24"/>
          <w:szCs w:val="24"/>
        </w:rPr>
      </w:pPr>
    </w:p>
    <w:p w14:paraId="272AFE23" w14:textId="77777777" w:rsidR="00EB4ADF" w:rsidRPr="009A3495" w:rsidRDefault="000B6889" w:rsidP="0085522B">
      <w:pPr>
        <w:pStyle w:val="Achievement"/>
        <w:rPr>
          <w:rFonts w:ascii="Times New Roman" w:hAnsi="Times New Roman"/>
          <w:sz w:val="24"/>
          <w:szCs w:val="24"/>
        </w:rPr>
      </w:pPr>
      <w:r>
        <w:rPr>
          <w:noProof/>
        </w:rPr>
        <mc:AlternateContent>
          <mc:Choice Requires="wps">
            <w:drawing>
              <wp:anchor distT="0" distB="0" distL="114300" distR="114300" simplePos="0" relativeHeight="251659776" behindDoc="0" locked="0" layoutInCell="1" allowOverlap="1" wp14:anchorId="34051A95" wp14:editId="42D987EB">
                <wp:simplePos x="0" y="0"/>
                <wp:positionH relativeFrom="column">
                  <wp:posOffset>-180975</wp:posOffset>
                </wp:positionH>
                <wp:positionV relativeFrom="paragraph">
                  <wp:posOffset>85090</wp:posOffset>
                </wp:positionV>
                <wp:extent cx="6629400" cy="0"/>
                <wp:effectExtent l="19050" t="18415" r="19050" b="196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56E0"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7pt" to="507.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T8gEAALQ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kBLDWhzR&#10;RhlJxlGZzvoCAyqzdZEbP5lnuwH+wxMDVcPMXqYOX84W0wYxI/srJV68Rfxd9xUExrBDgCTTqXZt&#10;hEQByClN43yfhjwFwvFxMhnORjkOjd98GStuidb58EVCS6JRUo09J2B23PgQG2HFLSTWMbBWWqdh&#10;a0M6ZDsdP4xThgetRPTGOO/2u0o7cmRxX9KXaKHndZiDgxEJrZFMrK52YEpfbKyuTcRDLtjP1bos&#10;xM9ZPltNV9NRbzScrHqjXIje53U16k3Wg4fx8tOyqpaDX9eqt/yka5TyMpQdiPPW3fTG1UiEr2sc&#10;d+/1PU3lz8+2+A0AAP//AwBQSwMEFAAGAAgAAAAhAMFsltzdAAAACgEAAA8AAABkcnMvZG93bnJl&#10;di54bWxMj0FLw0AQhe+C/2EZwYu0m1YrIWZTasGbFKwiHifZaRLMzobstkn/vVM86HHe+3jzXr6e&#10;XKdONITWs4HFPAFFXHnbcm3g4/1lloIKEdli55kMnCnAuri+yjGzfuQ3Ou1jrSSEQ4YGmhj7TOtQ&#10;NeQwzH1PLN7BDw6jnEOt7YCjhLtOL5PkUTtsWT402NO2oep7f3QGKtxtd3j41CPGr83zXfl6HurU&#10;mNubafMEKtIU/2C41JfqUEin0h/ZBtUZmC3TlaBi3D+AugDJYiVK+avoItf/JxQ/AAAA//8DAFBL&#10;AQItABQABgAIAAAAIQC2gziS/gAAAOEBAAATAAAAAAAAAAAAAAAAAAAAAABbQ29udGVudF9UeXBl&#10;c10ueG1sUEsBAi0AFAAGAAgAAAAhADj9If/WAAAAlAEAAAsAAAAAAAAAAAAAAAAALwEAAF9yZWxz&#10;Ly5yZWxzUEsBAi0AFAAGAAgAAAAhALD54BPyAQAAtAMAAA4AAAAAAAAAAAAAAAAALgIAAGRycy9l&#10;Mm9Eb2MueG1sUEsBAi0AFAAGAAgAAAAhAMFsltzdAAAACgEAAA8AAAAAAAAAAAAAAAAATAQAAGRy&#10;cy9kb3ducmV2LnhtbFBLBQYAAAAABAAEAPMAAABWBQAAAAA=&#10;" strokeweight="2.25pt"/>
            </w:pict>
          </mc:Fallback>
        </mc:AlternateContent>
      </w:r>
    </w:p>
    <w:p w14:paraId="37644C46" w14:textId="3A62086E" w:rsidR="00EB4ADF" w:rsidRPr="007A6E88" w:rsidRDefault="00EB4ADF" w:rsidP="007A6E88">
      <w:pPr>
        <w:spacing w:before="0"/>
        <w:jc w:val="center"/>
        <w:rPr>
          <w:rFonts w:ascii="Times New Roman" w:hAnsi="Times New Roman"/>
          <w:sz w:val="24"/>
          <w:szCs w:val="24"/>
        </w:rPr>
      </w:pPr>
      <w:r w:rsidRPr="00F86413">
        <w:rPr>
          <w:rFonts w:ascii="Times New Roman" w:hAnsi="Times New Roman"/>
          <w:b/>
          <w:sz w:val="24"/>
          <w:szCs w:val="24"/>
        </w:rPr>
        <w:t>AFFILIATIONS</w:t>
      </w:r>
    </w:p>
    <w:p w14:paraId="1DCEDED1" w14:textId="77777777" w:rsidR="00EB4ADF" w:rsidRPr="009A3495" w:rsidRDefault="00EB4ADF" w:rsidP="0085522B">
      <w:pPr>
        <w:pStyle w:val="Achievement"/>
        <w:rPr>
          <w:rFonts w:ascii="Times New Roman" w:hAnsi="Times New Roman"/>
          <w:sz w:val="24"/>
          <w:szCs w:val="24"/>
          <w:u w:val="single"/>
        </w:rPr>
      </w:pPr>
    </w:p>
    <w:p w14:paraId="3D5FEC03" w14:textId="77777777" w:rsidR="00EB4ADF" w:rsidRPr="009A3495" w:rsidRDefault="00EB4ADF" w:rsidP="0085522B">
      <w:pPr>
        <w:pStyle w:val="Achievement"/>
        <w:rPr>
          <w:rFonts w:ascii="Times New Roman" w:hAnsi="Times New Roman"/>
          <w:sz w:val="24"/>
          <w:szCs w:val="24"/>
          <w:u w:val="single"/>
        </w:rPr>
      </w:pPr>
    </w:p>
    <w:p w14:paraId="3BF33402" w14:textId="7D7876B7" w:rsidR="00EA6DBE" w:rsidRDefault="004D6EB7" w:rsidP="004D6EB7">
      <w:pPr>
        <w:pStyle w:val="Achievement"/>
        <w:rPr>
          <w:rFonts w:ascii="Times New Roman" w:hAnsi="Times New Roman"/>
          <w:sz w:val="24"/>
          <w:szCs w:val="24"/>
        </w:rPr>
      </w:pPr>
      <w:r>
        <w:rPr>
          <w:rFonts w:ascii="Times New Roman" w:hAnsi="Times New Roman"/>
          <w:sz w:val="24"/>
          <w:szCs w:val="24"/>
        </w:rPr>
        <w:t xml:space="preserve">The </w:t>
      </w:r>
      <w:r w:rsidR="00EA6DBE" w:rsidRPr="009A3495">
        <w:rPr>
          <w:rFonts w:ascii="Times New Roman" w:hAnsi="Times New Roman"/>
          <w:sz w:val="24"/>
          <w:szCs w:val="24"/>
        </w:rPr>
        <w:t>Education Law Association</w:t>
      </w:r>
    </w:p>
    <w:p w14:paraId="65402417" w14:textId="77777777" w:rsidR="004D6EB7" w:rsidRDefault="004D6EB7" w:rsidP="004D6EB7">
      <w:pPr>
        <w:pStyle w:val="Achievement"/>
        <w:rPr>
          <w:rFonts w:ascii="Times New Roman" w:hAnsi="Times New Roman"/>
          <w:sz w:val="24"/>
          <w:szCs w:val="24"/>
        </w:rPr>
      </w:pPr>
    </w:p>
    <w:p w14:paraId="781254DA" w14:textId="76826274" w:rsidR="00EA6DBE" w:rsidRDefault="00EA6DBE" w:rsidP="004D6EB7">
      <w:pPr>
        <w:pStyle w:val="Achievement"/>
        <w:rPr>
          <w:rFonts w:ascii="Times New Roman" w:hAnsi="Times New Roman"/>
          <w:sz w:val="24"/>
          <w:szCs w:val="24"/>
        </w:rPr>
      </w:pPr>
      <w:r w:rsidRPr="009A3495">
        <w:rPr>
          <w:rFonts w:ascii="Times New Roman" w:hAnsi="Times New Roman"/>
          <w:sz w:val="24"/>
          <w:szCs w:val="24"/>
        </w:rPr>
        <w:t>University Council for Education Administration</w:t>
      </w:r>
    </w:p>
    <w:p w14:paraId="030801F7" w14:textId="77777777" w:rsidR="004D6EB7" w:rsidRDefault="004D6EB7" w:rsidP="004D6EB7">
      <w:pPr>
        <w:pStyle w:val="Achievement"/>
        <w:rPr>
          <w:rFonts w:ascii="Times New Roman" w:hAnsi="Times New Roman"/>
          <w:sz w:val="24"/>
          <w:szCs w:val="24"/>
        </w:rPr>
      </w:pPr>
    </w:p>
    <w:p w14:paraId="724E2BCC" w14:textId="77777777" w:rsidR="00EA6DBE" w:rsidRDefault="00EA6DBE" w:rsidP="004D6EB7">
      <w:pPr>
        <w:pStyle w:val="Achievement"/>
        <w:rPr>
          <w:rFonts w:ascii="Times New Roman" w:hAnsi="Times New Roman"/>
          <w:sz w:val="24"/>
          <w:szCs w:val="24"/>
        </w:rPr>
      </w:pPr>
      <w:r w:rsidRPr="009A3495">
        <w:rPr>
          <w:rFonts w:ascii="Times New Roman" w:hAnsi="Times New Roman"/>
          <w:sz w:val="24"/>
          <w:szCs w:val="24"/>
        </w:rPr>
        <w:t>The American Educational Research Association</w:t>
      </w:r>
      <w:r w:rsidRPr="00A379A5">
        <w:rPr>
          <w:rFonts w:ascii="Times New Roman" w:hAnsi="Times New Roman"/>
          <w:sz w:val="24"/>
          <w:szCs w:val="24"/>
        </w:rPr>
        <w:t xml:space="preserve"> </w:t>
      </w:r>
    </w:p>
    <w:p w14:paraId="0EDB8EE1" w14:textId="77777777" w:rsidR="006E6414" w:rsidRDefault="006E6414" w:rsidP="004D6EB7">
      <w:pPr>
        <w:pStyle w:val="Achievement"/>
        <w:rPr>
          <w:rFonts w:ascii="Times New Roman" w:hAnsi="Times New Roman"/>
          <w:sz w:val="24"/>
          <w:szCs w:val="24"/>
        </w:rPr>
      </w:pPr>
    </w:p>
    <w:p w14:paraId="6F1DF853" w14:textId="5E17AB13" w:rsidR="000A1331" w:rsidRPr="009A3495" w:rsidRDefault="006E6414" w:rsidP="000A1331">
      <w:pPr>
        <w:pStyle w:val="Achievement"/>
        <w:rPr>
          <w:rFonts w:ascii="Times New Roman" w:hAnsi="Times New Roman"/>
          <w:sz w:val="24"/>
          <w:szCs w:val="24"/>
        </w:rPr>
      </w:pPr>
      <w:r>
        <w:rPr>
          <w:rFonts w:ascii="Times New Roman" w:hAnsi="Times New Roman"/>
          <w:sz w:val="24"/>
          <w:szCs w:val="24"/>
        </w:rPr>
        <w:t xml:space="preserve">Texas Council of Professors of Educational Administration </w:t>
      </w:r>
    </w:p>
    <w:p w14:paraId="15BF09AF" w14:textId="77777777" w:rsidR="00EB4ADF" w:rsidRPr="009A3495" w:rsidRDefault="00EB4ADF" w:rsidP="0085522B">
      <w:pPr>
        <w:pStyle w:val="Achievement"/>
        <w:rPr>
          <w:rFonts w:ascii="Times New Roman" w:hAnsi="Times New Roman"/>
          <w:sz w:val="24"/>
          <w:szCs w:val="24"/>
        </w:rPr>
      </w:pPr>
    </w:p>
    <w:p w14:paraId="23BFA358" w14:textId="216A2C1D" w:rsidR="004B78EA" w:rsidRPr="002874F8" w:rsidRDefault="000B6889" w:rsidP="002874F8">
      <w:pPr>
        <w:pStyle w:val="Objective"/>
        <w:tabs>
          <w:tab w:val="left" w:pos="2160"/>
        </w:tabs>
        <w:spacing w:after="0" w:line="240" w:lineRule="auto"/>
        <w:rPr>
          <w:rFonts w:ascii="Times New Roman" w:hAnsi="Times New Roman"/>
          <w:b/>
          <w:sz w:val="28"/>
          <w:szCs w:val="24"/>
        </w:rPr>
      </w:pPr>
      <w:r>
        <w:rPr>
          <w:noProof/>
        </w:rPr>
        <mc:AlternateContent>
          <mc:Choice Requires="wps">
            <w:drawing>
              <wp:anchor distT="0" distB="0" distL="114300" distR="114300" simplePos="0" relativeHeight="251658752" behindDoc="0" locked="0" layoutInCell="1" allowOverlap="1" wp14:anchorId="2E400848" wp14:editId="698A77B0">
                <wp:simplePos x="0" y="0"/>
                <wp:positionH relativeFrom="column">
                  <wp:posOffset>-342900</wp:posOffset>
                </wp:positionH>
                <wp:positionV relativeFrom="paragraph">
                  <wp:posOffset>7620</wp:posOffset>
                </wp:positionV>
                <wp:extent cx="6629400" cy="0"/>
                <wp:effectExtent l="19050" t="17145" r="19050" b="209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83D3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pt" to="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pF8wEAALQDAAAOAAAAZHJzL2Uyb0RvYy54bWysU02P2jAQvVfqf7B8hwQKWYgIqypAL9su&#10;0m5/gLEdYtXxWLYhoKr/vWPz0W17q5qDNfbMvJl5b7J4PHWaHKXzCkxFR8OcEmk4CGX2Ff36uhnM&#10;KPGBGcE0GFnRs/T0cfn+3aK3pRxDC1pIRxDE+LK3FW1DsGWWed7KjvkhWGnQ2YDrWMCr22fCsR7R&#10;O52N87zIenDCOuDSe3xdXZx0mfCbRvLw3DReBqIrir2FdLp07uKZLRes3DtmW8WvbbB/6KJjymDR&#10;O9SKBUYOTv0F1SnuwEMThhy6DJpGcZlmwGlG+R/TvLTMyjQLkuPtnSb//2D5l+PWESVQO0oM61Ci&#10;J2UkKSIzvfUlBtRm6+Js/GRe7BPwb54YqFtm9jJ1+Hq2mDaKGdlvKfHiLeLv+s8gMIYdAiSaTo3r&#10;IiQSQE5JjfNdDXkKhONjUYznkxxF4zdfxspbonU+fJLQkWhUVGPPCZgdn3yIjbDyFhLrGNgorZPY&#10;2pC+ouPZ9GGaMjxoJaI3xnm339XakSOL+5K+NBZ63oY5OBiR0FrJxPpqB6b0xcbq2kQ8nAX7uVqX&#10;hfg+z+fr2Xo2GUzGxXowyYUYfNzUk0GxGT1MVx9Wdb0a/bhWveUnXiOVF1F2IM5bd+MbVyMNfF3j&#10;uHtv70mVXz/b8icAAAD//wMAUEsDBBQABgAIAAAAIQA24s9u2gAAAAcBAAAPAAAAZHJzL2Rvd25y&#10;ZXYueG1sTI9BS8NAEIXvgv9hGcGLtBuLShuzKbXgTQpWEY+T7DQJZmfD7rZJ/72jFz0+vuG9b4r1&#10;5Hp1ohA7zwZu5xko4trbjhsD72/PsyWomJAt9p7JwJkirMvLiwJz60d+pdM+NUpKOOZooE1pyLWO&#10;dUsO49wPxMIOPjhMEkOjbcBRyl2vF1n2oB12LAstDrRtqf7aH52BGnfbHR4+9Ijpc/N0U72cQ7M0&#10;5vpq2jyCSjSlv2P40Rd1KMWp8ke2UfUGZvd38ksSsAAlfLXKJFe/WZeF/u9ffgMAAP//AwBQSwEC&#10;LQAUAAYACAAAACEAtoM4kv4AAADhAQAAEwAAAAAAAAAAAAAAAAAAAAAAW0NvbnRlbnRfVHlwZXNd&#10;LnhtbFBLAQItABQABgAIAAAAIQA4/SH/1gAAAJQBAAALAAAAAAAAAAAAAAAAAC8BAABfcmVscy8u&#10;cmVsc1BLAQItABQABgAIAAAAIQAa2MpF8wEAALQDAAAOAAAAAAAAAAAAAAAAAC4CAABkcnMvZTJv&#10;RG9jLnhtbFBLAQItABQABgAIAAAAIQA24s9u2gAAAAcBAAAPAAAAAAAAAAAAAAAAAE0EAABkcnMv&#10;ZG93bnJldi54bWxQSwUGAAAAAAQABADzAAAAVAUAAAAA&#10;" strokeweight="2.25pt"/>
            </w:pict>
          </mc:Fallback>
        </mc:AlternateContent>
      </w:r>
    </w:p>
    <w:sectPr w:rsidR="004B78EA" w:rsidRPr="002874F8" w:rsidSect="00DF2E55">
      <w:headerReference w:type="even" r:id="rId10"/>
      <w:headerReference w:type="default" r:id="rId11"/>
      <w:footerReference w:type="even" r:id="rId12"/>
      <w:footerReference w:type="default" r:id="rId13"/>
      <w:headerReference w:type="first" r:id="rId14"/>
      <w:pgSz w:w="12240" w:h="15840"/>
      <w:pgMar w:top="1440" w:right="1440" w:bottom="1440" w:left="1440" w:header="965"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6F33" w14:textId="77777777" w:rsidR="00A26F28" w:rsidRDefault="00A26F28">
      <w:pPr>
        <w:spacing w:before="0"/>
      </w:pPr>
      <w:r>
        <w:separator/>
      </w:r>
    </w:p>
  </w:endnote>
  <w:endnote w:type="continuationSeparator" w:id="0">
    <w:p w14:paraId="33F582CE" w14:textId="77777777" w:rsidR="00A26F28" w:rsidRDefault="00A26F2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D3B0" w14:textId="77777777" w:rsidR="004D004D" w:rsidRDefault="004D004D" w:rsidP="00720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F0A2A" w14:textId="77777777" w:rsidR="004D004D" w:rsidRDefault="004D004D" w:rsidP="007206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4928" w14:textId="3806282A" w:rsidR="004D004D" w:rsidRDefault="004D004D" w:rsidP="0072065C">
    <w:pPr>
      <w:pStyle w:val="Footer"/>
      <w:framePr w:wrap="around" w:vAnchor="text" w:hAnchor="margin" w:xAlign="right" w:y="1"/>
      <w:rPr>
        <w:rStyle w:val="PageNumber"/>
      </w:rPr>
    </w:pPr>
    <w:r w:rsidRPr="0072065C">
      <w:rPr>
        <w:rStyle w:val="PageNumber"/>
        <w:rFonts w:ascii="Times New Roman" w:hAnsi="Times New Roman"/>
        <w:sz w:val="16"/>
        <w:szCs w:val="16"/>
      </w:rPr>
      <w:t>2</w:t>
    </w:r>
    <w:r>
      <w:rPr>
        <w:rStyle w:val="PageNumber"/>
        <w:rFonts w:ascii="Times New Roman" w:hAnsi="Times New Roman"/>
        <w:sz w:val="16"/>
        <w:szCs w:val="16"/>
      </w:rPr>
      <w:t>017</w:t>
    </w:r>
    <w:r w:rsidRPr="0072065C">
      <w:rPr>
        <w:rStyle w:val="PageNumber"/>
        <w:rFonts w:ascii="Times New Roman" w:hAnsi="Times New Roman"/>
        <w:sz w:val="16"/>
        <w:szCs w:val="16"/>
      </w:rPr>
      <w:t xml:space="preserve"> Mario Sergio Torres, Jr. Texas A&amp;M University</w:t>
    </w:r>
    <w:r>
      <w:rPr>
        <w:rStyle w:val="PageNumber"/>
      </w:rPr>
      <w:t xml:space="preserve">     </w:t>
    </w:r>
    <w:r w:rsidRPr="0072065C">
      <w:rPr>
        <w:rStyle w:val="PageNumber"/>
        <w:rFonts w:ascii="Times New Roman" w:hAnsi="Times New Roman"/>
      </w:rPr>
      <w:fldChar w:fldCharType="begin"/>
    </w:r>
    <w:r w:rsidRPr="0072065C">
      <w:rPr>
        <w:rStyle w:val="PageNumber"/>
        <w:rFonts w:ascii="Times New Roman" w:hAnsi="Times New Roman"/>
      </w:rPr>
      <w:instrText xml:space="preserve">PAGE  </w:instrText>
    </w:r>
    <w:r w:rsidRPr="0072065C">
      <w:rPr>
        <w:rStyle w:val="PageNumber"/>
        <w:rFonts w:ascii="Times New Roman" w:hAnsi="Times New Roman"/>
      </w:rPr>
      <w:fldChar w:fldCharType="separate"/>
    </w:r>
    <w:r w:rsidR="00573E18">
      <w:rPr>
        <w:rStyle w:val="PageNumber"/>
        <w:rFonts w:ascii="Times New Roman" w:hAnsi="Times New Roman"/>
        <w:noProof/>
      </w:rPr>
      <w:t>28</w:t>
    </w:r>
    <w:r w:rsidRPr="0072065C">
      <w:rPr>
        <w:rStyle w:val="PageNumber"/>
        <w:rFonts w:ascii="Times New Roman" w:hAnsi="Times New Roman"/>
      </w:rPr>
      <w:fldChar w:fldCharType="end"/>
    </w:r>
  </w:p>
  <w:p w14:paraId="3067D223" w14:textId="77777777" w:rsidR="004D004D" w:rsidRDefault="004D004D" w:rsidP="007206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8E255" w14:textId="77777777" w:rsidR="00A26F28" w:rsidRDefault="00A26F28">
      <w:pPr>
        <w:spacing w:before="0"/>
      </w:pPr>
      <w:r>
        <w:separator/>
      </w:r>
    </w:p>
  </w:footnote>
  <w:footnote w:type="continuationSeparator" w:id="0">
    <w:p w14:paraId="779EFD61" w14:textId="77777777" w:rsidR="00A26F28" w:rsidRDefault="00A26F2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C69D" w14:textId="77777777" w:rsidR="004D004D" w:rsidRDefault="004D004D" w:rsidP="002E4F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EC5B7" w14:textId="77777777" w:rsidR="004D004D" w:rsidRDefault="004D004D" w:rsidP="002E4FD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4A2FB" w14:textId="4490BA3F" w:rsidR="004D004D" w:rsidRDefault="004D004D" w:rsidP="002E4F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E18">
      <w:rPr>
        <w:rStyle w:val="PageNumber"/>
        <w:noProof/>
      </w:rPr>
      <w:t>28</w:t>
    </w:r>
    <w:r>
      <w:rPr>
        <w:rStyle w:val="PageNumber"/>
      </w:rPr>
      <w:fldChar w:fldCharType="end"/>
    </w:r>
  </w:p>
  <w:p w14:paraId="6AD7E8A3" w14:textId="77777777" w:rsidR="004D004D" w:rsidRDefault="004D004D" w:rsidP="002E4FD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F8E9" w14:textId="08484B8F" w:rsidR="004D004D" w:rsidRDefault="004D004D" w:rsidP="002E4F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E18">
      <w:rPr>
        <w:rStyle w:val="PageNumber"/>
        <w:noProof/>
      </w:rPr>
      <w:t>1</w:t>
    </w:r>
    <w:r>
      <w:rPr>
        <w:rStyle w:val="PageNumber"/>
      </w:rPr>
      <w:fldChar w:fldCharType="end"/>
    </w:r>
  </w:p>
  <w:p w14:paraId="1E6A2198" w14:textId="77777777" w:rsidR="004D004D" w:rsidRDefault="004D004D" w:rsidP="002E4FDA">
    <w:pPr>
      <w:pStyle w:val="Header"/>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A2C"/>
    <w:multiLevelType w:val="hybridMultilevel"/>
    <w:tmpl w:val="DD189D3A"/>
    <w:lvl w:ilvl="0" w:tplc="CA96986C">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12DF"/>
    <w:multiLevelType w:val="hybridMultilevel"/>
    <w:tmpl w:val="A14414C4"/>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31F65"/>
    <w:multiLevelType w:val="hybridMultilevel"/>
    <w:tmpl w:val="AA58A4F0"/>
    <w:lvl w:ilvl="0" w:tplc="000F0409">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E3D34"/>
    <w:multiLevelType w:val="hybridMultilevel"/>
    <w:tmpl w:val="4A040F58"/>
    <w:lvl w:ilvl="0" w:tplc="000F0409">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2DFA"/>
    <w:multiLevelType w:val="hybridMultilevel"/>
    <w:tmpl w:val="3AECC342"/>
    <w:lvl w:ilvl="0" w:tplc="B9AA56B0">
      <w:start w:val="18"/>
      <w:numFmt w:val="none"/>
      <w:lvlText w:val="20.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54C99"/>
    <w:multiLevelType w:val="hybridMultilevel"/>
    <w:tmpl w:val="A91E558A"/>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E115A"/>
    <w:multiLevelType w:val="hybridMultilevel"/>
    <w:tmpl w:val="B622EA92"/>
    <w:lvl w:ilvl="0" w:tplc="0409000F">
      <w:start w:val="1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51ECC"/>
    <w:multiLevelType w:val="hybridMultilevel"/>
    <w:tmpl w:val="4CF24AC6"/>
    <w:lvl w:ilvl="0" w:tplc="29AAC7F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40121"/>
    <w:multiLevelType w:val="hybridMultilevel"/>
    <w:tmpl w:val="E4B82672"/>
    <w:lvl w:ilvl="0" w:tplc="0B5062E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31D1F"/>
    <w:multiLevelType w:val="hybridMultilevel"/>
    <w:tmpl w:val="BF9E8FD8"/>
    <w:lvl w:ilvl="0" w:tplc="000F0409">
      <w:start w:val="1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D22C6"/>
    <w:multiLevelType w:val="hybridMultilevel"/>
    <w:tmpl w:val="A3E4EC3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36D32"/>
    <w:multiLevelType w:val="hybridMultilevel"/>
    <w:tmpl w:val="616AADB8"/>
    <w:lvl w:ilvl="0" w:tplc="6D3AD6A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E2681"/>
    <w:multiLevelType w:val="hybridMultilevel"/>
    <w:tmpl w:val="C55CD872"/>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FB0072"/>
    <w:multiLevelType w:val="hybridMultilevel"/>
    <w:tmpl w:val="E61EB200"/>
    <w:lvl w:ilvl="0" w:tplc="000F0409">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0546E"/>
    <w:multiLevelType w:val="hybridMultilevel"/>
    <w:tmpl w:val="06986C8C"/>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A33E9"/>
    <w:multiLevelType w:val="hybridMultilevel"/>
    <w:tmpl w:val="470A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025F2"/>
    <w:multiLevelType w:val="hybridMultilevel"/>
    <w:tmpl w:val="D6DC41EC"/>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148C2"/>
    <w:multiLevelType w:val="hybridMultilevel"/>
    <w:tmpl w:val="6A8AC07C"/>
    <w:lvl w:ilvl="0" w:tplc="000F0409">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3390B"/>
    <w:multiLevelType w:val="hybridMultilevel"/>
    <w:tmpl w:val="7ED67654"/>
    <w:lvl w:ilvl="0" w:tplc="000F0409">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0561F"/>
    <w:multiLevelType w:val="hybridMultilevel"/>
    <w:tmpl w:val="3384D14C"/>
    <w:lvl w:ilvl="0" w:tplc="10A6EB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84E88"/>
    <w:multiLevelType w:val="hybridMultilevel"/>
    <w:tmpl w:val="197E5E2A"/>
    <w:lvl w:ilvl="0" w:tplc="000F0409">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67B61"/>
    <w:multiLevelType w:val="hybridMultilevel"/>
    <w:tmpl w:val="9BCA3BCA"/>
    <w:lvl w:ilvl="0" w:tplc="000F0409">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83976"/>
    <w:multiLevelType w:val="hybridMultilevel"/>
    <w:tmpl w:val="CE0AD3C8"/>
    <w:lvl w:ilvl="0" w:tplc="000F0409">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E7A8B"/>
    <w:multiLevelType w:val="hybridMultilevel"/>
    <w:tmpl w:val="0646EEE4"/>
    <w:lvl w:ilvl="0" w:tplc="4726E3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F04C1D"/>
    <w:multiLevelType w:val="hybridMultilevel"/>
    <w:tmpl w:val="159C7494"/>
    <w:lvl w:ilvl="0" w:tplc="000F0409">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7D0522"/>
    <w:multiLevelType w:val="hybridMultilevel"/>
    <w:tmpl w:val="6AF6BC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92A65"/>
    <w:multiLevelType w:val="hybridMultilevel"/>
    <w:tmpl w:val="41D286FC"/>
    <w:lvl w:ilvl="0" w:tplc="3652736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1A266B"/>
    <w:multiLevelType w:val="hybridMultilevel"/>
    <w:tmpl w:val="417A3AE4"/>
    <w:lvl w:ilvl="0" w:tplc="89980F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B50066"/>
    <w:multiLevelType w:val="hybridMultilevel"/>
    <w:tmpl w:val="1940155A"/>
    <w:lvl w:ilvl="0" w:tplc="000F0409">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BB1ED9"/>
    <w:multiLevelType w:val="hybridMultilevel"/>
    <w:tmpl w:val="227C304A"/>
    <w:lvl w:ilvl="0" w:tplc="000F0409">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575DC7"/>
    <w:multiLevelType w:val="hybridMultilevel"/>
    <w:tmpl w:val="C62E83D6"/>
    <w:lvl w:ilvl="0" w:tplc="77F0D28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224734"/>
    <w:multiLevelType w:val="hybridMultilevel"/>
    <w:tmpl w:val="E6E217EC"/>
    <w:lvl w:ilvl="0" w:tplc="000F0409">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B54D92"/>
    <w:multiLevelType w:val="hybridMultilevel"/>
    <w:tmpl w:val="F11E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C7395F"/>
    <w:multiLevelType w:val="hybridMultilevel"/>
    <w:tmpl w:val="E8A8FEE2"/>
    <w:lvl w:ilvl="0" w:tplc="000F0409">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130898"/>
    <w:multiLevelType w:val="hybridMultilevel"/>
    <w:tmpl w:val="FF9A70A4"/>
    <w:lvl w:ilvl="0" w:tplc="000F0409">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835A1A"/>
    <w:multiLevelType w:val="hybridMultilevel"/>
    <w:tmpl w:val="052CDD9C"/>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F74DFB"/>
    <w:multiLevelType w:val="hybridMultilevel"/>
    <w:tmpl w:val="9C26E5F4"/>
    <w:lvl w:ilvl="0" w:tplc="000F0409">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CE7768"/>
    <w:multiLevelType w:val="hybridMultilevel"/>
    <w:tmpl w:val="C55E47F8"/>
    <w:lvl w:ilvl="0" w:tplc="000F0409">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E5031E"/>
    <w:multiLevelType w:val="hybridMultilevel"/>
    <w:tmpl w:val="84AAF914"/>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484771"/>
    <w:multiLevelType w:val="hybridMultilevel"/>
    <w:tmpl w:val="7286FBF0"/>
    <w:lvl w:ilvl="0" w:tplc="000F0409">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231D50"/>
    <w:multiLevelType w:val="hybridMultilevel"/>
    <w:tmpl w:val="443ACB64"/>
    <w:lvl w:ilvl="0" w:tplc="000F0409">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540CF9"/>
    <w:multiLevelType w:val="hybridMultilevel"/>
    <w:tmpl w:val="CE541178"/>
    <w:lvl w:ilvl="0" w:tplc="82CAFE0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BF7A0E"/>
    <w:multiLevelType w:val="hybridMultilevel"/>
    <w:tmpl w:val="D5DCF7D0"/>
    <w:lvl w:ilvl="0" w:tplc="000F0409">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61505F"/>
    <w:multiLevelType w:val="hybridMultilevel"/>
    <w:tmpl w:val="FA148A3E"/>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6A2873"/>
    <w:multiLevelType w:val="hybridMultilevel"/>
    <w:tmpl w:val="0B8EA7B2"/>
    <w:lvl w:ilvl="0" w:tplc="C26EAF8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824D36"/>
    <w:multiLevelType w:val="hybridMultilevel"/>
    <w:tmpl w:val="ADDC406A"/>
    <w:lvl w:ilvl="0" w:tplc="5378BB1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245D0"/>
    <w:multiLevelType w:val="hybridMultilevel"/>
    <w:tmpl w:val="1C346C92"/>
    <w:lvl w:ilvl="0" w:tplc="B56EC7D2">
      <w:start w:val="18"/>
      <w:numFmt w:val="none"/>
      <w:lvlText w:val="19.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3F0E05"/>
    <w:multiLevelType w:val="hybridMultilevel"/>
    <w:tmpl w:val="07BC30F4"/>
    <w:lvl w:ilvl="0" w:tplc="BD642E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636698"/>
    <w:multiLevelType w:val="hybridMultilevel"/>
    <w:tmpl w:val="2D7AF750"/>
    <w:lvl w:ilvl="0" w:tplc="E0F2386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0125A8"/>
    <w:multiLevelType w:val="hybridMultilevel"/>
    <w:tmpl w:val="A55EA83E"/>
    <w:lvl w:ilvl="0" w:tplc="000F0409">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77404D"/>
    <w:multiLevelType w:val="hybridMultilevel"/>
    <w:tmpl w:val="45F2C596"/>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C87474"/>
    <w:multiLevelType w:val="hybridMultilevel"/>
    <w:tmpl w:val="5D7CE9F8"/>
    <w:lvl w:ilvl="0" w:tplc="62DC0C1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FB038A"/>
    <w:multiLevelType w:val="hybridMultilevel"/>
    <w:tmpl w:val="E5F8EA78"/>
    <w:lvl w:ilvl="0" w:tplc="000F0409">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A2047E"/>
    <w:multiLevelType w:val="hybridMultilevel"/>
    <w:tmpl w:val="D9DC7B06"/>
    <w:lvl w:ilvl="0" w:tplc="34A64D42">
      <w:start w:val="26"/>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460CC6"/>
    <w:multiLevelType w:val="hybridMultilevel"/>
    <w:tmpl w:val="4FC2570C"/>
    <w:lvl w:ilvl="0" w:tplc="0409000F">
      <w:start w:val="2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C03713"/>
    <w:multiLevelType w:val="hybridMultilevel"/>
    <w:tmpl w:val="718EBAA2"/>
    <w:lvl w:ilvl="0" w:tplc="000F0409">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5463DA"/>
    <w:multiLevelType w:val="hybridMultilevel"/>
    <w:tmpl w:val="E6CE0D74"/>
    <w:lvl w:ilvl="0" w:tplc="000F0409">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BF7BCB"/>
    <w:multiLevelType w:val="hybridMultilevel"/>
    <w:tmpl w:val="1D4C4380"/>
    <w:lvl w:ilvl="0" w:tplc="000F0409">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AB2740"/>
    <w:multiLevelType w:val="hybridMultilevel"/>
    <w:tmpl w:val="0B76E868"/>
    <w:lvl w:ilvl="0" w:tplc="9BEE7150">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CB56EA"/>
    <w:multiLevelType w:val="hybridMultilevel"/>
    <w:tmpl w:val="BAC0EFBE"/>
    <w:lvl w:ilvl="0" w:tplc="000F0409">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504417"/>
    <w:multiLevelType w:val="hybridMultilevel"/>
    <w:tmpl w:val="AC04A13A"/>
    <w:lvl w:ilvl="0" w:tplc="187E00CC">
      <w:start w:val="10"/>
      <w:numFmt w:val="none"/>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D82EB1"/>
    <w:multiLevelType w:val="hybridMultilevel"/>
    <w:tmpl w:val="487C224A"/>
    <w:lvl w:ilvl="0" w:tplc="000F0409">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B62824"/>
    <w:multiLevelType w:val="hybridMultilevel"/>
    <w:tmpl w:val="6B263060"/>
    <w:lvl w:ilvl="0" w:tplc="000F0409">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DC5954"/>
    <w:multiLevelType w:val="hybridMultilevel"/>
    <w:tmpl w:val="C3D8D74C"/>
    <w:lvl w:ilvl="0" w:tplc="E90ABA0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0943AF"/>
    <w:multiLevelType w:val="hybridMultilevel"/>
    <w:tmpl w:val="B288BC3A"/>
    <w:lvl w:ilvl="0" w:tplc="675CA1B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E54E46"/>
    <w:multiLevelType w:val="hybridMultilevel"/>
    <w:tmpl w:val="2A64B7EA"/>
    <w:lvl w:ilvl="0" w:tplc="B2584642">
      <w:start w:val="17"/>
      <w:numFmt w:val="none"/>
      <w:lvlText w:val="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505226"/>
    <w:multiLevelType w:val="hybridMultilevel"/>
    <w:tmpl w:val="E1A2B382"/>
    <w:lvl w:ilvl="0" w:tplc="000F0409">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634E44"/>
    <w:multiLevelType w:val="hybridMultilevel"/>
    <w:tmpl w:val="968CF1EC"/>
    <w:lvl w:ilvl="0" w:tplc="000F0409">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063FC5"/>
    <w:multiLevelType w:val="hybridMultilevel"/>
    <w:tmpl w:val="1D942A1A"/>
    <w:lvl w:ilvl="0" w:tplc="0150BC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DA1C49"/>
    <w:multiLevelType w:val="hybridMultilevel"/>
    <w:tmpl w:val="669E3E62"/>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7F3990"/>
    <w:multiLevelType w:val="hybridMultilevel"/>
    <w:tmpl w:val="06F6619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BB309B"/>
    <w:multiLevelType w:val="hybridMultilevel"/>
    <w:tmpl w:val="AE7A264E"/>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D9320D"/>
    <w:multiLevelType w:val="hybridMultilevel"/>
    <w:tmpl w:val="AFDAC546"/>
    <w:lvl w:ilvl="0" w:tplc="C06EC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164534"/>
    <w:multiLevelType w:val="hybridMultilevel"/>
    <w:tmpl w:val="788E3FAA"/>
    <w:lvl w:ilvl="0" w:tplc="000F0409">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E11E5C"/>
    <w:multiLevelType w:val="hybridMultilevel"/>
    <w:tmpl w:val="111A5152"/>
    <w:lvl w:ilvl="0" w:tplc="000F0409">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666666"/>
    <w:multiLevelType w:val="hybridMultilevel"/>
    <w:tmpl w:val="DC30A906"/>
    <w:lvl w:ilvl="0" w:tplc="000F0409">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670E62"/>
    <w:multiLevelType w:val="hybridMultilevel"/>
    <w:tmpl w:val="023E8776"/>
    <w:lvl w:ilvl="0" w:tplc="000F0409">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150C23"/>
    <w:multiLevelType w:val="hybridMultilevel"/>
    <w:tmpl w:val="9402A764"/>
    <w:lvl w:ilvl="0" w:tplc="000F0409">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4A25BD"/>
    <w:multiLevelType w:val="hybridMultilevel"/>
    <w:tmpl w:val="E238069A"/>
    <w:lvl w:ilvl="0" w:tplc="000F0409">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F732FF"/>
    <w:multiLevelType w:val="hybridMultilevel"/>
    <w:tmpl w:val="5CC69682"/>
    <w:lvl w:ilvl="0" w:tplc="E9C6D600">
      <w:start w:val="9"/>
      <w:numFmt w:val="none"/>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28366D"/>
    <w:multiLevelType w:val="hybridMultilevel"/>
    <w:tmpl w:val="2EFCC7DA"/>
    <w:lvl w:ilvl="0" w:tplc="000F0409">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D1560D"/>
    <w:multiLevelType w:val="hybridMultilevel"/>
    <w:tmpl w:val="76F2A712"/>
    <w:lvl w:ilvl="0" w:tplc="000F0409">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EA2EC8"/>
    <w:multiLevelType w:val="hybridMultilevel"/>
    <w:tmpl w:val="02C4916A"/>
    <w:lvl w:ilvl="0" w:tplc="000F0409">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DE36A3"/>
    <w:multiLevelType w:val="hybridMultilevel"/>
    <w:tmpl w:val="79DA0434"/>
    <w:lvl w:ilvl="0" w:tplc="000F0409">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0432C8"/>
    <w:multiLevelType w:val="hybridMultilevel"/>
    <w:tmpl w:val="0CEC31E0"/>
    <w:lvl w:ilvl="0" w:tplc="000F0409">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431F9E"/>
    <w:multiLevelType w:val="hybridMultilevel"/>
    <w:tmpl w:val="BF9E8FD8"/>
    <w:lvl w:ilvl="0" w:tplc="000F0409">
      <w:start w:val="1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961F46"/>
    <w:multiLevelType w:val="hybridMultilevel"/>
    <w:tmpl w:val="0A14DCF6"/>
    <w:lvl w:ilvl="0" w:tplc="9AA65F32">
      <w:start w:val="5"/>
      <w:numFmt w:val="none"/>
      <w:lvlText w:val="8.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B948DC"/>
    <w:multiLevelType w:val="hybridMultilevel"/>
    <w:tmpl w:val="86527AC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AE0EBE"/>
    <w:multiLevelType w:val="hybridMultilevel"/>
    <w:tmpl w:val="71AC5168"/>
    <w:lvl w:ilvl="0" w:tplc="000F0409">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AB4C04"/>
    <w:multiLevelType w:val="hybridMultilevel"/>
    <w:tmpl w:val="F656CE4E"/>
    <w:lvl w:ilvl="0" w:tplc="000F0409">
      <w:start w:val="1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6E78BE"/>
    <w:multiLevelType w:val="hybridMultilevel"/>
    <w:tmpl w:val="AE44F34A"/>
    <w:lvl w:ilvl="0" w:tplc="000F0409">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2410D2"/>
    <w:multiLevelType w:val="hybridMultilevel"/>
    <w:tmpl w:val="05165A40"/>
    <w:lvl w:ilvl="0" w:tplc="95A0B2B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7C4034"/>
    <w:multiLevelType w:val="hybridMultilevel"/>
    <w:tmpl w:val="7AB29BD2"/>
    <w:lvl w:ilvl="0" w:tplc="BEC41D8C">
      <w:start w:val="1"/>
      <w:numFmt w:val="none"/>
      <w:lvlText w:val="3.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865954"/>
    <w:multiLevelType w:val="hybridMultilevel"/>
    <w:tmpl w:val="8C087D20"/>
    <w:lvl w:ilvl="0" w:tplc="B492B3C6">
      <w:start w:val="1"/>
      <w:numFmt w:val="none"/>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2707F4"/>
    <w:multiLevelType w:val="hybridMultilevel"/>
    <w:tmpl w:val="61EE6E5E"/>
    <w:lvl w:ilvl="0" w:tplc="000F0409">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5D0ABD"/>
    <w:multiLevelType w:val="hybridMultilevel"/>
    <w:tmpl w:val="0F64E066"/>
    <w:lvl w:ilvl="0" w:tplc="000F0409">
      <w:start w:val="1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A560E0"/>
    <w:multiLevelType w:val="hybridMultilevel"/>
    <w:tmpl w:val="7C86B312"/>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682170"/>
    <w:multiLevelType w:val="hybridMultilevel"/>
    <w:tmpl w:val="2C702E1C"/>
    <w:lvl w:ilvl="0" w:tplc="000F0409">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4B2BA9"/>
    <w:multiLevelType w:val="hybridMultilevel"/>
    <w:tmpl w:val="948EAF92"/>
    <w:lvl w:ilvl="0" w:tplc="000F0409">
      <w:start w:val="1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8D1372"/>
    <w:multiLevelType w:val="hybridMultilevel"/>
    <w:tmpl w:val="02E68330"/>
    <w:lvl w:ilvl="0" w:tplc="000F0409">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6B31DD"/>
    <w:multiLevelType w:val="hybridMultilevel"/>
    <w:tmpl w:val="A12CAECE"/>
    <w:lvl w:ilvl="0" w:tplc="000F0409">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85"/>
  </w:num>
  <w:num w:numId="4">
    <w:abstractNumId w:val="67"/>
  </w:num>
  <w:num w:numId="5">
    <w:abstractNumId w:val="89"/>
  </w:num>
  <w:num w:numId="6">
    <w:abstractNumId w:val="59"/>
  </w:num>
  <w:num w:numId="7">
    <w:abstractNumId w:val="66"/>
  </w:num>
  <w:num w:numId="8">
    <w:abstractNumId w:val="20"/>
  </w:num>
  <w:num w:numId="9">
    <w:abstractNumId w:val="95"/>
  </w:num>
  <w:num w:numId="10">
    <w:abstractNumId w:val="98"/>
  </w:num>
  <w:num w:numId="11">
    <w:abstractNumId w:val="33"/>
  </w:num>
  <w:num w:numId="12">
    <w:abstractNumId w:val="42"/>
  </w:num>
  <w:num w:numId="13">
    <w:abstractNumId w:val="13"/>
  </w:num>
  <w:num w:numId="14">
    <w:abstractNumId w:val="36"/>
  </w:num>
  <w:num w:numId="15">
    <w:abstractNumId w:val="74"/>
  </w:num>
  <w:num w:numId="16">
    <w:abstractNumId w:val="24"/>
  </w:num>
  <w:num w:numId="17">
    <w:abstractNumId w:val="100"/>
  </w:num>
  <w:num w:numId="18">
    <w:abstractNumId w:val="69"/>
  </w:num>
  <w:num w:numId="19">
    <w:abstractNumId w:val="63"/>
  </w:num>
  <w:num w:numId="20">
    <w:abstractNumId w:val="16"/>
  </w:num>
  <w:num w:numId="21">
    <w:abstractNumId w:val="39"/>
  </w:num>
  <w:num w:numId="22">
    <w:abstractNumId w:val="57"/>
  </w:num>
  <w:num w:numId="23">
    <w:abstractNumId w:val="3"/>
  </w:num>
  <w:num w:numId="24">
    <w:abstractNumId w:val="88"/>
  </w:num>
  <w:num w:numId="25">
    <w:abstractNumId w:val="40"/>
  </w:num>
  <w:num w:numId="26">
    <w:abstractNumId w:val="81"/>
  </w:num>
  <w:num w:numId="27">
    <w:abstractNumId w:val="97"/>
  </w:num>
  <w:num w:numId="28">
    <w:abstractNumId w:val="22"/>
  </w:num>
  <w:num w:numId="29">
    <w:abstractNumId w:val="49"/>
  </w:num>
  <w:num w:numId="30">
    <w:abstractNumId w:val="78"/>
  </w:num>
  <w:num w:numId="31">
    <w:abstractNumId w:val="11"/>
  </w:num>
  <w:num w:numId="32">
    <w:abstractNumId w:val="90"/>
  </w:num>
  <w:num w:numId="33">
    <w:abstractNumId w:val="94"/>
  </w:num>
  <w:num w:numId="34">
    <w:abstractNumId w:val="82"/>
  </w:num>
  <w:num w:numId="35">
    <w:abstractNumId w:val="17"/>
  </w:num>
  <w:num w:numId="36">
    <w:abstractNumId w:val="52"/>
  </w:num>
  <w:num w:numId="37">
    <w:abstractNumId w:val="18"/>
  </w:num>
  <w:num w:numId="38">
    <w:abstractNumId w:val="31"/>
  </w:num>
  <w:num w:numId="39">
    <w:abstractNumId w:val="76"/>
  </w:num>
  <w:num w:numId="40">
    <w:abstractNumId w:val="77"/>
  </w:num>
  <w:num w:numId="41">
    <w:abstractNumId w:val="56"/>
  </w:num>
  <w:num w:numId="42">
    <w:abstractNumId w:val="80"/>
  </w:num>
  <w:num w:numId="43">
    <w:abstractNumId w:val="29"/>
  </w:num>
  <w:num w:numId="44">
    <w:abstractNumId w:val="28"/>
  </w:num>
  <w:num w:numId="45">
    <w:abstractNumId w:val="99"/>
  </w:num>
  <w:num w:numId="46">
    <w:abstractNumId w:val="84"/>
  </w:num>
  <w:num w:numId="47">
    <w:abstractNumId w:val="34"/>
  </w:num>
  <w:num w:numId="48">
    <w:abstractNumId w:val="73"/>
  </w:num>
  <w:num w:numId="49">
    <w:abstractNumId w:val="62"/>
  </w:num>
  <w:num w:numId="50">
    <w:abstractNumId w:val="37"/>
  </w:num>
  <w:num w:numId="51">
    <w:abstractNumId w:val="75"/>
  </w:num>
  <w:num w:numId="52">
    <w:abstractNumId w:val="55"/>
  </w:num>
  <w:num w:numId="53">
    <w:abstractNumId w:val="61"/>
  </w:num>
  <w:num w:numId="54">
    <w:abstractNumId w:val="2"/>
  </w:num>
  <w:num w:numId="55">
    <w:abstractNumId w:val="21"/>
  </w:num>
  <w:num w:numId="56">
    <w:abstractNumId w:val="83"/>
  </w:num>
  <w:num w:numId="57">
    <w:abstractNumId w:val="96"/>
  </w:num>
  <w:num w:numId="58">
    <w:abstractNumId w:val="43"/>
  </w:num>
  <w:num w:numId="59">
    <w:abstractNumId w:val="38"/>
  </w:num>
  <w:num w:numId="60">
    <w:abstractNumId w:val="50"/>
  </w:num>
  <w:num w:numId="61">
    <w:abstractNumId w:val="71"/>
  </w:num>
  <w:num w:numId="62">
    <w:abstractNumId w:val="14"/>
  </w:num>
  <w:num w:numId="63">
    <w:abstractNumId w:val="5"/>
  </w:num>
  <w:num w:numId="64">
    <w:abstractNumId w:val="35"/>
  </w:num>
  <w:num w:numId="65">
    <w:abstractNumId w:val="1"/>
  </w:num>
  <w:num w:numId="66">
    <w:abstractNumId w:val="6"/>
  </w:num>
  <w:num w:numId="67">
    <w:abstractNumId w:val="25"/>
  </w:num>
  <w:num w:numId="68">
    <w:abstractNumId w:val="54"/>
  </w:num>
  <w:num w:numId="69">
    <w:abstractNumId w:val="93"/>
  </w:num>
  <w:num w:numId="70">
    <w:abstractNumId w:val="70"/>
  </w:num>
  <w:num w:numId="71">
    <w:abstractNumId w:val="87"/>
  </w:num>
  <w:num w:numId="72">
    <w:abstractNumId w:val="51"/>
  </w:num>
  <w:num w:numId="73">
    <w:abstractNumId w:val="46"/>
  </w:num>
  <w:num w:numId="74">
    <w:abstractNumId w:val="4"/>
  </w:num>
  <w:num w:numId="75">
    <w:abstractNumId w:val="65"/>
  </w:num>
  <w:num w:numId="76">
    <w:abstractNumId w:val="60"/>
  </w:num>
  <w:num w:numId="77">
    <w:abstractNumId w:val="79"/>
  </w:num>
  <w:num w:numId="78">
    <w:abstractNumId w:val="10"/>
  </w:num>
  <w:num w:numId="79">
    <w:abstractNumId w:val="86"/>
  </w:num>
  <w:num w:numId="80">
    <w:abstractNumId w:val="68"/>
  </w:num>
  <w:num w:numId="81">
    <w:abstractNumId w:val="32"/>
  </w:num>
  <w:num w:numId="82">
    <w:abstractNumId w:val="92"/>
  </w:num>
  <w:num w:numId="83">
    <w:abstractNumId w:val="0"/>
  </w:num>
  <w:num w:numId="84">
    <w:abstractNumId w:val="45"/>
  </w:num>
  <w:num w:numId="85">
    <w:abstractNumId w:val="44"/>
  </w:num>
  <w:num w:numId="86">
    <w:abstractNumId w:val="8"/>
  </w:num>
  <w:num w:numId="87">
    <w:abstractNumId w:val="91"/>
  </w:num>
  <w:num w:numId="88">
    <w:abstractNumId w:val="23"/>
  </w:num>
  <w:num w:numId="89">
    <w:abstractNumId w:val="27"/>
  </w:num>
  <w:num w:numId="90">
    <w:abstractNumId w:val="9"/>
  </w:num>
  <w:num w:numId="91">
    <w:abstractNumId w:val="7"/>
  </w:num>
  <w:num w:numId="92">
    <w:abstractNumId w:val="30"/>
  </w:num>
  <w:num w:numId="93">
    <w:abstractNumId w:val="72"/>
  </w:num>
  <w:num w:numId="94">
    <w:abstractNumId w:val="58"/>
  </w:num>
  <w:num w:numId="95">
    <w:abstractNumId w:val="19"/>
  </w:num>
  <w:num w:numId="96">
    <w:abstractNumId w:val="48"/>
  </w:num>
  <w:num w:numId="97">
    <w:abstractNumId w:val="26"/>
  </w:num>
  <w:num w:numId="98">
    <w:abstractNumId w:val="47"/>
  </w:num>
  <w:num w:numId="99">
    <w:abstractNumId w:val="53"/>
  </w:num>
  <w:num w:numId="100">
    <w:abstractNumId w:val="64"/>
  </w:num>
  <w:num w:numId="10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17"/>
    <w:rsid w:val="00001FC8"/>
    <w:rsid w:val="00003231"/>
    <w:rsid w:val="00006B12"/>
    <w:rsid w:val="00013C77"/>
    <w:rsid w:val="000140CF"/>
    <w:rsid w:val="000170F4"/>
    <w:rsid w:val="00020BC0"/>
    <w:rsid w:val="000221AB"/>
    <w:rsid w:val="000244F6"/>
    <w:rsid w:val="0002580B"/>
    <w:rsid w:val="00026EC4"/>
    <w:rsid w:val="00030347"/>
    <w:rsid w:val="0004363C"/>
    <w:rsid w:val="00045223"/>
    <w:rsid w:val="000453CE"/>
    <w:rsid w:val="00047E0B"/>
    <w:rsid w:val="00071998"/>
    <w:rsid w:val="00072945"/>
    <w:rsid w:val="000733D2"/>
    <w:rsid w:val="000749DE"/>
    <w:rsid w:val="000756BC"/>
    <w:rsid w:val="00082BD0"/>
    <w:rsid w:val="000904C0"/>
    <w:rsid w:val="000949ED"/>
    <w:rsid w:val="000961EC"/>
    <w:rsid w:val="000A1331"/>
    <w:rsid w:val="000A5A13"/>
    <w:rsid w:val="000B02BC"/>
    <w:rsid w:val="000B02DE"/>
    <w:rsid w:val="000B0D91"/>
    <w:rsid w:val="000B1BDC"/>
    <w:rsid w:val="000B61BA"/>
    <w:rsid w:val="000B6889"/>
    <w:rsid w:val="000C6296"/>
    <w:rsid w:val="000C64F8"/>
    <w:rsid w:val="000C7EBC"/>
    <w:rsid w:val="000D7E3D"/>
    <w:rsid w:val="000E0210"/>
    <w:rsid w:val="000E0585"/>
    <w:rsid w:val="000F0F74"/>
    <w:rsid w:val="000F380C"/>
    <w:rsid w:val="001078D3"/>
    <w:rsid w:val="00107AF3"/>
    <w:rsid w:val="001127B4"/>
    <w:rsid w:val="00114398"/>
    <w:rsid w:val="001161BD"/>
    <w:rsid w:val="00116823"/>
    <w:rsid w:val="00117620"/>
    <w:rsid w:val="001176DE"/>
    <w:rsid w:val="00121C87"/>
    <w:rsid w:val="001272E4"/>
    <w:rsid w:val="001403F1"/>
    <w:rsid w:val="00143299"/>
    <w:rsid w:val="00146C65"/>
    <w:rsid w:val="001653EB"/>
    <w:rsid w:val="00173BAB"/>
    <w:rsid w:val="00175470"/>
    <w:rsid w:val="00175B66"/>
    <w:rsid w:val="001774DB"/>
    <w:rsid w:val="00180D3C"/>
    <w:rsid w:val="001831E9"/>
    <w:rsid w:val="0018415C"/>
    <w:rsid w:val="00184403"/>
    <w:rsid w:val="00187DE0"/>
    <w:rsid w:val="00193E0E"/>
    <w:rsid w:val="00195123"/>
    <w:rsid w:val="001973C3"/>
    <w:rsid w:val="001A1590"/>
    <w:rsid w:val="001A4C82"/>
    <w:rsid w:val="001B1BD5"/>
    <w:rsid w:val="001B3728"/>
    <w:rsid w:val="001B765D"/>
    <w:rsid w:val="001C1746"/>
    <w:rsid w:val="001D29B7"/>
    <w:rsid w:val="001D7DFF"/>
    <w:rsid w:val="001E065D"/>
    <w:rsid w:val="001E2345"/>
    <w:rsid w:val="001E609B"/>
    <w:rsid w:val="001F0A00"/>
    <w:rsid w:val="001F0D5A"/>
    <w:rsid w:val="001F24F0"/>
    <w:rsid w:val="001F35BF"/>
    <w:rsid w:val="001F6391"/>
    <w:rsid w:val="00202339"/>
    <w:rsid w:val="00202E32"/>
    <w:rsid w:val="00204A2D"/>
    <w:rsid w:val="00204C02"/>
    <w:rsid w:val="0021309F"/>
    <w:rsid w:val="00213837"/>
    <w:rsid w:val="00213C6A"/>
    <w:rsid w:val="00213E8F"/>
    <w:rsid w:val="00216BFF"/>
    <w:rsid w:val="00216EC5"/>
    <w:rsid w:val="00221BCC"/>
    <w:rsid w:val="00234ECB"/>
    <w:rsid w:val="00244CF6"/>
    <w:rsid w:val="00245554"/>
    <w:rsid w:val="00247FDA"/>
    <w:rsid w:val="00251B55"/>
    <w:rsid w:val="00260CD8"/>
    <w:rsid w:val="00261E80"/>
    <w:rsid w:val="00262D0A"/>
    <w:rsid w:val="00263316"/>
    <w:rsid w:val="00267709"/>
    <w:rsid w:val="00267C48"/>
    <w:rsid w:val="002701F9"/>
    <w:rsid w:val="00274AA2"/>
    <w:rsid w:val="002803EB"/>
    <w:rsid w:val="00280C1F"/>
    <w:rsid w:val="00282C18"/>
    <w:rsid w:val="002874F8"/>
    <w:rsid w:val="002923B0"/>
    <w:rsid w:val="00293465"/>
    <w:rsid w:val="002945DB"/>
    <w:rsid w:val="00295AFE"/>
    <w:rsid w:val="002A121A"/>
    <w:rsid w:val="002A196A"/>
    <w:rsid w:val="002A21C3"/>
    <w:rsid w:val="002B2773"/>
    <w:rsid w:val="002C0B8D"/>
    <w:rsid w:val="002C12F8"/>
    <w:rsid w:val="002C270F"/>
    <w:rsid w:val="002D0713"/>
    <w:rsid w:val="002D1A70"/>
    <w:rsid w:val="002D21F3"/>
    <w:rsid w:val="002D41B2"/>
    <w:rsid w:val="002D48D7"/>
    <w:rsid w:val="002D53D7"/>
    <w:rsid w:val="002E0907"/>
    <w:rsid w:val="002E2CF6"/>
    <w:rsid w:val="002E4FDA"/>
    <w:rsid w:val="002E6B81"/>
    <w:rsid w:val="002E723F"/>
    <w:rsid w:val="002F49BE"/>
    <w:rsid w:val="00303792"/>
    <w:rsid w:val="00306B8C"/>
    <w:rsid w:val="00307E4F"/>
    <w:rsid w:val="0031005D"/>
    <w:rsid w:val="0031098A"/>
    <w:rsid w:val="00311C76"/>
    <w:rsid w:val="00316D99"/>
    <w:rsid w:val="00317E68"/>
    <w:rsid w:val="00327789"/>
    <w:rsid w:val="003408BA"/>
    <w:rsid w:val="00346DAD"/>
    <w:rsid w:val="00346F5F"/>
    <w:rsid w:val="00347C7D"/>
    <w:rsid w:val="003501B5"/>
    <w:rsid w:val="00351AFF"/>
    <w:rsid w:val="00362B4A"/>
    <w:rsid w:val="00370F5F"/>
    <w:rsid w:val="00384B69"/>
    <w:rsid w:val="003904CC"/>
    <w:rsid w:val="00391FB9"/>
    <w:rsid w:val="003940BF"/>
    <w:rsid w:val="003A43A5"/>
    <w:rsid w:val="003A574B"/>
    <w:rsid w:val="003B1297"/>
    <w:rsid w:val="003B2F76"/>
    <w:rsid w:val="003B5455"/>
    <w:rsid w:val="003C0D91"/>
    <w:rsid w:val="003C284D"/>
    <w:rsid w:val="003C5213"/>
    <w:rsid w:val="003C6258"/>
    <w:rsid w:val="003C7340"/>
    <w:rsid w:val="003E1B5E"/>
    <w:rsid w:val="003F04E6"/>
    <w:rsid w:val="003F0E8E"/>
    <w:rsid w:val="003F5C4A"/>
    <w:rsid w:val="0040462E"/>
    <w:rsid w:val="00406BB8"/>
    <w:rsid w:val="00407ABB"/>
    <w:rsid w:val="00407DAB"/>
    <w:rsid w:val="00411088"/>
    <w:rsid w:val="00416774"/>
    <w:rsid w:val="00420436"/>
    <w:rsid w:val="00421F3B"/>
    <w:rsid w:val="00422175"/>
    <w:rsid w:val="00424469"/>
    <w:rsid w:val="00425524"/>
    <w:rsid w:val="00425553"/>
    <w:rsid w:val="00425D98"/>
    <w:rsid w:val="00426B4C"/>
    <w:rsid w:val="00427C1A"/>
    <w:rsid w:val="00441FAC"/>
    <w:rsid w:val="00443110"/>
    <w:rsid w:val="00444D1A"/>
    <w:rsid w:val="00445605"/>
    <w:rsid w:val="00445877"/>
    <w:rsid w:val="00447696"/>
    <w:rsid w:val="004504CA"/>
    <w:rsid w:val="00450550"/>
    <w:rsid w:val="0045234E"/>
    <w:rsid w:val="004539D4"/>
    <w:rsid w:val="004555F7"/>
    <w:rsid w:val="00456B43"/>
    <w:rsid w:val="00457C0E"/>
    <w:rsid w:val="00460DBB"/>
    <w:rsid w:val="00464673"/>
    <w:rsid w:val="004704CB"/>
    <w:rsid w:val="00470B97"/>
    <w:rsid w:val="00471FA4"/>
    <w:rsid w:val="00472C88"/>
    <w:rsid w:val="004734F3"/>
    <w:rsid w:val="0047373E"/>
    <w:rsid w:val="00474742"/>
    <w:rsid w:val="0048297B"/>
    <w:rsid w:val="00483E07"/>
    <w:rsid w:val="00486830"/>
    <w:rsid w:val="00487A91"/>
    <w:rsid w:val="00487F9C"/>
    <w:rsid w:val="0049133D"/>
    <w:rsid w:val="004921AC"/>
    <w:rsid w:val="004926F0"/>
    <w:rsid w:val="00496131"/>
    <w:rsid w:val="004A09F4"/>
    <w:rsid w:val="004A2825"/>
    <w:rsid w:val="004B16FE"/>
    <w:rsid w:val="004B29BA"/>
    <w:rsid w:val="004B2C8A"/>
    <w:rsid w:val="004B32D5"/>
    <w:rsid w:val="004B52B5"/>
    <w:rsid w:val="004B662B"/>
    <w:rsid w:val="004B78EA"/>
    <w:rsid w:val="004C1FE5"/>
    <w:rsid w:val="004C355B"/>
    <w:rsid w:val="004D004D"/>
    <w:rsid w:val="004D10EA"/>
    <w:rsid w:val="004D1BDF"/>
    <w:rsid w:val="004D22B8"/>
    <w:rsid w:val="004D3640"/>
    <w:rsid w:val="004D5BED"/>
    <w:rsid w:val="004D6EB7"/>
    <w:rsid w:val="004D78FA"/>
    <w:rsid w:val="004E1DE5"/>
    <w:rsid w:val="004E32E4"/>
    <w:rsid w:val="004E4D8E"/>
    <w:rsid w:val="004E568D"/>
    <w:rsid w:val="004E65B0"/>
    <w:rsid w:val="004E6A59"/>
    <w:rsid w:val="004F0B4B"/>
    <w:rsid w:val="004F0E80"/>
    <w:rsid w:val="004F3E2D"/>
    <w:rsid w:val="00506FAC"/>
    <w:rsid w:val="0051178D"/>
    <w:rsid w:val="00516B38"/>
    <w:rsid w:val="00524151"/>
    <w:rsid w:val="00527C80"/>
    <w:rsid w:val="0053088A"/>
    <w:rsid w:val="00535EF0"/>
    <w:rsid w:val="00540F3B"/>
    <w:rsid w:val="005412B6"/>
    <w:rsid w:val="00544CC9"/>
    <w:rsid w:val="00546692"/>
    <w:rsid w:val="00546944"/>
    <w:rsid w:val="00550713"/>
    <w:rsid w:val="005510D3"/>
    <w:rsid w:val="00553730"/>
    <w:rsid w:val="0055627B"/>
    <w:rsid w:val="00565144"/>
    <w:rsid w:val="005671A3"/>
    <w:rsid w:val="00571A97"/>
    <w:rsid w:val="00573E18"/>
    <w:rsid w:val="00581851"/>
    <w:rsid w:val="00581C91"/>
    <w:rsid w:val="00583A07"/>
    <w:rsid w:val="00586FE2"/>
    <w:rsid w:val="00593176"/>
    <w:rsid w:val="00594BED"/>
    <w:rsid w:val="00595989"/>
    <w:rsid w:val="005A1D78"/>
    <w:rsid w:val="005A4179"/>
    <w:rsid w:val="005B0B48"/>
    <w:rsid w:val="005B106F"/>
    <w:rsid w:val="005C374E"/>
    <w:rsid w:val="005C3C14"/>
    <w:rsid w:val="005C5DBF"/>
    <w:rsid w:val="005D4C97"/>
    <w:rsid w:val="005D5298"/>
    <w:rsid w:val="005D5BF7"/>
    <w:rsid w:val="005D7492"/>
    <w:rsid w:val="005D7851"/>
    <w:rsid w:val="005E6CF4"/>
    <w:rsid w:val="005F030A"/>
    <w:rsid w:val="005F0CEA"/>
    <w:rsid w:val="005F3F0A"/>
    <w:rsid w:val="005F4EE4"/>
    <w:rsid w:val="005F5A17"/>
    <w:rsid w:val="006002BB"/>
    <w:rsid w:val="00600F3D"/>
    <w:rsid w:val="006159D4"/>
    <w:rsid w:val="00615E8C"/>
    <w:rsid w:val="00616690"/>
    <w:rsid w:val="00617ACC"/>
    <w:rsid w:val="0062563E"/>
    <w:rsid w:val="00635FA8"/>
    <w:rsid w:val="00637676"/>
    <w:rsid w:val="00637A88"/>
    <w:rsid w:val="00640848"/>
    <w:rsid w:val="006415F0"/>
    <w:rsid w:val="006428C6"/>
    <w:rsid w:val="00642F72"/>
    <w:rsid w:val="006469ED"/>
    <w:rsid w:val="00647747"/>
    <w:rsid w:val="00656093"/>
    <w:rsid w:val="006632EF"/>
    <w:rsid w:val="00665D98"/>
    <w:rsid w:val="00671B9C"/>
    <w:rsid w:val="0067427E"/>
    <w:rsid w:val="0067547D"/>
    <w:rsid w:val="00682BB1"/>
    <w:rsid w:val="00685307"/>
    <w:rsid w:val="00691B8C"/>
    <w:rsid w:val="006922CA"/>
    <w:rsid w:val="00695417"/>
    <w:rsid w:val="00696D56"/>
    <w:rsid w:val="00696E82"/>
    <w:rsid w:val="00697151"/>
    <w:rsid w:val="0069727A"/>
    <w:rsid w:val="0069797E"/>
    <w:rsid w:val="006A0289"/>
    <w:rsid w:val="006A19D5"/>
    <w:rsid w:val="006A21F5"/>
    <w:rsid w:val="006B352A"/>
    <w:rsid w:val="006C0E0C"/>
    <w:rsid w:val="006C1259"/>
    <w:rsid w:val="006C2D23"/>
    <w:rsid w:val="006C57C1"/>
    <w:rsid w:val="006C5C98"/>
    <w:rsid w:val="006C6A36"/>
    <w:rsid w:val="006C739D"/>
    <w:rsid w:val="006D2D5F"/>
    <w:rsid w:val="006D4398"/>
    <w:rsid w:val="006D43CA"/>
    <w:rsid w:val="006E2108"/>
    <w:rsid w:val="006E505D"/>
    <w:rsid w:val="006E6414"/>
    <w:rsid w:val="006F42F4"/>
    <w:rsid w:val="006F5CFC"/>
    <w:rsid w:val="0070071C"/>
    <w:rsid w:val="00715947"/>
    <w:rsid w:val="0072065C"/>
    <w:rsid w:val="00721131"/>
    <w:rsid w:val="0072247C"/>
    <w:rsid w:val="007232B2"/>
    <w:rsid w:val="00724C0B"/>
    <w:rsid w:val="00726A97"/>
    <w:rsid w:val="007379CE"/>
    <w:rsid w:val="0074242A"/>
    <w:rsid w:val="00743569"/>
    <w:rsid w:val="00744C79"/>
    <w:rsid w:val="00746206"/>
    <w:rsid w:val="007470F6"/>
    <w:rsid w:val="00751429"/>
    <w:rsid w:val="007565A7"/>
    <w:rsid w:val="007620F1"/>
    <w:rsid w:val="00762534"/>
    <w:rsid w:val="0077126D"/>
    <w:rsid w:val="00771716"/>
    <w:rsid w:val="00775062"/>
    <w:rsid w:val="00782ED0"/>
    <w:rsid w:val="00783702"/>
    <w:rsid w:val="0079220C"/>
    <w:rsid w:val="00793FB9"/>
    <w:rsid w:val="00796239"/>
    <w:rsid w:val="007A2D8C"/>
    <w:rsid w:val="007A5E39"/>
    <w:rsid w:val="007A6D32"/>
    <w:rsid w:val="007A6E88"/>
    <w:rsid w:val="007A7695"/>
    <w:rsid w:val="007B5EA1"/>
    <w:rsid w:val="007C3D85"/>
    <w:rsid w:val="007C5C8D"/>
    <w:rsid w:val="007C722D"/>
    <w:rsid w:val="007D1D2F"/>
    <w:rsid w:val="007D1E04"/>
    <w:rsid w:val="007D277F"/>
    <w:rsid w:val="007D4683"/>
    <w:rsid w:val="007D7591"/>
    <w:rsid w:val="007E12DF"/>
    <w:rsid w:val="007E70EE"/>
    <w:rsid w:val="007E7B4C"/>
    <w:rsid w:val="007F4B5A"/>
    <w:rsid w:val="007F57D6"/>
    <w:rsid w:val="007F6852"/>
    <w:rsid w:val="00811B63"/>
    <w:rsid w:val="00812972"/>
    <w:rsid w:val="00814490"/>
    <w:rsid w:val="00815E13"/>
    <w:rsid w:val="0081767B"/>
    <w:rsid w:val="0082115A"/>
    <w:rsid w:val="00824AE4"/>
    <w:rsid w:val="0082732C"/>
    <w:rsid w:val="008279C2"/>
    <w:rsid w:val="00830B91"/>
    <w:rsid w:val="00832215"/>
    <w:rsid w:val="00833C82"/>
    <w:rsid w:val="008376FA"/>
    <w:rsid w:val="008421CA"/>
    <w:rsid w:val="00843DEC"/>
    <w:rsid w:val="00852502"/>
    <w:rsid w:val="0085522B"/>
    <w:rsid w:val="0086093A"/>
    <w:rsid w:val="008649BE"/>
    <w:rsid w:val="00864F64"/>
    <w:rsid w:val="00865B57"/>
    <w:rsid w:val="00875B30"/>
    <w:rsid w:val="00876A27"/>
    <w:rsid w:val="00880592"/>
    <w:rsid w:val="00882AEC"/>
    <w:rsid w:val="008977F1"/>
    <w:rsid w:val="00897F7C"/>
    <w:rsid w:val="008A0932"/>
    <w:rsid w:val="008B43C1"/>
    <w:rsid w:val="008B6BF8"/>
    <w:rsid w:val="008B7C72"/>
    <w:rsid w:val="008B7FAE"/>
    <w:rsid w:val="008C2565"/>
    <w:rsid w:val="008C5D49"/>
    <w:rsid w:val="008D4992"/>
    <w:rsid w:val="008E362B"/>
    <w:rsid w:val="008E3690"/>
    <w:rsid w:val="008E3AF4"/>
    <w:rsid w:val="008E44C1"/>
    <w:rsid w:val="008F4C67"/>
    <w:rsid w:val="008F6D44"/>
    <w:rsid w:val="008F7FAB"/>
    <w:rsid w:val="00904155"/>
    <w:rsid w:val="00904D04"/>
    <w:rsid w:val="0091059F"/>
    <w:rsid w:val="009123F8"/>
    <w:rsid w:val="00920C94"/>
    <w:rsid w:val="009226B8"/>
    <w:rsid w:val="00922785"/>
    <w:rsid w:val="00923073"/>
    <w:rsid w:val="009405B2"/>
    <w:rsid w:val="009441E9"/>
    <w:rsid w:val="009468FA"/>
    <w:rsid w:val="00947A94"/>
    <w:rsid w:val="00951673"/>
    <w:rsid w:val="009527E8"/>
    <w:rsid w:val="009544E7"/>
    <w:rsid w:val="00964829"/>
    <w:rsid w:val="009669C0"/>
    <w:rsid w:val="0097497C"/>
    <w:rsid w:val="00976A41"/>
    <w:rsid w:val="00977914"/>
    <w:rsid w:val="0098053E"/>
    <w:rsid w:val="0098088B"/>
    <w:rsid w:val="00982625"/>
    <w:rsid w:val="009858E4"/>
    <w:rsid w:val="009859D7"/>
    <w:rsid w:val="00985CD1"/>
    <w:rsid w:val="0098788B"/>
    <w:rsid w:val="00991512"/>
    <w:rsid w:val="0099193F"/>
    <w:rsid w:val="0099717F"/>
    <w:rsid w:val="009A2ECA"/>
    <w:rsid w:val="009A3495"/>
    <w:rsid w:val="009A57FA"/>
    <w:rsid w:val="009A6677"/>
    <w:rsid w:val="009A7419"/>
    <w:rsid w:val="009A7644"/>
    <w:rsid w:val="009B0D5A"/>
    <w:rsid w:val="009B7730"/>
    <w:rsid w:val="009C36F3"/>
    <w:rsid w:val="009C52AF"/>
    <w:rsid w:val="009D6711"/>
    <w:rsid w:val="009E08D3"/>
    <w:rsid w:val="009E0B78"/>
    <w:rsid w:val="009E506F"/>
    <w:rsid w:val="009E71B4"/>
    <w:rsid w:val="009F131E"/>
    <w:rsid w:val="009F1363"/>
    <w:rsid w:val="009F3632"/>
    <w:rsid w:val="00A018BB"/>
    <w:rsid w:val="00A04283"/>
    <w:rsid w:val="00A06886"/>
    <w:rsid w:val="00A074E3"/>
    <w:rsid w:val="00A21F91"/>
    <w:rsid w:val="00A23A6D"/>
    <w:rsid w:val="00A24AAD"/>
    <w:rsid w:val="00A26F28"/>
    <w:rsid w:val="00A27969"/>
    <w:rsid w:val="00A30E1D"/>
    <w:rsid w:val="00A37EA6"/>
    <w:rsid w:val="00A4122B"/>
    <w:rsid w:val="00A46A89"/>
    <w:rsid w:val="00A53D9A"/>
    <w:rsid w:val="00A54041"/>
    <w:rsid w:val="00A54156"/>
    <w:rsid w:val="00A70669"/>
    <w:rsid w:val="00A713AB"/>
    <w:rsid w:val="00A716ED"/>
    <w:rsid w:val="00A718D4"/>
    <w:rsid w:val="00A72FD2"/>
    <w:rsid w:val="00A73731"/>
    <w:rsid w:val="00A74037"/>
    <w:rsid w:val="00A7465A"/>
    <w:rsid w:val="00A805A2"/>
    <w:rsid w:val="00A83685"/>
    <w:rsid w:val="00A83F5E"/>
    <w:rsid w:val="00A869EE"/>
    <w:rsid w:val="00A91D60"/>
    <w:rsid w:val="00AA02BC"/>
    <w:rsid w:val="00AA41E0"/>
    <w:rsid w:val="00AA544F"/>
    <w:rsid w:val="00AB00C2"/>
    <w:rsid w:val="00AC2A65"/>
    <w:rsid w:val="00AC3450"/>
    <w:rsid w:val="00AC4CB0"/>
    <w:rsid w:val="00AD1BF6"/>
    <w:rsid w:val="00AD5A5E"/>
    <w:rsid w:val="00AE012E"/>
    <w:rsid w:val="00AE0A36"/>
    <w:rsid w:val="00AF3603"/>
    <w:rsid w:val="00AF480C"/>
    <w:rsid w:val="00AF74E9"/>
    <w:rsid w:val="00B0039E"/>
    <w:rsid w:val="00B00577"/>
    <w:rsid w:val="00B02F45"/>
    <w:rsid w:val="00B05A66"/>
    <w:rsid w:val="00B05F81"/>
    <w:rsid w:val="00B119FF"/>
    <w:rsid w:val="00B131A7"/>
    <w:rsid w:val="00B2109E"/>
    <w:rsid w:val="00B24FAB"/>
    <w:rsid w:val="00B43C06"/>
    <w:rsid w:val="00B45877"/>
    <w:rsid w:val="00B50D2A"/>
    <w:rsid w:val="00B5124A"/>
    <w:rsid w:val="00B51F78"/>
    <w:rsid w:val="00B5623E"/>
    <w:rsid w:val="00B656D7"/>
    <w:rsid w:val="00B66CD7"/>
    <w:rsid w:val="00B76407"/>
    <w:rsid w:val="00B9476F"/>
    <w:rsid w:val="00B958BD"/>
    <w:rsid w:val="00BA09C1"/>
    <w:rsid w:val="00BA0A66"/>
    <w:rsid w:val="00BA270C"/>
    <w:rsid w:val="00BA4809"/>
    <w:rsid w:val="00BA6CEE"/>
    <w:rsid w:val="00BB0E02"/>
    <w:rsid w:val="00BC18ED"/>
    <w:rsid w:val="00BC1997"/>
    <w:rsid w:val="00BC1E10"/>
    <w:rsid w:val="00BC79E4"/>
    <w:rsid w:val="00BD32E0"/>
    <w:rsid w:val="00BD7165"/>
    <w:rsid w:val="00BD7217"/>
    <w:rsid w:val="00BE26B5"/>
    <w:rsid w:val="00BE4CB1"/>
    <w:rsid w:val="00BF0107"/>
    <w:rsid w:val="00BF1362"/>
    <w:rsid w:val="00BF3045"/>
    <w:rsid w:val="00BF6FE0"/>
    <w:rsid w:val="00C0105E"/>
    <w:rsid w:val="00C01B44"/>
    <w:rsid w:val="00C020F8"/>
    <w:rsid w:val="00C04BBA"/>
    <w:rsid w:val="00C14245"/>
    <w:rsid w:val="00C15211"/>
    <w:rsid w:val="00C15737"/>
    <w:rsid w:val="00C30123"/>
    <w:rsid w:val="00C3175E"/>
    <w:rsid w:val="00C3761F"/>
    <w:rsid w:val="00C41E66"/>
    <w:rsid w:val="00C42848"/>
    <w:rsid w:val="00C46FAE"/>
    <w:rsid w:val="00C51A8A"/>
    <w:rsid w:val="00C53DE5"/>
    <w:rsid w:val="00C60D05"/>
    <w:rsid w:val="00C626F7"/>
    <w:rsid w:val="00C6354A"/>
    <w:rsid w:val="00C636E7"/>
    <w:rsid w:val="00C64176"/>
    <w:rsid w:val="00C654B2"/>
    <w:rsid w:val="00C72F0B"/>
    <w:rsid w:val="00C7414F"/>
    <w:rsid w:val="00C806F9"/>
    <w:rsid w:val="00CA3B14"/>
    <w:rsid w:val="00CA4A04"/>
    <w:rsid w:val="00CB0074"/>
    <w:rsid w:val="00CB1470"/>
    <w:rsid w:val="00CB1826"/>
    <w:rsid w:val="00CB1BCF"/>
    <w:rsid w:val="00CB3A81"/>
    <w:rsid w:val="00CB6DB4"/>
    <w:rsid w:val="00CC2B29"/>
    <w:rsid w:val="00CC61AF"/>
    <w:rsid w:val="00CD2E42"/>
    <w:rsid w:val="00CD568A"/>
    <w:rsid w:val="00CD5C7F"/>
    <w:rsid w:val="00CE2FEE"/>
    <w:rsid w:val="00CE3987"/>
    <w:rsid w:val="00CE43ED"/>
    <w:rsid w:val="00CE55DA"/>
    <w:rsid w:val="00D03467"/>
    <w:rsid w:val="00D10597"/>
    <w:rsid w:val="00D1282F"/>
    <w:rsid w:val="00D14D61"/>
    <w:rsid w:val="00D15483"/>
    <w:rsid w:val="00D15F13"/>
    <w:rsid w:val="00D2307C"/>
    <w:rsid w:val="00D26F0A"/>
    <w:rsid w:val="00D32D2D"/>
    <w:rsid w:val="00D35F8C"/>
    <w:rsid w:val="00D36BCC"/>
    <w:rsid w:val="00D40C41"/>
    <w:rsid w:val="00D5029E"/>
    <w:rsid w:val="00D50487"/>
    <w:rsid w:val="00D54E67"/>
    <w:rsid w:val="00D6281D"/>
    <w:rsid w:val="00D6515F"/>
    <w:rsid w:val="00D87345"/>
    <w:rsid w:val="00D911BE"/>
    <w:rsid w:val="00D91AC5"/>
    <w:rsid w:val="00DA1DE9"/>
    <w:rsid w:val="00DA6AE9"/>
    <w:rsid w:val="00DA6C8B"/>
    <w:rsid w:val="00DA7071"/>
    <w:rsid w:val="00DA7183"/>
    <w:rsid w:val="00DB2745"/>
    <w:rsid w:val="00DB2D0D"/>
    <w:rsid w:val="00DB73B7"/>
    <w:rsid w:val="00DC159E"/>
    <w:rsid w:val="00DC1A82"/>
    <w:rsid w:val="00DC6861"/>
    <w:rsid w:val="00DC6B3E"/>
    <w:rsid w:val="00DD2937"/>
    <w:rsid w:val="00DD37E5"/>
    <w:rsid w:val="00DD5FD7"/>
    <w:rsid w:val="00DE05D2"/>
    <w:rsid w:val="00DE1A31"/>
    <w:rsid w:val="00DE43B5"/>
    <w:rsid w:val="00DF2E55"/>
    <w:rsid w:val="00DF4B99"/>
    <w:rsid w:val="00E00B42"/>
    <w:rsid w:val="00E02859"/>
    <w:rsid w:val="00E03F59"/>
    <w:rsid w:val="00E05E17"/>
    <w:rsid w:val="00E136B8"/>
    <w:rsid w:val="00E146CF"/>
    <w:rsid w:val="00E27AB1"/>
    <w:rsid w:val="00E3222A"/>
    <w:rsid w:val="00E32C97"/>
    <w:rsid w:val="00E33DE4"/>
    <w:rsid w:val="00E35C52"/>
    <w:rsid w:val="00E4210B"/>
    <w:rsid w:val="00E54024"/>
    <w:rsid w:val="00E56DE5"/>
    <w:rsid w:val="00E64637"/>
    <w:rsid w:val="00E65F3D"/>
    <w:rsid w:val="00E711E5"/>
    <w:rsid w:val="00E75D17"/>
    <w:rsid w:val="00E770E9"/>
    <w:rsid w:val="00E7762E"/>
    <w:rsid w:val="00E815B8"/>
    <w:rsid w:val="00E92B1D"/>
    <w:rsid w:val="00E968BB"/>
    <w:rsid w:val="00E9692D"/>
    <w:rsid w:val="00EA11D7"/>
    <w:rsid w:val="00EA645F"/>
    <w:rsid w:val="00EA6DBE"/>
    <w:rsid w:val="00EB2DD9"/>
    <w:rsid w:val="00EB397F"/>
    <w:rsid w:val="00EB3B52"/>
    <w:rsid w:val="00EB3D0C"/>
    <w:rsid w:val="00EB4ADF"/>
    <w:rsid w:val="00EB5C47"/>
    <w:rsid w:val="00EB6A15"/>
    <w:rsid w:val="00EC02EA"/>
    <w:rsid w:val="00EC1D7F"/>
    <w:rsid w:val="00EC733A"/>
    <w:rsid w:val="00EC7F34"/>
    <w:rsid w:val="00ED10CE"/>
    <w:rsid w:val="00ED134E"/>
    <w:rsid w:val="00ED4D94"/>
    <w:rsid w:val="00EE0382"/>
    <w:rsid w:val="00EE3970"/>
    <w:rsid w:val="00EF04CA"/>
    <w:rsid w:val="00EF1E54"/>
    <w:rsid w:val="00EF3666"/>
    <w:rsid w:val="00EF41ED"/>
    <w:rsid w:val="00F0743F"/>
    <w:rsid w:val="00F16D58"/>
    <w:rsid w:val="00F20862"/>
    <w:rsid w:val="00F21291"/>
    <w:rsid w:val="00F21A0B"/>
    <w:rsid w:val="00F22444"/>
    <w:rsid w:val="00F26B9F"/>
    <w:rsid w:val="00F3023E"/>
    <w:rsid w:val="00F31221"/>
    <w:rsid w:val="00F33C4A"/>
    <w:rsid w:val="00F36DFC"/>
    <w:rsid w:val="00F37060"/>
    <w:rsid w:val="00F42E44"/>
    <w:rsid w:val="00F4327B"/>
    <w:rsid w:val="00F475AD"/>
    <w:rsid w:val="00F5008E"/>
    <w:rsid w:val="00F529BB"/>
    <w:rsid w:val="00F57234"/>
    <w:rsid w:val="00F60664"/>
    <w:rsid w:val="00F72895"/>
    <w:rsid w:val="00F7510A"/>
    <w:rsid w:val="00F815DE"/>
    <w:rsid w:val="00F81BA6"/>
    <w:rsid w:val="00F82A7F"/>
    <w:rsid w:val="00F86413"/>
    <w:rsid w:val="00F9134B"/>
    <w:rsid w:val="00F97FC1"/>
    <w:rsid w:val="00FA1BC6"/>
    <w:rsid w:val="00FA5722"/>
    <w:rsid w:val="00FA73F6"/>
    <w:rsid w:val="00FA7FE9"/>
    <w:rsid w:val="00FB170B"/>
    <w:rsid w:val="00FC167C"/>
    <w:rsid w:val="00FC4155"/>
    <w:rsid w:val="00FD062F"/>
    <w:rsid w:val="00FD1330"/>
    <w:rsid w:val="00FD7EF5"/>
    <w:rsid w:val="00FE2254"/>
    <w:rsid w:val="00FE6038"/>
    <w:rsid w:val="00FF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D77FA"/>
  <w15:docId w15:val="{15F8BC3A-B5DB-4BEB-AE03-8B929BCC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8D"/>
    <w:pPr>
      <w:spacing w:before="120"/>
    </w:pPr>
    <w:rPr>
      <w:rFonts w:ascii="Geneva" w:hAnsi="Geneva"/>
    </w:rPr>
  </w:style>
  <w:style w:type="paragraph" w:styleId="Heading1">
    <w:name w:val="heading 1"/>
    <w:basedOn w:val="Normal"/>
    <w:next w:val="Normal"/>
    <w:link w:val="Heading1Char"/>
    <w:uiPriority w:val="99"/>
    <w:qFormat/>
    <w:rsid w:val="004A09F4"/>
    <w:pPr>
      <w:keepNext/>
      <w:spacing w:before="240" w:after="60"/>
      <w:outlineLvl w:val="0"/>
    </w:pPr>
    <w:rPr>
      <w:rFonts w:ascii="Arial" w:hAnsi="Arial"/>
      <w:b/>
      <w:kern w:val="32"/>
      <w:sz w:val="32"/>
      <w:szCs w:val="32"/>
    </w:rPr>
  </w:style>
  <w:style w:type="paragraph" w:styleId="Heading4">
    <w:name w:val="heading 4"/>
    <w:basedOn w:val="Normal"/>
    <w:next w:val="BodyText"/>
    <w:link w:val="Heading4Char"/>
    <w:uiPriority w:val="99"/>
    <w:qFormat/>
    <w:rsid w:val="004A09F4"/>
    <w:pPr>
      <w:keepNext/>
      <w:keepLines/>
      <w:spacing w:line="220" w:lineRule="atLeas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8B3"/>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5748B3"/>
    <w:rPr>
      <w:rFonts w:ascii="Calibri" w:eastAsia="Times New Roman" w:hAnsi="Calibri" w:cs="Times New Roman"/>
      <w:b/>
      <w:bCs/>
      <w:sz w:val="28"/>
      <w:szCs w:val="28"/>
    </w:rPr>
  </w:style>
  <w:style w:type="paragraph" w:styleId="BodyText">
    <w:name w:val="Body Text"/>
    <w:basedOn w:val="Normal"/>
    <w:link w:val="BodyTextChar"/>
    <w:uiPriority w:val="99"/>
    <w:rsid w:val="004A09F4"/>
    <w:pPr>
      <w:spacing w:after="220" w:line="220" w:lineRule="atLeast"/>
      <w:jc w:val="both"/>
    </w:pPr>
  </w:style>
  <w:style w:type="character" w:customStyle="1" w:styleId="BodyTextChar">
    <w:name w:val="Body Text Char"/>
    <w:basedOn w:val="DefaultParagraphFont"/>
    <w:link w:val="BodyText"/>
    <w:uiPriority w:val="99"/>
    <w:semiHidden/>
    <w:rsid w:val="005748B3"/>
    <w:rPr>
      <w:rFonts w:ascii="Geneva" w:hAnsi="Geneva"/>
      <w:sz w:val="20"/>
      <w:szCs w:val="20"/>
    </w:rPr>
  </w:style>
  <w:style w:type="paragraph" w:customStyle="1" w:styleId="Achievement">
    <w:name w:val="Achievement"/>
    <w:basedOn w:val="BodyText"/>
    <w:uiPriority w:val="99"/>
    <w:rsid w:val="004A09F4"/>
    <w:pPr>
      <w:spacing w:before="0" w:after="60"/>
    </w:pPr>
  </w:style>
  <w:style w:type="paragraph" w:customStyle="1" w:styleId="Address1">
    <w:name w:val="Address 1"/>
    <w:basedOn w:val="Normal"/>
    <w:uiPriority w:val="99"/>
    <w:rsid w:val="004A09F4"/>
    <w:pPr>
      <w:framePr w:w="3533" w:wrap="notBeside" w:vAnchor="page" w:hAnchor="page" w:x="7489" w:y="1153"/>
      <w:spacing w:line="160" w:lineRule="atLeast"/>
      <w:jc w:val="both"/>
    </w:pPr>
    <w:rPr>
      <w:sz w:val="16"/>
    </w:rPr>
  </w:style>
  <w:style w:type="paragraph" w:customStyle="1" w:styleId="Address2">
    <w:name w:val="Address 2"/>
    <w:basedOn w:val="Normal"/>
    <w:uiPriority w:val="99"/>
    <w:rsid w:val="004A09F4"/>
    <w:pPr>
      <w:framePr w:w="3289" w:wrap="notBeside" w:vAnchor="page" w:hAnchor="page" w:x="4753" w:y="1153"/>
      <w:spacing w:line="160" w:lineRule="atLeast"/>
      <w:jc w:val="both"/>
    </w:pPr>
    <w:rPr>
      <w:sz w:val="16"/>
    </w:rPr>
  </w:style>
  <w:style w:type="paragraph" w:styleId="Header">
    <w:name w:val="header"/>
    <w:basedOn w:val="Normal"/>
    <w:link w:val="HeaderChar"/>
    <w:uiPriority w:val="99"/>
    <w:rsid w:val="004A09F4"/>
    <w:pPr>
      <w:spacing w:line="220" w:lineRule="atLeast"/>
      <w:ind w:left="-2160"/>
      <w:jc w:val="both"/>
    </w:pPr>
  </w:style>
  <w:style w:type="character" w:customStyle="1" w:styleId="HeaderChar">
    <w:name w:val="Header Char"/>
    <w:basedOn w:val="DefaultParagraphFont"/>
    <w:link w:val="Header"/>
    <w:uiPriority w:val="99"/>
    <w:semiHidden/>
    <w:rsid w:val="005748B3"/>
    <w:rPr>
      <w:rFonts w:ascii="Geneva" w:hAnsi="Geneva"/>
      <w:sz w:val="20"/>
      <w:szCs w:val="20"/>
    </w:rPr>
  </w:style>
  <w:style w:type="paragraph" w:customStyle="1" w:styleId="Institution">
    <w:name w:val="Institution"/>
    <w:basedOn w:val="Normal"/>
    <w:next w:val="Achievement"/>
    <w:autoRedefine/>
    <w:uiPriority w:val="99"/>
    <w:rsid w:val="004A09F4"/>
    <w:pPr>
      <w:spacing w:after="120" w:line="220" w:lineRule="atLeast"/>
    </w:pPr>
    <w:rPr>
      <w:rFonts w:ascii="Times New Roman" w:hAnsi="Times New Roman"/>
      <w:b/>
      <w:sz w:val="24"/>
      <w:szCs w:val="24"/>
    </w:rPr>
  </w:style>
  <w:style w:type="paragraph" w:customStyle="1" w:styleId="JobTitle">
    <w:name w:val="Job Title"/>
    <w:next w:val="Achievement"/>
    <w:uiPriority w:val="99"/>
    <w:rsid w:val="004A09F4"/>
    <w:pPr>
      <w:spacing w:after="60" w:line="220" w:lineRule="atLeast"/>
    </w:pPr>
    <w:rPr>
      <w:rFonts w:ascii="Geneva" w:hAnsi="Geneva"/>
      <w:b/>
    </w:rPr>
  </w:style>
  <w:style w:type="paragraph" w:customStyle="1" w:styleId="Name">
    <w:name w:val="Name"/>
    <w:basedOn w:val="Normal"/>
    <w:next w:val="Normal"/>
    <w:uiPriority w:val="99"/>
    <w:rsid w:val="004A09F4"/>
    <w:pPr>
      <w:pBdr>
        <w:bottom w:val="single" w:sz="6" w:space="4" w:color="auto"/>
      </w:pBdr>
      <w:spacing w:after="440" w:line="240" w:lineRule="atLeast"/>
    </w:pPr>
    <w:rPr>
      <w:b/>
      <w:sz w:val="54"/>
    </w:rPr>
  </w:style>
  <w:style w:type="paragraph" w:customStyle="1" w:styleId="SectionTitle">
    <w:name w:val="Section Title"/>
    <w:basedOn w:val="Normal"/>
    <w:next w:val="Normal"/>
    <w:autoRedefine/>
    <w:uiPriority w:val="99"/>
    <w:rsid w:val="004A09F4"/>
    <w:pPr>
      <w:spacing w:after="120" w:line="220" w:lineRule="atLeast"/>
    </w:pPr>
    <w:rPr>
      <w:b/>
    </w:rPr>
  </w:style>
  <w:style w:type="paragraph" w:customStyle="1" w:styleId="Objective">
    <w:name w:val="Objective"/>
    <w:basedOn w:val="Normal"/>
    <w:next w:val="BodyText"/>
    <w:uiPriority w:val="99"/>
    <w:rsid w:val="004A09F4"/>
    <w:pPr>
      <w:spacing w:after="120" w:line="220" w:lineRule="atLeast"/>
    </w:pPr>
  </w:style>
  <w:style w:type="character" w:styleId="PageNumber">
    <w:name w:val="page number"/>
    <w:basedOn w:val="DefaultParagraphFont"/>
    <w:uiPriority w:val="99"/>
    <w:rsid w:val="004A09F4"/>
    <w:rPr>
      <w:rFonts w:ascii="Geneva" w:hAnsi="Geneva" w:cs="Times New Roman"/>
      <w:sz w:val="18"/>
    </w:rPr>
  </w:style>
  <w:style w:type="character" w:styleId="Hyperlink">
    <w:name w:val="Hyperlink"/>
    <w:basedOn w:val="DefaultParagraphFont"/>
    <w:uiPriority w:val="99"/>
    <w:rsid w:val="004A09F4"/>
    <w:rPr>
      <w:rFonts w:cs="Times New Roman"/>
      <w:color w:val="0000FF"/>
      <w:u w:val="single"/>
    </w:rPr>
  </w:style>
  <w:style w:type="paragraph" w:styleId="BodyTextIndent2">
    <w:name w:val="Body Text Indent 2"/>
    <w:basedOn w:val="Normal"/>
    <w:link w:val="BodyTextIndent2Char"/>
    <w:uiPriority w:val="99"/>
    <w:rsid w:val="004A09F4"/>
    <w:pPr>
      <w:tabs>
        <w:tab w:val="left" w:pos="360"/>
      </w:tabs>
      <w:spacing w:before="0"/>
      <w:ind w:left="360"/>
    </w:pPr>
    <w:rPr>
      <w:rFonts w:ascii="Palatino" w:hAnsi="Palatino"/>
      <w:sz w:val="24"/>
    </w:rPr>
  </w:style>
  <w:style w:type="character" w:customStyle="1" w:styleId="BodyTextIndent2Char">
    <w:name w:val="Body Text Indent 2 Char"/>
    <w:basedOn w:val="DefaultParagraphFont"/>
    <w:link w:val="BodyTextIndent2"/>
    <w:uiPriority w:val="99"/>
    <w:semiHidden/>
    <w:rsid w:val="005748B3"/>
    <w:rPr>
      <w:rFonts w:ascii="Geneva" w:hAnsi="Geneva"/>
      <w:sz w:val="20"/>
      <w:szCs w:val="20"/>
    </w:rPr>
  </w:style>
  <w:style w:type="table" w:styleId="TableGrid">
    <w:name w:val="Table Grid"/>
    <w:basedOn w:val="TableNormal"/>
    <w:uiPriority w:val="99"/>
    <w:rsid w:val="004A09F4"/>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805A2"/>
    <w:pPr>
      <w:ind w:left="720"/>
      <w:contextualSpacing/>
    </w:pPr>
  </w:style>
  <w:style w:type="paragraph" w:styleId="PlainText">
    <w:name w:val="Plain Text"/>
    <w:basedOn w:val="Normal"/>
    <w:link w:val="PlainTextChar"/>
    <w:uiPriority w:val="99"/>
    <w:unhideWhenUsed/>
    <w:rsid w:val="00812972"/>
    <w:pPr>
      <w:spacing w:before="0"/>
    </w:pPr>
    <w:rPr>
      <w:rFonts w:ascii="Consolas" w:eastAsia="Calibri" w:hAnsi="Consolas"/>
      <w:sz w:val="21"/>
      <w:szCs w:val="21"/>
    </w:rPr>
  </w:style>
  <w:style w:type="character" w:customStyle="1" w:styleId="PlainTextChar">
    <w:name w:val="Plain Text Char"/>
    <w:basedOn w:val="DefaultParagraphFont"/>
    <w:link w:val="PlainText"/>
    <w:uiPriority w:val="99"/>
    <w:rsid w:val="00812972"/>
    <w:rPr>
      <w:rFonts w:ascii="Consolas" w:eastAsia="Calibri" w:hAnsi="Consolas" w:cs="Times New Roman"/>
      <w:sz w:val="21"/>
      <w:szCs w:val="21"/>
    </w:rPr>
  </w:style>
  <w:style w:type="character" w:customStyle="1" w:styleId="nlmstring-name">
    <w:name w:val="nlm_string-name"/>
    <w:basedOn w:val="DefaultParagraphFont"/>
    <w:rsid w:val="009226B8"/>
  </w:style>
  <w:style w:type="character" w:styleId="FollowedHyperlink">
    <w:name w:val="FollowedHyperlink"/>
    <w:basedOn w:val="DefaultParagraphFont"/>
    <w:uiPriority w:val="99"/>
    <w:semiHidden/>
    <w:unhideWhenUsed/>
    <w:rsid w:val="009226B8"/>
    <w:rPr>
      <w:color w:val="800080" w:themeColor="followedHyperlink"/>
      <w:u w:val="single"/>
    </w:rPr>
  </w:style>
  <w:style w:type="character" w:styleId="Strong">
    <w:name w:val="Strong"/>
    <w:basedOn w:val="DefaultParagraphFont"/>
    <w:uiPriority w:val="22"/>
    <w:qFormat/>
    <w:locked/>
    <w:rsid w:val="00CD568A"/>
    <w:rPr>
      <w:b/>
      <w:bCs/>
    </w:rPr>
  </w:style>
  <w:style w:type="paragraph" w:styleId="Footer">
    <w:name w:val="footer"/>
    <w:basedOn w:val="Normal"/>
    <w:link w:val="FooterChar"/>
    <w:uiPriority w:val="99"/>
    <w:unhideWhenUsed/>
    <w:rsid w:val="002E4FDA"/>
    <w:pPr>
      <w:tabs>
        <w:tab w:val="center" w:pos="4320"/>
        <w:tab w:val="right" w:pos="8640"/>
      </w:tabs>
      <w:spacing w:before="0"/>
    </w:pPr>
  </w:style>
  <w:style w:type="character" w:customStyle="1" w:styleId="FooterChar">
    <w:name w:val="Footer Char"/>
    <w:basedOn w:val="DefaultParagraphFont"/>
    <w:link w:val="Footer"/>
    <w:uiPriority w:val="99"/>
    <w:rsid w:val="002E4FDA"/>
    <w:rPr>
      <w:rFonts w:ascii="Geneva" w:hAnsi="Geneva"/>
    </w:rPr>
  </w:style>
  <w:style w:type="paragraph" w:styleId="NoSpacing">
    <w:name w:val="No Spacing"/>
    <w:uiPriority w:val="1"/>
    <w:qFormat/>
    <w:rsid w:val="00C654B2"/>
    <w:rPr>
      <w:rFonts w:ascii="Geneva" w:hAnsi="Geneva"/>
    </w:rPr>
  </w:style>
  <w:style w:type="paragraph" w:styleId="BalloonText">
    <w:name w:val="Balloon Text"/>
    <w:basedOn w:val="Normal"/>
    <w:link w:val="BalloonTextChar"/>
    <w:uiPriority w:val="99"/>
    <w:semiHidden/>
    <w:unhideWhenUsed/>
    <w:rsid w:val="00CB147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dbetterworld.org/content/changing-classroom-cultu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btx.com/content/news/Focus-at-Four-How-the-Secretary-of-Education-gets-things-done-413215913.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85F8-A333-48B6-88B6-0B94457B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8144</Words>
  <Characters>46427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Office:</vt:lpstr>
    </vt:vector>
  </TitlesOfParts>
  <Company>COE-TAMU</Company>
  <LinksUpToDate>false</LinksUpToDate>
  <CharactersWithSpaces>54463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dc:title>
  <dc:creator>mtorres</dc:creator>
  <cp:lastModifiedBy>Sharma, Rahul</cp:lastModifiedBy>
  <cp:revision>2</cp:revision>
  <cp:lastPrinted>2016-09-12T16:59:00Z</cp:lastPrinted>
  <dcterms:created xsi:type="dcterms:W3CDTF">2019-04-04T21:43:00Z</dcterms:created>
  <dcterms:modified xsi:type="dcterms:W3CDTF">2019-04-04T21:43:00Z</dcterms:modified>
</cp:coreProperties>
</file>